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2" w:rsidRDefault="00C64262" w:rsidP="00C64262">
      <w:pPr>
        <w:pStyle w:val="a3"/>
        <w:jc w:val="center"/>
      </w:pPr>
      <w:r>
        <w:t>АДМИНИСТРАЦИЯ   МУНИЦИПАЛЬНОГО  ОБРАЗОВАНИЯ</w:t>
      </w:r>
    </w:p>
    <w:p w:rsidR="00C64262" w:rsidRDefault="00C64262" w:rsidP="00C64262">
      <w:pPr>
        <w:pStyle w:val="a3"/>
        <w:jc w:val="center"/>
      </w:pPr>
      <w:r>
        <w:t>ШУМСКОЕ  СЕЛЬСКОЕ ПОСЕЛЕНИЕ</w:t>
      </w:r>
    </w:p>
    <w:p w:rsidR="00C64262" w:rsidRDefault="00C64262" w:rsidP="00C64262">
      <w:pPr>
        <w:pStyle w:val="a3"/>
        <w:jc w:val="center"/>
      </w:pPr>
      <w:r>
        <w:t>КИРОВСКОГО МУНИЦИПАЛЬНОГО  РАЙОНА</w:t>
      </w:r>
    </w:p>
    <w:p w:rsidR="00C64262" w:rsidRDefault="00C64262" w:rsidP="00C64262">
      <w:pPr>
        <w:pStyle w:val="a3"/>
        <w:jc w:val="center"/>
      </w:pPr>
      <w:r>
        <w:t>ЛЕНИНГРАДСКОЙ  ОБЛАСТИ</w:t>
      </w:r>
    </w:p>
    <w:p w:rsidR="00C64262" w:rsidRPr="00C64262" w:rsidRDefault="00C64262" w:rsidP="00C64262">
      <w:pPr>
        <w:pStyle w:val="a3"/>
        <w:jc w:val="center"/>
      </w:pPr>
    </w:p>
    <w:p w:rsidR="00C64262" w:rsidRP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C64262" w:rsidRDefault="00C64262" w:rsidP="00C642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C571D5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июня 2018 года № 111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 администрации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</w:rPr>
        <w:t xml:space="preserve">Шумское сельское поселение </w:t>
      </w:r>
      <w:r w:rsidRPr="00C64262">
        <w:rPr>
          <w:rFonts w:ascii="Times New Roman" w:hAnsi="Times New Roman" w:cs="Times New Roman"/>
          <w:b/>
          <w:sz w:val="28"/>
        </w:rPr>
        <w:t xml:space="preserve"> Кировского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>муниципального района Ленинградской области</w:t>
      </w:r>
    </w:p>
    <w:p w:rsidR="00C64262" w:rsidRDefault="00C64262" w:rsidP="00C64262">
      <w:pPr>
        <w:spacing w:after="0"/>
        <w:jc w:val="center"/>
      </w:pPr>
    </w:p>
    <w:p w:rsidR="00C64262" w:rsidRDefault="00C64262" w:rsidP="00C64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Кировского муниципального района Ленинградской област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C642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262" w:rsidRP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</w:t>
      </w:r>
      <w:r w:rsidRPr="00C64262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C64262" w:rsidRP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1. Утвердить 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Кировского муниципального района Ленинградской области согласно приложению к настоящему постановлению.</w:t>
      </w:r>
    </w:p>
    <w:p w:rsidR="00C64262" w:rsidRP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в газете «Вестник»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262" w:rsidRP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642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C64262" w:rsidRP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262" w:rsidRDefault="00C64262" w:rsidP="00C64262">
      <w:pPr>
        <w:spacing w:after="0"/>
        <w:jc w:val="center"/>
      </w:pPr>
    </w:p>
    <w:p w:rsidR="006E4534" w:rsidRDefault="00C64262">
      <w:pPr>
        <w:rPr>
          <w:rFonts w:ascii="Times New Roman" w:hAnsi="Times New Roman" w:cs="Times New Roman"/>
          <w:sz w:val="28"/>
          <w:szCs w:val="28"/>
        </w:rPr>
      </w:pPr>
      <w:r w:rsidRPr="00C642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64262">
        <w:rPr>
          <w:rFonts w:ascii="Times New Roman" w:hAnsi="Times New Roman" w:cs="Times New Roman"/>
          <w:sz w:val="28"/>
          <w:szCs w:val="28"/>
        </w:rPr>
        <w:t>В.Л.Ульянов</w:t>
      </w:r>
    </w:p>
    <w:p w:rsidR="00C64262" w:rsidRDefault="00C64262">
      <w:pPr>
        <w:rPr>
          <w:rFonts w:ascii="Times New Roman" w:hAnsi="Times New Roman" w:cs="Times New Roman"/>
          <w:sz w:val="28"/>
          <w:szCs w:val="28"/>
        </w:rPr>
      </w:pPr>
    </w:p>
    <w:p w:rsidR="00C64262" w:rsidRDefault="00C64262">
      <w:pPr>
        <w:rPr>
          <w:rFonts w:ascii="Times New Roman" w:hAnsi="Times New Roman" w:cs="Times New Roman"/>
          <w:sz w:val="28"/>
          <w:szCs w:val="28"/>
        </w:rPr>
      </w:pPr>
    </w:p>
    <w:p w:rsidR="00C64262" w:rsidRDefault="00C64262">
      <w:pPr>
        <w:rPr>
          <w:rFonts w:ascii="Times New Roman" w:hAnsi="Times New Roman" w:cs="Times New Roman"/>
          <w:sz w:val="28"/>
          <w:szCs w:val="28"/>
        </w:rPr>
      </w:pPr>
    </w:p>
    <w:p w:rsidR="00C64262" w:rsidRDefault="00C64262">
      <w:pPr>
        <w:rPr>
          <w:rFonts w:ascii="Times New Roman" w:hAnsi="Times New Roman" w:cs="Times New Roman"/>
        </w:rPr>
      </w:pPr>
      <w:r w:rsidRPr="00C64262">
        <w:rPr>
          <w:rFonts w:ascii="Times New Roman" w:hAnsi="Times New Roman" w:cs="Times New Roman"/>
        </w:rPr>
        <w:t>Разослано: Дело, прокуратура КМР</w:t>
      </w:r>
    </w:p>
    <w:p w:rsidR="00C64262" w:rsidRDefault="00C64262">
      <w:pPr>
        <w:rPr>
          <w:rFonts w:ascii="Times New Roman" w:hAnsi="Times New Roman" w:cs="Times New Roman"/>
        </w:rPr>
      </w:pP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z w:val="24"/>
          <w:szCs w:val="24"/>
        </w:rPr>
        <w:t>Шумское сельское поселение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июня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111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571D5" w:rsidRDefault="00C64262" w:rsidP="00C57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«Муниципальные услуги, оказываемые  администрацией МО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9"/>
        <w:gridCol w:w="4394"/>
        <w:gridCol w:w="3260"/>
      </w:tblGrid>
      <w:tr w:rsidR="00DC42F8" w:rsidRPr="00C64262" w:rsidTr="00C571D5">
        <w:tc>
          <w:tcPr>
            <w:tcW w:w="709" w:type="dxa"/>
          </w:tcPr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9" w:type="dxa"/>
          </w:tcPr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4394" w:type="dxa"/>
          </w:tcPr>
          <w:p w:rsidR="00DC42F8" w:rsidRPr="00C64262" w:rsidRDefault="00DC42F8" w:rsidP="00C5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DC42F8" w:rsidRPr="00C64262" w:rsidRDefault="00DC42F8" w:rsidP="00DC4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64262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50 от 19.04.2016 г.</w:t>
            </w:r>
          </w:p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159 от 03.11.2016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bookmarkStart w:id="0" w:name="Par1"/>
            <w:bookmarkEnd w:id="0"/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19 от 30.01.2015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156 от 03.11.2016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79 от 04.05.2018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5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Выдача разрешения на снос или пересадку зеленых насаждений</w:t>
              </w:r>
            </w:hyperlink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 от09.01.2018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26 от 30.01.2016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в эксплуатацию после перевода жилого помещения в нежилое помещение или нежилого помещения в жилое помещение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77 от 04 мая 2018 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131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в эксплуатацию после переустройства и (или) перепланировки жилого помещения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132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Присвоение и аннулирование адресов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133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№158 от 03.11.2016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Организация ритуальных услуг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157 от 01.06.2015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C571D5">
              <w:rPr>
                <w:rFonts w:ascii="Times New Roman" w:hAnsi="Times New Roman"/>
                <w:sz w:val="28"/>
                <w:szCs w:val="28"/>
              </w:rPr>
              <w:t>подзахоронение</w:t>
            </w:r>
            <w:proofErr w:type="spellEnd"/>
            <w:r w:rsidRPr="00C571D5">
              <w:rPr>
                <w:rFonts w:ascii="Times New Roman" w:hAnsi="Times New Roman"/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211 от 14.12.2016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C571D5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571D5">
              <w:rPr>
                <w:rFonts w:ascii="Times New Roman" w:hAnsi="Times New Roman"/>
                <w:sz w:val="28"/>
                <w:szCs w:val="28"/>
              </w:rPr>
              <w:t xml:space="preserve"> книги, домовой книги, справок и иных документов)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172 от 25.08.2017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394" w:type="dxa"/>
          </w:tcPr>
          <w:p w:rsid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Шумское сельское поселение</w:t>
            </w:r>
          </w:p>
          <w:p w:rsid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40 от 09.03.2017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193 от 19.12.2011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89 от 28.04.2017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Выдача, продление, закрытие разрешения (ордера) на производство земляных работ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№1 от 09.01.2018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571D5" w:rsidRP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571D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№ 87 от  28.04.2018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права на  размещение нестационарного торгового объекта на территории муниципального образования Ленинградской области</w:t>
            </w: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71D5" w:rsidRPr="00C571D5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88 от  28.04.2018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proofErr w:type="spellStart"/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78 от  04.05.2018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90 от  28.04.2018</w:t>
            </w:r>
          </w:p>
        </w:tc>
      </w:tr>
    </w:tbl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4262" w:rsidRPr="00C64262" w:rsidSect="006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62"/>
    <w:rsid w:val="00647BFB"/>
    <w:rsid w:val="006E4534"/>
    <w:rsid w:val="00BC3AC1"/>
    <w:rsid w:val="00C571D5"/>
    <w:rsid w:val="00C64262"/>
    <w:rsid w:val="00D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647BFB"/>
    <w:rPr>
      <w:rFonts w:cs="Times New Roman"/>
      <w:color w:val="03284D"/>
      <w:u w:val="single"/>
    </w:rPr>
  </w:style>
  <w:style w:type="paragraph" w:customStyle="1" w:styleId="ConsPlusTitle">
    <w:name w:val="ConsPlusTitle"/>
    <w:rsid w:val="0064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4_1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plo.lenobl.ru/Files/file/13_1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2_1.zip" TargetMode="External"/><Relationship Id="rId11" Type="http://schemas.openxmlformats.org/officeDocument/2006/relationships/hyperlink" Target="http://vplo.lenobl.ru/Files/file/19_2.zip" TargetMode="External"/><Relationship Id="rId5" Type="http://schemas.openxmlformats.org/officeDocument/2006/relationships/hyperlink" Target="http://vplo.lenobl.ru/Files/file/10.zip" TargetMode="External"/><Relationship Id="rId10" Type="http://schemas.openxmlformats.org/officeDocument/2006/relationships/hyperlink" Target="http://vplo.lenobl.ru/Files/file/18_1.zi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plo.lenobl.ru/Files/file/15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2018-06-28T05:59:00Z</cp:lastPrinted>
  <dcterms:created xsi:type="dcterms:W3CDTF">2018-06-27T11:56:00Z</dcterms:created>
  <dcterms:modified xsi:type="dcterms:W3CDTF">2018-06-28T05:59:00Z</dcterms:modified>
</cp:coreProperties>
</file>