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F7" w:rsidRDefault="00A056F7" w:rsidP="00A056F7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F7" w:rsidRDefault="00A056F7" w:rsidP="00A056F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A056F7" w:rsidRDefault="00A056F7" w:rsidP="00A056F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A056F7" w:rsidRDefault="00A056F7" w:rsidP="00A056F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A056F7" w:rsidRDefault="00A056F7" w:rsidP="00A056F7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A056F7" w:rsidRDefault="00A056F7" w:rsidP="00A056F7">
      <w:pPr>
        <w:jc w:val="center"/>
      </w:pPr>
    </w:p>
    <w:p w:rsidR="00A056F7" w:rsidRDefault="00A056F7" w:rsidP="00A056F7">
      <w:pPr>
        <w:jc w:val="center"/>
      </w:pPr>
    </w:p>
    <w:p w:rsidR="00A056F7" w:rsidRDefault="00A056F7" w:rsidP="00A056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РЕШЕНИ</w:t>
      </w:r>
      <w:r w:rsidR="00867BB6">
        <w:rPr>
          <w:sz w:val="32"/>
          <w:szCs w:val="32"/>
        </w:rPr>
        <w:t>Е</w:t>
      </w:r>
    </w:p>
    <w:p w:rsidR="00A056F7" w:rsidRDefault="00A056F7" w:rsidP="00A056F7">
      <w:pPr>
        <w:jc w:val="center"/>
      </w:pPr>
    </w:p>
    <w:p w:rsidR="00A056F7" w:rsidRPr="00085B12" w:rsidRDefault="00A056F7" w:rsidP="00A056F7">
      <w:pPr>
        <w:jc w:val="center"/>
      </w:pPr>
      <w:r w:rsidRPr="00085B12">
        <w:t xml:space="preserve">от   </w:t>
      </w:r>
      <w:r>
        <w:t xml:space="preserve"> </w:t>
      </w:r>
      <w:r w:rsidR="00867BB6">
        <w:t xml:space="preserve">02 июня </w:t>
      </w:r>
      <w:r>
        <w:t xml:space="preserve">2017 </w:t>
      </w:r>
      <w:r w:rsidRPr="00085B12">
        <w:t xml:space="preserve"> года  № </w:t>
      </w:r>
      <w:r w:rsidR="00867BB6">
        <w:t>18</w:t>
      </w:r>
    </w:p>
    <w:p w:rsidR="00A056F7" w:rsidRDefault="00A056F7" w:rsidP="00A056F7">
      <w:pPr>
        <w:pStyle w:val="a3"/>
        <w:rPr>
          <w:b/>
          <w:sz w:val="24"/>
        </w:rPr>
      </w:pPr>
    </w:p>
    <w:p w:rsidR="00A056F7" w:rsidRDefault="00A056F7" w:rsidP="00A056F7">
      <w:pPr>
        <w:pStyle w:val="1"/>
        <w:jc w:val="center"/>
      </w:pPr>
      <w:r>
        <w:t>О внесении изменений в решение Совета депутатов  № 4 от 19.10.2005 «Об утверждении Положения о конкурсной комиссии и о порядке проведения конкурса</w:t>
      </w:r>
    </w:p>
    <w:p w:rsidR="00A056F7" w:rsidRDefault="00A056F7" w:rsidP="00A056F7">
      <w:pPr>
        <w:pStyle w:val="1"/>
        <w:jc w:val="center"/>
      </w:pPr>
      <w:r>
        <w:t>на замещение должности главы администрации  муниципального образования Шумское сельское поселение муниципального  образования Кировский муниципальный район Ленинградской области»</w:t>
      </w:r>
    </w:p>
    <w:p w:rsidR="00A056F7" w:rsidRDefault="00A056F7" w:rsidP="00A056F7">
      <w:pPr>
        <w:pStyle w:val="1"/>
      </w:pPr>
    </w:p>
    <w:p w:rsidR="00A056F7" w:rsidRPr="003A586A" w:rsidRDefault="00A056F7" w:rsidP="003A586A">
      <w:pPr>
        <w:ind w:firstLine="748"/>
        <w:jc w:val="both"/>
        <w:rPr>
          <w:szCs w:val="28"/>
          <w:shd w:val="clear" w:color="auto" w:fill="FFFFFF"/>
        </w:rPr>
      </w:pPr>
      <w:r w:rsidRPr="003A586A">
        <w:rPr>
          <w:szCs w:val="28"/>
          <w:shd w:val="clear" w:color="auto" w:fill="FFFFFF"/>
        </w:rPr>
        <w:t>В целях приведения в соответствие с Федеральным законом «О муниципальной службе в Российской Федерации» от 30.06.2016 № 224-ФЗ внести изменение в решение совета депутатов муниципального образования Шумское сельское поселение МО Кировский муниципальный район Ленинградской области от 19 ноября 2005 года № 45 «Об утверждении Положения о конкурсной комиссии и о порядке проведения конкурса на замещение должности главы администрации  муниципального образования Шумское сельское поселение муниципального  образования Кировский муниципальный район Ленинградской области»</w:t>
      </w:r>
    </w:p>
    <w:p w:rsidR="00A056F7" w:rsidRDefault="00A056F7" w:rsidP="00A056F7">
      <w:pPr>
        <w:ind w:firstLine="748"/>
        <w:jc w:val="both"/>
      </w:pPr>
      <w:r>
        <w:t>1.Пункт 4 раздела 4 положения  читать в следующей редакции:</w:t>
      </w:r>
    </w:p>
    <w:p w:rsidR="00A056F7" w:rsidRDefault="00A056F7" w:rsidP="003A586A">
      <w:pPr>
        <w:ind w:firstLine="540"/>
        <w:jc w:val="both"/>
        <w:rPr>
          <w:color w:val="000000"/>
        </w:rPr>
      </w:pPr>
      <w:r>
        <w:rPr>
          <w:color w:val="000000"/>
        </w:rPr>
        <w:t>Лицо, изъявившее намерение участвовать в конкурсе, представляет в конкурсную комиссию:</w:t>
      </w:r>
    </w:p>
    <w:p w:rsidR="00A056F7" w:rsidRDefault="00A056F7" w:rsidP="00A056F7">
      <w:pPr>
        <w:ind w:firstLine="540"/>
        <w:jc w:val="both"/>
        <w:rPr>
          <w:color w:val="000000"/>
        </w:rPr>
      </w:pPr>
      <w:r>
        <w:rPr>
          <w:color w:val="000000"/>
        </w:rPr>
        <w:t>- личное заявление, анкету установленного образца (прилагается),  две фотографии (4х:6);</w:t>
      </w:r>
    </w:p>
    <w:p w:rsidR="00A056F7" w:rsidRDefault="00A056F7" w:rsidP="00A056F7">
      <w:pPr>
        <w:ind w:firstLine="540"/>
        <w:jc w:val="both"/>
        <w:rPr>
          <w:color w:val="000000"/>
        </w:rPr>
      </w:pPr>
      <w:r>
        <w:rPr>
          <w:color w:val="000000"/>
        </w:rPr>
        <w:t>- паспорт или иной документ, удостоверяющий личность (при личном прибытии на конкурс);</w:t>
      </w:r>
    </w:p>
    <w:p w:rsidR="00A056F7" w:rsidRDefault="00A056F7" w:rsidP="00A056F7">
      <w:pPr>
        <w:ind w:firstLine="540"/>
        <w:jc w:val="both"/>
        <w:rPr>
          <w:color w:val="000000"/>
        </w:rPr>
      </w:pPr>
      <w:r>
        <w:rPr>
          <w:color w:val="000000"/>
        </w:rPr>
        <w:t>- документы, подтверждающие наличие необходимого образования, стаж работы и квалификацию (выписку из трудовой книжки, копии документов об образовании, о повышении квалификации, о присвоении ученого звания), заверенные нотариально или кадровыми службами по месту работы (службы);</w:t>
      </w:r>
    </w:p>
    <w:p w:rsidR="00A056F7" w:rsidRDefault="00A056F7" w:rsidP="00A056F7">
      <w:pPr>
        <w:ind w:firstLine="540"/>
        <w:jc w:val="both"/>
        <w:rPr>
          <w:color w:val="000000"/>
        </w:rPr>
      </w:pPr>
      <w:r>
        <w:rPr>
          <w:color w:val="000000"/>
        </w:rPr>
        <w:t>- справку из органов государственной налоговой службы о доходах и имуществе, являющихся объектами налогообложения;</w:t>
      </w:r>
    </w:p>
    <w:p w:rsidR="00A056F7" w:rsidRDefault="00A056F7" w:rsidP="00A056F7">
      <w:pPr>
        <w:ind w:firstLine="540"/>
        <w:jc w:val="both"/>
        <w:rPr>
          <w:color w:val="000000"/>
        </w:rPr>
      </w:pPr>
      <w:r>
        <w:rPr>
          <w:color w:val="000000"/>
        </w:rPr>
        <w:t>- медицинское заключение о состоянии здоровья по утвержденной форме;</w:t>
      </w:r>
    </w:p>
    <w:p w:rsidR="00A056F7" w:rsidRDefault="00A056F7" w:rsidP="00A056F7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  по желанию могут быть представлены отзыв с места работы (службы) и другие сведения.</w:t>
      </w:r>
    </w:p>
    <w:p w:rsidR="00A056F7" w:rsidRDefault="00A056F7" w:rsidP="00A056F7">
      <w:pPr>
        <w:ind w:firstLine="540"/>
        <w:jc w:val="both"/>
      </w:pPr>
      <w:r>
        <w:rPr>
          <w:color w:val="000000"/>
        </w:rPr>
        <w:t>- сведения об адресах сайтов и (или) страниц сайтов в информационно-телекоммуникационной сети «Интернет», на которых гражданин, размещал общедоступную информацию, а также данные, позволяющие их идентифицировать.</w:t>
      </w:r>
    </w:p>
    <w:p w:rsidR="00A056F7" w:rsidRDefault="00A056F7" w:rsidP="00A056F7">
      <w:pPr>
        <w:ind w:firstLine="748"/>
        <w:jc w:val="both"/>
      </w:pPr>
      <w:r>
        <w:t xml:space="preserve">2. Опубликовать данное решение в </w:t>
      </w:r>
      <w:r w:rsidR="003A586A" w:rsidRPr="003A586A">
        <w:t>Вестнике МО Шумское сельское поселение</w:t>
      </w:r>
      <w:r w:rsidR="003A586A">
        <w:t xml:space="preserve"> и на официальном сайте администрации муниципального образования Шумское сельское поселение</w:t>
      </w:r>
      <w:r>
        <w:t>.</w:t>
      </w:r>
    </w:p>
    <w:p w:rsidR="00A056F7" w:rsidRDefault="00A056F7" w:rsidP="00A056F7">
      <w:pPr>
        <w:ind w:firstLine="748"/>
        <w:jc w:val="both"/>
      </w:pPr>
    </w:p>
    <w:p w:rsidR="00A056F7" w:rsidRDefault="00A056F7" w:rsidP="00A056F7">
      <w:pPr>
        <w:ind w:firstLine="748"/>
        <w:jc w:val="both"/>
      </w:pPr>
    </w:p>
    <w:p w:rsidR="00A056F7" w:rsidRDefault="00A056F7" w:rsidP="00A056F7">
      <w:pPr>
        <w:jc w:val="both"/>
      </w:pPr>
      <w:r>
        <w:t xml:space="preserve">Глава муниципального образования                                             </w:t>
      </w:r>
      <w:r w:rsidR="003A586A">
        <w:t>В</w:t>
      </w:r>
      <w:r>
        <w:t>.</w:t>
      </w:r>
      <w:r w:rsidR="003A586A">
        <w:t>Л</w:t>
      </w:r>
      <w:r>
        <w:t>.</w:t>
      </w:r>
      <w:r w:rsidR="003A586A">
        <w:t>Ульянов</w:t>
      </w:r>
    </w:p>
    <w:p w:rsidR="00A056F7" w:rsidRDefault="00A056F7" w:rsidP="00A056F7">
      <w:pPr>
        <w:ind w:firstLine="748"/>
        <w:jc w:val="both"/>
      </w:pPr>
    </w:p>
    <w:p w:rsidR="00A056F7" w:rsidRDefault="00A056F7" w:rsidP="00A056F7"/>
    <w:p w:rsidR="00A056F7" w:rsidRDefault="00A056F7" w:rsidP="00A056F7"/>
    <w:p w:rsidR="00A056F7" w:rsidRDefault="00A056F7" w:rsidP="00A056F7"/>
    <w:p w:rsidR="00A056F7" w:rsidRDefault="00A056F7" w:rsidP="00A056F7"/>
    <w:p w:rsidR="00A056F7" w:rsidRDefault="00A056F7" w:rsidP="00A056F7"/>
    <w:p w:rsidR="00A056F7" w:rsidRDefault="00A056F7" w:rsidP="00A056F7"/>
    <w:p w:rsidR="00A056F7" w:rsidRDefault="00A056F7" w:rsidP="00A056F7"/>
    <w:p w:rsidR="00A056F7" w:rsidRDefault="00A056F7" w:rsidP="00A056F7"/>
    <w:sectPr w:rsidR="00A056F7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DE3"/>
    <w:multiLevelType w:val="hybridMultilevel"/>
    <w:tmpl w:val="228CBCB2"/>
    <w:lvl w:ilvl="0" w:tplc="7D8C04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7547C"/>
    <w:multiLevelType w:val="hybridMultilevel"/>
    <w:tmpl w:val="34C25458"/>
    <w:lvl w:ilvl="0" w:tplc="2618C1E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F7"/>
    <w:rsid w:val="00053AE8"/>
    <w:rsid w:val="000A470A"/>
    <w:rsid w:val="00286AEE"/>
    <w:rsid w:val="002C1F74"/>
    <w:rsid w:val="002F7656"/>
    <w:rsid w:val="003A586A"/>
    <w:rsid w:val="003B3401"/>
    <w:rsid w:val="00434D22"/>
    <w:rsid w:val="004B7BAD"/>
    <w:rsid w:val="004F5591"/>
    <w:rsid w:val="00505B75"/>
    <w:rsid w:val="005113DB"/>
    <w:rsid w:val="00522EAB"/>
    <w:rsid w:val="00552155"/>
    <w:rsid w:val="00572D06"/>
    <w:rsid w:val="005B7453"/>
    <w:rsid w:val="007E4794"/>
    <w:rsid w:val="00867BB6"/>
    <w:rsid w:val="009149CC"/>
    <w:rsid w:val="009E77BF"/>
    <w:rsid w:val="00A056F7"/>
    <w:rsid w:val="00B560F8"/>
    <w:rsid w:val="00D13569"/>
    <w:rsid w:val="00D71936"/>
    <w:rsid w:val="00D8694E"/>
    <w:rsid w:val="00DA0288"/>
    <w:rsid w:val="00E03F1E"/>
    <w:rsid w:val="00E368DC"/>
    <w:rsid w:val="00E93B86"/>
    <w:rsid w:val="00E97424"/>
    <w:rsid w:val="00EB76DB"/>
    <w:rsid w:val="00F054DA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6F7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056F7"/>
    <w:pPr>
      <w:spacing w:after="120"/>
    </w:pPr>
  </w:style>
  <w:style w:type="character" w:customStyle="1" w:styleId="a4">
    <w:name w:val="Основной текст Знак"/>
    <w:basedOn w:val="a0"/>
    <w:link w:val="a3"/>
    <w:rsid w:val="00A05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056F7"/>
    <w:pPr>
      <w:ind w:firstLine="748"/>
      <w:jc w:val="both"/>
    </w:pPr>
  </w:style>
  <w:style w:type="character" w:customStyle="1" w:styleId="a6">
    <w:name w:val="Основной текст с отступом Знак"/>
    <w:basedOn w:val="a0"/>
    <w:link w:val="a5"/>
    <w:rsid w:val="00A05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056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5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056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A056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No Spacing"/>
    <w:uiPriority w:val="1"/>
    <w:qFormat/>
    <w:rsid w:val="00A056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56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2017-06-03T07:57:00Z</cp:lastPrinted>
  <dcterms:created xsi:type="dcterms:W3CDTF">2017-06-01T15:18:00Z</dcterms:created>
  <dcterms:modified xsi:type="dcterms:W3CDTF">2017-06-03T07:58:00Z</dcterms:modified>
</cp:coreProperties>
</file>