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6" w:rsidRDefault="00CB0AD8" w:rsidP="00CB0AD8">
      <w:r>
        <w:t xml:space="preserve">                                                                              </w:t>
      </w:r>
      <w:r w:rsidR="00AF6A76"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AF6A76" w:rsidRDefault="00AF6A76" w:rsidP="00AF6A76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F6A76" w:rsidRDefault="00AF6A76" w:rsidP="00CB0AD8"/>
    <w:p w:rsidR="00AF6A76" w:rsidRPr="00CB0AD8" w:rsidRDefault="00CB0AD8" w:rsidP="00CB0A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AF6A76" w:rsidRPr="00CB0AD8">
        <w:rPr>
          <w:rFonts w:ascii="Times New Roman" w:hAnsi="Times New Roman" w:cs="Times New Roman"/>
          <w:sz w:val="32"/>
          <w:szCs w:val="32"/>
        </w:rPr>
        <w:t xml:space="preserve"> РЕШЕНИЕ</w:t>
      </w:r>
    </w:p>
    <w:p w:rsidR="00B916D9" w:rsidRPr="00CB0AD8" w:rsidRDefault="00CB0AD8" w:rsidP="00CB0AD8">
      <w:pPr>
        <w:jc w:val="center"/>
        <w:rPr>
          <w:rFonts w:ascii="Times New Roman" w:hAnsi="Times New Roman" w:cs="Times New Roman"/>
          <w:sz w:val="28"/>
        </w:rPr>
      </w:pPr>
      <w:r w:rsidRPr="00CB0AD8">
        <w:rPr>
          <w:rFonts w:ascii="Times New Roman" w:hAnsi="Times New Roman" w:cs="Times New Roman"/>
          <w:sz w:val="28"/>
        </w:rPr>
        <w:t>от</w:t>
      </w:r>
      <w:r w:rsidR="00AF6A76" w:rsidRPr="00CB0AD8">
        <w:rPr>
          <w:rFonts w:ascii="Times New Roman" w:hAnsi="Times New Roman" w:cs="Times New Roman"/>
          <w:sz w:val="28"/>
        </w:rPr>
        <w:t xml:space="preserve"> </w:t>
      </w:r>
      <w:r w:rsidRPr="00CB0AD8">
        <w:rPr>
          <w:rFonts w:ascii="Times New Roman" w:hAnsi="Times New Roman" w:cs="Times New Roman"/>
          <w:sz w:val="28"/>
        </w:rPr>
        <w:t>26 ноября 2019</w:t>
      </w:r>
      <w:r w:rsidR="00AF6A76" w:rsidRPr="00CB0AD8">
        <w:rPr>
          <w:rFonts w:ascii="Times New Roman" w:hAnsi="Times New Roman" w:cs="Times New Roman"/>
          <w:sz w:val="28"/>
        </w:rPr>
        <w:t xml:space="preserve"> года  №</w:t>
      </w:r>
      <w:r w:rsidRPr="00CB0AD8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8</w:t>
      </w:r>
      <w:r w:rsidRPr="00CB0AD8">
        <w:rPr>
          <w:rFonts w:ascii="Times New Roman" w:hAnsi="Times New Roman" w:cs="Times New Roman"/>
          <w:sz w:val="28"/>
        </w:rPr>
        <w:t xml:space="preserve"> </w:t>
      </w:r>
    </w:p>
    <w:p w:rsidR="00B916D9" w:rsidRPr="00A91507" w:rsidRDefault="00AF6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0A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B0A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CB0A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Pr="00CB0A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F6A76" w:rsidRPr="00CB0AD8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CB0AD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0A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AD8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Pr="00CB0AD8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CB0AD8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CB0AD8" w:rsidRDefault="00B26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>1</w:t>
      </w:r>
      <w:r w:rsidR="00B916D9" w:rsidRPr="00CB0AD8">
        <w:rPr>
          <w:rFonts w:ascii="Times New Roman" w:hAnsi="Times New Roman" w:cs="Times New Roman"/>
          <w:sz w:val="28"/>
          <w:szCs w:val="28"/>
        </w:rPr>
        <w:t xml:space="preserve">)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0,3 </w:t>
      </w:r>
      <w:r w:rsidR="00B916D9" w:rsidRPr="00CB0AD8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CB0AD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="007E2776" w:rsidRPr="007E2776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CB0AD8" w:rsidRDefault="00CB0AD8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2625A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) </w:t>
      </w:r>
      <w:r w:rsidR="00AF6A76">
        <w:rPr>
          <w:rFonts w:ascii="Times New Roman" w:hAnsi="Times New Roman" w:cs="Times New Roman"/>
          <w:sz w:val="28"/>
          <w:szCs w:val="28"/>
        </w:rPr>
        <w:t>1,5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5. В соответствии с п. 2 статьи 387 Налогового кодекса РФ установить налоговые льготы в виде </w:t>
      </w:r>
      <w:r w:rsidR="004C6484">
        <w:rPr>
          <w:rFonts w:ascii="Times New Roman" w:hAnsi="Times New Roman" w:cs="Times New Roman"/>
          <w:sz w:val="28"/>
          <w:szCs w:val="28"/>
        </w:rPr>
        <w:t xml:space="preserve">полного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AF6A76" w:rsidRPr="00AF6A76" w:rsidRDefault="00B916D9" w:rsidP="00AF6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AF6A76" w:rsidRPr="00AF6A76">
        <w:rPr>
          <w:rFonts w:ascii="Times New Roman" w:hAnsi="Times New Roman" w:cs="Times New Roman"/>
          <w:sz w:val="28"/>
          <w:szCs w:val="28"/>
        </w:rPr>
        <w:t xml:space="preserve"> </w:t>
      </w:r>
      <w:r w:rsidR="004C6484">
        <w:rPr>
          <w:rFonts w:ascii="Times New Roman" w:hAnsi="Times New Roman" w:cs="Times New Roman"/>
          <w:sz w:val="28"/>
          <w:szCs w:val="28"/>
        </w:rPr>
        <w:t>А</w:t>
      </w:r>
      <w:r w:rsidR="00AF6A76" w:rsidRPr="00AF6A76">
        <w:rPr>
          <w:rFonts w:ascii="Times New Roman" w:hAnsi="Times New Roman" w:cs="Times New Roman"/>
          <w:sz w:val="28"/>
          <w:szCs w:val="28"/>
        </w:rPr>
        <w:t>втономные, бюджетные, казенные учреждения, финансируемые за счет средств местных бюджетов и органы местного самоуправления;</w:t>
      </w:r>
    </w:p>
    <w:p w:rsidR="00AF6A76" w:rsidRPr="00AF6A76" w:rsidRDefault="004C6484" w:rsidP="00AF6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3215">
        <w:rPr>
          <w:rFonts w:ascii="Times New Roman" w:hAnsi="Times New Roman" w:cs="Times New Roman"/>
          <w:sz w:val="28"/>
          <w:szCs w:val="28"/>
        </w:rPr>
        <w:t>В</w:t>
      </w:r>
      <w:r w:rsidR="00073215" w:rsidRPr="00073215">
        <w:rPr>
          <w:rFonts w:ascii="Times New Roman" w:hAnsi="Times New Roman" w:cs="Times New Roman"/>
          <w:sz w:val="28"/>
          <w:szCs w:val="28"/>
        </w:rPr>
        <w:t>етераны и инвалиды Великой Отечественной войны, а также ветераны и инвалиды боевых действий</w:t>
      </w:r>
      <w:r w:rsidR="00AF6A76" w:rsidRPr="00AF6A76">
        <w:rPr>
          <w:rFonts w:ascii="Times New Roman" w:hAnsi="Times New Roman" w:cs="Times New Roman"/>
          <w:sz w:val="28"/>
          <w:szCs w:val="28"/>
        </w:rPr>
        <w:t>;</w:t>
      </w:r>
    </w:p>
    <w:p w:rsidR="00073215" w:rsidRPr="00073215" w:rsidRDefault="004C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3215">
        <w:rPr>
          <w:rFonts w:ascii="Times New Roman" w:hAnsi="Times New Roman" w:cs="Times New Roman"/>
          <w:sz w:val="28"/>
          <w:szCs w:val="28"/>
        </w:rPr>
        <w:t>Ф</w:t>
      </w:r>
      <w:r w:rsidR="00073215" w:rsidRPr="00073215">
        <w:rPr>
          <w:rFonts w:ascii="Times New Roman" w:hAnsi="Times New Roman" w:cs="Times New Roman"/>
          <w:sz w:val="28"/>
          <w:szCs w:val="28"/>
        </w:rPr>
        <w:t>изически</w:t>
      </w:r>
      <w:r w:rsidR="00073215">
        <w:rPr>
          <w:rFonts w:ascii="Times New Roman" w:hAnsi="Times New Roman" w:cs="Times New Roman"/>
          <w:sz w:val="28"/>
          <w:szCs w:val="28"/>
        </w:rPr>
        <w:t>е</w:t>
      </w:r>
      <w:r w:rsidR="00073215" w:rsidRPr="00073215">
        <w:rPr>
          <w:rFonts w:ascii="Times New Roman" w:hAnsi="Times New Roman" w:cs="Times New Roman"/>
          <w:sz w:val="28"/>
          <w:szCs w:val="28"/>
        </w:rPr>
        <w:t xml:space="preserve"> лиц</w:t>
      </w:r>
      <w:r w:rsidR="00073215">
        <w:rPr>
          <w:rFonts w:ascii="Times New Roman" w:hAnsi="Times New Roman" w:cs="Times New Roman"/>
          <w:sz w:val="28"/>
          <w:szCs w:val="28"/>
        </w:rPr>
        <w:t>а</w:t>
      </w:r>
      <w:r w:rsidR="00073215" w:rsidRPr="00073215">
        <w:rPr>
          <w:rFonts w:ascii="Times New Roman" w:hAnsi="Times New Roman" w:cs="Times New Roman"/>
          <w:sz w:val="28"/>
          <w:szCs w:val="28"/>
        </w:rPr>
        <w:t>, имеющи</w:t>
      </w:r>
      <w:r w:rsidR="00073215">
        <w:rPr>
          <w:rFonts w:ascii="Times New Roman" w:hAnsi="Times New Roman" w:cs="Times New Roman"/>
          <w:sz w:val="28"/>
          <w:szCs w:val="28"/>
        </w:rPr>
        <w:t>е</w:t>
      </w:r>
      <w:r w:rsidR="00073215" w:rsidRPr="00073215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6. 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B2625A" w:rsidRDefault="00B916D9" w:rsidP="00A9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D1672E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D1672E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4C6484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bookmarkStart w:id="0" w:name="_GoBack"/>
      <w:bookmarkEnd w:id="0"/>
      <w:r w:rsidR="004C6484">
        <w:rPr>
          <w:rFonts w:ascii="Times New Roman" w:hAnsi="Times New Roman" w:cs="Times New Roman"/>
          <w:sz w:val="28"/>
          <w:szCs w:val="28"/>
        </w:rPr>
        <w:t xml:space="preserve">  </w:t>
      </w:r>
      <w:r w:rsidR="00D1672E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</w:t>
      </w:r>
      <w:r w:rsidR="004C6484" w:rsidRPr="00B2625A">
        <w:rPr>
          <w:rFonts w:ascii="Times New Roman" w:hAnsi="Times New Roman" w:cs="Times New Roman"/>
          <w:sz w:val="28"/>
          <w:szCs w:val="28"/>
        </w:rPr>
        <w:t xml:space="preserve"> налоговым периодом</w:t>
      </w:r>
      <w:r w:rsidR="00A91507" w:rsidRPr="00B2625A">
        <w:rPr>
          <w:rFonts w:ascii="Times New Roman" w:hAnsi="Times New Roman" w:cs="Times New Roman"/>
          <w:sz w:val="28"/>
          <w:szCs w:val="28"/>
        </w:rPr>
        <w:t>.</w:t>
      </w:r>
    </w:p>
    <w:p w:rsidR="00CB0AD8" w:rsidRDefault="001E3E90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035F07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 № 20 от 14 июля 2017 года «Об установлении земельного налога» (с изменениями и дополнениями).</w:t>
      </w:r>
    </w:p>
    <w:p w:rsidR="00CB0AD8" w:rsidRDefault="00B916D9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D8">
        <w:rPr>
          <w:rFonts w:ascii="Times New Roman" w:hAnsi="Times New Roman" w:cs="Times New Roman"/>
          <w:sz w:val="28"/>
          <w:szCs w:val="28"/>
        </w:rPr>
        <w:t>10. Настоящее решение подл</w:t>
      </w:r>
      <w:r w:rsidR="00CB0AD8" w:rsidRPr="00CB0AD8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в </w:t>
      </w:r>
      <w:r w:rsidR="00CB0AD8" w:rsidRPr="00CB0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муниципального образования Шумское сельское поселение Кировского муниципального района Ленинградской области</w:t>
      </w:r>
      <w:r w:rsidR="000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6D9" w:rsidRPr="00CB0AD8" w:rsidRDefault="00B916D9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CB0A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В.Л.Ульянов            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035F07" w:rsidRPr="00CB0AD8" w:rsidRDefault="00CB0AD8" w:rsidP="00035F07">
      <w:pPr>
        <w:pStyle w:val="ConsPlusNormal"/>
        <w:rPr>
          <w:rFonts w:ascii="Times New Roman" w:hAnsi="Times New Roman" w:cs="Times New Roman"/>
          <w:sz w:val="20"/>
        </w:rPr>
      </w:pPr>
      <w:r w:rsidRPr="00035F07">
        <w:rPr>
          <w:rFonts w:ascii="Times New Roman" w:hAnsi="Times New Roman" w:cs="Times New Roman"/>
          <w:sz w:val="20"/>
        </w:rPr>
        <w:t xml:space="preserve">Разослано: дело, Вестник МО Шумское СП, МИФНС России № 2, сайт, Кировская городская прокуратура ЛО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5F07" w:rsidSect="00CB0A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35F07"/>
    <w:rsid w:val="00073215"/>
    <w:rsid w:val="000C42C4"/>
    <w:rsid w:val="001E3E90"/>
    <w:rsid w:val="002967F6"/>
    <w:rsid w:val="003A386D"/>
    <w:rsid w:val="004C6484"/>
    <w:rsid w:val="00705458"/>
    <w:rsid w:val="007C03E1"/>
    <w:rsid w:val="007E2776"/>
    <w:rsid w:val="008A5A73"/>
    <w:rsid w:val="00950578"/>
    <w:rsid w:val="00A36EB3"/>
    <w:rsid w:val="00A91507"/>
    <w:rsid w:val="00AF6A76"/>
    <w:rsid w:val="00B2625A"/>
    <w:rsid w:val="00B725E1"/>
    <w:rsid w:val="00B916D9"/>
    <w:rsid w:val="00C422C4"/>
    <w:rsid w:val="00CB0AD8"/>
    <w:rsid w:val="00CD2590"/>
    <w:rsid w:val="00D1672E"/>
    <w:rsid w:val="00DE5BB1"/>
    <w:rsid w:val="00E97559"/>
    <w:rsid w:val="00F26C83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D"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</cp:revision>
  <cp:lastPrinted>2019-11-27T09:39:00Z</cp:lastPrinted>
  <dcterms:created xsi:type="dcterms:W3CDTF">2019-11-27T09:41:00Z</dcterms:created>
  <dcterms:modified xsi:type="dcterms:W3CDTF">2019-11-27T09:41:00Z</dcterms:modified>
</cp:coreProperties>
</file>