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30" w:rsidRPr="00D77A30" w:rsidRDefault="00D77A30" w:rsidP="00D77A3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D77A30">
        <w:rPr>
          <w:rFonts w:ascii="Times New Roman" w:hAnsi="Times New Roman" w:cs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30" w:rsidRPr="00D77A30" w:rsidRDefault="00D77A30" w:rsidP="00D77A30">
      <w:pPr>
        <w:spacing w:line="240" w:lineRule="auto"/>
        <w:rPr>
          <w:rFonts w:ascii="Times New Roman" w:hAnsi="Times New Roman"/>
        </w:rPr>
      </w:pP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АДМИНИСТРАЦИ</w:t>
      </w:r>
      <w:r w:rsidR="003177C7">
        <w:rPr>
          <w:rFonts w:ascii="Times New Roman" w:hAnsi="Times New Roman"/>
        </w:rPr>
        <w:t>Я</w:t>
      </w:r>
      <w:r w:rsidRPr="00D77A30">
        <w:rPr>
          <w:rFonts w:ascii="Times New Roman" w:hAnsi="Times New Roman"/>
        </w:rPr>
        <w:t xml:space="preserve">  МУНИЦИПАЛЬНОГО  ОБРАЗОВАНИЯ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ШУМСКОЕ  СЕЛЬСКОЕ ПОСЕЛЕНИЕ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КИРОВСКОГО МУНИЦИПАЛЬНОГО  РАЙОНА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ЛЕНИНГРАДСКОЙ  ОБЛАСТИ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</w:p>
    <w:p w:rsidR="00D77A30" w:rsidRPr="00D77A30" w:rsidRDefault="00D77A30" w:rsidP="00D77A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D77A30">
        <w:rPr>
          <w:rFonts w:ascii="Times New Roman" w:hAnsi="Times New Roman" w:cs="Times New Roman"/>
          <w:color w:val="auto"/>
        </w:rPr>
        <w:t>П</w:t>
      </w:r>
      <w:proofErr w:type="gramEnd"/>
      <w:r w:rsidRPr="00D77A30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77A30" w:rsidRPr="00D77A30" w:rsidRDefault="00D77A30" w:rsidP="00D77A30">
      <w:pPr>
        <w:spacing w:line="240" w:lineRule="auto"/>
        <w:rPr>
          <w:rFonts w:ascii="Times New Roman" w:hAnsi="Times New Roman"/>
          <w:lang w:eastAsia="en-US" w:bidi="en-US"/>
        </w:rPr>
      </w:pPr>
    </w:p>
    <w:p w:rsidR="00D77A30" w:rsidRPr="00D77A30" w:rsidRDefault="00D77A30" w:rsidP="00D77A30">
      <w:pPr>
        <w:spacing w:line="240" w:lineRule="auto"/>
        <w:jc w:val="center"/>
        <w:rPr>
          <w:rFonts w:ascii="Times New Roman" w:hAnsi="Times New Roman"/>
          <w:b/>
        </w:rPr>
      </w:pPr>
      <w:r w:rsidRPr="00D77A30">
        <w:rPr>
          <w:rFonts w:ascii="Times New Roman" w:hAnsi="Times New Roman"/>
          <w:b/>
        </w:rPr>
        <w:t xml:space="preserve">от 01 октября 2019 года  №  </w:t>
      </w:r>
      <w:r>
        <w:rPr>
          <w:rFonts w:ascii="Times New Roman" w:hAnsi="Times New Roman"/>
          <w:b/>
        </w:rPr>
        <w:t>191</w:t>
      </w:r>
    </w:p>
    <w:p w:rsidR="00A74A4D" w:rsidRPr="00DE4EC1" w:rsidRDefault="00A74A4D" w:rsidP="00D77A30">
      <w:pPr>
        <w:tabs>
          <w:tab w:val="left" w:pos="45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20"/>
      </w:tblGrid>
      <w:tr w:rsidR="00A74A4D" w:rsidRPr="00725292" w:rsidTr="00D77A30">
        <w:trPr>
          <w:trHeight w:val="805"/>
        </w:trPr>
        <w:tc>
          <w:tcPr>
            <w:tcW w:w="9520" w:type="dxa"/>
          </w:tcPr>
          <w:p w:rsidR="00A74A4D" w:rsidRPr="00D77A30" w:rsidRDefault="00A74A4D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A3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участников дорожного движения в </w:t>
            </w:r>
            <w:proofErr w:type="gramStart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муниципальном</w:t>
            </w:r>
            <w:proofErr w:type="gramEnd"/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77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Шумское сельское поселение Кировского муниципального района Ленинградской области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 20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19</w:t>
            </w: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-202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годы»</w:t>
            </w:r>
          </w:p>
          <w:p w:rsidR="00A74A4D" w:rsidRPr="00725292" w:rsidRDefault="00A74A4D" w:rsidP="00D77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A74A4D" w:rsidRDefault="00D77A30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t xml:space="preserve">       </w:t>
      </w:r>
      <w:r w:rsidR="00A74A4D" w:rsidRPr="00D77A30">
        <w:rPr>
          <w:rFonts w:ascii="Times New Roman" w:eastAsia="TimesNewRomanPSMT" w:hAnsi="Times New Roman"/>
          <w:sz w:val="28"/>
          <w:szCs w:val="28"/>
        </w:rPr>
        <w:t xml:space="preserve">В соответствии с частью 4 статьи 6 Федерального закона № 196-ФЗ от 10.12.1995 «О безопасности дорожного движения», распоряжением </w:t>
      </w:r>
      <w:proofErr w:type="gramStart"/>
      <w:r w:rsidR="00A74A4D" w:rsidRPr="00D77A30">
        <w:rPr>
          <w:rFonts w:ascii="Times New Roman" w:eastAsia="TimesNewRomanPSMT" w:hAnsi="Times New Roman"/>
          <w:sz w:val="28"/>
          <w:szCs w:val="28"/>
        </w:rPr>
        <w:t xml:space="preserve">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</w:t>
      </w:r>
      <w:r w:rsidR="00A74A4D" w:rsidRPr="00D77A30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Pr="00D77A30">
        <w:rPr>
          <w:rFonts w:ascii="Times New Roman" w:hAnsi="Times New Roman"/>
          <w:sz w:val="28"/>
          <w:szCs w:val="28"/>
        </w:rPr>
        <w:t>Шумское сельское</w:t>
      </w:r>
      <w:r w:rsidR="00A74A4D" w:rsidRPr="00D77A30">
        <w:rPr>
          <w:rFonts w:ascii="Times New Roman" w:hAnsi="Times New Roman"/>
          <w:sz w:val="28"/>
          <w:szCs w:val="28"/>
        </w:rPr>
        <w:t xml:space="preserve"> поселение </w:t>
      </w:r>
      <w:r w:rsidRPr="00D77A30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A74A4D" w:rsidRPr="00D77A30">
        <w:rPr>
          <w:rFonts w:ascii="Times New Roman" w:hAnsi="Times New Roman"/>
          <w:sz w:val="28"/>
          <w:szCs w:val="28"/>
        </w:rPr>
        <w:t>район</w:t>
      </w:r>
      <w:r w:rsidRPr="00D77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74A4D" w:rsidRPr="00D77A30">
        <w:rPr>
          <w:rFonts w:ascii="Times New Roman" w:hAnsi="Times New Roman"/>
          <w:sz w:val="28"/>
          <w:szCs w:val="28"/>
        </w:rPr>
        <w:t>:</w:t>
      </w:r>
      <w:proofErr w:type="gramEnd"/>
    </w:p>
    <w:p w:rsidR="00D77A30" w:rsidRPr="00D77A30" w:rsidRDefault="00D77A30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 xml:space="preserve">1. Утвердить </w:t>
      </w:r>
      <w:r w:rsidRPr="00D77A30">
        <w:rPr>
          <w:rFonts w:ascii="Times New Roman" w:eastAsia="TimesNewRomanPSMT" w:hAnsi="Times New Roman"/>
          <w:sz w:val="28"/>
          <w:szCs w:val="28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="00D77A30" w:rsidRPr="00D77A30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D77A30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="00D77A30" w:rsidRPr="00D77A30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</w:t>
      </w:r>
      <w:r w:rsidRPr="00D77A3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D77A30">
        <w:rPr>
          <w:rFonts w:ascii="Times New Roman" w:eastAsia="TimesNewRomanPSMT" w:hAnsi="Times New Roman"/>
          <w:sz w:val="28"/>
          <w:szCs w:val="28"/>
        </w:rPr>
        <w:t>на 20</w:t>
      </w:r>
      <w:r w:rsidR="00D77A30">
        <w:rPr>
          <w:rFonts w:ascii="Times New Roman" w:eastAsia="TimesNewRomanPSMT" w:hAnsi="Times New Roman"/>
          <w:sz w:val="28"/>
          <w:szCs w:val="28"/>
        </w:rPr>
        <w:t>19</w:t>
      </w:r>
      <w:r w:rsidRPr="00D77A30">
        <w:rPr>
          <w:rFonts w:ascii="Times New Roman" w:eastAsia="TimesNewRomanPSMT" w:hAnsi="Times New Roman"/>
          <w:sz w:val="28"/>
          <w:szCs w:val="28"/>
        </w:rPr>
        <w:t>-202</w:t>
      </w:r>
      <w:r w:rsidR="00D77A30">
        <w:rPr>
          <w:rFonts w:ascii="Times New Roman" w:eastAsia="TimesNewRomanPSMT" w:hAnsi="Times New Roman"/>
          <w:sz w:val="28"/>
          <w:szCs w:val="28"/>
        </w:rPr>
        <w:t>0</w:t>
      </w:r>
      <w:r w:rsidRPr="00D77A30">
        <w:rPr>
          <w:rFonts w:ascii="Times New Roman" w:eastAsia="TimesNewRomanPSMT" w:hAnsi="Times New Roman"/>
          <w:sz w:val="28"/>
          <w:szCs w:val="28"/>
        </w:rPr>
        <w:t xml:space="preserve"> годы»</w:t>
      </w:r>
      <w:r w:rsidRPr="00D77A30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74A4D" w:rsidRPr="00D77A30" w:rsidRDefault="00D77A30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>2</w:t>
      </w:r>
      <w:r w:rsidR="00A74A4D" w:rsidRPr="00D77A30">
        <w:rPr>
          <w:rFonts w:ascii="Times New Roman" w:hAnsi="Times New Roman"/>
          <w:sz w:val="28"/>
          <w:szCs w:val="28"/>
        </w:rPr>
        <w:t xml:space="preserve">. </w:t>
      </w:r>
      <w:r w:rsidR="00A74A4D" w:rsidRPr="00D77A30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 w:rsidR="00A74A4D" w:rsidRPr="00D77A30">
        <w:rPr>
          <w:rFonts w:ascii="Times New Roman" w:hAnsi="Times New Roman"/>
          <w:sz w:val="28"/>
          <w:szCs w:val="28"/>
        </w:rPr>
        <w:t>.</w:t>
      </w:r>
    </w:p>
    <w:p w:rsidR="00A74A4D" w:rsidRPr="00D77A30" w:rsidRDefault="00D77A30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>3</w:t>
      </w:r>
      <w:r w:rsidR="00A74A4D" w:rsidRPr="00D7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4A4D" w:rsidRPr="00D7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4A4D" w:rsidRPr="00D77A3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77A30">
        <w:rPr>
          <w:rFonts w:ascii="Times New Roman" w:hAnsi="Times New Roman"/>
          <w:sz w:val="28"/>
          <w:szCs w:val="28"/>
        </w:rPr>
        <w:t>оставляю за собой.</w:t>
      </w:r>
    </w:p>
    <w:p w:rsidR="00A74A4D" w:rsidRPr="00D77A30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30" w:rsidRPr="00D77A30" w:rsidRDefault="00D77A30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D77A30" w:rsidP="00D77A30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Г</w:t>
      </w:r>
      <w:r w:rsidR="00A74A4D" w:rsidRPr="00D77A30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              </w:t>
      </w:r>
      <w:r w:rsidR="00A74A4D" w:rsidRPr="00D77A3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A74A4D" w:rsidRPr="00D77A30">
        <w:rPr>
          <w:sz w:val="28"/>
          <w:szCs w:val="28"/>
        </w:rPr>
        <w:t xml:space="preserve">        </w:t>
      </w:r>
      <w:r w:rsidR="003177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В.Л. Ульянов</w:t>
      </w:r>
      <w:r w:rsidR="00A74A4D" w:rsidRPr="00D77A30">
        <w:rPr>
          <w:sz w:val="28"/>
          <w:szCs w:val="28"/>
        </w:rPr>
        <w:t xml:space="preserve">                                                  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 xml:space="preserve">Разослано: дело-2; </w:t>
      </w:r>
      <w:r>
        <w:rPr>
          <w:rFonts w:ascii="Times New Roman" w:hAnsi="Times New Roman"/>
          <w:sz w:val="16"/>
          <w:szCs w:val="16"/>
        </w:rPr>
        <w:t xml:space="preserve"> </w:t>
      </w:r>
      <w:r w:rsidR="00D77A30">
        <w:rPr>
          <w:rFonts w:ascii="Times New Roman" w:hAnsi="Times New Roman"/>
          <w:sz w:val="16"/>
          <w:szCs w:val="16"/>
        </w:rPr>
        <w:t>сектор экономики и финансов, Кировская городская прокуратура, КДХ ЛО</w:t>
      </w: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МО </w:t>
      </w:r>
      <w:r w:rsidR="00D77A30">
        <w:rPr>
          <w:rFonts w:ascii="TimesNewRomanPS-BoldMT" w:hAnsi="TimesNewRomanPS-BoldMT" w:cs="TimesNewRomanPS-BoldMT"/>
          <w:bCs/>
          <w:sz w:val="24"/>
          <w:szCs w:val="24"/>
        </w:rPr>
        <w:t>Шумское сельское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поселение 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от </w:t>
      </w:r>
      <w:r w:rsidR="00D77A30">
        <w:rPr>
          <w:rFonts w:ascii="TimesNewRomanPS-BoldMT" w:hAnsi="TimesNewRomanPS-BoldMT" w:cs="TimesNewRomanPS-BoldMT"/>
          <w:bCs/>
          <w:sz w:val="24"/>
          <w:szCs w:val="24"/>
        </w:rPr>
        <w:t>01.10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>.2019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№</w:t>
      </w:r>
      <w:r w:rsidR="00D77A30">
        <w:rPr>
          <w:rFonts w:ascii="TimesNewRomanPS-BoldMT" w:hAnsi="TimesNewRomanPS-BoldMT" w:cs="TimesNewRomanPS-BoldMT"/>
          <w:bCs/>
          <w:sz w:val="24"/>
          <w:szCs w:val="24"/>
        </w:rPr>
        <w:t>191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Муниципальная программа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«Формирование законопослушного поведения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участников дорожного движения в </w:t>
      </w:r>
      <w:proofErr w:type="gramStart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муниципальном</w:t>
      </w:r>
      <w:proofErr w:type="gramEnd"/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образовании</w:t>
      </w:r>
      <w:proofErr w:type="gramEnd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77A30"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на 20</w:t>
      </w:r>
      <w:r w:rsidR="00D77A30">
        <w:rPr>
          <w:rFonts w:ascii="TimesNewRomanPS-BoldMT" w:hAnsi="TimesNewRomanPS-BoldMT" w:cs="TimesNewRomanPS-BoldMT"/>
          <w:b/>
          <w:bCs/>
          <w:sz w:val="28"/>
          <w:szCs w:val="28"/>
        </w:rPr>
        <w:t>19</w:t>
      </w: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-202</w:t>
      </w:r>
      <w:r w:rsidR="00D77A30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годы»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Ответственный исполнитель: </w:t>
      </w:r>
      <w:r>
        <w:rPr>
          <w:rFonts w:ascii="Times New Roman" w:eastAsia="TimesNewRomanPSMT" w:hAnsi="Times New Roman"/>
          <w:sz w:val="24"/>
          <w:szCs w:val="24"/>
        </w:rPr>
        <w:t xml:space="preserve">Специалист администрации по ГО и ЧС </w:t>
      </w:r>
      <w:r w:rsidR="00D77A30">
        <w:rPr>
          <w:rFonts w:ascii="Times New Roman" w:eastAsia="TimesNewRomanPSMT" w:hAnsi="Times New Roman"/>
          <w:sz w:val="24"/>
          <w:szCs w:val="24"/>
        </w:rPr>
        <w:t>А.С. Доманова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2019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1F0D5A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A74A4D" w:rsidRDefault="00EC541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ED400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ED40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007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ED4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Шумское сельское п</w:t>
      </w:r>
      <w:r w:rsidRPr="00ED4007">
        <w:rPr>
          <w:rFonts w:ascii="Times New Roman" w:hAnsi="Times New Roman"/>
          <w:sz w:val="24"/>
          <w:szCs w:val="24"/>
        </w:rPr>
        <w:t xml:space="preserve">оселение </w:t>
      </w:r>
      <w:r>
        <w:rPr>
          <w:rFonts w:ascii="Times New Roman" w:hAnsi="Times New Roman"/>
          <w:sz w:val="24"/>
          <w:szCs w:val="24"/>
        </w:rPr>
        <w:t>Кировского</w:t>
      </w:r>
      <w:r w:rsidRPr="00ED400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D400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00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1F0D5A">
        <w:rPr>
          <w:rFonts w:ascii="Times New Roman" w:eastAsia="TimesNewRomanPSMT" w:hAnsi="Times New Roman"/>
          <w:sz w:val="24"/>
          <w:szCs w:val="24"/>
        </w:rPr>
        <w:t xml:space="preserve"> 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>на 20</w:t>
      </w:r>
      <w:r w:rsidR="00D77A30">
        <w:rPr>
          <w:rFonts w:ascii="Times New Roman" w:eastAsia="TimesNewRomanPSMT" w:hAnsi="Times New Roman"/>
          <w:sz w:val="24"/>
          <w:szCs w:val="24"/>
        </w:rPr>
        <w:t>19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>-202</w:t>
      </w:r>
      <w:r w:rsidR="00D77A30">
        <w:rPr>
          <w:rFonts w:ascii="Times New Roman" w:eastAsia="TimesNewRomanPSMT" w:hAnsi="Times New Roman"/>
          <w:sz w:val="24"/>
          <w:szCs w:val="24"/>
        </w:rPr>
        <w:t>0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 xml:space="preserve">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а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41D">
              <w:rPr>
                <w:rFonts w:ascii="Times New Roman" w:eastAsia="TimesNewRomanPSMT" w:hAnsi="Times New Roman"/>
                <w:sz w:val="24"/>
                <w:szCs w:val="24"/>
              </w:rPr>
              <w:t>на 20</w:t>
            </w:r>
            <w:r w:rsidR="00D77A30">
              <w:rPr>
                <w:rFonts w:ascii="Times New Roman" w:eastAsia="TimesNewRomanPSMT" w:hAnsi="Times New Roman"/>
                <w:sz w:val="24"/>
                <w:szCs w:val="24"/>
              </w:rPr>
              <w:t>19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-202</w:t>
            </w:r>
            <w:r w:rsidR="00D77A30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для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EC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EC541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3. Совершенствование системы профилактики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детского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4. Снижение количества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="00D77A30">
              <w:rPr>
                <w:rFonts w:ascii="Times New Roman" w:eastAsia="TimesNewRomanPSMT" w:hAnsi="Times New Roman"/>
                <w:sz w:val="24"/>
                <w:szCs w:val="24"/>
              </w:rPr>
              <w:t>19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– 20</w:t>
            </w:r>
            <w:r w:rsidR="00D77A30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Исполнители основных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C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Руководители образовательных учреждений, ОГИБДД  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ОМВД по </w:t>
            </w:r>
            <w:r w:rsidR="00EC541D">
              <w:rPr>
                <w:rFonts w:ascii="Times New Roman" w:eastAsia="TimesNewRomanPSMT" w:hAnsi="Times New Roman"/>
                <w:sz w:val="24"/>
                <w:szCs w:val="24"/>
              </w:rPr>
              <w:t>Кировскому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Шумское сельское поселение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прочих поступлений составляет - 10,0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- 2019 год – 0,0 тыс. руб.,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- 2020 год – 10,0 тыс. 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- увеличение доли учащихся, задействованных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ED4007" w:rsidRDefault="00A74A4D" w:rsidP="00EC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Специалист администрации по ГО и ЧС </w:t>
            </w:r>
            <w:r w:rsidR="00EC541D">
              <w:rPr>
                <w:rFonts w:ascii="Times New Roman" w:eastAsia="TimesNewRomanPSMT" w:hAnsi="Times New Roman"/>
                <w:sz w:val="24"/>
                <w:szCs w:val="24"/>
              </w:rPr>
              <w:t>А.С. Доманова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4E1859" w:rsidRPr="004E1859" w:rsidRDefault="00A74A4D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>
        <w:rPr>
          <w:rFonts w:eastAsia="TimesNewRomanPSMT"/>
        </w:rPr>
        <w:t xml:space="preserve">Муниципальное образование </w:t>
      </w:r>
      <w:r w:rsidR="004E1859">
        <w:rPr>
          <w:rFonts w:eastAsia="TimesNewRomanPSMT"/>
        </w:rPr>
        <w:t>Шумское сельское поселение Кировского муниципального района Ленинградской области</w:t>
      </w:r>
      <w:r>
        <w:rPr>
          <w:rFonts w:eastAsia="TimesNewRomanPSMT"/>
        </w:rPr>
        <w:t xml:space="preserve"> </w:t>
      </w:r>
      <w:r w:rsidR="004E1859" w:rsidRPr="004E1859">
        <w:rPr>
          <w:rFonts w:eastAsia="TimesNewRomanPSMT"/>
        </w:rPr>
        <w:t>Расположено в восточной части </w:t>
      </w:r>
      <w:hyperlink r:id="rId6" w:tooltip="Кировский район (Ленинградская область)" w:history="1">
        <w:r w:rsidR="004E1859" w:rsidRPr="004E1859">
          <w:rPr>
            <w:rFonts w:eastAsia="TimesNewRomanPSMT"/>
          </w:rPr>
          <w:t>Кировского района</w:t>
        </w:r>
      </w:hyperlink>
      <w:r w:rsidR="004E1859" w:rsidRPr="004E1859">
        <w:rPr>
          <w:rFonts w:eastAsia="TimesNewRomanPSMT"/>
        </w:rPr>
        <w:t>. Площадь территории поселения — 375 км</w:t>
      </w:r>
      <w:proofErr w:type="gramStart"/>
      <w:r w:rsidR="004E1859" w:rsidRPr="004E1859">
        <w:rPr>
          <w:rFonts w:eastAsia="TimesNewRomanPSMT"/>
        </w:rPr>
        <w:t>2</w:t>
      </w:r>
      <w:proofErr w:type="gramEnd"/>
      <w:r w:rsidR="004E1859" w:rsidRPr="004E1859">
        <w:rPr>
          <w:rFonts w:eastAsia="TimesNewRomanPSMT"/>
        </w:rPr>
        <w:t>.</w:t>
      </w:r>
    </w:p>
    <w:p w:rsidR="004E1859" w:rsidRPr="004E1859" w:rsidRDefault="004E1859" w:rsidP="004E1859">
      <w:pPr>
        <w:pStyle w:val="a8"/>
        <w:shd w:val="clear" w:color="auto" w:fill="FFFFFF"/>
        <w:spacing w:before="0" w:beforeAutospacing="0" w:after="0" w:afterAutospacing="0"/>
        <w:rPr>
          <w:rFonts w:eastAsia="TimesNewRomanPSMT"/>
        </w:rPr>
      </w:pPr>
      <w:r w:rsidRPr="004E1859">
        <w:rPr>
          <w:rFonts w:eastAsia="TimesNewRomanPSMT"/>
        </w:rPr>
        <w:t>Граничит:</w:t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севере — с </w:t>
      </w:r>
      <w:proofErr w:type="spellStart"/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A1%D1%83%D1%85%D0%BE%D0%B2%D1%81%D0%BA%D0%BE%D0%B5_%D1%81%D0%B5%D0%BB%D1%8C%D1%81%D0%BA%D0%BE%D0%B5_%D0%BF%D0%BE%D1%81%D0%B5%D0%BB%D0%B5%D0%BD%D0%B8%D0%B5_(%D0%9B%D0%B5%D0%BD%D0%B8%D0%BD%D0%B3%D1%80%D0%B0%D0%B4%D1%81%D0%BA%D0%B0%D1%8F_%D0%BE%D0%B1%D0%BB%D0%B0%D1%81%D1%82%D1%8C)" \o "Суховское сельское поселение (Ленинградская область)" </w:instrTex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Суховским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сельским поселением</w: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востоке — с </w:t>
      </w:r>
      <w:proofErr w:type="spellStart"/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"https://ru.wikipedia.org/wiki/%D0%92%D0%BE%D0%BB%D1%85%D0%BE%D0%B2%D1%81%D0%BA%D0%B8%D0%B9_%D1%80%D0%B0%D0%B9%D0%BE%D0%BD" \o "Волховский район" </w:instrTex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Волховским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муниципальным районом</w: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юге — с </w:t>
      </w:r>
      <w:proofErr w:type="spellStart"/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"https://ru.wikipedia.org/wiki/%D0%9A%D0%B8%D1%80%D0%B8%D1%88%D1%81%D0%BA%D0%B8%D0%B9_%D1%80%D0%B0%D0%B9%D0%BE%D0%BD" \o "Киришский район" </w:instrTex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Киришским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муниципальным районом</w: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западе — с </w:t>
      </w:r>
      <w:proofErr w:type="spellStart"/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"https://ru.wikipedia.org/wiki/%D0%9D%D0%B0%D0%B7%D0%B8%D0%B5%D0%B2%D1%81%D0%BA%D0%BE%D0%B5_%D0%B3%D0%BE%D1%80%D0%BE%D0%B4%D1%81%D0%BA%D0%BE%D0%B5_%D0%BF%D0%BE%D1%81%D0%B5%D0%BB%D0%B5%D0%BD%D0%B8%D0%B5" \o "Назиевское городское поселение" </w:instrTex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Назиевским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городским поселением</w:t>
      </w:r>
      <w:r w:rsidR="00064E70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pStyle w:val="a8"/>
        <w:shd w:val="clear" w:color="auto" w:fill="FFFFFF"/>
        <w:spacing w:before="0" w:beforeAutospacing="0" w:after="0" w:afterAutospacing="0"/>
        <w:rPr>
          <w:rFonts w:eastAsia="TimesNewRomanPSMT"/>
        </w:rPr>
      </w:pPr>
      <w:r w:rsidRPr="004E1859">
        <w:rPr>
          <w:rFonts w:eastAsia="TimesNewRomanPSMT"/>
        </w:rPr>
        <w:t>По территории поселения проходят автодороги: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7" w:tooltip="Р21 (автодорога, Россия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Р21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8" w:tooltip="Европейский маршрут E105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E 105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 (</w:t>
      </w:r>
      <w:hyperlink r:id="rId9" w:tooltip="Санкт-Петербург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Санкт-Петербург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0" w:tooltip="Петрозаводск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Петрозаводск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1" w:tooltip="Мурманск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Мурманск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 «</w:t>
      </w:r>
      <w:hyperlink r:id="rId12" w:tooltip="Кола (автодорога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Кола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»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13" w:tooltip="41К-119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41К-119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14" w:tooltip="Дусьево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Дусьево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5" w:tooltip="Сухое (Ленинградская область)" w:history="1">
        <w:proofErr w:type="gramStart"/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Сухое</w:t>
        </w:r>
        <w:proofErr w:type="gramEnd"/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6" w:tooltip="Остров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Остров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17" w:tooltip="41К-122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41К-122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18" w:tooltip="Лаврово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Лаврово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9" w:tooltip="Шум (Ленинградская область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Шум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20" w:tooltip="Ратниц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Ратница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1" w:tooltip="41К-239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41К-239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proofErr w:type="spellStart"/>
      <w:r>
        <w:fldChar w:fldCharType="begin"/>
      </w:r>
      <w:r>
        <w:instrText>HYPERLINK "https://ru.wikipedia.org/wiki/%D0%92%D0%BE%D0%B9%D0%BF%D0%B0%D0%BB%D0%B0" \o "Войпала"</w:instrText>
      </w:r>
      <w:r>
        <w:fldChar w:fldCharType="separate"/>
      </w:r>
      <w:r w:rsidR="004E1859" w:rsidRPr="004E1859">
        <w:rPr>
          <w:rFonts w:ascii="Times New Roman" w:eastAsia="TimesNewRomanPSMT" w:hAnsi="Times New Roman"/>
          <w:sz w:val="24"/>
          <w:szCs w:val="24"/>
        </w:rPr>
        <w:t>Войпала</w:t>
      </w:r>
      <w:proofErr w:type="spellEnd"/>
      <w:r>
        <w:fldChar w:fldCharType="end"/>
      </w:r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22" w:tooltip="Горная Шальдих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 xml:space="preserve">Горная </w:t>
        </w:r>
        <w:proofErr w:type="spellStart"/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Шальдиха</w:t>
        </w:r>
        <w:proofErr w:type="spellEnd"/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3" w:tooltip="41К-521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41К-521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(Подъезд к дер. </w:t>
      </w:r>
      <w:hyperlink r:id="rId24" w:tooltip="Войпал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Войпала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5" w:tooltip="41К-531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26" w:tooltip="Канзы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Канзы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 84 км</w:t>
      </w:r>
      <w:proofErr w:type="gramStart"/>
      <w:r w:rsidR="004E1859" w:rsidRPr="004E1859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="004E1859" w:rsidRPr="004E185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="004E1859" w:rsidRPr="004E1859">
        <w:rPr>
          <w:rFonts w:ascii="Times New Roman" w:eastAsia="TimesNewRomanPSMT" w:hAnsi="Times New Roman"/>
          <w:sz w:val="24"/>
          <w:szCs w:val="24"/>
        </w:rPr>
        <w:t>а</w:t>
      </w:r>
      <w:proofErr w:type="gramEnd"/>
      <w:r w:rsidR="004E1859" w:rsidRPr="004E1859">
        <w:rPr>
          <w:rFonts w:ascii="Times New Roman" w:eastAsia="TimesNewRomanPSMT" w:hAnsi="Times New Roman"/>
          <w:sz w:val="24"/>
          <w:szCs w:val="24"/>
        </w:rPr>
        <w:t>втодороги «</w:t>
      </w:r>
      <w:hyperlink r:id="rId27" w:tooltip="Кола (автодорога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Кола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8" w:tooltip="41К-534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41К-534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29" w:tooltip="Валдом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Валдома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30" w:tooltip="Карпово (Ленинградская область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Карпово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064E70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31" w:tooltip="41К-536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41К-536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32" w:tooltip="Горка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Горка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33" w:tooltip="Горгал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Горгала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4E1859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 w:rsidRPr="004E1859">
        <w:rPr>
          <w:rFonts w:eastAsia="TimesNewRomanPSMT"/>
        </w:rPr>
        <w:t>и железная дорога </w:t>
      </w:r>
      <w:hyperlink r:id="rId34" w:tooltip="Санкт-Петербург" w:history="1">
        <w:r w:rsidRPr="004E1859">
          <w:rPr>
            <w:rFonts w:eastAsia="TimesNewRomanPSMT"/>
          </w:rPr>
          <w:t>Санкт-Петербург</w:t>
        </w:r>
      </w:hyperlink>
      <w:r w:rsidRPr="004E1859">
        <w:rPr>
          <w:rFonts w:eastAsia="TimesNewRomanPSMT"/>
        </w:rPr>
        <w:t> — </w:t>
      </w:r>
      <w:hyperlink r:id="rId35" w:tooltip="Волхов" w:history="1">
        <w:r w:rsidRPr="004E1859">
          <w:rPr>
            <w:rFonts w:eastAsia="TimesNewRomanPSMT"/>
          </w:rPr>
          <w:t>Волхов</w:t>
        </w:r>
      </w:hyperlink>
    </w:p>
    <w:p w:rsidR="004E1859" w:rsidRPr="004E1859" w:rsidRDefault="004E1859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 w:rsidRPr="004E1859">
        <w:rPr>
          <w:rFonts w:eastAsia="TimesNewRomanPSMT"/>
        </w:rPr>
        <w:t>Расстояние от административного центра поселения до районного центра — 53 км</w:t>
      </w:r>
      <w:hyperlink r:id="rId36" w:anchor="cite_note-2" w:history="1">
        <w:r w:rsidRPr="004E1859">
          <w:rPr>
            <w:rFonts w:eastAsia="TimesNewRomanPSMT"/>
          </w:rPr>
          <w:t>[2]</w:t>
        </w:r>
      </w:hyperlink>
      <w:r w:rsidRPr="004E1859">
        <w:rPr>
          <w:rFonts w:eastAsia="TimesNewRomanPSMT"/>
        </w:rPr>
        <w:t>.</w:t>
      </w:r>
    </w:p>
    <w:p w:rsidR="00A74A4D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образования имеются </w:t>
      </w:r>
      <w:r w:rsidR="004E1859">
        <w:rPr>
          <w:rFonts w:ascii="Times New Roman" w:hAnsi="Times New Roman"/>
          <w:sz w:val="24"/>
          <w:szCs w:val="24"/>
        </w:rPr>
        <w:t>29 населенных пунктов</w:t>
      </w:r>
    </w:p>
    <w:p w:rsidR="00A74A4D" w:rsidRDefault="004E1859" w:rsidP="00C2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с. Шум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(до </w:t>
      </w:r>
      <w:r>
        <w:rPr>
          <w:rFonts w:ascii="Times New Roman" w:eastAsia="TimesNewRomanPSMT" w:hAnsi="Times New Roman"/>
          <w:sz w:val="24"/>
          <w:szCs w:val="24"/>
        </w:rPr>
        <w:t>2006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Шумская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волость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) — </w:t>
      </w:r>
      <w:r>
        <w:rPr>
          <w:rFonts w:ascii="Times New Roman" w:eastAsia="TimesNewRomanPSMT" w:hAnsi="Times New Roman"/>
          <w:sz w:val="24"/>
          <w:szCs w:val="24"/>
        </w:rPr>
        <w:t>село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, центр 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NewRomanPSMT" w:hAnsi="Times New Roman"/>
          <w:sz w:val="24"/>
          <w:szCs w:val="24"/>
        </w:rPr>
        <w:t>Шумское сельское поселение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>.</w:t>
      </w:r>
      <w:r w:rsidR="00A74A4D" w:rsidRPr="007C0019">
        <w:rPr>
          <w:rFonts w:ascii="Times New Roman" w:hAnsi="Times New Roman"/>
          <w:sz w:val="24"/>
          <w:szCs w:val="24"/>
        </w:rPr>
        <w:t xml:space="preserve"> </w:t>
      </w:r>
      <w:r w:rsidR="00A74A4D">
        <w:rPr>
          <w:rFonts w:ascii="Times New Roman" w:eastAsia="TimesNewRomanPSMT" w:hAnsi="Times New Roman"/>
          <w:sz w:val="24"/>
          <w:szCs w:val="24"/>
        </w:rPr>
        <w:t>Ч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 w:rsidR="00A74A4D"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составляла </w:t>
      </w:r>
      <w:r>
        <w:rPr>
          <w:rFonts w:ascii="Times New Roman" w:eastAsia="TimesNewRomanPSMT" w:hAnsi="Times New Roman"/>
          <w:sz w:val="24"/>
          <w:szCs w:val="24"/>
        </w:rPr>
        <w:t>3400</w:t>
      </w:r>
      <w:r w:rsidR="00A74A4D" w:rsidRPr="00556B89">
        <w:rPr>
          <w:rFonts w:ascii="Times New Roman" w:eastAsia="TimesNewRomanPSMT" w:hAnsi="Times New Roman"/>
          <w:sz w:val="24"/>
          <w:szCs w:val="24"/>
        </w:rPr>
        <w:t xml:space="preserve"> человек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>.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556B89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4E1859" w:rsidRPr="00EC541D" w:rsidRDefault="004E1859" w:rsidP="004E1859">
      <w:pPr>
        <w:tabs>
          <w:tab w:val="left" w:pos="1172"/>
          <w:tab w:val="center" w:pos="4535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EC541D">
        <w:rPr>
          <w:rFonts w:ascii="Times New Roman" w:eastAsia="TimesNewRomanPSMT" w:hAnsi="Times New Roman"/>
          <w:b/>
          <w:sz w:val="24"/>
          <w:szCs w:val="24"/>
        </w:rPr>
        <w:t>Перечень автомобильных дорог общего пользования местного значения муниципального образования  Шумское сельское поселение Кировского муниципального района Ленинградской области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1559"/>
        <w:gridCol w:w="709"/>
        <w:gridCol w:w="567"/>
        <w:gridCol w:w="100"/>
        <w:gridCol w:w="325"/>
        <w:gridCol w:w="1560"/>
        <w:gridCol w:w="1701"/>
      </w:tblGrid>
      <w:tr w:rsidR="00EC541D" w:rsidRPr="00286B9B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Идентификационный</w:t>
            </w:r>
            <w:r w:rsidRPr="00286B9B">
              <w:rPr>
                <w:rStyle w:val="FontStyle13"/>
                <w:b/>
              </w:rPr>
              <w:t xml:space="preserve"> </w:t>
            </w:r>
          </w:p>
        </w:tc>
      </w:tr>
      <w:tr w:rsidR="00EC541D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proofErr w:type="spellStart"/>
            <w:r w:rsidRPr="00286B9B">
              <w:rPr>
                <w:rStyle w:val="FontStyle13"/>
                <w:b/>
              </w:rPr>
              <w:t>п\</w:t>
            </w:r>
            <w:proofErr w:type="gramStart"/>
            <w:r w:rsidRPr="00286B9B">
              <w:rPr>
                <w:rStyle w:val="FontStyle13"/>
                <w:b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Наименование дорог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Протяжение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EC541D">
            <w:pPr>
              <w:pStyle w:val="Style3"/>
              <w:widowControl/>
              <w:rPr>
                <w:rStyle w:val="FontStyle13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дороги: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номер</w:t>
            </w:r>
          </w:p>
        </w:tc>
      </w:tr>
      <w:tr w:rsidR="004E1859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дороги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покрытие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</w:p>
        </w:tc>
      </w:tr>
      <w:tr w:rsidR="004E1859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км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кв</w:t>
            </w:r>
            <w:proofErr w:type="gramStart"/>
            <w:r w:rsidRPr="00286B9B">
              <w:rPr>
                <w:rStyle w:val="FontStyle13"/>
                <w:b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проезжей части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пер. Прокофьева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мест. Сари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0,65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Советская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ПМК-17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Тихая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Заречная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Войбокало, ул. </w:t>
            </w:r>
            <w:r>
              <w:rPr>
                <w:rStyle w:val="FontStyle13"/>
              </w:rPr>
              <w:lastRenderedPageBreak/>
              <w:t>Новая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</w:t>
            </w:r>
            <w:r>
              <w:rPr>
                <w:rStyle w:val="FontStyle13"/>
              </w:rPr>
              <w:lastRenderedPageBreak/>
              <w:t>ОП-МП-8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Малая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Парковая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Школьная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Школьный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2-й Школьный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Привокзальный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Пионерский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Парковый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2-й Парковый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улица Дачная.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Волховская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Школьная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Железнодорожная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Связи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Школьный пер.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1-ая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Заречная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 Концы, ул. Плитная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 Концы, ул. 2-ая Плитная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Озерная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Бабаново, ул. </w:t>
            </w:r>
            <w:proofErr w:type="spellStart"/>
            <w:r>
              <w:rPr>
                <w:rStyle w:val="FontStyle13"/>
              </w:rPr>
              <w:t>Новостроя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песчаная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Бабаново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песчаная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Гнори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Горгала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Горгала, ул. Кедровая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Войбокало, улица Дружбы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Рындела, улица Мира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Дусьево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Канзы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Концы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Койчала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Овдакало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Пейчала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Пиргора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Падрила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Речка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Сопели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Тобино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Теребушка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Феликсово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шоссе Кола до д. Горгала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0,45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 2700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>55.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автодороги </w:t>
            </w:r>
            <w:proofErr w:type="spellStart"/>
            <w:r>
              <w:rPr>
                <w:rStyle w:val="FontStyle13"/>
              </w:rPr>
              <w:t>Дусьево-Шум-Ратница</w:t>
            </w:r>
            <w:proofErr w:type="spellEnd"/>
            <w:r>
              <w:rPr>
                <w:rStyle w:val="FontStyle13"/>
              </w:rPr>
              <w:t xml:space="preserve"> по </w:t>
            </w:r>
            <w:proofErr w:type="spellStart"/>
            <w:r>
              <w:rPr>
                <w:rStyle w:val="FontStyle13"/>
              </w:rPr>
              <w:t>уч</w:t>
            </w:r>
            <w:proofErr w:type="spellEnd"/>
            <w:r>
              <w:rPr>
                <w:rStyle w:val="FontStyle13"/>
              </w:rPr>
              <w:t xml:space="preserve">.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 xml:space="preserve"> до железной дороги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1,2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 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41-225-850-ОП-МП-55</w:t>
            </w:r>
          </w:p>
        </w:tc>
      </w:tr>
      <w:tr w:rsidR="00EC541D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2"/>
              <w:widowControl/>
              <w:jc w:val="both"/>
            </w:pPr>
            <w:r w:rsidRPr="002D5A8C">
              <w:t>56.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rPr>
                <w:rStyle w:val="FontStyle13"/>
              </w:rPr>
            </w:pPr>
            <w:r w:rsidRPr="002D5A8C">
              <w:rPr>
                <w:rStyle w:val="FontStyle13"/>
              </w:rPr>
              <w:t>автодорога (подъе</w:t>
            </w:r>
            <w:proofErr w:type="gramStart"/>
            <w:r w:rsidRPr="002D5A8C">
              <w:rPr>
                <w:rStyle w:val="FontStyle13"/>
              </w:rPr>
              <w:t>зд к шк</w:t>
            </w:r>
            <w:proofErr w:type="gramEnd"/>
            <w:r w:rsidRPr="002D5A8C">
              <w:rPr>
                <w:rStyle w:val="FontStyle13"/>
              </w:rPr>
              <w:t>оле), местонахождение: Ленинградская область, Кировский район, п.ст. Войбокало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0,509</w:t>
            </w:r>
          </w:p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асфальтобетонное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41-225-850-ОП-МП-56</w:t>
            </w:r>
          </w:p>
        </w:tc>
      </w:tr>
      <w:tr w:rsidR="00EC541D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2"/>
              <w:widowControl/>
              <w:jc w:val="both"/>
            </w:pPr>
            <w:r>
              <w:t>57</w:t>
            </w:r>
            <w:r w:rsidRPr="002D5A8C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Валдома, ул. Луговая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0,23</w:t>
            </w:r>
          </w:p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1600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41-225-850-ОП-МП-5</w:t>
            </w:r>
            <w:r>
              <w:rPr>
                <w:rStyle w:val="FontStyle13"/>
              </w:rPr>
              <w:t>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 xml:space="preserve">общая протяженность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EC541D" w:rsidP="004E1859">
            <w:pPr>
              <w:pStyle w:val="Style3"/>
              <w:widowControl/>
              <w:ind w:right="-7"/>
              <w:rPr>
                <w:rStyle w:val="FontStyle13"/>
              </w:rPr>
            </w:pPr>
            <w:r>
              <w:rPr>
                <w:rStyle w:val="FontStyle13"/>
              </w:rPr>
              <w:t>38,3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742DA6" w:rsidRDefault="004E1859" w:rsidP="004E1859">
            <w:pPr>
              <w:pStyle w:val="Style3"/>
              <w:widowControl/>
              <w:ind w:right="-7"/>
              <w:rPr>
                <w:rStyle w:val="FontStyle13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</w:p>
        </w:tc>
      </w:tr>
    </w:tbl>
    <w:p w:rsidR="004E1859" w:rsidRDefault="004E1859" w:rsidP="004E1859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lastRenderedPageBreak/>
        <w:t>В поселке имеется пересечение автомобильной дороги регионального значения с железнодорожными линиями.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отсутствие необходимого количества автостоянок у объектов массового посещения и гостевых автостоянок.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- 2020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1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с ОГИБДД ОМВД России по </w:t>
      </w:r>
      <w:r w:rsidR="00EC541D">
        <w:rPr>
          <w:rFonts w:ascii="Times New Roman" w:eastAsia="TimesNewRomanPSMT" w:hAnsi="Times New Roman"/>
          <w:sz w:val="24"/>
          <w:szCs w:val="24"/>
        </w:rPr>
        <w:t>Кировскому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</w:t>
      </w:r>
      <w:proofErr w:type="gramStart"/>
      <w:r w:rsidRPr="00451FA4">
        <w:rPr>
          <w:rFonts w:ascii="Times New Roman" w:eastAsia="TimesNewRomanPSMT" w:hAnsi="Times New Roman"/>
          <w:sz w:val="24"/>
          <w:szCs w:val="24"/>
        </w:rPr>
        <w:t>дств пр</w:t>
      </w:r>
      <w:proofErr w:type="gramEnd"/>
      <w:r w:rsidRPr="00451FA4">
        <w:rPr>
          <w:rFonts w:ascii="Times New Roman" w:eastAsia="TimesNewRomanPSMT" w:hAnsi="Times New Roman"/>
          <w:sz w:val="24"/>
          <w:szCs w:val="24"/>
        </w:rPr>
        <w:t>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Общий объем финансирования составляет 10,0 тысяч рублей, в том числе по годам: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- 2019 год – 0,0 тыс. руб.,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- 2020 год – 10,0 тыс. руб.,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 xml:space="preserve">Программой, </w:t>
      </w:r>
      <w:proofErr w:type="gramStart"/>
      <w:r w:rsidRPr="00451FA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451FA4">
        <w:rPr>
          <w:rFonts w:ascii="Times New Roman" w:hAnsi="Times New Roman"/>
          <w:b/>
          <w:bCs/>
          <w:sz w:val="24"/>
          <w:szCs w:val="24"/>
        </w:rPr>
        <w:t xml:space="preserve">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Pr="00C2208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lastRenderedPageBreak/>
        <w:t xml:space="preserve">Приложение №1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</w:t>
      </w:r>
      <w:proofErr w:type="gramStart"/>
      <w:r w:rsidRPr="000766CD">
        <w:rPr>
          <w:sz w:val="20"/>
          <w:szCs w:val="20"/>
        </w:rPr>
        <w:t>законопослушного</w:t>
      </w:r>
      <w:proofErr w:type="gramEnd"/>
      <w:r w:rsidRPr="000766CD">
        <w:rPr>
          <w:sz w:val="20"/>
          <w:szCs w:val="20"/>
        </w:rPr>
        <w:t xml:space="preserve">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поведения участников дорожного движения </w:t>
      </w:r>
      <w:proofErr w:type="gramStart"/>
      <w:r w:rsidRPr="000766CD">
        <w:rPr>
          <w:sz w:val="20"/>
          <w:szCs w:val="20"/>
        </w:rPr>
        <w:t>в</w:t>
      </w:r>
      <w:proofErr w:type="gramEnd"/>
      <w:r w:rsidRPr="000766CD">
        <w:rPr>
          <w:sz w:val="20"/>
          <w:szCs w:val="20"/>
        </w:rPr>
        <w:t xml:space="preserve"> 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 xml:space="preserve">муниципальном </w:t>
      </w:r>
      <w:proofErr w:type="gramStart"/>
      <w:r w:rsidRPr="000766CD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0766CD">
        <w:rPr>
          <w:rFonts w:ascii="Times New Roman" w:hAnsi="Times New Roman"/>
          <w:sz w:val="20"/>
          <w:szCs w:val="20"/>
        </w:rPr>
        <w:t xml:space="preserve"> </w:t>
      </w:r>
      <w:r w:rsidR="00EC541D">
        <w:rPr>
          <w:rFonts w:ascii="Times New Roman" w:hAnsi="Times New Roman"/>
          <w:sz w:val="20"/>
          <w:szCs w:val="20"/>
        </w:rPr>
        <w:t>Шумское сельское</w:t>
      </w:r>
      <w:r w:rsidRPr="000766CD">
        <w:rPr>
          <w:rFonts w:ascii="Times New Roman" w:hAnsi="Times New Roman"/>
          <w:sz w:val="20"/>
          <w:szCs w:val="20"/>
        </w:rPr>
        <w:t xml:space="preserve"> поселение</w:t>
      </w:r>
    </w:p>
    <w:p w:rsidR="00A74A4D" w:rsidRPr="000766CD" w:rsidRDefault="00EC541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Кировского</w:t>
      </w:r>
      <w:r w:rsidR="00A74A4D" w:rsidRPr="000766CD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="00A74A4D" w:rsidRPr="000766CD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="00A74A4D" w:rsidRPr="000766CD">
        <w:rPr>
          <w:rFonts w:ascii="Times New Roman" w:hAnsi="Times New Roman"/>
          <w:sz w:val="20"/>
          <w:szCs w:val="20"/>
        </w:rPr>
        <w:t xml:space="preserve"> </w:t>
      </w:r>
    </w:p>
    <w:p w:rsidR="00A74A4D" w:rsidRDefault="00A74A4D" w:rsidP="000766CD">
      <w:pPr>
        <w:autoSpaceDE w:val="0"/>
        <w:autoSpaceDN w:val="0"/>
        <w:adjustRightInd w:val="0"/>
        <w:spacing w:after="0" w:line="240" w:lineRule="auto"/>
        <w:jc w:val="right"/>
      </w:pPr>
      <w:r w:rsidRPr="000766CD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0"/>
          <w:szCs w:val="20"/>
        </w:rPr>
        <w:t>на 2019-2020 годы</w:t>
      </w:r>
      <w:r w:rsidRPr="000766CD">
        <w:rPr>
          <w:rFonts w:ascii="Times New Roman" w:hAnsi="Times New Roman"/>
          <w:sz w:val="20"/>
          <w:szCs w:val="20"/>
        </w:rPr>
        <w:t>»</w:t>
      </w:r>
      <w:r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EC541D">
        <w:rPr>
          <w:rFonts w:ascii="Times New Roman" w:hAnsi="Times New Roman"/>
          <w:sz w:val="24"/>
          <w:szCs w:val="24"/>
        </w:rPr>
        <w:t>Шумское сельское</w:t>
      </w:r>
      <w:r w:rsidRPr="000766CD">
        <w:rPr>
          <w:rFonts w:ascii="Times New Roman" w:hAnsi="Times New Roman"/>
          <w:sz w:val="24"/>
          <w:szCs w:val="24"/>
        </w:rPr>
        <w:t xml:space="preserve"> поселение</w:t>
      </w:r>
    </w:p>
    <w:p w:rsidR="00A74A4D" w:rsidRDefault="00EC541D" w:rsidP="00EC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</w:t>
      </w:r>
      <w:r w:rsidR="00A74A4D" w:rsidRPr="000766C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A74A4D" w:rsidRPr="000766CD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A74A4D" w:rsidRPr="000766CD">
        <w:rPr>
          <w:rFonts w:ascii="Times New Roman" w:eastAsia="TimesNewRomanPSMT" w:hAnsi="Times New Roman"/>
          <w:sz w:val="24"/>
          <w:szCs w:val="24"/>
        </w:rPr>
        <w:t>на 2019-2020 годы</w:t>
      </w:r>
      <w:r w:rsidR="00A74A4D" w:rsidRPr="000766CD">
        <w:rPr>
          <w:rFonts w:ascii="Times New Roman" w:hAnsi="Times New Roman"/>
          <w:sz w:val="24"/>
          <w:szCs w:val="24"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8"/>
        <w:gridCol w:w="1080"/>
        <w:gridCol w:w="720"/>
        <w:gridCol w:w="720"/>
        <w:gridCol w:w="12"/>
        <w:gridCol w:w="732"/>
        <w:gridCol w:w="12"/>
        <w:gridCol w:w="720"/>
        <w:gridCol w:w="1764"/>
      </w:tblGrid>
      <w:tr w:rsidR="00A74A4D" w:rsidTr="003D13C1">
        <w:trPr>
          <w:trHeight w:val="1987"/>
        </w:trPr>
        <w:tc>
          <w:tcPr>
            <w:tcW w:w="540" w:type="dxa"/>
          </w:tcPr>
          <w:p w:rsidR="00A74A4D" w:rsidRPr="00375C99" w:rsidRDefault="00A74A4D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vAlign w:val="center"/>
          </w:tcPr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Align w:val="center"/>
          </w:tcPr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vAlign w:val="center"/>
          </w:tcPr>
          <w:p w:rsidR="00A74A4D" w:rsidRPr="00375C99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A74A4D" w:rsidRDefault="00A74A4D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4A4D" w:rsidRPr="00F84B88" w:rsidRDefault="00A74A4D" w:rsidP="00D7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6" w:type="dxa"/>
            <w:gridSpan w:val="3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64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A74A4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 акции "Неделя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уроков правовых знаний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Количестьво</w:t>
            </w:r>
            <w:proofErr w:type="spellEnd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направленных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EC541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задействованы</w:t>
            </w:r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proofErr w:type="spellEnd"/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происшествий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проведении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учреждениях мероприятий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96" w:type="dxa"/>
            <w:gridSpan w:val="5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E3573C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137DF"/>
    <w:multiLevelType w:val="multilevel"/>
    <w:tmpl w:val="295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6">
    <w:nsid w:val="5C11511C"/>
    <w:multiLevelType w:val="multilevel"/>
    <w:tmpl w:val="E9C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39FD"/>
    <w:rsid w:val="00016FF0"/>
    <w:rsid w:val="00021026"/>
    <w:rsid w:val="0003047C"/>
    <w:rsid w:val="000407D2"/>
    <w:rsid w:val="0005037B"/>
    <w:rsid w:val="0006121C"/>
    <w:rsid w:val="00064E70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177C7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6F30"/>
    <w:rsid w:val="004C2C3E"/>
    <w:rsid w:val="004C5745"/>
    <w:rsid w:val="004E1859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A71FC"/>
    <w:rsid w:val="00BC39FD"/>
    <w:rsid w:val="00BD7207"/>
    <w:rsid w:val="00BE2609"/>
    <w:rsid w:val="00BE4B24"/>
    <w:rsid w:val="00C04AAE"/>
    <w:rsid w:val="00C14A8A"/>
    <w:rsid w:val="00C2208C"/>
    <w:rsid w:val="00C26033"/>
    <w:rsid w:val="00C34DCA"/>
    <w:rsid w:val="00C41E38"/>
    <w:rsid w:val="00C5673D"/>
    <w:rsid w:val="00C707C8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77A30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42E5A"/>
    <w:rsid w:val="00E72EF0"/>
    <w:rsid w:val="00E73BCC"/>
    <w:rsid w:val="00E87FDA"/>
    <w:rsid w:val="00E93089"/>
    <w:rsid w:val="00EA3675"/>
    <w:rsid w:val="00EA3D1A"/>
    <w:rsid w:val="00EC11AC"/>
    <w:rsid w:val="00EC541D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a0"/>
    <w:rsid w:val="004E1859"/>
  </w:style>
  <w:style w:type="paragraph" w:customStyle="1" w:styleId="Style2">
    <w:name w:val="Style2"/>
    <w:basedOn w:val="a"/>
    <w:uiPriority w:val="99"/>
    <w:rsid w:val="004E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E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E1859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7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13" Type="http://schemas.openxmlformats.org/officeDocument/2006/relationships/hyperlink" Target="https://ru.wikipedia.org/w/index.php?title=41%D0%9A-119_(%D0%B0%D0%B2%D1%82%D0%BE%D0%B4%D0%BE%D1%80%D0%BE%D0%B3%D0%B0)&amp;action=edit&amp;redlink=1" TargetMode="External"/><Relationship Id="rId18" Type="http://schemas.openxmlformats.org/officeDocument/2006/relationships/hyperlink" Target="https://ru.wikipedia.org/wiki/%D0%9B%D0%B0%D0%B2%D1%80%D0%BE%D0%B2%D0%BE_(%D0%9A%D0%B8%D1%80%D0%BE%D0%B2%D1%81%D0%BA%D0%B8%D0%B9_%D1%80%D0%B0%D0%B9%D0%BE%D0%BD)" TargetMode="External"/><Relationship Id="rId26" Type="http://schemas.openxmlformats.org/officeDocument/2006/relationships/hyperlink" Target="https://ru.wikipedia.org/wiki/%D0%9A%D0%B0%D0%BD%D0%B7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41%D0%9A-239_(%D0%B0%D0%B2%D1%82%D0%BE%D0%B4%D0%BE%D1%80%D0%BE%D0%B3%D0%B0)&amp;action=edit&amp;redlink=1" TargetMode="External"/><Relationship Id="rId34" Type="http://schemas.openxmlformats.org/officeDocument/2006/relationships/hyperlink" Target="https://ru.wikipedia.org/wiki/%D0%A1%D0%B0%D0%BD%D0%BA%D1%82-%D0%9F%D0%B5%D1%82%D0%B5%D1%80%D0%B1%D1%83%D1%80%D0%B3" TargetMode="External"/><Relationship Id="rId7" Type="http://schemas.openxmlformats.org/officeDocument/2006/relationships/hyperlink" Target="https://ru.wikipedia.org/wiki/%D0%A021_(%D0%B0%D0%B2%D1%82%D0%BE%D0%B4%D0%BE%D1%80%D0%BE%D0%B3%D0%B0,_%D0%A0%D0%BE%D1%81%D1%81%D0%B8%D1%8F)" TargetMode="External"/><Relationship Id="rId12" Type="http://schemas.openxmlformats.org/officeDocument/2006/relationships/hyperlink" Target="https://ru.wikipedia.org/wiki/%D0%9A%D0%BE%D0%BB%D0%B0_(%D0%B0%D0%B2%D1%82%D0%BE%D0%B4%D0%BE%D1%80%D0%BE%D0%B3%D0%B0)" TargetMode="External"/><Relationship Id="rId17" Type="http://schemas.openxmlformats.org/officeDocument/2006/relationships/hyperlink" Target="https://ru.wikipedia.org/w/index.php?title=41%D0%9A-122_(%D0%B0%D0%B2%D1%82%D0%BE%D0%B4%D0%BE%D1%80%D0%BE%D0%B3%D0%B0)&amp;action=edit&amp;redlink=1" TargetMode="External"/><Relationship Id="rId25" Type="http://schemas.openxmlformats.org/officeDocument/2006/relationships/hyperlink" Target="https://ru.wikipedia.org/w/index.php?title=41%D0%9A-531_(%D0%B0%D0%B2%D1%82%D0%BE%D0%B4%D0%BE%D1%80%D0%BE%D0%B3%D0%B0)&amp;action=edit&amp;redlink=1" TargetMode="External"/><Relationship Id="rId33" Type="http://schemas.openxmlformats.org/officeDocument/2006/relationships/hyperlink" Target="https://ru.wikipedia.org/wiki/%D0%93%D0%BE%D1%80%D0%B3%D0%B0%D0%BB%D0%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1%82%D1%80%D0%BE%D0%B2_(%D0%9A%D0%B8%D1%80%D0%BE%D0%B2%D1%81%D0%BA%D0%B8%D0%B9_%D1%80%D0%B0%D0%B9%D0%BE%D0%BD)" TargetMode="External"/><Relationship Id="rId20" Type="http://schemas.openxmlformats.org/officeDocument/2006/relationships/hyperlink" Target="https://ru.wikipedia.org/wiki/%D0%A0%D0%B0%D1%82%D0%BD%D0%B8%D1%86%D0%B0" TargetMode="External"/><Relationship Id="rId29" Type="http://schemas.openxmlformats.org/officeDocument/2006/relationships/hyperlink" Target="https://ru.wikipedia.org/wiki/%D0%92%D0%B0%D0%BB%D0%B4%D0%BE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1" Type="http://schemas.openxmlformats.org/officeDocument/2006/relationships/hyperlink" Target="https://ru.wikipedia.org/wiki/%D0%9C%D1%83%D1%80%D0%BC%D0%B0%D0%BD%D1%81%D0%BA" TargetMode="External"/><Relationship Id="rId24" Type="http://schemas.openxmlformats.org/officeDocument/2006/relationships/hyperlink" Target="https://ru.wikipedia.org/wiki/%D0%92%D0%BE%D0%B9%D0%BF%D0%B0%D0%BB%D0%B0" TargetMode="External"/><Relationship Id="rId32" Type="http://schemas.openxmlformats.org/officeDocument/2006/relationships/hyperlink" Target="https://ru.wikipedia.org/wiki/%D0%93%D0%BE%D1%80%D0%BA%D0%B0_(%D0%9A%D0%B8%D1%80%D0%BE%D0%B2%D1%81%D0%BA%D0%B8%D0%B9_%D1%80%D0%B0%D0%B9%D0%BE%D0%BD)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1%83%D1%85%D0%BE%D0%B5_(%D0%9B%D0%B5%D0%BD%D0%B8%D0%BD%D0%B3%D1%80%D0%B0%D0%B4%D1%81%D0%BA%D0%B0%D1%8F_%D0%BE%D0%B1%D0%BB%D0%B0%D1%81%D1%82%D1%8C)" TargetMode="External"/><Relationship Id="rId23" Type="http://schemas.openxmlformats.org/officeDocument/2006/relationships/hyperlink" Target="https://ru.wikipedia.org/w/index.php?title=41%D0%9A-521_(%D0%B0%D0%B2%D1%82%D0%BE%D0%B4%D0%BE%D1%80%D0%BE%D0%B3%D0%B0)&amp;action=edit&amp;redlink=1" TargetMode="External"/><Relationship Id="rId28" Type="http://schemas.openxmlformats.org/officeDocument/2006/relationships/hyperlink" Target="https://ru.wikipedia.org/w/index.php?title=41%D0%9A-534_(%D0%B0%D0%B2%D1%82%D0%BE%D0%B4%D0%BE%D1%80%D0%BE%D0%B3%D0%B0)&amp;action=edit&amp;redlink=1" TargetMode="External"/><Relationship Id="rId36" Type="http://schemas.openxmlformats.org/officeDocument/2006/relationships/hyperlink" Target="https://ru.wikipedia.org/wiki/%D0%A8%D1%83%D0%BC%D1%81%D0%BA%D0%BE%D0%B5_%D1%81%D0%B5%D0%BB%D1%8C%D1%81%D0%BA%D0%BE%D0%B5_%D0%BF%D0%BE%D1%81%D0%B5%D0%BB%D0%B5%D0%BD%D0%B8%D0%B5" TargetMode="External"/><Relationship Id="rId10" Type="http://schemas.openxmlformats.org/officeDocument/2006/relationships/hyperlink" Target="https://ru.wikipedia.org/wiki/%D0%9F%D0%B5%D1%82%D1%80%D0%BE%D0%B7%D0%B0%D0%B2%D0%BE%D0%B4%D1%81%D0%BA" TargetMode="External"/><Relationship Id="rId19" Type="http://schemas.openxmlformats.org/officeDocument/2006/relationships/hyperlink" Target="https://ru.wikipedia.org/wiki/%D0%A8%D1%83%D0%BC_(%D0%9B%D0%B5%D0%BD%D0%B8%D0%BD%D0%B3%D1%80%D0%B0%D0%B4%D1%81%D0%BA%D0%B0%D1%8F_%D0%BE%D0%B1%D0%BB%D0%B0%D1%81%D1%82%D1%8C)" TargetMode="External"/><Relationship Id="rId31" Type="http://schemas.openxmlformats.org/officeDocument/2006/relationships/hyperlink" Target="https://ru.wikipedia.org/w/index.php?title=41%D0%9A-536_(%D0%B0%D0%B2%D1%82%D0%BE%D0%B4%D0%BE%D1%80%D0%BE%D0%B3%D0%B0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A%D1%82-%D0%9F%D0%B5%D1%82%D0%B5%D1%80%D0%B1%D1%83%D1%80%D0%B3" TargetMode="External"/><Relationship Id="rId14" Type="http://schemas.openxmlformats.org/officeDocument/2006/relationships/hyperlink" Target="https://ru.wikipedia.org/wiki/%D0%94%D1%83%D1%81%D1%8C%D0%B5%D0%B2%D0%BE" TargetMode="External"/><Relationship Id="rId22" Type="http://schemas.openxmlformats.org/officeDocument/2006/relationships/hyperlink" Target="https://ru.wikipedia.org/wiki/%D0%93%D0%BE%D1%80%D0%BD%D0%B0%D1%8F_%D0%A8%D0%B0%D0%BB%D1%8C%D0%B4%D0%B8%D1%85%D0%B0" TargetMode="External"/><Relationship Id="rId27" Type="http://schemas.openxmlformats.org/officeDocument/2006/relationships/hyperlink" Target="https://ru.wikipedia.org/wiki/%D0%9A%D0%BE%D0%BB%D0%B0_(%D0%B0%D0%B2%D1%82%D0%BE%D0%B4%D0%BE%D1%80%D0%BE%D0%B3%D0%B0)" TargetMode="External"/><Relationship Id="rId30" Type="http://schemas.openxmlformats.org/officeDocument/2006/relationships/hyperlink" Target="https://ru.wikipedia.org/wiki/%D0%9A%D0%B0%D1%80%D0%BF%D0%BE%D0%B2%D0%BE_(%D0%9B%D0%B5%D0%BD%D0%B8%D0%BD%D0%B3%D1%80%D0%B0%D0%B4%D1%81%D0%BA%D0%B0%D1%8F_%D0%BE%D0%B1%D0%BB%D0%B0%D1%81%D1%82%D1%8C)" TargetMode="External"/><Relationship Id="rId35" Type="http://schemas.openxmlformats.org/officeDocument/2006/relationships/hyperlink" Target="https://ru.wikipedia.org/wiki/%D0%92%D0%BE%D0%BB%D1%85%D0%BE%D0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4</cp:revision>
  <cp:lastPrinted>2019-10-23T13:44:00Z</cp:lastPrinted>
  <dcterms:created xsi:type="dcterms:W3CDTF">2019-10-23T14:13:00Z</dcterms:created>
  <dcterms:modified xsi:type="dcterms:W3CDTF">2019-10-23T13:44:00Z</dcterms:modified>
</cp:coreProperties>
</file>