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6A" w:rsidRPr="00EA196A" w:rsidRDefault="00EA196A" w:rsidP="00EA196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EA19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96A" w:rsidRPr="00EA196A" w:rsidRDefault="00EA196A" w:rsidP="00EA196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EA196A" w:rsidRPr="00EA196A" w:rsidRDefault="00EA196A" w:rsidP="00EA196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EA196A" w:rsidRPr="00EA196A" w:rsidRDefault="00EA196A" w:rsidP="00EA196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EA196A">
        <w:rPr>
          <w:rFonts w:ascii="Times New Roman" w:hAnsi="Times New Roman" w:cs="Times New Roman"/>
          <w:sz w:val="24"/>
          <w:szCs w:val="24"/>
        </w:rPr>
        <w:t>АДМИНИСТРАЦИ</w:t>
      </w:r>
      <w:r w:rsidR="009613FE">
        <w:rPr>
          <w:rFonts w:ascii="Times New Roman" w:hAnsi="Times New Roman" w:cs="Times New Roman"/>
          <w:sz w:val="24"/>
          <w:szCs w:val="24"/>
        </w:rPr>
        <w:t>Я</w:t>
      </w:r>
      <w:r w:rsidRPr="00EA196A">
        <w:rPr>
          <w:rFonts w:ascii="Times New Roman" w:hAnsi="Times New Roman" w:cs="Times New Roman"/>
          <w:sz w:val="24"/>
          <w:szCs w:val="24"/>
        </w:rPr>
        <w:t xml:space="preserve">   МУНИЦИПАЛЬНОГО  ОБРАЗОВАНИЯ</w:t>
      </w:r>
    </w:p>
    <w:p w:rsidR="00EA196A" w:rsidRPr="00EA196A" w:rsidRDefault="00EA196A" w:rsidP="00EA196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EA196A">
        <w:rPr>
          <w:rFonts w:ascii="Times New Roman" w:hAnsi="Times New Roman" w:cs="Times New Roman"/>
          <w:sz w:val="24"/>
          <w:szCs w:val="24"/>
        </w:rPr>
        <w:t>ШУМСКОЕ  СЕЛЬСКОЕ ПОСЕЛЕНИЕ</w:t>
      </w:r>
    </w:p>
    <w:p w:rsidR="00EA196A" w:rsidRPr="00EA196A" w:rsidRDefault="00A77C69" w:rsidP="00EA196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EA196A" w:rsidRPr="00EA196A">
        <w:rPr>
          <w:rFonts w:ascii="Times New Roman" w:hAnsi="Times New Roman" w:cs="Times New Roman"/>
          <w:sz w:val="24"/>
          <w:szCs w:val="24"/>
        </w:rPr>
        <w:t xml:space="preserve"> 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A196A" w:rsidRPr="00EA196A" w:rsidRDefault="00EA196A" w:rsidP="00EA196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EA196A">
        <w:rPr>
          <w:rFonts w:ascii="Times New Roman" w:hAnsi="Times New Roman" w:cs="Times New Roman"/>
          <w:sz w:val="24"/>
          <w:szCs w:val="24"/>
        </w:rPr>
        <w:t>ЛЕНИНГРАДСКОЙ  ОБЛАСТИ</w:t>
      </w:r>
    </w:p>
    <w:p w:rsidR="00EA196A" w:rsidRPr="00EA196A" w:rsidRDefault="00EA196A" w:rsidP="00EA196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EA196A" w:rsidRPr="00EA196A" w:rsidRDefault="00EA196A" w:rsidP="00EA196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EA196A" w:rsidRPr="00EA196A" w:rsidRDefault="00EA196A" w:rsidP="00EA196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196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A196A">
        <w:rPr>
          <w:rFonts w:ascii="Times New Roman" w:hAnsi="Times New Roman" w:cs="Times New Roman"/>
          <w:b/>
          <w:sz w:val="28"/>
          <w:szCs w:val="28"/>
        </w:rPr>
        <w:t xml:space="preserve"> О С Т А Н О В Л Е Н И  Е</w:t>
      </w:r>
    </w:p>
    <w:p w:rsidR="00EA196A" w:rsidRPr="00EA196A" w:rsidRDefault="00EA196A" w:rsidP="00EA196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EA196A" w:rsidRPr="00540F8A" w:rsidRDefault="00A77C69" w:rsidP="00540F8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40F8A">
        <w:rPr>
          <w:rFonts w:ascii="Times New Roman" w:hAnsi="Times New Roman" w:cs="Times New Roman"/>
          <w:sz w:val="28"/>
          <w:szCs w:val="28"/>
        </w:rPr>
        <w:t>от 07 ноября № 226</w:t>
      </w:r>
    </w:p>
    <w:p w:rsidR="00830FDD" w:rsidRDefault="00830FDD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FDD" w:rsidRDefault="00043B78" w:rsidP="00830F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830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должности муниципальной службы органов местного самоуправления муниципального образования </w:t>
      </w:r>
      <w:r w:rsidR="00EA1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Шумское </w:t>
      </w:r>
      <w:r w:rsidR="00830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сельское поселение </w:t>
      </w:r>
      <w:r w:rsidR="00A77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Кировского муниципального</w:t>
      </w:r>
      <w:r w:rsidR="00830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  <w:r w:rsidR="00A77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830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Ленинградской области и членов их семей на официальном сайте органов местного самоуправления муниципального образования </w:t>
      </w:r>
      <w:r w:rsidR="00EA1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Шумское </w:t>
      </w:r>
      <w:r w:rsidR="00830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сельское поселение </w:t>
      </w:r>
      <w:r w:rsidR="00961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Кировского</w:t>
      </w:r>
      <w:r w:rsidR="00830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</w:t>
      </w:r>
      <w:r w:rsidR="00961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ципального</w:t>
      </w:r>
      <w:r w:rsidR="00830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  <w:r w:rsidR="00961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830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Ленинградской области в сети «Интернет» и предоставления этих сведений</w:t>
      </w:r>
      <w:proofErr w:type="gramEnd"/>
      <w:r w:rsidR="00830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61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общероссийским</w:t>
      </w:r>
      <w:r w:rsidR="00830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средствам массовой информации для опубликования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830FDD" w:rsidRDefault="00830FDD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6A" w:rsidRPr="00540F8A" w:rsidRDefault="00830FDD" w:rsidP="00830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8 Федерального закона от 25.12.2008 № 273-ФЗ «О противодействии коррупции», Указом Президента Российской Федерации от 18.05.2009 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</w:t>
      </w:r>
      <w:proofErr w:type="gramEnd"/>
      <w:r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сведений общероссийским средствам массовой информации для опубликования»</w:t>
      </w:r>
      <w:r w:rsidR="00EA196A"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0FDD" w:rsidRPr="00540F8A" w:rsidRDefault="00830FDD" w:rsidP="00830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9613FE"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сведений о доходах, об имуществе и обязательствах имущественного характера лиц, замещающих муниципальные должности, должности муниципальной службы органов местного самоуправления муниципального образования Шумское сельское поселение Кировского муниципального района Ленинградской области и членов их семей на официальном сайте органов местного самоуправления муниципального образования Шумское сельское поселение Кировского муниципального района Ленинградской области в сети «Интернет» и предоставления этих сведений общероссийским средствам</w:t>
      </w:r>
      <w:proofErr w:type="gramEnd"/>
      <w:r w:rsidR="009613FE"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массовой информации для опубликования </w:t>
      </w:r>
      <w:r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приложению 1. </w:t>
      </w:r>
    </w:p>
    <w:p w:rsidR="00830FDD" w:rsidRPr="00540F8A" w:rsidRDefault="00830FDD" w:rsidP="00830FDD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2. </w:t>
      </w:r>
      <w:proofErr w:type="gramStart"/>
      <w:r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форму размещения сведений о доходах, об имуществе и обязательствах имущественного характера лиц, замещающих муниципальные должности, должности муниципальной службы органов местного самоуправления МО </w:t>
      </w:r>
      <w:r w:rsidR="00EA196A"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Шумское </w:t>
      </w:r>
      <w:r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и членов их семей на официальном сайте органов местного самоуправления МО </w:t>
      </w:r>
      <w:r w:rsidR="00EA196A"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Шумское </w:t>
      </w:r>
      <w:r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и предоставления этих </w:t>
      </w:r>
      <w:r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сведений средствам массовой информации для опубликования </w:t>
      </w:r>
      <w:hyperlink r:id="rId6" w:history="1">
        <w:r w:rsidRPr="00540F8A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согласно</w:t>
        </w:r>
      </w:hyperlink>
      <w:r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2. </w:t>
      </w:r>
      <w:proofErr w:type="gramEnd"/>
    </w:p>
    <w:p w:rsidR="00A77C69" w:rsidRPr="00540F8A" w:rsidRDefault="00A77C69" w:rsidP="00961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613FE"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Отменить Постановление администрации МО Шумское сельское поселение от 20 мая 2013 года № 63 </w:t>
      </w:r>
      <w:r w:rsidRPr="00540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должности муниципальной службы органов местного самоуправления муниципального образования Шумское сельское поселение муниципального образования Кировский муниципальный район Ленинградской области и членов их семей на официальном сайте органов местного самоуправления муниципального</w:t>
      </w:r>
      <w:proofErr w:type="gramEnd"/>
      <w:r w:rsidRPr="00540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 Шумское сельское поселение муниципального образования Кировский муниципальный район Ленинградской области в сети «Интернет» и предоставления этих сведений районным средствам массовой информации для опубликования»</w:t>
      </w:r>
    </w:p>
    <w:p w:rsidR="00830FDD" w:rsidRPr="00540F8A" w:rsidRDefault="009613FE" w:rsidP="00961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30FDD"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</w:t>
      </w:r>
      <w:r w:rsidR="0031384C"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</w:t>
      </w:r>
      <w:r w:rsidR="00830FDD"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вступает в силу со дня его </w:t>
      </w:r>
      <w:r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подписания.</w:t>
      </w:r>
    </w:p>
    <w:p w:rsidR="00830FDD" w:rsidRPr="00540F8A" w:rsidRDefault="00830FDD" w:rsidP="00830F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FDD" w:rsidRPr="00540F8A" w:rsidRDefault="00830FDD" w:rsidP="00830F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3FE" w:rsidRPr="00540F8A" w:rsidRDefault="009613FE" w:rsidP="00830F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3FE" w:rsidRPr="00540F8A" w:rsidRDefault="009613FE" w:rsidP="00830F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3FE" w:rsidRPr="00540F8A" w:rsidRDefault="009613FE" w:rsidP="00830F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FDD" w:rsidRPr="00540F8A" w:rsidRDefault="009613FE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30FDD"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30FDD"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830FDD"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В.Л.Ульянов</w:t>
      </w:r>
      <w:r w:rsidR="00EA196A" w:rsidRPr="0054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196A" w:rsidRDefault="00EA196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6A" w:rsidRDefault="00EA196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6A" w:rsidRDefault="00EA196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6A" w:rsidRDefault="00EA196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6A" w:rsidRDefault="00EA196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6A" w:rsidRDefault="00EA196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6A" w:rsidRDefault="00EA196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6A" w:rsidRDefault="00EA196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6A" w:rsidRDefault="00EA196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F8A" w:rsidRDefault="00540F8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F8A" w:rsidRDefault="00540F8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F8A" w:rsidRDefault="00540F8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F8A" w:rsidRDefault="00540F8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F8A" w:rsidRDefault="00540F8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F8A" w:rsidRDefault="00540F8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F8A" w:rsidRDefault="00540F8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F8A" w:rsidRDefault="00540F8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6A" w:rsidRDefault="00EA196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6A" w:rsidRDefault="00EA196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6A" w:rsidRDefault="00EA196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6A" w:rsidRDefault="00EA196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6A" w:rsidRDefault="00EA196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6A" w:rsidRDefault="00EA196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6A" w:rsidRDefault="00EA196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6A" w:rsidRDefault="00EA196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6A" w:rsidRDefault="00EA196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6A" w:rsidRDefault="00EA196A" w:rsidP="0083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FDD" w:rsidRDefault="00F23453" w:rsidP="00830FDD">
      <w:pPr>
        <w:widowControl w:val="0"/>
        <w:shd w:val="clear" w:color="auto" w:fill="FFFFFF"/>
        <w:autoSpaceDE w:val="0"/>
        <w:autoSpaceDN w:val="0"/>
        <w:adjustRightInd w:val="0"/>
        <w:ind w:left="4140" w:right="19"/>
        <w:jc w:val="right"/>
        <w:rPr>
          <w:rFonts w:ascii="Times New Roman" w:hAnsi="Times New Roman" w:cs="Times New Roman"/>
          <w:color w:val="000000"/>
          <w:spacing w:val="-3"/>
          <w:szCs w:val="28"/>
        </w:rPr>
      </w:pPr>
      <w:r>
        <w:rPr>
          <w:rFonts w:ascii="Times New Roman" w:hAnsi="Times New Roman" w:cs="Times New Roman"/>
          <w:color w:val="000000"/>
          <w:spacing w:val="-3"/>
          <w:szCs w:val="28"/>
        </w:rPr>
        <w:t xml:space="preserve"> </w:t>
      </w:r>
      <w:r w:rsidR="00830FDD">
        <w:rPr>
          <w:rFonts w:ascii="Times New Roman" w:hAnsi="Times New Roman" w:cs="Times New Roman"/>
          <w:color w:val="000000"/>
          <w:spacing w:val="-3"/>
          <w:szCs w:val="28"/>
        </w:rPr>
        <w:t>( Приложение 1)</w:t>
      </w:r>
    </w:p>
    <w:p w:rsidR="00830FDD" w:rsidRDefault="00830FDD" w:rsidP="00830FD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F23453" w:rsidRDefault="00F23453" w:rsidP="00F234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должности муниципальной службы органов местного самоуправления муниципального образования Шумское сельское поселение Кировского муниципального района Ленинградской области и членов их семей на официальном сайте органов местного самоуправления муниципального образования Шумское сельское поселение Кировского муниципального района Ленинградской области в сети «Интернет» и предоставления этих сведений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общероссийским средствам массовой информации для опубликования»</w:t>
      </w:r>
    </w:p>
    <w:p w:rsidR="00830FDD" w:rsidRDefault="00830FDD" w:rsidP="00830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FDD" w:rsidRDefault="00830FDD" w:rsidP="00830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Порядком устанавливается обязанности специалиста администрации МО </w:t>
      </w:r>
      <w:r w:rsidR="0010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(далее – Администрация) ответственному за ведение кадрового делопроизводства органов местного самоуправления МО </w:t>
      </w:r>
      <w:r w:rsidR="0010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 по размещению сведений о доходах, об имуществе и обязательствах имущественного характера лиц, замещающих муниципальные должности, муниципальных служащих, их супругов и несовершеннолетних детей (далее - сведения о доходах, об имуществе и обязательствах имущественного характера) на официальном сайте органов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 МО </w:t>
      </w:r>
      <w:r w:rsidR="0010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в сети «Интернет» (далее - официальный сайт), а также по предоставлению этих сведений </w:t>
      </w:r>
      <w:r w:rsidR="00F2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 массовой информации для опубликования в связи с их запросами.</w:t>
      </w:r>
    </w:p>
    <w:p w:rsidR="00830FDD" w:rsidRDefault="00830FDD" w:rsidP="00830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 официальном сайте размещаются и </w:t>
      </w:r>
      <w:r w:rsidR="00F2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предоставляются для опубликования следующие сведения о доходах, об имуществе и обязательствах имущественного характера:</w:t>
      </w:r>
    </w:p>
    <w:p w:rsidR="00830FDD" w:rsidRDefault="00F23453" w:rsidP="00830F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</w:t>
      </w:r>
      <w:r w:rsidR="0083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 объектов недвижимого имущества, принадлежащих лицу, замещающему муниципальную должность, его супруге (супругу) и несовершеннолетним детям, муниципальному служащему, его супруге (супругу) и несовершеннолетним детям, на праве собственности или находящихся в их пользовании, с указанием вида, площади и страны расположения каждого из них;</w:t>
      </w:r>
    </w:p>
    <w:p w:rsidR="00830FDD" w:rsidRDefault="00F23453" w:rsidP="00830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</w:t>
      </w:r>
      <w:r w:rsidR="0083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детям, муниципальному служащему, его супруге (супругу) и несовершеннолетним детям;</w:t>
      </w:r>
    </w:p>
    <w:p w:rsidR="00830FDD" w:rsidRDefault="00F23453" w:rsidP="00830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</w:t>
      </w:r>
      <w:r w:rsidR="0083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екларированный годовой доход лица, замещающего муниципальную должность, его супруги (супруга) и несовершеннолетних детей, муниципального служащего, его супруги (супруга) и несовершеннолетних детей.</w:t>
      </w:r>
    </w:p>
    <w:p w:rsidR="00F23453" w:rsidRDefault="00F23453" w:rsidP="00830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830FDD" w:rsidRDefault="00830FDD" w:rsidP="00830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размещаемых на официальном сайте и предоставляемых </w:t>
      </w:r>
      <w:r w:rsidR="00F2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опубликования сведениях о доходах, об имуществе и обязательствах имущественного характера запрещается указывать:</w:t>
      </w:r>
    </w:p>
    <w:p w:rsidR="00830FDD" w:rsidRDefault="00F23453" w:rsidP="00830F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83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муниципального служащего, его супруги (супруга)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30FDD" w:rsidRDefault="00F23453" w:rsidP="00830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3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супруги (супруга), детей и иных членов семьи лица, замещающего муниципальную должность, муниципального служащего;</w:t>
      </w:r>
    </w:p>
    <w:p w:rsidR="00830FDD" w:rsidRDefault="00F23453" w:rsidP="00830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3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семьи,  муниципального служащего, его супруги (супруга), детей и иных членов семьи;</w:t>
      </w:r>
    </w:p>
    <w:p w:rsidR="00830FDD" w:rsidRDefault="00F23453" w:rsidP="00830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3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семьи,  муниципальному служащему, его супруге (супругу), детям и иным членам семьи на праве собственности или находящихся в их пользовании;</w:t>
      </w:r>
    </w:p>
    <w:p w:rsidR="00830FDD" w:rsidRDefault="00F23453" w:rsidP="00830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3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информацию, отнесенную к государственной тайне или являющуюся конфиденциальной.</w:t>
      </w:r>
    </w:p>
    <w:p w:rsidR="00830FDD" w:rsidRDefault="00830FDD" w:rsidP="00830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характера, указанные в пункте 2 настоящего Порядка, размещаются на официальном сайте в течение 14 рабочих дней со дня истечения срока, установленного для подачи справок о доходах, об имуществе и обязательствах имущественного характера главой МО </w:t>
      </w:r>
      <w:r w:rsidR="0010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поселение, а также лицами, замещающими должности муниципальной службы органов местного самоуправления МО </w:t>
      </w:r>
      <w:r w:rsidR="0010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поселение. </w:t>
      </w:r>
      <w:proofErr w:type="gramEnd"/>
    </w:p>
    <w:p w:rsidR="00830FDD" w:rsidRDefault="00830FDD" w:rsidP="00830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пункте 2 настоящего Порядка обеспечивается специалистом Администрации, ответственным за ведение кадрового делопроизводства органов местного самоуправления МО </w:t>
      </w:r>
      <w:r w:rsidR="00E8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поселение.</w:t>
      </w:r>
    </w:p>
    <w:p w:rsidR="00830FDD" w:rsidRDefault="00830FDD" w:rsidP="00830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Специалистом Администрации,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ведение кадрового делопроизводства органов местного самоуправления МО </w:t>
      </w:r>
      <w:r w:rsidR="00E8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сельское поселение:</w:t>
      </w:r>
    </w:p>
    <w:p w:rsidR="00830FDD" w:rsidRDefault="00830FDD" w:rsidP="00830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В 3-дневный срок со дня поступления запроса от районных средств массовой информации сообщает о нем лицу, замещающему муниципальную должность, муниципальному служащему, в отношении которого поступил запрос;</w:t>
      </w:r>
    </w:p>
    <w:p w:rsidR="00830FDD" w:rsidRDefault="00830FDD" w:rsidP="00830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В 7-дневный срок со дня поступления запроса от районных средств массовой информации обеспечивают предоставление им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E86B86" w:rsidRDefault="00830FDD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Специалист Администрации, ответственный за ведение кадрового делопроизводства органов местного самоуправления МО </w:t>
      </w:r>
      <w:r w:rsidR="00E8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40F8A" w:rsidRPr="00540F8A" w:rsidRDefault="00540F8A" w:rsidP="0054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453" w:rsidRDefault="00F23453" w:rsidP="00E86B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86B86" w:rsidRDefault="00F23453" w:rsidP="00540F8A">
      <w:pPr>
        <w:widowControl w:val="0"/>
        <w:shd w:val="clear" w:color="auto" w:fill="FFFFFF"/>
        <w:autoSpaceDE w:val="0"/>
        <w:autoSpaceDN w:val="0"/>
        <w:adjustRightInd w:val="0"/>
        <w:ind w:left="4140" w:right="19"/>
        <w:jc w:val="right"/>
        <w:rPr>
          <w:rFonts w:ascii="Times New Roman" w:hAnsi="Times New Roman" w:cs="Times New Roman"/>
          <w:color w:val="000000"/>
          <w:spacing w:val="-3"/>
          <w:szCs w:val="28"/>
        </w:rPr>
      </w:pPr>
      <w:r>
        <w:rPr>
          <w:rFonts w:ascii="Times New Roman" w:hAnsi="Times New Roman" w:cs="Times New Roman"/>
          <w:color w:val="000000"/>
          <w:spacing w:val="-3"/>
          <w:szCs w:val="28"/>
        </w:rPr>
        <w:lastRenderedPageBreak/>
        <w:t xml:space="preserve"> </w:t>
      </w:r>
      <w:r w:rsidR="00E86B86">
        <w:rPr>
          <w:rFonts w:ascii="Times New Roman" w:hAnsi="Times New Roman" w:cs="Times New Roman"/>
          <w:color w:val="000000"/>
          <w:spacing w:val="-3"/>
          <w:szCs w:val="28"/>
        </w:rPr>
        <w:t>( Приложение 2)</w:t>
      </w:r>
    </w:p>
    <w:p w:rsidR="00540F8A" w:rsidRPr="00540F8A" w:rsidRDefault="00540F8A" w:rsidP="00540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F8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доходах, об имуществе и обязательствах имущественного характера</w:t>
      </w:r>
    </w:p>
    <w:p w:rsidR="00540F8A" w:rsidRPr="00540F8A" w:rsidRDefault="00540F8A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hAnsi="Times New Roman" w:cs="Times New Roman"/>
          <w:color w:val="000000"/>
          <w:spacing w:val="-3"/>
          <w:szCs w:val="28"/>
        </w:rPr>
      </w:pPr>
      <w:r w:rsidRPr="00540F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отчетный период с 1 января по 31 декабря 20____ года</w:t>
      </w:r>
    </w:p>
    <w:tbl>
      <w:tblPr>
        <w:tblW w:w="11624" w:type="dxa"/>
        <w:tblInd w:w="-6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464"/>
        <w:gridCol w:w="1134"/>
        <w:gridCol w:w="850"/>
        <w:gridCol w:w="1418"/>
        <w:gridCol w:w="708"/>
        <w:gridCol w:w="851"/>
        <w:gridCol w:w="850"/>
        <w:gridCol w:w="709"/>
        <w:gridCol w:w="992"/>
        <w:gridCol w:w="1095"/>
        <w:gridCol w:w="1134"/>
      </w:tblGrid>
      <w:tr w:rsidR="00540F8A" w:rsidRPr="00F23453" w:rsidTr="00540F8A">
        <w:trPr>
          <w:trHeight w:hRule="exact" w:val="1644"/>
        </w:trPr>
        <w:tc>
          <w:tcPr>
            <w:tcW w:w="419" w:type="dxa"/>
            <w:vMerge w:val="restart"/>
            <w:shd w:val="clear" w:color="auto" w:fill="FFFFFF"/>
          </w:tcPr>
          <w:p w:rsidR="00F23453" w:rsidRPr="00F23453" w:rsidRDefault="00F23453" w:rsidP="00F2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23453" w:rsidRPr="00F23453" w:rsidRDefault="00F23453" w:rsidP="00F2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  <w:p w:rsidR="00F23453" w:rsidRPr="00F23453" w:rsidRDefault="00F23453" w:rsidP="00F2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 w:val="restart"/>
            <w:shd w:val="clear" w:color="auto" w:fill="FFFFFF"/>
          </w:tcPr>
          <w:p w:rsidR="00F23453" w:rsidRPr="00F23453" w:rsidRDefault="00F23453" w:rsidP="00F2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</w:t>
            </w:r>
          </w:p>
          <w:p w:rsidR="00F23453" w:rsidRPr="00F23453" w:rsidRDefault="00F23453" w:rsidP="00F2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имя, отчество</w:t>
            </w:r>
          </w:p>
          <w:p w:rsidR="00F23453" w:rsidRPr="00F23453" w:rsidRDefault="00F23453" w:rsidP="00F2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</w:t>
            </w:r>
          </w:p>
          <w:p w:rsidR="00F23453" w:rsidRPr="00F23453" w:rsidRDefault="00F23453" w:rsidP="00F2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23453" w:rsidRPr="00F23453" w:rsidRDefault="00F23453" w:rsidP="00F2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  <w:p w:rsidR="00F23453" w:rsidRPr="00F23453" w:rsidRDefault="00F23453" w:rsidP="00F234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недвижимого имущества,</w:t>
            </w:r>
          </w:p>
          <w:p w:rsidR="00F23453" w:rsidRPr="00F23453" w:rsidRDefault="00F23453" w:rsidP="00F234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находящиеся в</w:t>
            </w:r>
            <w:r w:rsidRPr="00F2345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  <w:proofErr w:type="gramEnd"/>
          </w:p>
        </w:tc>
        <w:tc>
          <w:tcPr>
            <w:tcW w:w="2551" w:type="dxa"/>
            <w:gridSpan w:val="3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F2345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Объекты недвижимого имущества,</w:t>
            </w:r>
          </w:p>
          <w:p w:rsidR="00F23453" w:rsidRPr="00F23453" w:rsidRDefault="00F23453" w:rsidP="00F234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находящиеся</w:t>
            </w:r>
            <w:proofErr w:type="gramEnd"/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1095" w:type="dxa"/>
            <w:vMerge w:val="restart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Транспорт-ные</w:t>
            </w:r>
            <w:proofErr w:type="spellEnd"/>
            <w:proofErr w:type="gramEnd"/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  <w:p w:rsidR="00F23453" w:rsidRPr="00F23453" w:rsidRDefault="00F23453" w:rsidP="00F234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2345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Деклариро-</w:t>
            </w:r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</w:t>
            </w:r>
            <w:proofErr w:type="spellEnd"/>
            <w:proofErr w:type="gramEnd"/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годовой</w:t>
            </w:r>
          </w:p>
          <w:p w:rsidR="00F23453" w:rsidRPr="00F23453" w:rsidRDefault="00F23453" w:rsidP="00F234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</w:t>
            </w:r>
          </w:p>
          <w:p w:rsidR="00F23453" w:rsidRPr="00F23453" w:rsidRDefault="00F23453" w:rsidP="00F234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540F8A" w:rsidRPr="00F23453" w:rsidTr="00540F8A">
        <w:trPr>
          <w:trHeight w:hRule="exact" w:val="1130"/>
        </w:trPr>
        <w:tc>
          <w:tcPr>
            <w:tcW w:w="419" w:type="dxa"/>
            <w:vMerge/>
            <w:shd w:val="clear" w:color="auto" w:fill="FFFFFF"/>
            <w:vAlign w:val="center"/>
          </w:tcPr>
          <w:p w:rsidR="00F23453" w:rsidRPr="00F23453" w:rsidRDefault="00F23453" w:rsidP="00F2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FFFFFF"/>
          </w:tcPr>
          <w:p w:rsidR="00F23453" w:rsidRPr="00F23453" w:rsidRDefault="00F23453" w:rsidP="00F2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23453" w:rsidRPr="00F23453" w:rsidRDefault="00F23453" w:rsidP="00F2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F23453" w:rsidRPr="00F23453" w:rsidRDefault="00F23453" w:rsidP="00F234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418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Пло-щадь</w:t>
            </w:r>
            <w:proofErr w:type="spellEnd"/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</w:t>
            </w:r>
            <w:proofErr w:type="gramStart"/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F23453" w:rsidRPr="00F23453" w:rsidRDefault="00F23453" w:rsidP="00F234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2345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располо</w:t>
            </w:r>
            <w:proofErr w:type="spellEnd"/>
            <w:r w:rsidRPr="00F2345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-</w:t>
            </w:r>
          </w:p>
          <w:p w:rsidR="00F23453" w:rsidRPr="00F23453" w:rsidRDefault="00F23453" w:rsidP="00F234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345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же</w:t>
            </w:r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  <w:p w:rsidR="00F23453" w:rsidRPr="00F23453" w:rsidRDefault="00F23453" w:rsidP="00F234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F23453" w:rsidRPr="00F23453" w:rsidRDefault="00F23453" w:rsidP="00F234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709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</w:t>
            </w:r>
            <w:proofErr w:type="spellEnd"/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23453" w:rsidRPr="00F23453" w:rsidRDefault="00F23453" w:rsidP="00F234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</w:t>
            </w:r>
            <w:proofErr w:type="spellEnd"/>
          </w:p>
          <w:p w:rsidR="00F23453" w:rsidRPr="00F23453" w:rsidRDefault="00F23453" w:rsidP="00F234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</w:t>
            </w:r>
            <w:proofErr w:type="gramStart"/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F23453" w:rsidRPr="00F23453" w:rsidRDefault="00F23453" w:rsidP="00F234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</w:t>
            </w:r>
            <w:proofErr w:type="spellEnd"/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23453" w:rsidRPr="00F23453" w:rsidRDefault="00F23453" w:rsidP="00F234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</w:p>
        </w:tc>
        <w:tc>
          <w:tcPr>
            <w:tcW w:w="1095" w:type="dxa"/>
            <w:vMerge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F8A" w:rsidRPr="00F23453" w:rsidTr="00540F8A">
        <w:trPr>
          <w:trHeight w:val="454"/>
        </w:trPr>
        <w:tc>
          <w:tcPr>
            <w:tcW w:w="419" w:type="dxa"/>
            <w:vMerge w:val="restart"/>
            <w:shd w:val="clear" w:color="auto" w:fill="FFFFFF"/>
          </w:tcPr>
          <w:p w:rsidR="00F23453" w:rsidRPr="00F23453" w:rsidRDefault="00F23453" w:rsidP="00F2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F8A" w:rsidRPr="00F23453" w:rsidTr="00540F8A">
        <w:trPr>
          <w:trHeight w:val="454"/>
        </w:trPr>
        <w:tc>
          <w:tcPr>
            <w:tcW w:w="419" w:type="dxa"/>
            <w:vMerge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shd w:val="clear" w:color="auto" w:fill="FFFFFF"/>
            <w:vAlign w:val="center"/>
          </w:tcPr>
          <w:p w:rsidR="00F23453" w:rsidRPr="00F23453" w:rsidRDefault="00F23453" w:rsidP="00F234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134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F8A" w:rsidRPr="00F23453" w:rsidTr="00540F8A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shd w:val="clear" w:color="auto" w:fill="FFFFFF"/>
            <w:vAlign w:val="center"/>
          </w:tcPr>
          <w:p w:rsidR="00F23453" w:rsidRPr="00F23453" w:rsidRDefault="00F23453" w:rsidP="00F23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spellEnd"/>
            <w:proofErr w:type="gramEnd"/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134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F8A" w:rsidRPr="00F23453" w:rsidTr="00540F8A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4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F8A" w:rsidRPr="00F23453" w:rsidTr="00540F8A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shd w:val="clear" w:color="auto" w:fill="FFFFFF"/>
            <w:vAlign w:val="center"/>
          </w:tcPr>
          <w:p w:rsidR="00F23453" w:rsidRPr="00F23453" w:rsidRDefault="00F23453" w:rsidP="00F234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134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F8A" w:rsidRPr="00F23453" w:rsidTr="00540F8A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shd w:val="clear" w:color="auto" w:fill="FFFFFF"/>
            <w:vAlign w:val="center"/>
          </w:tcPr>
          <w:p w:rsidR="00F23453" w:rsidRPr="00F23453" w:rsidRDefault="00F23453" w:rsidP="00F23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spellEnd"/>
            <w:proofErr w:type="gramEnd"/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134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F8A" w:rsidRPr="00F23453" w:rsidTr="00540F8A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F8A" w:rsidRPr="00F23453" w:rsidTr="00540F8A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shd w:val="clear" w:color="auto" w:fill="FFFFFF"/>
            <w:vAlign w:val="center"/>
          </w:tcPr>
          <w:p w:rsidR="00F23453" w:rsidRPr="00F23453" w:rsidRDefault="00F23453" w:rsidP="00F234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134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F8A" w:rsidRPr="00F23453" w:rsidTr="00540F8A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shd w:val="clear" w:color="auto" w:fill="FFFFFF"/>
            <w:vAlign w:val="center"/>
          </w:tcPr>
          <w:p w:rsidR="00F23453" w:rsidRPr="00F23453" w:rsidRDefault="00F23453" w:rsidP="00F23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spellEnd"/>
            <w:proofErr w:type="gramEnd"/>
            <w:r w:rsidRPr="00F2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134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F23453" w:rsidRPr="00F23453" w:rsidRDefault="00F23453" w:rsidP="00F234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196A" w:rsidRPr="00540F8A" w:rsidRDefault="00EA196A" w:rsidP="00EA1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A196A" w:rsidRPr="00540F8A" w:rsidRDefault="00EA196A" w:rsidP="00EA1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A196A" w:rsidRPr="00540F8A" w:rsidRDefault="00EA196A">
      <w:pPr>
        <w:rPr>
          <w:sz w:val="20"/>
          <w:szCs w:val="20"/>
        </w:rPr>
      </w:pPr>
    </w:p>
    <w:p w:rsidR="00EA196A" w:rsidRDefault="00EA196A"/>
    <w:p w:rsidR="00EA196A" w:rsidRDefault="00EA196A"/>
    <w:p w:rsidR="00EA196A" w:rsidRDefault="00EA196A"/>
    <w:p w:rsidR="00EA196A" w:rsidRDefault="00EA196A"/>
    <w:p w:rsidR="00EA196A" w:rsidRDefault="00EA196A"/>
    <w:sectPr w:rsidR="00EA196A" w:rsidSect="00540F8A">
      <w:pgSz w:w="11906" w:h="16838"/>
      <w:pgMar w:top="567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FDD"/>
    <w:rsid w:val="00043B78"/>
    <w:rsid w:val="00107D76"/>
    <w:rsid w:val="0031384C"/>
    <w:rsid w:val="003B7254"/>
    <w:rsid w:val="00540F8A"/>
    <w:rsid w:val="00604195"/>
    <w:rsid w:val="00690C64"/>
    <w:rsid w:val="00830FDD"/>
    <w:rsid w:val="00955EA1"/>
    <w:rsid w:val="009613FE"/>
    <w:rsid w:val="009F0D4E"/>
    <w:rsid w:val="00A77C69"/>
    <w:rsid w:val="00E86B86"/>
    <w:rsid w:val="00EA196A"/>
    <w:rsid w:val="00F2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DD"/>
  </w:style>
  <w:style w:type="paragraph" w:styleId="1">
    <w:name w:val="heading 1"/>
    <w:basedOn w:val="a"/>
    <w:next w:val="a"/>
    <w:link w:val="10"/>
    <w:qFormat/>
    <w:rsid w:val="00EA19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30FD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 w:cs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30FDD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character" w:styleId="a5">
    <w:name w:val="Hyperlink"/>
    <w:basedOn w:val="a0"/>
    <w:uiPriority w:val="99"/>
    <w:semiHidden/>
    <w:unhideWhenUsed/>
    <w:rsid w:val="00830FDD"/>
    <w:rPr>
      <w:color w:val="0000FF"/>
      <w:u w:val="single"/>
    </w:rPr>
  </w:style>
  <w:style w:type="table" w:styleId="a6">
    <w:name w:val="Table Grid"/>
    <w:basedOn w:val="a1"/>
    <w:uiPriority w:val="59"/>
    <w:rsid w:val="00EA1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A19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96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A19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lmetyevsk.tatar.ru/file/&#1086;&#1073;&#1088;&#1072;&#1079;&#1077;&#1094;%20&#1089;&#1074;&#1077;&#1076;&#1077;&#1085;&#1080;&#1081;%20&#1086;%20&#1076;&#1086;&#1093;&#1086;&#1076;&#1072;&#1093;%20&#1076;&#1083;&#1103;%20&#1088;&#1072;&#1079;&#1084;&#1077;&#1097;&#1077;&#1085;&#1080;&#1103;(2)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D9FF4-D821-4B04-B6BA-3271F17D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2017-11-09T13:01:00Z</cp:lastPrinted>
  <dcterms:created xsi:type="dcterms:W3CDTF">2013-05-20T05:01:00Z</dcterms:created>
  <dcterms:modified xsi:type="dcterms:W3CDTF">2017-11-09T13:01:00Z</dcterms:modified>
</cp:coreProperties>
</file>