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C41" w:rsidRDefault="00675C41" w:rsidP="00675C41">
      <w:pPr>
        <w:suppressAutoHyphens/>
        <w:ind w:firstLine="720"/>
        <w:rPr>
          <w:rFonts w:ascii="Times New Roman" w:hAnsi="Times New Roman" w:cs="Arial"/>
          <w:b/>
          <w:kern w:val="2"/>
          <w:sz w:val="36"/>
          <w:szCs w:val="36"/>
        </w:rPr>
      </w:pPr>
      <w:r>
        <w:rPr>
          <w:rFonts w:ascii="Times New Roman" w:hAnsi="Times New Roman" w:cs="Arial"/>
          <w:b/>
          <w:kern w:val="2"/>
          <w:sz w:val="36"/>
          <w:szCs w:val="36"/>
        </w:rPr>
        <w:t xml:space="preserve">                                  </w:t>
      </w:r>
      <w:r>
        <w:rPr>
          <w:rFonts w:ascii="Times New Roman" w:hAnsi="Times New Roman" w:cs="Arial"/>
          <w:b/>
          <w:noProof/>
          <w:kern w:val="2"/>
          <w:sz w:val="36"/>
          <w:szCs w:val="36"/>
        </w:rPr>
        <w:drawing>
          <wp:inline distT="0" distB="0" distL="0" distR="0">
            <wp:extent cx="838200" cy="1019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5C41" w:rsidRDefault="00675C41" w:rsidP="00675C41">
      <w:pPr>
        <w:pStyle w:val="a4"/>
        <w:jc w:val="center"/>
      </w:pPr>
      <w:r>
        <w:t>АДМИНИСТРАЦИЯ   МУНИЦИПАЛЬНОГО  ОБРАЗОВАНИЯ</w:t>
      </w:r>
    </w:p>
    <w:p w:rsidR="00675C41" w:rsidRDefault="00675C41" w:rsidP="00675C41">
      <w:pPr>
        <w:pStyle w:val="a4"/>
        <w:jc w:val="center"/>
      </w:pPr>
      <w:r>
        <w:t>ШУМСКОЕ  СЕЛЬСКОЕ ПОСЕЛЕНИЕ</w:t>
      </w:r>
    </w:p>
    <w:p w:rsidR="00675C41" w:rsidRDefault="00675C41" w:rsidP="00675C41">
      <w:pPr>
        <w:pStyle w:val="a4"/>
        <w:jc w:val="center"/>
      </w:pPr>
      <w:r>
        <w:t>КИРОВСКОГО МУНИЦИПАЛЬНОГО  РАЙОНА</w:t>
      </w:r>
    </w:p>
    <w:p w:rsidR="00675C41" w:rsidRDefault="00675C41" w:rsidP="00675C41">
      <w:pPr>
        <w:pStyle w:val="a4"/>
        <w:jc w:val="center"/>
      </w:pPr>
      <w:r>
        <w:t>ЛЕНИНГРАДСКОЙ  ОБЛАСТИ</w:t>
      </w:r>
    </w:p>
    <w:p w:rsidR="00675C41" w:rsidRDefault="00675C41" w:rsidP="00675C41">
      <w:pPr>
        <w:pStyle w:val="a4"/>
        <w:jc w:val="center"/>
      </w:pPr>
    </w:p>
    <w:p w:rsidR="00675C41" w:rsidRDefault="00675C41" w:rsidP="00675C41">
      <w:pPr>
        <w:suppressAutoHyphens/>
        <w:ind w:firstLine="720"/>
        <w:rPr>
          <w:rFonts w:ascii="Times New Roman" w:hAnsi="Times New Roman" w:cs="Arial"/>
          <w:b/>
          <w:kern w:val="2"/>
          <w:sz w:val="36"/>
          <w:szCs w:val="36"/>
        </w:rPr>
      </w:pPr>
      <w:r>
        <w:rPr>
          <w:rFonts w:ascii="Times New Roman" w:hAnsi="Times New Roman" w:cs="Arial"/>
          <w:b/>
          <w:kern w:val="2"/>
          <w:sz w:val="36"/>
          <w:szCs w:val="36"/>
        </w:rPr>
        <w:t xml:space="preserve">                 </w:t>
      </w:r>
      <w:proofErr w:type="gramStart"/>
      <w:r>
        <w:rPr>
          <w:rFonts w:ascii="Times New Roman" w:hAnsi="Times New Roman" w:cs="Arial"/>
          <w:b/>
          <w:kern w:val="2"/>
          <w:sz w:val="36"/>
          <w:szCs w:val="36"/>
        </w:rPr>
        <w:t>П</w:t>
      </w:r>
      <w:proofErr w:type="gramEnd"/>
      <w:r>
        <w:rPr>
          <w:rFonts w:ascii="Times New Roman" w:hAnsi="Times New Roman" w:cs="Arial"/>
          <w:b/>
          <w:kern w:val="2"/>
          <w:sz w:val="36"/>
          <w:szCs w:val="36"/>
        </w:rPr>
        <w:t xml:space="preserve"> О С Т А Н О В Л Е Н И Е</w:t>
      </w:r>
    </w:p>
    <w:p w:rsidR="00675C41" w:rsidRDefault="00675C41" w:rsidP="00675C4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23 ноября 2018 года № 246</w:t>
      </w:r>
    </w:p>
    <w:p w:rsidR="00675C41" w:rsidRDefault="00675C41" w:rsidP="00675C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Об утверждении Реестра муниципальных услуг администрации </w:t>
      </w:r>
    </w:p>
    <w:p w:rsidR="00675C41" w:rsidRDefault="00675C41" w:rsidP="00675C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муниципального образования Шумское сельское поселение  Кировского </w:t>
      </w:r>
    </w:p>
    <w:p w:rsidR="00675C41" w:rsidRDefault="00675C41" w:rsidP="00675C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муниципального района Ленинградской области</w:t>
      </w:r>
    </w:p>
    <w:p w:rsidR="00675C41" w:rsidRDefault="00675C41" w:rsidP="00675C41">
      <w:pPr>
        <w:spacing w:after="0"/>
        <w:jc w:val="center"/>
      </w:pPr>
    </w:p>
    <w:p w:rsidR="00675C41" w:rsidRDefault="00675C41" w:rsidP="00675C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статьёй 14 Федерального закона от 06.10.2003 года № 131-ФЗ «Об общих принципах организации местного самоуправления в Российской Федерации», Федеральным законом от 27.07.2010 года № 210-ФЗ «Об организации предоставления государственных и муниципальных услуг», на основании </w:t>
      </w: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Устава муниципального образования Шумское сельское поселение Кировского муниципального района Ленинградской области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</w:p>
    <w:p w:rsidR="00675C41" w:rsidRDefault="00675C41" w:rsidP="00675C4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постановляет:</w:t>
      </w:r>
    </w:p>
    <w:p w:rsidR="00675C41" w:rsidRDefault="00675C41" w:rsidP="00675C4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Утвердить Реестр муниципальных услуг администрации муниципального образования Шумское сельское поселение Кировского муниципального района Ленинградской области согласно приложению к настоящему постановлению.</w:t>
      </w:r>
    </w:p>
    <w:p w:rsidR="00675C41" w:rsidRDefault="00675C41" w:rsidP="00675C4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 Настоящее постановление вступает в силу со дня его официального опубликования в газете «Вестник» и подлежит размещению на официальном сайте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Шумское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ф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75C41" w:rsidRDefault="00675C41" w:rsidP="00675C4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3.Считать утратившим силу постановление администрации МО Шумское сельское поселение Кировского муниципального района Ленинградской области № 153 от 10.08.2018 года. </w:t>
      </w:r>
    </w:p>
    <w:p w:rsidR="00675C41" w:rsidRDefault="00675C41" w:rsidP="00675C4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администрации.</w:t>
      </w:r>
    </w:p>
    <w:p w:rsidR="00675C41" w:rsidRDefault="00675C41" w:rsidP="00675C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5C41" w:rsidRDefault="00675C41" w:rsidP="00675C41">
      <w:pPr>
        <w:spacing w:after="0"/>
        <w:jc w:val="center"/>
      </w:pPr>
    </w:p>
    <w:p w:rsidR="00675C41" w:rsidRDefault="00675C41" w:rsidP="00675C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          В.Л.Ульянов</w:t>
      </w:r>
    </w:p>
    <w:p w:rsidR="00675C41" w:rsidRDefault="00675C41" w:rsidP="00675C41">
      <w:pPr>
        <w:rPr>
          <w:rFonts w:ascii="Times New Roman" w:hAnsi="Times New Roman" w:cs="Times New Roman"/>
          <w:sz w:val="28"/>
          <w:szCs w:val="28"/>
        </w:rPr>
      </w:pPr>
    </w:p>
    <w:p w:rsidR="00675C41" w:rsidRDefault="00675C41" w:rsidP="00675C41">
      <w:pPr>
        <w:rPr>
          <w:rFonts w:ascii="Times New Roman" w:hAnsi="Times New Roman" w:cs="Times New Roman"/>
          <w:sz w:val="28"/>
          <w:szCs w:val="28"/>
        </w:rPr>
      </w:pPr>
    </w:p>
    <w:p w:rsidR="00675C41" w:rsidRDefault="00675C41" w:rsidP="00675C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Разослано: Дело, прокуратура КМР</w:t>
      </w:r>
    </w:p>
    <w:p w:rsidR="00675C41" w:rsidRDefault="00675C41" w:rsidP="00675C41">
      <w:pPr>
        <w:rPr>
          <w:rFonts w:ascii="Times New Roman" w:hAnsi="Times New Roman" w:cs="Times New Roman"/>
        </w:rPr>
      </w:pPr>
    </w:p>
    <w:p w:rsidR="00675C41" w:rsidRDefault="00675C41" w:rsidP="00675C41">
      <w:pPr>
        <w:spacing w:after="0" w:line="240" w:lineRule="auto"/>
        <w:ind w:firstLine="5103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Утвержден</w:t>
      </w:r>
    </w:p>
    <w:p w:rsidR="00675C41" w:rsidRDefault="00675C41" w:rsidP="00675C41">
      <w:pPr>
        <w:spacing w:after="0" w:line="240" w:lineRule="auto"/>
        <w:ind w:firstLine="5103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постановлением администрации</w:t>
      </w:r>
    </w:p>
    <w:p w:rsidR="00675C41" w:rsidRDefault="00675C41" w:rsidP="00675C41">
      <w:pPr>
        <w:spacing w:after="0" w:line="240" w:lineRule="auto"/>
        <w:ind w:firstLine="5103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МО Шумское сельское поселение</w:t>
      </w:r>
    </w:p>
    <w:p w:rsidR="00675C41" w:rsidRDefault="00675C41" w:rsidP="00675C41">
      <w:pPr>
        <w:spacing w:after="0" w:line="240" w:lineRule="auto"/>
        <w:ind w:firstLine="5103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23 ноября 2018 г. № 246</w:t>
      </w:r>
    </w:p>
    <w:p w:rsidR="00675C41" w:rsidRDefault="00675C41" w:rsidP="00675C4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75C41" w:rsidRDefault="00675C41" w:rsidP="00675C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75C41" w:rsidRDefault="00675C41" w:rsidP="00675C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Реестр муниципальных услуг администрации муниципального образования Шумское сельское поселение Кировского муниципального района Ленинградской области</w:t>
      </w:r>
    </w:p>
    <w:p w:rsidR="00675C41" w:rsidRDefault="00675C41" w:rsidP="00675C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«Муниципальные услуги, оказываемые  администрацией МО Шумское сельское поселение Кировского муниципального района Ленинградской области»</w:t>
      </w:r>
    </w:p>
    <w:p w:rsidR="00675C41" w:rsidRDefault="00675C41" w:rsidP="00675C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63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2270"/>
        <w:gridCol w:w="4395"/>
        <w:gridCol w:w="3261"/>
      </w:tblGrid>
      <w:tr w:rsidR="00675C41" w:rsidTr="00675C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C41" w:rsidRDefault="00675C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№№</w:t>
            </w:r>
          </w:p>
          <w:p w:rsidR="00675C41" w:rsidRDefault="00675C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C41" w:rsidRDefault="00675C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 МУ в соответствии с Методическими рекомендациями Правительства Ленинградской области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C41" w:rsidRDefault="00675C4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муниципальной услуги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C41" w:rsidRDefault="00675C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Административный регламент</w:t>
            </w:r>
          </w:p>
        </w:tc>
      </w:tr>
      <w:tr w:rsidR="00675C41" w:rsidTr="00675C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C41" w:rsidRDefault="00675C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C41" w:rsidRDefault="00675C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C41" w:rsidRDefault="00675C4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Принятие граждан на учет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41" w:rsidRDefault="00675C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50 от 19.04.2016 г.</w:t>
            </w:r>
          </w:p>
          <w:p w:rsidR="00675C41" w:rsidRDefault="00675C4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75C41" w:rsidTr="00675C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C41" w:rsidRDefault="00675C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C41" w:rsidRDefault="00675C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C41" w:rsidRDefault="00675C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Выдача, переоформление разрешений на право организации розничных рынков и продление срока действия разрешений на право организации розничных рынков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C41" w:rsidRDefault="00675C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159 от 03.11.2016</w:t>
            </w:r>
          </w:p>
        </w:tc>
      </w:tr>
      <w:tr w:rsidR="00675C41" w:rsidTr="00675C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C41" w:rsidRDefault="00675C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C41" w:rsidRDefault="00675C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C41" w:rsidRDefault="00675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 согласия на передачу в поднаем жилого помещения, предоставленного по договору социального найма</w:t>
            </w:r>
            <w:bookmarkStart w:id="0" w:name="Par1"/>
            <w:bookmarkEnd w:id="0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C41" w:rsidRDefault="00675C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19 от 30.01.2015 г.</w:t>
            </w:r>
          </w:p>
        </w:tc>
      </w:tr>
      <w:tr w:rsidR="00675C41" w:rsidTr="00675C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C41" w:rsidRDefault="00675C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C41" w:rsidRDefault="00675C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C41" w:rsidRDefault="00675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Выдача справок об отказе от преимущественного права покупки доли в праве общей долевой собственности на жилые помещения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C41" w:rsidRDefault="00675C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156 от 03.11.2016 г.</w:t>
            </w:r>
          </w:p>
        </w:tc>
      </w:tr>
      <w:tr w:rsidR="00675C41" w:rsidTr="00675C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C41" w:rsidRDefault="00675C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C41" w:rsidRDefault="00675C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C41" w:rsidRDefault="00675C4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Признание жилого помещения пригодным (непригодным) для проживания, многоквартирного дома аварийным и подлежащим сносу или реконструкции</w:t>
            </w:r>
          </w:p>
          <w:p w:rsidR="00675C41" w:rsidRDefault="00675C4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75C41" w:rsidRDefault="00675C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C41" w:rsidRDefault="00675C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79 от 04.05.2018 г.</w:t>
            </w:r>
          </w:p>
        </w:tc>
      </w:tr>
      <w:tr w:rsidR="00675C41" w:rsidTr="00675C41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C41" w:rsidRDefault="00675C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C41" w:rsidRDefault="00675C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C41" w:rsidRDefault="00675C41">
            <w:pPr>
              <w:spacing w:after="0" w:line="240" w:lineRule="auto"/>
              <w:rPr>
                <w:sz w:val="28"/>
                <w:szCs w:val="28"/>
              </w:rPr>
            </w:pPr>
            <w:hyperlink r:id="rId5" w:history="1">
              <w:r>
                <w:rPr>
                  <w:rStyle w:val="a3"/>
                  <w:color w:val="auto"/>
                  <w:sz w:val="28"/>
                  <w:szCs w:val="28"/>
                  <w:u w:val="none"/>
                </w:rPr>
                <w:t>Выдача разрешения на снос или пересадку зеленых насаждений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C41" w:rsidRDefault="00675C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2 от09.01.2018 г.</w:t>
            </w:r>
          </w:p>
        </w:tc>
      </w:tr>
      <w:tr w:rsidR="00675C41" w:rsidTr="00675C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C41" w:rsidRDefault="00675C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C41" w:rsidRDefault="00675C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C41" w:rsidRDefault="00675C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>
                <w:rPr>
                  <w:rStyle w:val="a3"/>
                  <w:color w:val="auto"/>
                  <w:sz w:val="28"/>
                  <w:szCs w:val="28"/>
                  <w:u w:val="none"/>
                </w:rPr>
  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C41" w:rsidRDefault="00675C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26 от 30.01.2016 г.</w:t>
            </w:r>
          </w:p>
        </w:tc>
      </w:tr>
      <w:tr w:rsidR="00675C41" w:rsidTr="00675C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C41" w:rsidRDefault="00675C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C41" w:rsidRDefault="00675C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C41" w:rsidRDefault="00675C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>
                <w:rPr>
                  <w:rStyle w:val="a3"/>
                  <w:color w:val="auto"/>
                  <w:sz w:val="28"/>
                  <w:szCs w:val="28"/>
                  <w:u w:val="none"/>
                </w:rPr>
                <w:t>Прием в эксплуатацию после перевода жилого помещения в нежилое помещение или нежилого помещения в жилое помещение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C41" w:rsidRDefault="00675C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77 от 04 мая 2018  г.</w:t>
            </w:r>
          </w:p>
        </w:tc>
      </w:tr>
      <w:tr w:rsidR="00675C41" w:rsidTr="00675C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C41" w:rsidRDefault="00675C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C41" w:rsidRDefault="00675C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C41" w:rsidRDefault="00675C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>
                <w:rPr>
                  <w:rStyle w:val="a3"/>
                  <w:color w:val="auto"/>
                  <w:sz w:val="28"/>
                  <w:szCs w:val="28"/>
                  <w:u w:val="none"/>
                </w:rPr>
                <w:t>Прием заявлений и выдача документов о согласовании переустройства и (или) перепланировки жилого помещения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C41" w:rsidRDefault="00675C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131 от 05.07.2017 г.</w:t>
            </w:r>
          </w:p>
        </w:tc>
      </w:tr>
      <w:tr w:rsidR="00675C41" w:rsidTr="00675C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C41" w:rsidRDefault="00675C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C41" w:rsidRDefault="00675C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C41" w:rsidRDefault="00675C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9" w:history="1">
              <w:r>
                <w:rPr>
                  <w:rStyle w:val="a3"/>
                  <w:color w:val="auto"/>
                  <w:sz w:val="28"/>
                  <w:szCs w:val="28"/>
                  <w:u w:val="none"/>
                </w:rPr>
                <w:t>Прием в эксплуатацию после переустройства и (или) перепланировки жилого помещения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C41" w:rsidRDefault="00675C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132 от 05.07.2017 г.</w:t>
            </w:r>
          </w:p>
        </w:tc>
      </w:tr>
      <w:tr w:rsidR="00675C41" w:rsidTr="00675C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C41" w:rsidRDefault="00675C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C41" w:rsidRDefault="00675C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C41" w:rsidRDefault="00675C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10" w:history="1">
              <w:r>
                <w:rPr>
                  <w:rStyle w:val="a3"/>
                  <w:color w:val="auto"/>
                  <w:sz w:val="28"/>
                  <w:szCs w:val="28"/>
                  <w:u w:val="none"/>
                </w:rPr>
                <w:t>Присвоение и аннулирование адресов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C41" w:rsidRDefault="00675C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133 от 05.07.2017 г.</w:t>
            </w:r>
          </w:p>
        </w:tc>
      </w:tr>
      <w:tr w:rsidR="00675C41" w:rsidTr="00675C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C41" w:rsidRDefault="00675C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C41" w:rsidRDefault="00675C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C41" w:rsidRDefault="00675C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11" w:history="1">
              <w:r>
                <w:rPr>
                  <w:rStyle w:val="a3"/>
                  <w:color w:val="auto"/>
                  <w:sz w:val="28"/>
                  <w:szCs w:val="28"/>
                  <w:u w:val="none"/>
                </w:rPr>
                <w:t>Предоставление объектов муниципального нежилого фонда во временное владение и (или) пользование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C41" w:rsidRDefault="00675C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№158 от 03.11.2016 г.</w:t>
            </w:r>
          </w:p>
        </w:tc>
      </w:tr>
      <w:tr w:rsidR="00675C41" w:rsidTr="00675C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C41" w:rsidRDefault="00675C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C41" w:rsidRDefault="00675C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41" w:rsidRDefault="00675C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ритуальных услуг</w:t>
            </w:r>
          </w:p>
          <w:p w:rsidR="00675C41" w:rsidRDefault="00675C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C41" w:rsidRDefault="00675C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157 от 01.06.2015 г.</w:t>
            </w:r>
          </w:p>
        </w:tc>
      </w:tr>
      <w:tr w:rsidR="00675C41" w:rsidTr="00675C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C41" w:rsidRDefault="00675C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C41" w:rsidRDefault="00675C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41" w:rsidRDefault="00675C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Выдача разрешений на захоронение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подзахоронение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 гражданских кладбищах муниципального образования</w:t>
            </w:r>
          </w:p>
          <w:p w:rsidR="00675C41" w:rsidRDefault="00675C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C41" w:rsidRDefault="00675C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211 от 14.12.2016 г.</w:t>
            </w:r>
          </w:p>
        </w:tc>
      </w:tr>
      <w:tr w:rsidR="00675C41" w:rsidTr="00675C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C41" w:rsidRDefault="00675C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C41" w:rsidRDefault="00675C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41" w:rsidRDefault="00675C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Выдача документов (выписки из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похозяйственной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книги, домовой книги, справок и иных документов)</w:t>
            </w:r>
          </w:p>
          <w:p w:rsidR="00675C41" w:rsidRDefault="00675C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C41" w:rsidRDefault="00675C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172 от 25.08.2017 г.</w:t>
            </w:r>
          </w:p>
        </w:tc>
      </w:tr>
      <w:tr w:rsidR="00675C41" w:rsidTr="00675C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C41" w:rsidRDefault="00675C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C41" w:rsidRDefault="00675C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41" w:rsidRDefault="00675C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 согласия (отказа) на обмен жилыми помещениями, предоставленными по договорам социального найма в МО Шумское сельское поселение</w:t>
            </w:r>
          </w:p>
          <w:p w:rsidR="00675C41" w:rsidRDefault="00675C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75C41" w:rsidRDefault="00675C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C41" w:rsidRDefault="00675C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№ 40 от 09.03.2017 г.</w:t>
            </w:r>
          </w:p>
        </w:tc>
      </w:tr>
      <w:tr w:rsidR="00675C41" w:rsidTr="00675C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C41" w:rsidRDefault="00675C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C41" w:rsidRDefault="00675C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41" w:rsidRDefault="00675C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мероприятий, проводимых в муниципальном учреждении</w:t>
            </w:r>
          </w:p>
          <w:p w:rsidR="00675C41" w:rsidRDefault="00675C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C41" w:rsidRDefault="00675C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193 от 19.12.2011</w:t>
            </w:r>
          </w:p>
        </w:tc>
      </w:tr>
      <w:tr w:rsidR="00675C41" w:rsidTr="00675C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C41" w:rsidRDefault="00675C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C41" w:rsidRDefault="00675C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41" w:rsidRDefault="00675C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сведений об объектах учета, содержащихся в реестре муниципального имущества</w:t>
            </w:r>
          </w:p>
          <w:p w:rsidR="00675C41" w:rsidRDefault="00675C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C41" w:rsidRDefault="00675C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89 от 28.04.2017 г.</w:t>
            </w:r>
          </w:p>
        </w:tc>
      </w:tr>
      <w:tr w:rsidR="00675C41" w:rsidTr="00675C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C41" w:rsidRDefault="00675C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C41" w:rsidRDefault="00675C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41" w:rsidRDefault="00675C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Выдача, продление, закрытие разрешения (ордера) на производство земляных работ</w:t>
            </w:r>
          </w:p>
          <w:p w:rsidR="00675C41" w:rsidRDefault="00675C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C41" w:rsidRDefault="00675C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 от 09.01.2018 г.</w:t>
            </w:r>
          </w:p>
        </w:tc>
      </w:tr>
      <w:tr w:rsidR="00675C41" w:rsidTr="00675C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C41" w:rsidRDefault="00675C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C41" w:rsidRDefault="00675C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41" w:rsidRDefault="00675C41">
            <w:pPr>
              <w:spacing w:after="0" w:line="240" w:lineRule="auto"/>
              <w:ind w:right="-108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  <w:p w:rsidR="00675C41" w:rsidRDefault="00675C41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C41" w:rsidRDefault="00675C41">
            <w:pPr>
              <w:pStyle w:val="ConsPlusTitle"/>
              <w:spacing w:line="276" w:lineRule="auto"/>
              <w:rPr>
                <w:rFonts w:ascii="Times New Roman" w:eastAsiaTheme="minorHAnsi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sz w:val="28"/>
                <w:szCs w:val="28"/>
                <w:lang w:eastAsia="en-US"/>
              </w:rPr>
              <w:t>№ 87 от  28.04.2018</w:t>
            </w:r>
          </w:p>
        </w:tc>
      </w:tr>
      <w:tr w:rsidR="00675C41" w:rsidTr="00675C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C41" w:rsidRDefault="00675C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C41" w:rsidRDefault="00675C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41" w:rsidRDefault="00675C41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права на  размещение нестационарного торгового объекта на территории муниципального образования Ленинградской области</w:t>
            </w:r>
          </w:p>
          <w:p w:rsidR="00675C41" w:rsidRDefault="00675C41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  <w:p w:rsidR="00675C41" w:rsidRDefault="00675C41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  <w:p w:rsidR="00675C41" w:rsidRDefault="00675C41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  <w:p w:rsidR="00675C41" w:rsidRDefault="00675C41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  <w:p w:rsidR="00675C41" w:rsidRDefault="00675C41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  <w:p w:rsidR="00675C41" w:rsidRDefault="00675C41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  <w:p w:rsidR="00675C41" w:rsidRDefault="00675C41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C41" w:rsidRDefault="00675C4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№ 88 от  28.04.2018</w:t>
            </w:r>
          </w:p>
        </w:tc>
      </w:tr>
      <w:tr w:rsidR="00675C41" w:rsidTr="00675C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C41" w:rsidRDefault="00675C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C41" w:rsidRDefault="00675C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C41" w:rsidRDefault="00675C41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Приватизация имущества, находящегося в муниципальной собственности» в соответствии с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C41" w:rsidRDefault="00675C41">
            <w:pPr>
              <w:spacing w:after="0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№ 78 от  04.05.2018</w:t>
            </w:r>
          </w:p>
        </w:tc>
      </w:tr>
      <w:tr w:rsidR="00675C41" w:rsidTr="00675C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C41" w:rsidRDefault="00675C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C41" w:rsidRDefault="00675C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C41" w:rsidRDefault="00675C41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п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редоставления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C41" w:rsidRDefault="00675C41" w:rsidP="00675C41">
            <w:pPr>
              <w:spacing w:after="0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№ 90 от  28.04.2017</w:t>
            </w:r>
          </w:p>
        </w:tc>
      </w:tr>
      <w:tr w:rsidR="00675C41" w:rsidTr="00675C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C41" w:rsidRDefault="00675C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C41" w:rsidRDefault="00675C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C41" w:rsidRDefault="00675C41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Приём заявлений от граждан (семей) о включении их в состав участников мероприятий подпрограммы «Жильё для молодёжи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41" w:rsidRDefault="00675C4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№ 136  от 01.08.2018</w:t>
            </w:r>
          </w:p>
          <w:p w:rsidR="00675C41" w:rsidRDefault="00675C41">
            <w:pPr>
              <w:spacing w:after="0"/>
              <w:ind w:firstLine="34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675C41" w:rsidTr="00675C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C41" w:rsidRDefault="00675C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C41" w:rsidRDefault="00675C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41" w:rsidRDefault="00675C41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Прием заявлений от граждан о включении их в состав участников мероприятий подпрограммы «Поддержка граждан, нуждающихся в улучшении жилищных условий, на основе принципов ипотечного кредитования в Ленинградской области</w:t>
            </w:r>
          </w:p>
          <w:p w:rsidR="00675C41" w:rsidRDefault="00675C41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C41" w:rsidRDefault="00675C4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№ 150 от 10.08.2018</w:t>
            </w:r>
          </w:p>
        </w:tc>
      </w:tr>
      <w:tr w:rsidR="00675C41" w:rsidTr="00675C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C41" w:rsidRDefault="00675C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26.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C41" w:rsidRDefault="00675C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C41" w:rsidRDefault="00675C41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Прием заявлений от молодых семей о включении их в состав участников в основном мероприятия «Обеспечение  жильем молодых семей» государственной программы Российской Федерации «Обеспечение доступным комфортным жильем и коммунальными услугами граждан Российской Федерации на 2015-2020 годы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C41" w:rsidRDefault="00675C4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№ 151 от 10.08.2018</w:t>
            </w:r>
          </w:p>
        </w:tc>
      </w:tr>
      <w:tr w:rsidR="00675C41" w:rsidTr="00675C4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C41" w:rsidRDefault="00675C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C41" w:rsidRDefault="00675C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C41" w:rsidRDefault="00675C41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Прием заявлений от граждан (семей) о включении их в состав участников мероприятий федеральной целевой программы «Устойчивое развитие сельских территорий на 2014-2017 годы и период до 2020 года» и подпрограммы «Устойчивое развитие сельских территорий Ленинградской области на 2014-2017 годы и период до 2020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C41" w:rsidRDefault="00675C4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№ 152 от 10.08.2018</w:t>
            </w:r>
          </w:p>
        </w:tc>
      </w:tr>
    </w:tbl>
    <w:p w:rsidR="00675C41" w:rsidRDefault="00675C41" w:rsidP="00675C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75C41" w:rsidRDefault="00675C41" w:rsidP="00675C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7577B" w:rsidRDefault="0007577B"/>
    <w:sectPr w:rsidR="00075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5C41"/>
    <w:rsid w:val="0007577B"/>
    <w:rsid w:val="00675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5C41"/>
    <w:rPr>
      <w:rFonts w:ascii="Times New Roman" w:hAnsi="Times New Roman" w:cs="Times New Roman" w:hint="default"/>
      <w:color w:val="03284D"/>
      <w:u w:val="single"/>
    </w:rPr>
  </w:style>
  <w:style w:type="paragraph" w:styleId="a4">
    <w:name w:val="No Spacing"/>
    <w:uiPriority w:val="1"/>
    <w:qFormat/>
    <w:rsid w:val="00675C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675C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75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5C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7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plo.lenobl.ru/Files/file/14_1.zip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vplo.lenobl.ru/Files/file/13_1.zip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plo.lenobl.ru/Files/file/12_1.zip" TargetMode="External"/><Relationship Id="rId11" Type="http://schemas.openxmlformats.org/officeDocument/2006/relationships/hyperlink" Target="http://vplo.lenobl.ru/Files/file/19_2.zip" TargetMode="External"/><Relationship Id="rId5" Type="http://schemas.openxmlformats.org/officeDocument/2006/relationships/hyperlink" Target="http://vplo.lenobl.ru/Files/file/10.zip" TargetMode="External"/><Relationship Id="rId10" Type="http://schemas.openxmlformats.org/officeDocument/2006/relationships/hyperlink" Target="http://vplo.lenobl.ru/Files/file/18_1.zip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vplo.lenobl.ru/Files/file/15_1.zi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1125</Words>
  <Characters>6419</Characters>
  <Application>Microsoft Office Word</Application>
  <DocSecurity>0</DocSecurity>
  <Lines>53</Lines>
  <Paragraphs>15</Paragraphs>
  <ScaleCrop>false</ScaleCrop>
  <Company/>
  <LinksUpToDate>false</LinksUpToDate>
  <CharactersWithSpaces>7529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2018-12-28T12:10:00Z</cp:lastPrinted>
  <dcterms:created xsi:type="dcterms:W3CDTF">2018-12-28T12:08:00Z</dcterms:created>
  <dcterms:modified xsi:type="dcterms:W3CDTF">2018-12-28T12:11:00Z</dcterms:modified>
</cp:coreProperties>
</file>