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EE" w:rsidRDefault="001872EE" w:rsidP="001872EE">
      <w:pPr>
        <w:autoSpaceDE w:val="0"/>
        <w:autoSpaceDN w:val="0"/>
        <w:adjustRightInd w:val="0"/>
        <w:outlineLvl w:val="0"/>
        <w:rPr>
          <w:rFonts w:eastAsia="Calibri"/>
          <w:bCs/>
          <w:sz w:val="28"/>
          <w:szCs w:val="28"/>
        </w:rPr>
      </w:pPr>
    </w:p>
    <w:p w:rsidR="001872EE" w:rsidRDefault="001872EE" w:rsidP="001872EE">
      <w:pPr>
        <w:jc w:val="center"/>
        <w:rPr>
          <w:b/>
          <w:sz w:val="28"/>
          <w:szCs w:val="28"/>
        </w:rPr>
      </w:pPr>
    </w:p>
    <w:p w:rsidR="001872EE" w:rsidRDefault="001872EE" w:rsidP="001872E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84772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EE" w:rsidRDefault="001872EE" w:rsidP="00822014">
      <w:pPr>
        <w:autoSpaceDE w:val="0"/>
        <w:autoSpaceDN w:val="0"/>
        <w:adjustRightInd w:val="0"/>
        <w:outlineLvl w:val="0"/>
        <w:rPr>
          <w:rFonts w:eastAsia="Calibri"/>
          <w:bCs/>
          <w:sz w:val="28"/>
          <w:szCs w:val="28"/>
        </w:rPr>
      </w:pPr>
    </w:p>
    <w:p w:rsidR="001872EE" w:rsidRPr="000045A9" w:rsidRDefault="00DC60D9" w:rsidP="001872E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 w:rsidRPr="000045A9">
        <w:rPr>
          <w:rFonts w:eastAsia="Calibri"/>
          <w:bCs/>
          <w:szCs w:val="28"/>
        </w:rPr>
        <w:t>СОВЕТ ДЕПУТАТОВ</w:t>
      </w:r>
      <w:r w:rsidR="001872EE" w:rsidRPr="000045A9">
        <w:rPr>
          <w:rFonts w:eastAsia="Calibri"/>
          <w:bCs/>
          <w:szCs w:val="28"/>
        </w:rPr>
        <w:t xml:space="preserve">   МУНИЦИПАЛЬНОГО  ОБРАЗОВАНИЯ</w:t>
      </w:r>
    </w:p>
    <w:p w:rsidR="001872EE" w:rsidRPr="000045A9" w:rsidRDefault="001872EE" w:rsidP="001872EE">
      <w:pPr>
        <w:jc w:val="center"/>
        <w:rPr>
          <w:szCs w:val="28"/>
        </w:rPr>
      </w:pPr>
      <w:r w:rsidRPr="000045A9">
        <w:rPr>
          <w:szCs w:val="28"/>
        </w:rPr>
        <w:t>ШУМСКОЕ  СЕЛЬСКОЕ  ПОСЕЛЕНИЕ</w:t>
      </w:r>
    </w:p>
    <w:p w:rsidR="001872EE" w:rsidRPr="000045A9" w:rsidRDefault="001872EE" w:rsidP="001872EE">
      <w:pPr>
        <w:tabs>
          <w:tab w:val="left" w:pos="0"/>
        </w:tabs>
        <w:jc w:val="center"/>
        <w:rPr>
          <w:szCs w:val="28"/>
        </w:rPr>
      </w:pPr>
      <w:r w:rsidRPr="000045A9">
        <w:rPr>
          <w:szCs w:val="28"/>
        </w:rPr>
        <w:t>КИРОВСКОГО МУНИЦИПАЛЬНОГО РАЙОНА ЛЕНИНГРАДСКОЙ ОБЛАСТИ</w:t>
      </w:r>
    </w:p>
    <w:p w:rsidR="00DC60D9" w:rsidRPr="000045A9" w:rsidRDefault="000045A9" w:rsidP="001872EE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ПЯТОГО</w:t>
      </w:r>
      <w:r w:rsidR="00DC60D9" w:rsidRPr="000045A9">
        <w:rPr>
          <w:szCs w:val="28"/>
        </w:rPr>
        <w:t xml:space="preserve"> СОЗЫВА</w:t>
      </w:r>
    </w:p>
    <w:p w:rsidR="001872EE" w:rsidRPr="007A1AE1" w:rsidRDefault="001872EE" w:rsidP="001872EE">
      <w:pPr>
        <w:tabs>
          <w:tab w:val="left" w:pos="7410"/>
        </w:tabs>
        <w:rPr>
          <w:sz w:val="28"/>
          <w:szCs w:val="28"/>
        </w:rPr>
      </w:pPr>
      <w:r w:rsidRPr="007A1AE1">
        <w:rPr>
          <w:sz w:val="28"/>
          <w:szCs w:val="28"/>
        </w:rPr>
        <w:tab/>
      </w:r>
    </w:p>
    <w:p w:rsidR="001872EE" w:rsidRDefault="001872EE" w:rsidP="001872EE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8"/>
          <w:szCs w:val="28"/>
        </w:rPr>
      </w:pPr>
      <w:r>
        <w:rPr>
          <w:rFonts w:eastAsia="Calibri"/>
          <w:b/>
          <w:bCs/>
          <w:color w:val="26282F"/>
          <w:sz w:val="28"/>
          <w:szCs w:val="28"/>
        </w:rPr>
        <w:t xml:space="preserve">РЕШЕНИЕ </w:t>
      </w:r>
    </w:p>
    <w:p w:rsidR="001872EE" w:rsidRDefault="000045A9" w:rsidP="001872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13C5D">
        <w:rPr>
          <w:sz w:val="28"/>
          <w:szCs w:val="28"/>
        </w:rPr>
        <w:t>т</w:t>
      </w:r>
      <w:r>
        <w:rPr>
          <w:sz w:val="28"/>
          <w:szCs w:val="28"/>
        </w:rPr>
        <w:t xml:space="preserve"> 13</w:t>
      </w:r>
      <w:r w:rsidR="00113C5D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113C5D">
        <w:rPr>
          <w:sz w:val="28"/>
          <w:szCs w:val="28"/>
        </w:rPr>
        <w:t xml:space="preserve">  </w:t>
      </w:r>
      <w:r w:rsidR="001872EE">
        <w:rPr>
          <w:sz w:val="28"/>
          <w:szCs w:val="28"/>
        </w:rPr>
        <w:t xml:space="preserve">№ </w:t>
      </w:r>
      <w:r w:rsidR="00E25F85">
        <w:rPr>
          <w:sz w:val="28"/>
          <w:szCs w:val="28"/>
        </w:rPr>
        <w:t>17</w:t>
      </w:r>
    </w:p>
    <w:p w:rsidR="001872EE" w:rsidRPr="00E21908" w:rsidRDefault="001872EE" w:rsidP="001872EE">
      <w:pPr>
        <w:tabs>
          <w:tab w:val="left" w:pos="1260"/>
        </w:tabs>
        <w:rPr>
          <w:sz w:val="28"/>
          <w:szCs w:val="28"/>
        </w:rPr>
      </w:pPr>
      <w:r w:rsidRPr="00E21908">
        <w:rPr>
          <w:sz w:val="28"/>
          <w:szCs w:val="28"/>
        </w:rPr>
        <w:tab/>
      </w:r>
    </w:p>
    <w:p w:rsidR="001872EE" w:rsidRPr="003A0EF9" w:rsidRDefault="001872EE" w:rsidP="001872EE">
      <w:pPr>
        <w:tabs>
          <w:tab w:val="left" w:pos="1260"/>
        </w:tabs>
        <w:rPr>
          <w:b/>
          <w:sz w:val="28"/>
          <w:szCs w:val="28"/>
        </w:rPr>
      </w:pPr>
      <w:r w:rsidRPr="003A0EF9">
        <w:rPr>
          <w:b/>
          <w:sz w:val="28"/>
          <w:szCs w:val="28"/>
        </w:rPr>
        <w:t>Об утверждении годовых нормативов обеспечения печным топливом на</w:t>
      </w:r>
    </w:p>
    <w:p w:rsidR="001872EE" w:rsidRDefault="001872EE" w:rsidP="001872EE">
      <w:pPr>
        <w:tabs>
          <w:tab w:val="left" w:pos="1260"/>
        </w:tabs>
        <w:rPr>
          <w:b/>
          <w:sz w:val="28"/>
          <w:szCs w:val="28"/>
        </w:rPr>
      </w:pPr>
      <w:r w:rsidRPr="003A0EF9">
        <w:rPr>
          <w:b/>
          <w:sz w:val="28"/>
          <w:szCs w:val="28"/>
        </w:rPr>
        <w:t>нужды отопления жилого помещения и стоимости его доставки на 202</w:t>
      </w:r>
      <w:r w:rsidR="000045A9">
        <w:rPr>
          <w:b/>
          <w:sz w:val="28"/>
          <w:szCs w:val="28"/>
        </w:rPr>
        <w:t>5</w:t>
      </w:r>
      <w:r w:rsidRPr="003A0EF9">
        <w:rPr>
          <w:b/>
          <w:sz w:val="28"/>
          <w:szCs w:val="28"/>
        </w:rPr>
        <w:t xml:space="preserve"> год</w:t>
      </w:r>
    </w:p>
    <w:p w:rsidR="001872EE" w:rsidRPr="003A0EF9" w:rsidRDefault="001872EE" w:rsidP="001872EE">
      <w:pPr>
        <w:tabs>
          <w:tab w:val="left" w:pos="1260"/>
        </w:tabs>
        <w:rPr>
          <w:b/>
          <w:sz w:val="28"/>
          <w:szCs w:val="28"/>
        </w:rPr>
      </w:pPr>
    </w:p>
    <w:p w:rsidR="0040521E" w:rsidRPr="00583337" w:rsidRDefault="0040521E" w:rsidP="0040521E">
      <w:pPr>
        <w:shd w:val="clear" w:color="auto" w:fill="FFFFFF"/>
        <w:ind w:firstLine="709"/>
        <w:jc w:val="both"/>
        <w:rPr>
          <w:sz w:val="26"/>
          <w:szCs w:val="26"/>
        </w:rPr>
      </w:pPr>
      <w:r w:rsidRPr="00583337">
        <w:rPr>
          <w:bCs/>
          <w:sz w:val="26"/>
          <w:szCs w:val="26"/>
        </w:rPr>
        <w:t xml:space="preserve">В соответствии </w:t>
      </w:r>
      <w:r w:rsidRPr="00583337">
        <w:rPr>
          <w:sz w:val="26"/>
          <w:szCs w:val="26"/>
        </w:rPr>
        <w:t>со ст. 14 Федерального закона РФ от 06.10.2003 года № 131 «Общих принципах организации местного самоуправления в Российской Федерации», пунктом 2.6. Приложения № 4 Постановления Правительства Ленинградской области от 13.03.2018 N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 506 «О денежной компенсации части расходов на приобретение топлива и(или) баллонного газа и транспортных услуг по их доставке участникам специальной военн</w:t>
      </w:r>
      <w:r>
        <w:rPr>
          <w:sz w:val="26"/>
          <w:szCs w:val="26"/>
        </w:rPr>
        <w:t>ой операции и членам их семей»</w:t>
      </w:r>
      <w:r w:rsidRPr="00583337">
        <w:rPr>
          <w:sz w:val="26"/>
          <w:szCs w:val="26"/>
        </w:rPr>
        <w:t>, совет депутатов решил:</w:t>
      </w:r>
    </w:p>
    <w:p w:rsidR="0040521E" w:rsidRPr="00583337" w:rsidRDefault="0040521E" w:rsidP="0040521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583337">
        <w:rPr>
          <w:sz w:val="26"/>
          <w:szCs w:val="26"/>
        </w:rPr>
        <w:t>Утвердить на 2025 год цены на доставку печного топлива на нужды отопления жилых домов, используемые для определения размера денежной компенсации отдельным категориям граждан, проживающих в домах, не имеющих центрального отопления,</w:t>
      </w:r>
      <w:r w:rsidRPr="00583337">
        <w:rPr>
          <w:b/>
          <w:sz w:val="26"/>
          <w:szCs w:val="26"/>
        </w:rPr>
        <w:t xml:space="preserve"> </w:t>
      </w:r>
      <w:r w:rsidRPr="00583337">
        <w:rPr>
          <w:bCs/>
          <w:spacing w:val="-1"/>
          <w:sz w:val="26"/>
          <w:szCs w:val="26"/>
        </w:rPr>
        <w:t xml:space="preserve">на территории МО </w:t>
      </w:r>
      <w:r>
        <w:rPr>
          <w:bCs/>
          <w:spacing w:val="-1"/>
          <w:sz w:val="26"/>
          <w:szCs w:val="26"/>
        </w:rPr>
        <w:t>Шумское сельское поселение</w:t>
      </w:r>
      <w:r w:rsidRPr="00583337">
        <w:rPr>
          <w:sz w:val="26"/>
          <w:szCs w:val="26"/>
        </w:rPr>
        <w:t xml:space="preserve"> согласно </w:t>
      </w:r>
      <w:r w:rsidRPr="00583337">
        <w:rPr>
          <w:sz w:val="26"/>
          <w:szCs w:val="26"/>
          <w:u w:val="single"/>
        </w:rPr>
        <w:t>Приложению 1.</w:t>
      </w:r>
    </w:p>
    <w:p w:rsidR="0040521E" w:rsidRPr="00583337" w:rsidRDefault="0040521E" w:rsidP="0040521E">
      <w:pPr>
        <w:pStyle w:val="a8"/>
        <w:numPr>
          <w:ilvl w:val="0"/>
          <w:numId w:val="1"/>
        </w:numPr>
        <w:ind w:left="0" w:firstLine="709"/>
        <w:contextualSpacing w:val="0"/>
        <w:jc w:val="both"/>
      </w:pPr>
      <w:r w:rsidRPr="00583337">
        <w:rPr>
          <w:sz w:val="26"/>
          <w:szCs w:val="26"/>
        </w:rPr>
        <w:t xml:space="preserve">Утвердить на 2025 год годовые нормативы обеспечения основными видами печного топлива на нужды отопления жилых домов, используемые для определения размера денежной компенсации части расходов отдельным категориям граждан, проживающих в домах, не имеющих центрального отопления и газоснабжения, на территории </w:t>
      </w:r>
      <w:r w:rsidRPr="00583337">
        <w:rPr>
          <w:bCs/>
          <w:sz w:val="26"/>
          <w:szCs w:val="26"/>
        </w:rPr>
        <w:t xml:space="preserve">МО </w:t>
      </w:r>
      <w:r>
        <w:rPr>
          <w:bCs/>
          <w:sz w:val="26"/>
          <w:szCs w:val="26"/>
        </w:rPr>
        <w:t>Шумское сельское поселение</w:t>
      </w:r>
      <w:r w:rsidRPr="00583337">
        <w:rPr>
          <w:sz w:val="26"/>
          <w:szCs w:val="26"/>
        </w:rPr>
        <w:t xml:space="preserve"> согласно </w:t>
      </w:r>
      <w:r w:rsidRPr="00583337">
        <w:rPr>
          <w:sz w:val="26"/>
          <w:szCs w:val="26"/>
          <w:u w:val="single"/>
        </w:rPr>
        <w:t>Приложению 2.</w:t>
      </w:r>
    </w:p>
    <w:p w:rsidR="0040521E" w:rsidRPr="0083611D" w:rsidRDefault="0040521E" w:rsidP="0040521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spacing w:val="-1"/>
          <w:sz w:val="26"/>
          <w:szCs w:val="26"/>
        </w:rPr>
      </w:pPr>
      <w:r w:rsidRPr="00583337">
        <w:rPr>
          <w:sz w:val="26"/>
          <w:szCs w:val="26"/>
        </w:rPr>
        <w:t xml:space="preserve"> </w:t>
      </w:r>
      <w:r w:rsidRPr="0083611D">
        <w:rPr>
          <w:sz w:val="26"/>
          <w:szCs w:val="26"/>
        </w:rPr>
        <w:t>Настоящее решение подлежит официальному опубликованию и вступает в силу с 01 января 2025 года.</w:t>
      </w:r>
    </w:p>
    <w:p w:rsidR="0040521E" w:rsidRPr="00583337" w:rsidRDefault="0040521E" w:rsidP="0040521E">
      <w:pPr>
        <w:ind w:firstLine="709"/>
        <w:jc w:val="both"/>
        <w:rPr>
          <w:sz w:val="26"/>
          <w:szCs w:val="26"/>
        </w:rPr>
      </w:pPr>
    </w:p>
    <w:p w:rsidR="001872EE" w:rsidRPr="00E21908" w:rsidRDefault="001872EE" w:rsidP="001872EE">
      <w:pPr>
        <w:rPr>
          <w:sz w:val="28"/>
          <w:szCs w:val="28"/>
        </w:rPr>
      </w:pPr>
    </w:p>
    <w:p w:rsidR="001872EE" w:rsidRDefault="001872EE" w:rsidP="001872EE">
      <w:pPr>
        <w:rPr>
          <w:sz w:val="28"/>
          <w:szCs w:val="28"/>
        </w:rPr>
      </w:pPr>
    </w:p>
    <w:p w:rsidR="001872EE" w:rsidRDefault="001872EE" w:rsidP="00113C5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13C5D">
        <w:rPr>
          <w:sz w:val="28"/>
          <w:szCs w:val="28"/>
        </w:rPr>
        <w:t>муниципального образования</w:t>
      </w:r>
      <w:r w:rsidR="00113C5D">
        <w:rPr>
          <w:sz w:val="28"/>
          <w:szCs w:val="28"/>
        </w:rPr>
        <w:tab/>
      </w:r>
      <w:r w:rsidR="00113C5D">
        <w:rPr>
          <w:sz w:val="28"/>
          <w:szCs w:val="28"/>
        </w:rPr>
        <w:tab/>
      </w:r>
      <w:r w:rsidR="00113C5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В.Л.Ульянов</w:t>
      </w:r>
    </w:p>
    <w:p w:rsidR="00DC60D9" w:rsidRDefault="00DC60D9" w:rsidP="001872EE">
      <w:pPr>
        <w:jc w:val="center"/>
        <w:rPr>
          <w:sz w:val="28"/>
          <w:szCs w:val="28"/>
        </w:rPr>
      </w:pPr>
    </w:p>
    <w:p w:rsidR="000045A9" w:rsidRPr="00E21908" w:rsidRDefault="000045A9" w:rsidP="001872EE">
      <w:pPr>
        <w:jc w:val="center"/>
        <w:rPr>
          <w:sz w:val="28"/>
          <w:szCs w:val="28"/>
        </w:rPr>
      </w:pPr>
    </w:p>
    <w:p w:rsidR="001872EE" w:rsidRDefault="001872EE" w:rsidP="001872EE">
      <w:pPr>
        <w:rPr>
          <w:sz w:val="28"/>
          <w:szCs w:val="28"/>
        </w:rPr>
      </w:pPr>
    </w:p>
    <w:p w:rsidR="0040521E" w:rsidRPr="00E21908" w:rsidRDefault="0040521E" w:rsidP="001872EE">
      <w:pPr>
        <w:rPr>
          <w:sz w:val="28"/>
          <w:szCs w:val="28"/>
        </w:rPr>
      </w:pP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b/>
          <w:bCs/>
          <w:sz w:val="26"/>
          <w:szCs w:val="26"/>
        </w:rPr>
        <w:lastRenderedPageBreak/>
        <w:t>Приложение 1</w:t>
      </w: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к решению совета депутатов </w:t>
      </w:r>
    </w:p>
    <w:p w:rsidR="0040521E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МО </w:t>
      </w:r>
      <w:r>
        <w:rPr>
          <w:sz w:val="26"/>
          <w:szCs w:val="26"/>
        </w:rPr>
        <w:t>Шумское сельское поселение</w:t>
      </w: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 </w:t>
      </w:r>
      <w:r>
        <w:rPr>
          <w:sz w:val="26"/>
          <w:szCs w:val="26"/>
        </w:rPr>
        <w:t>пятого</w:t>
      </w:r>
      <w:r w:rsidRPr="00583337">
        <w:rPr>
          <w:sz w:val="26"/>
          <w:szCs w:val="26"/>
        </w:rPr>
        <w:t xml:space="preserve"> созыва </w:t>
      </w: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от </w:t>
      </w:r>
      <w:r w:rsidR="00E25F85">
        <w:rPr>
          <w:sz w:val="26"/>
          <w:szCs w:val="26"/>
        </w:rPr>
        <w:t xml:space="preserve">13 </w:t>
      </w:r>
      <w:r w:rsidRPr="00583337">
        <w:rPr>
          <w:sz w:val="26"/>
          <w:szCs w:val="26"/>
        </w:rPr>
        <w:t>декабря 2024</w:t>
      </w:r>
      <w:r w:rsidR="00E25F85">
        <w:rPr>
          <w:sz w:val="26"/>
          <w:szCs w:val="26"/>
        </w:rPr>
        <w:t xml:space="preserve"> </w:t>
      </w:r>
      <w:r w:rsidRPr="00583337">
        <w:rPr>
          <w:sz w:val="26"/>
          <w:szCs w:val="26"/>
        </w:rPr>
        <w:t xml:space="preserve">года № </w:t>
      </w:r>
      <w:r w:rsidR="00E25F85">
        <w:rPr>
          <w:sz w:val="26"/>
          <w:szCs w:val="26"/>
        </w:rPr>
        <w:t>17</w:t>
      </w:r>
    </w:p>
    <w:p w:rsidR="0040521E" w:rsidRDefault="0040521E" w:rsidP="0040521E">
      <w:pPr>
        <w:rPr>
          <w:sz w:val="26"/>
          <w:szCs w:val="26"/>
        </w:rPr>
      </w:pPr>
    </w:p>
    <w:p w:rsidR="0040521E" w:rsidRDefault="0040521E" w:rsidP="0040521E">
      <w:pPr>
        <w:rPr>
          <w:sz w:val="26"/>
          <w:szCs w:val="26"/>
        </w:rPr>
      </w:pPr>
    </w:p>
    <w:p w:rsidR="0040521E" w:rsidRDefault="0040521E" w:rsidP="0040521E">
      <w:pPr>
        <w:rPr>
          <w:sz w:val="26"/>
          <w:szCs w:val="26"/>
        </w:rPr>
      </w:pPr>
    </w:p>
    <w:p w:rsidR="0040521E" w:rsidRDefault="0040521E" w:rsidP="0040521E">
      <w:pPr>
        <w:rPr>
          <w:sz w:val="26"/>
          <w:szCs w:val="26"/>
        </w:rPr>
      </w:pPr>
    </w:p>
    <w:p w:rsidR="0040521E" w:rsidRPr="00583337" w:rsidRDefault="0040521E" w:rsidP="0040521E">
      <w:pPr>
        <w:rPr>
          <w:sz w:val="26"/>
          <w:szCs w:val="26"/>
        </w:rPr>
      </w:pPr>
    </w:p>
    <w:p w:rsidR="0040521E" w:rsidRPr="0083611D" w:rsidRDefault="0040521E" w:rsidP="0040521E">
      <w:pPr>
        <w:jc w:val="center"/>
        <w:rPr>
          <w:b/>
          <w:bCs/>
          <w:spacing w:val="-1"/>
          <w:sz w:val="26"/>
          <w:szCs w:val="26"/>
        </w:rPr>
      </w:pPr>
      <w:r w:rsidRPr="0083611D">
        <w:rPr>
          <w:b/>
        </w:rPr>
        <w:t xml:space="preserve">Цена за доставку печного топлива, используемая для определения размера денежной компенсации расходов отдельным категориям граждан, проживающих в домах, не имеющих центрального отопления и(или) газоснабжения, на территории </w:t>
      </w:r>
      <w:r>
        <w:rPr>
          <w:b/>
          <w:bCs/>
          <w:spacing w:val="-1"/>
          <w:sz w:val="26"/>
          <w:szCs w:val="26"/>
        </w:rPr>
        <w:t xml:space="preserve">МО Шумское сельское поселение </w:t>
      </w:r>
      <w:r w:rsidRPr="0083611D">
        <w:rPr>
          <w:b/>
          <w:bCs/>
          <w:spacing w:val="-1"/>
          <w:sz w:val="26"/>
          <w:szCs w:val="26"/>
        </w:rPr>
        <w:t>на 2025 год</w:t>
      </w:r>
    </w:p>
    <w:p w:rsidR="0040521E" w:rsidRPr="00583337" w:rsidRDefault="0040521E" w:rsidP="0040521E">
      <w:pPr>
        <w:jc w:val="center"/>
        <w:rPr>
          <w:bCs/>
          <w:spacing w:val="-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2916"/>
        <w:gridCol w:w="2443"/>
        <w:gridCol w:w="1906"/>
        <w:gridCol w:w="1771"/>
      </w:tblGrid>
      <w:tr w:rsidR="0040521E" w:rsidRPr="00583337" w:rsidTr="005A093F">
        <w:trPr>
          <w:jc w:val="center"/>
        </w:trPr>
        <w:tc>
          <w:tcPr>
            <w:tcW w:w="828" w:type="dxa"/>
          </w:tcPr>
          <w:p w:rsidR="0040521E" w:rsidRPr="00583337" w:rsidRDefault="0040521E" w:rsidP="005A093F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№ п.п.</w:t>
            </w:r>
          </w:p>
        </w:tc>
        <w:tc>
          <w:tcPr>
            <w:tcW w:w="3154" w:type="dxa"/>
          </w:tcPr>
          <w:p w:rsidR="0040521E" w:rsidRPr="00583337" w:rsidRDefault="0040521E" w:rsidP="005A093F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992" w:type="dxa"/>
          </w:tcPr>
          <w:p w:rsidR="0040521E" w:rsidRPr="00583337" w:rsidRDefault="0040521E" w:rsidP="005A093F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992" w:type="dxa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Количество  машин</w:t>
            </w:r>
          </w:p>
        </w:tc>
        <w:tc>
          <w:tcPr>
            <w:tcW w:w="1992" w:type="dxa"/>
          </w:tcPr>
          <w:p w:rsidR="0040521E" w:rsidRPr="00583337" w:rsidRDefault="0040521E" w:rsidP="005A093F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 xml:space="preserve">Цена с НДС </w:t>
            </w:r>
          </w:p>
          <w:p w:rsidR="0040521E" w:rsidRPr="00583337" w:rsidRDefault="0040521E" w:rsidP="005A093F">
            <w:pPr>
              <w:jc w:val="both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 xml:space="preserve">      Руб.</w:t>
            </w:r>
          </w:p>
        </w:tc>
      </w:tr>
      <w:tr w:rsidR="0040521E" w:rsidRPr="00583337" w:rsidTr="005A093F">
        <w:trPr>
          <w:jc w:val="center"/>
        </w:trPr>
        <w:tc>
          <w:tcPr>
            <w:tcW w:w="9958" w:type="dxa"/>
            <w:gridSpan w:val="5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Печное топливо</w:t>
            </w:r>
          </w:p>
        </w:tc>
      </w:tr>
      <w:tr w:rsidR="0040521E" w:rsidRPr="00583337" w:rsidTr="005A093F">
        <w:trPr>
          <w:jc w:val="center"/>
        </w:trPr>
        <w:tc>
          <w:tcPr>
            <w:tcW w:w="828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1.</w:t>
            </w:r>
          </w:p>
        </w:tc>
        <w:tc>
          <w:tcPr>
            <w:tcW w:w="3154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Доставка дров потребителю со склада</w:t>
            </w:r>
          </w:p>
        </w:tc>
        <w:tc>
          <w:tcPr>
            <w:tcW w:w="1992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  <w:vertAlign w:val="superscript"/>
              </w:rPr>
            </w:pPr>
            <w:r w:rsidRPr="00583337">
              <w:rPr>
                <w:sz w:val="26"/>
                <w:szCs w:val="26"/>
              </w:rPr>
              <w:t>машина с объемом кузова от 4,50 до 8,25 куб.м.</w:t>
            </w:r>
          </w:p>
        </w:tc>
        <w:tc>
          <w:tcPr>
            <w:tcW w:w="1992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vAlign w:val="center"/>
          </w:tcPr>
          <w:p w:rsidR="0040521E" w:rsidRPr="0040521E" w:rsidRDefault="00E25F85" w:rsidP="005A093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3 100</w:t>
            </w:r>
          </w:p>
        </w:tc>
      </w:tr>
      <w:tr w:rsidR="0040521E" w:rsidRPr="00583337" w:rsidTr="005A093F">
        <w:trPr>
          <w:jc w:val="center"/>
        </w:trPr>
        <w:tc>
          <w:tcPr>
            <w:tcW w:w="828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2.</w:t>
            </w:r>
          </w:p>
        </w:tc>
        <w:tc>
          <w:tcPr>
            <w:tcW w:w="3154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Доставка угля потребителю со склада</w:t>
            </w:r>
          </w:p>
        </w:tc>
        <w:tc>
          <w:tcPr>
            <w:tcW w:w="1992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Машина грузоподъемностью от 2,0 до 3,6 тонн</w:t>
            </w:r>
          </w:p>
        </w:tc>
        <w:tc>
          <w:tcPr>
            <w:tcW w:w="1992" w:type="dxa"/>
            <w:vAlign w:val="center"/>
          </w:tcPr>
          <w:p w:rsidR="0040521E" w:rsidRPr="00583337" w:rsidRDefault="0040521E" w:rsidP="005A093F">
            <w:pPr>
              <w:jc w:val="center"/>
              <w:rPr>
                <w:sz w:val="26"/>
                <w:szCs w:val="26"/>
              </w:rPr>
            </w:pPr>
            <w:r w:rsidRPr="00583337">
              <w:rPr>
                <w:sz w:val="26"/>
                <w:szCs w:val="26"/>
              </w:rPr>
              <w:t>1</w:t>
            </w:r>
          </w:p>
        </w:tc>
        <w:tc>
          <w:tcPr>
            <w:tcW w:w="1992" w:type="dxa"/>
            <w:vAlign w:val="center"/>
          </w:tcPr>
          <w:p w:rsidR="0040521E" w:rsidRPr="0040521E" w:rsidRDefault="0040521E" w:rsidP="00E25F85">
            <w:pPr>
              <w:jc w:val="center"/>
              <w:rPr>
                <w:b/>
                <w:i/>
                <w:sz w:val="26"/>
                <w:szCs w:val="26"/>
              </w:rPr>
            </w:pPr>
            <w:r w:rsidRPr="0040521E">
              <w:rPr>
                <w:b/>
                <w:i/>
                <w:sz w:val="26"/>
                <w:szCs w:val="26"/>
              </w:rPr>
              <w:t xml:space="preserve">6 </w:t>
            </w:r>
            <w:r w:rsidR="00E25F85">
              <w:rPr>
                <w:b/>
                <w:i/>
                <w:sz w:val="26"/>
                <w:szCs w:val="26"/>
              </w:rPr>
              <w:t>3</w:t>
            </w:r>
            <w:r w:rsidRPr="0040521E">
              <w:rPr>
                <w:b/>
                <w:i/>
                <w:sz w:val="26"/>
                <w:szCs w:val="26"/>
              </w:rPr>
              <w:t>00</w:t>
            </w:r>
          </w:p>
        </w:tc>
      </w:tr>
    </w:tbl>
    <w:p w:rsidR="0040521E" w:rsidRPr="00583337" w:rsidRDefault="0040521E" w:rsidP="0040521E">
      <w:pPr>
        <w:jc w:val="both"/>
        <w:rPr>
          <w:sz w:val="26"/>
          <w:szCs w:val="26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jc w:val="both"/>
        <w:rPr>
          <w:sz w:val="28"/>
          <w:szCs w:val="28"/>
        </w:rPr>
      </w:pP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b/>
          <w:bCs/>
          <w:sz w:val="26"/>
          <w:szCs w:val="26"/>
        </w:rPr>
        <w:lastRenderedPageBreak/>
        <w:t>Приложение 2</w:t>
      </w: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к решению совета депутатов </w:t>
      </w:r>
    </w:p>
    <w:p w:rsidR="0040521E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МО </w:t>
      </w:r>
      <w:r>
        <w:rPr>
          <w:sz w:val="26"/>
          <w:szCs w:val="26"/>
        </w:rPr>
        <w:t>Шумское сельское поселение</w:t>
      </w: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 </w:t>
      </w:r>
      <w:r>
        <w:rPr>
          <w:sz w:val="26"/>
          <w:szCs w:val="26"/>
        </w:rPr>
        <w:t>пятого</w:t>
      </w:r>
      <w:r w:rsidRPr="00583337">
        <w:rPr>
          <w:sz w:val="26"/>
          <w:szCs w:val="26"/>
        </w:rPr>
        <w:t xml:space="preserve"> созыва </w:t>
      </w: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  <w:r w:rsidRPr="00583337">
        <w:rPr>
          <w:sz w:val="26"/>
          <w:szCs w:val="26"/>
        </w:rPr>
        <w:t xml:space="preserve">от </w:t>
      </w:r>
      <w:r w:rsidR="00E25F85">
        <w:rPr>
          <w:sz w:val="26"/>
          <w:szCs w:val="26"/>
        </w:rPr>
        <w:t>13</w:t>
      </w:r>
      <w:r w:rsidRPr="00583337">
        <w:rPr>
          <w:sz w:val="26"/>
          <w:szCs w:val="26"/>
        </w:rPr>
        <w:t xml:space="preserve"> декабря 2024года № </w:t>
      </w:r>
      <w:r w:rsidR="00E25F85">
        <w:rPr>
          <w:sz w:val="26"/>
          <w:szCs w:val="26"/>
        </w:rPr>
        <w:t>17</w:t>
      </w: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</w:p>
    <w:p w:rsidR="0040521E" w:rsidRPr="00583337" w:rsidRDefault="0040521E" w:rsidP="0040521E">
      <w:pPr>
        <w:ind w:left="4488"/>
        <w:jc w:val="right"/>
        <w:rPr>
          <w:sz w:val="26"/>
          <w:szCs w:val="26"/>
        </w:rPr>
      </w:pPr>
    </w:p>
    <w:p w:rsidR="0040521E" w:rsidRPr="00583337" w:rsidRDefault="0040521E" w:rsidP="0040521E">
      <w:pPr>
        <w:ind w:left="4488"/>
        <w:rPr>
          <w:sz w:val="26"/>
          <w:szCs w:val="26"/>
        </w:rPr>
      </w:pPr>
    </w:p>
    <w:p w:rsidR="0040521E" w:rsidRPr="00583337" w:rsidRDefault="0040521E" w:rsidP="0040521E">
      <w:pPr>
        <w:suppressAutoHyphens/>
        <w:ind w:firstLine="142"/>
        <w:jc w:val="center"/>
        <w:rPr>
          <w:b/>
          <w:bCs/>
          <w:lang w:eastAsia="zh-CN"/>
        </w:rPr>
      </w:pPr>
      <w:r w:rsidRPr="00583337">
        <w:rPr>
          <w:b/>
          <w:lang w:eastAsia="zh-CN"/>
        </w:rPr>
        <w:t xml:space="preserve">Годовые нормативы обеспечения основными видами печного топлива на нужды отопления жилых домов, используемые для определения размера денежной компенсации части расходов отдельным категориям граждан, а также участникам специальной военной операции и членам их семей, проживающих в домах, не имеющих центрального отопления и газоснабжения, на территории </w:t>
      </w:r>
      <w:r w:rsidRPr="00583337">
        <w:rPr>
          <w:b/>
          <w:bCs/>
          <w:lang w:eastAsia="zh-CN"/>
        </w:rPr>
        <w:t xml:space="preserve">МО </w:t>
      </w:r>
      <w:r>
        <w:rPr>
          <w:b/>
          <w:bCs/>
          <w:lang w:eastAsia="zh-CN"/>
        </w:rPr>
        <w:t>Шумское сельское поселение</w:t>
      </w:r>
      <w:r w:rsidRPr="00583337">
        <w:rPr>
          <w:b/>
          <w:bCs/>
          <w:lang w:eastAsia="zh-CN"/>
        </w:rPr>
        <w:t xml:space="preserve"> на 2025 год</w:t>
      </w:r>
    </w:p>
    <w:p w:rsidR="0040521E" w:rsidRDefault="0040521E" w:rsidP="0040521E">
      <w:pPr>
        <w:suppressAutoHyphens/>
        <w:ind w:firstLine="142"/>
        <w:jc w:val="center"/>
        <w:rPr>
          <w:sz w:val="26"/>
          <w:szCs w:val="26"/>
          <w:lang w:eastAsia="zh-CN"/>
        </w:rPr>
      </w:pPr>
    </w:p>
    <w:p w:rsidR="0040521E" w:rsidRPr="00583337" w:rsidRDefault="0040521E" w:rsidP="0040521E">
      <w:pPr>
        <w:suppressAutoHyphens/>
        <w:ind w:firstLine="142"/>
        <w:jc w:val="center"/>
        <w:rPr>
          <w:sz w:val="26"/>
          <w:szCs w:val="26"/>
          <w:lang w:eastAsia="zh-CN"/>
        </w:rPr>
      </w:pPr>
    </w:p>
    <w:p w:rsidR="0040521E" w:rsidRPr="00583337" w:rsidRDefault="0040521E" w:rsidP="0040521E">
      <w:pPr>
        <w:widowControl w:val="0"/>
        <w:numPr>
          <w:ilvl w:val="0"/>
          <w:numId w:val="4"/>
        </w:numPr>
        <w:suppressAutoHyphens/>
        <w:autoSpaceDE w:val="0"/>
        <w:ind w:left="709" w:hanging="709"/>
        <w:jc w:val="both"/>
        <w:rPr>
          <w:lang w:eastAsia="zh-CN"/>
        </w:rPr>
      </w:pPr>
      <w:r w:rsidRPr="00583337">
        <w:rPr>
          <w:b/>
          <w:sz w:val="26"/>
          <w:szCs w:val="26"/>
          <w:lang w:eastAsia="zh-CN"/>
        </w:rPr>
        <w:t>Дрова:</w:t>
      </w:r>
    </w:p>
    <w:p w:rsidR="0040521E" w:rsidRPr="00583337" w:rsidRDefault="0040521E" w:rsidP="0040521E">
      <w:pPr>
        <w:widowControl w:val="0"/>
        <w:numPr>
          <w:ilvl w:val="0"/>
          <w:numId w:val="3"/>
        </w:numPr>
        <w:suppressAutoHyphens/>
        <w:autoSpaceDE w:val="0"/>
        <w:ind w:right="28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одиноко проживающих граждан - 8,25 куб. м. (предельный) на одного человека;</w:t>
      </w:r>
    </w:p>
    <w:p w:rsidR="0040521E" w:rsidRPr="00583337" w:rsidRDefault="0040521E" w:rsidP="0040521E">
      <w:pPr>
        <w:widowControl w:val="0"/>
        <w:numPr>
          <w:ilvl w:val="0"/>
          <w:numId w:val="3"/>
        </w:numPr>
        <w:suppressAutoHyphens/>
        <w:autoSpaceDE w:val="0"/>
        <w:ind w:right="28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двух человек, (граждан, проживающих вдвоем), - 5,25 куб. м. (предельный)в расчете на одного человека;</w:t>
      </w:r>
    </w:p>
    <w:p w:rsidR="0040521E" w:rsidRPr="00583337" w:rsidRDefault="0040521E" w:rsidP="0040521E">
      <w:pPr>
        <w:widowControl w:val="0"/>
        <w:numPr>
          <w:ilvl w:val="0"/>
          <w:numId w:val="3"/>
        </w:numPr>
        <w:suppressAutoHyphens/>
        <w:autoSpaceDE w:val="0"/>
        <w:ind w:right="28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трех и более человек, (граждан, проживающих совместно с двумя и более лицами) - 4,50 куб. м. (предельный) в расчете на одного человека.</w:t>
      </w:r>
    </w:p>
    <w:p w:rsidR="0040521E" w:rsidRPr="00583337" w:rsidRDefault="0040521E" w:rsidP="0040521E">
      <w:pPr>
        <w:widowControl w:val="0"/>
        <w:suppressAutoHyphens/>
        <w:autoSpaceDE w:val="0"/>
        <w:ind w:left="720" w:right="281"/>
        <w:jc w:val="both"/>
        <w:rPr>
          <w:sz w:val="26"/>
          <w:szCs w:val="26"/>
          <w:lang w:eastAsia="zh-CN"/>
        </w:rPr>
      </w:pPr>
    </w:p>
    <w:p w:rsidR="0040521E" w:rsidRPr="00583337" w:rsidRDefault="0040521E" w:rsidP="0040521E">
      <w:pPr>
        <w:widowControl w:val="0"/>
        <w:numPr>
          <w:ilvl w:val="0"/>
          <w:numId w:val="4"/>
        </w:numPr>
        <w:suppressAutoHyphens/>
        <w:autoSpaceDE w:val="0"/>
        <w:ind w:left="709" w:right="281" w:hanging="709"/>
        <w:jc w:val="both"/>
        <w:rPr>
          <w:lang w:eastAsia="zh-CN"/>
        </w:rPr>
      </w:pPr>
      <w:r w:rsidRPr="00583337">
        <w:rPr>
          <w:b/>
          <w:sz w:val="26"/>
          <w:szCs w:val="26"/>
          <w:lang w:eastAsia="zh-CN"/>
        </w:rPr>
        <w:t>Уголь:</w:t>
      </w:r>
    </w:p>
    <w:p w:rsidR="0040521E" w:rsidRPr="00583337" w:rsidRDefault="0040521E" w:rsidP="0040521E">
      <w:pPr>
        <w:widowControl w:val="0"/>
        <w:numPr>
          <w:ilvl w:val="0"/>
          <w:numId w:val="2"/>
        </w:numPr>
        <w:suppressAutoHyphens/>
        <w:autoSpaceDE w:val="0"/>
        <w:ind w:right="28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одиноко проживающих граждан - 3,60 тонны (предельный) на одного человека;</w:t>
      </w:r>
    </w:p>
    <w:p w:rsidR="0040521E" w:rsidRPr="00583337" w:rsidRDefault="0040521E" w:rsidP="0040521E">
      <w:pPr>
        <w:widowControl w:val="0"/>
        <w:numPr>
          <w:ilvl w:val="0"/>
          <w:numId w:val="2"/>
        </w:numPr>
        <w:suppressAutoHyphens/>
        <w:autoSpaceDE w:val="0"/>
        <w:ind w:right="28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двух человек (граждан, проживающих вдвоем) - 2,30 тонны (предельный) в расчете на одного человека;</w:t>
      </w:r>
    </w:p>
    <w:p w:rsidR="0040521E" w:rsidRPr="00583337" w:rsidRDefault="0040521E" w:rsidP="0040521E">
      <w:pPr>
        <w:widowControl w:val="0"/>
        <w:numPr>
          <w:ilvl w:val="0"/>
          <w:numId w:val="2"/>
        </w:numPr>
        <w:suppressAutoHyphens/>
        <w:autoSpaceDE w:val="0"/>
        <w:ind w:right="281"/>
        <w:jc w:val="both"/>
        <w:rPr>
          <w:lang w:eastAsia="zh-CN"/>
        </w:rPr>
      </w:pPr>
      <w:r w:rsidRPr="00583337">
        <w:rPr>
          <w:sz w:val="26"/>
          <w:szCs w:val="26"/>
          <w:lang w:eastAsia="zh-CN"/>
        </w:rPr>
        <w:t>для семей, состоящих из трех и более человек (граждан, проживающих совместно с двумя и более лицами) - 2,00 тонны в расчете (предельный) на одного человека.</w:t>
      </w:r>
    </w:p>
    <w:p w:rsidR="0040521E" w:rsidRPr="00850499" w:rsidRDefault="0040521E" w:rsidP="0040521E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40521E" w:rsidRPr="00F37065" w:rsidRDefault="0040521E" w:rsidP="0040521E">
      <w:pPr>
        <w:jc w:val="both"/>
        <w:rPr>
          <w:sz w:val="28"/>
          <w:szCs w:val="28"/>
        </w:rPr>
      </w:pPr>
    </w:p>
    <w:p w:rsidR="00863C0D" w:rsidRDefault="00863C0D"/>
    <w:sectPr w:rsidR="00863C0D" w:rsidSect="003A0EF9">
      <w:headerReference w:type="default" r:id="rId8"/>
      <w:pgSz w:w="11906" w:h="16838"/>
      <w:pgMar w:top="426" w:right="707" w:bottom="284" w:left="158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AB" w:rsidRDefault="008138AB" w:rsidP="009812B7">
      <w:r>
        <w:separator/>
      </w:r>
    </w:p>
  </w:endnote>
  <w:endnote w:type="continuationSeparator" w:id="1">
    <w:p w:rsidR="008138AB" w:rsidRDefault="008138AB" w:rsidP="0098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AB" w:rsidRDefault="008138AB" w:rsidP="009812B7">
      <w:r>
        <w:separator/>
      </w:r>
    </w:p>
  </w:footnote>
  <w:footnote w:type="continuationSeparator" w:id="1">
    <w:p w:rsidR="008138AB" w:rsidRDefault="008138AB" w:rsidP="0098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A5" w:rsidRPr="00400039" w:rsidRDefault="008138AB" w:rsidP="00400039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782" w:hanging="1080"/>
      </w:pPr>
      <w:rPr>
        <w:rFonts w:hint="default"/>
      </w:rPr>
    </w:lvl>
  </w:abstractNum>
  <w:abstractNum w:abstractNumId="3">
    <w:nsid w:val="51445517"/>
    <w:multiLevelType w:val="hybridMultilevel"/>
    <w:tmpl w:val="52225E5E"/>
    <w:lvl w:ilvl="0" w:tplc="2160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2EE"/>
    <w:rsid w:val="000045A9"/>
    <w:rsid w:val="000947E2"/>
    <w:rsid w:val="00113C5D"/>
    <w:rsid w:val="001872EE"/>
    <w:rsid w:val="001C4DCA"/>
    <w:rsid w:val="00376C7B"/>
    <w:rsid w:val="0040521E"/>
    <w:rsid w:val="004416D0"/>
    <w:rsid w:val="004C443C"/>
    <w:rsid w:val="006D290D"/>
    <w:rsid w:val="006E1170"/>
    <w:rsid w:val="008138AB"/>
    <w:rsid w:val="00822014"/>
    <w:rsid w:val="008449DD"/>
    <w:rsid w:val="00863C0D"/>
    <w:rsid w:val="008D1F06"/>
    <w:rsid w:val="009749CB"/>
    <w:rsid w:val="009812B7"/>
    <w:rsid w:val="00AA3E32"/>
    <w:rsid w:val="00AC7922"/>
    <w:rsid w:val="00B95099"/>
    <w:rsid w:val="00D30BBD"/>
    <w:rsid w:val="00D61A68"/>
    <w:rsid w:val="00DA2192"/>
    <w:rsid w:val="00DC60D9"/>
    <w:rsid w:val="00E14A09"/>
    <w:rsid w:val="00E25F85"/>
    <w:rsid w:val="00EE50E4"/>
    <w:rsid w:val="00F50E6A"/>
    <w:rsid w:val="00F846CA"/>
    <w:rsid w:val="00FC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8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72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2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40521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2024-12-16T09:28:00Z</cp:lastPrinted>
  <dcterms:created xsi:type="dcterms:W3CDTF">2023-11-29T07:28:00Z</dcterms:created>
  <dcterms:modified xsi:type="dcterms:W3CDTF">2024-12-16T09:28:00Z</dcterms:modified>
</cp:coreProperties>
</file>