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0F7" w:rsidRDefault="009400F7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-143510</wp:posOffset>
            </wp:positionV>
            <wp:extent cx="838200" cy="10191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0F7" w:rsidRDefault="009400F7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ШУМСКОЕ СЕЛЬСКОЕ ПОСЕЛЕНИЕ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400F7" w:rsidRPr="00646FD2" w:rsidRDefault="009400F7" w:rsidP="0094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F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3A96">
        <w:rPr>
          <w:rFonts w:ascii="Times New Roman" w:hAnsi="Times New Roman" w:cs="Times New Roman"/>
          <w:b/>
          <w:sz w:val="28"/>
          <w:szCs w:val="28"/>
        </w:rPr>
        <w:t>29 мая</w:t>
      </w:r>
      <w:r w:rsidR="002D790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23A96">
        <w:rPr>
          <w:rFonts w:ascii="Times New Roman" w:hAnsi="Times New Roman" w:cs="Times New Roman"/>
          <w:b/>
          <w:sz w:val="28"/>
          <w:szCs w:val="28"/>
        </w:rPr>
        <w:t>5</w:t>
      </w:r>
      <w:r w:rsidRPr="009400F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23A96">
        <w:rPr>
          <w:rFonts w:ascii="Times New Roman" w:hAnsi="Times New Roman" w:cs="Times New Roman"/>
          <w:b/>
          <w:sz w:val="28"/>
          <w:szCs w:val="28"/>
        </w:rPr>
        <w:t>19</w:t>
      </w:r>
      <w:r w:rsidR="00042D48">
        <w:rPr>
          <w:rFonts w:ascii="Times New Roman" w:hAnsi="Times New Roman" w:cs="Times New Roman"/>
          <w:b/>
          <w:sz w:val="28"/>
          <w:szCs w:val="28"/>
        </w:rPr>
        <w:t>7</w:t>
      </w:r>
    </w:p>
    <w:p w:rsidR="009400F7" w:rsidRPr="009400F7" w:rsidRDefault="009400F7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D48" w:rsidRPr="002F291F" w:rsidRDefault="002D790F" w:rsidP="00042D48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 </w:t>
      </w:r>
      <w:r w:rsidR="00042D48">
        <w:rPr>
          <w:sz w:val="28"/>
          <w:szCs w:val="28"/>
        </w:rPr>
        <w:t>05 декабря 2023</w:t>
      </w:r>
      <w:r>
        <w:rPr>
          <w:sz w:val="28"/>
          <w:szCs w:val="28"/>
        </w:rPr>
        <w:t xml:space="preserve"> года № </w:t>
      </w:r>
      <w:r w:rsidR="00042D48">
        <w:rPr>
          <w:sz w:val="28"/>
          <w:szCs w:val="28"/>
        </w:rPr>
        <w:t>267</w:t>
      </w:r>
      <w:r>
        <w:rPr>
          <w:sz w:val="28"/>
          <w:szCs w:val="28"/>
        </w:rPr>
        <w:t xml:space="preserve"> «</w:t>
      </w:r>
      <w:r w:rsidR="00042D48" w:rsidRPr="00042D48">
        <w:rPr>
          <w:sz w:val="28"/>
          <w:szCs w:val="28"/>
        </w:rPr>
        <w:t>Об утверждении административного регламента по предоставлению на территории МО Шумское сельское поселение Кировского муниципального района Ленинградской области  муниципальной услуги  «Заключение, изменение, выдача дубликата договора социального найма жилого помещения муниципального жилищного фонда»</w:t>
      </w:r>
    </w:p>
    <w:p w:rsidR="000B13B5" w:rsidRDefault="000B13B5" w:rsidP="00042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3B5" w:rsidRPr="000B13B5" w:rsidRDefault="000B13B5" w:rsidP="00DA196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3B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27.07.2010 года № 210-ФЗ «Об организации предоставления государственных и муниципальных услуг», с целью приведения в соответствие с Методическими рекомендациями </w:t>
      </w:r>
      <w:r w:rsidRPr="000B13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разработке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найма», разработанными Комитетом по жилищно-коммунальному хозяйству и транспорту Ленинградской области, </w:t>
      </w:r>
      <w:r w:rsidRPr="000B13B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D790F" w:rsidRPr="002D790F" w:rsidRDefault="002D790F" w:rsidP="002D790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90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="00042D48" w:rsidRPr="00042D48">
        <w:rPr>
          <w:rFonts w:ascii="Times New Roman" w:hAnsi="Times New Roman" w:cs="Times New Roman"/>
          <w:sz w:val="28"/>
          <w:szCs w:val="28"/>
        </w:rPr>
        <w:t xml:space="preserve">от 05 декабря 2023 года № 267 «Об утверждении административного регламента по предоставлению на территории МО Шумское сельское поселение Кировского муниципального района Ленинградской области  муниципальной услуги  </w:t>
      </w:r>
      <w:r w:rsidR="00042D48" w:rsidRPr="00042D48">
        <w:rPr>
          <w:rFonts w:ascii="Times New Roman" w:hAnsi="Times New Roman" w:cs="Times New Roman"/>
          <w:sz w:val="28"/>
          <w:szCs w:val="28"/>
        </w:rPr>
        <w:lastRenderedPageBreak/>
        <w:t>«Заключение, изменение, выдача дубликата договора социального найма жилого помещения муниципального жилищного фонда»</w:t>
      </w:r>
      <w:r w:rsidRPr="002D790F">
        <w:rPr>
          <w:rFonts w:ascii="Times New Roman" w:hAnsi="Times New Roman" w:cs="Times New Roman"/>
          <w:sz w:val="28"/>
          <w:szCs w:val="28"/>
        </w:rPr>
        <w:t>:</w:t>
      </w:r>
    </w:p>
    <w:p w:rsidR="00D23A96" w:rsidRDefault="002D790F" w:rsidP="002D790F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D23A96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административного регламента </w:t>
      </w:r>
      <w:r w:rsidR="00D23A96">
        <w:rPr>
          <w:rFonts w:ascii="Times New Roman" w:hAnsi="Times New Roman" w:cs="Times New Roman"/>
          <w:sz w:val="28"/>
          <w:szCs w:val="28"/>
        </w:rPr>
        <w:t>пункт 1.2.</w:t>
      </w:r>
      <w:r w:rsidR="00BB02CC">
        <w:rPr>
          <w:rFonts w:ascii="Times New Roman" w:hAnsi="Times New Roman" w:cs="Times New Roman"/>
          <w:sz w:val="28"/>
          <w:szCs w:val="28"/>
        </w:rPr>
        <w:t>4</w:t>
      </w:r>
      <w:r w:rsidR="00D23A96">
        <w:rPr>
          <w:rFonts w:ascii="Times New Roman" w:hAnsi="Times New Roman" w:cs="Times New Roman"/>
          <w:sz w:val="28"/>
          <w:szCs w:val="28"/>
        </w:rPr>
        <w:t>. дополнить следующим содержанием:</w:t>
      </w:r>
    </w:p>
    <w:p w:rsidR="002D790F" w:rsidRDefault="00D23A96" w:rsidP="00BB02CC">
      <w:pPr>
        <w:ind w:left="1125"/>
        <w:jc w:val="both"/>
        <w:rPr>
          <w:rFonts w:ascii="Times New Roman" w:hAnsi="Times New Roman" w:cs="Times New Roman"/>
          <w:sz w:val="28"/>
          <w:szCs w:val="28"/>
        </w:rPr>
      </w:pPr>
      <w:r w:rsidRPr="00D23A96">
        <w:rPr>
          <w:rFonts w:ascii="Times New Roman" w:hAnsi="Times New Roman" w:cs="Times New Roman"/>
          <w:sz w:val="28"/>
          <w:szCs w:val="28"/>
        </w:rPr>
        <w:t>«-</w:t>
      </w:r>
      <w:r w:rsidR="00BB02CC" w:rsidRPr="00BB02CC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23A96" w:rsidRPr="00BB02CC" w:rsidRDefault="00BB02CC" w:rsidP="00BB02CC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D23A96">
        <w:rPr>
          <w:rFonts w:ascii="Times New Roman" w:hAnsi="Times New Roman" w:cs="Times New Roman"/>
          <w:sz w:val="28"/>
          <w:szCs w:val="28"/>
        </w:rPr>
        <w:t xml:space="preserve"> «</w:t>
      </w:r>
      <w:r w:rsidRPr="00BB02CC">
        <w:rPr>
          <w:rFonts w:ascii="Times New Roman" w:hAnsi="Times New Roman" w:cs="Times New Roman"/>
          <w:sz w:val="28"/>
          <w:szCs w:val="28"/>
        </w:rPr>
        <w:t>Стандарт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услуги»  </w:t>
      </w:r>
      <w:r w:rsidR="00D23A96" w:rsidRPr="00BB02C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D23A96" w:rsidRPr="00BB02C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B02CC" w:rsidRPr="00BB02CC" w:rsidRDefault="00BB02CC" w:rsidP="00BB0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02CC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BB02CC" w:rsidRPr="00BB02CC" w:rsidRDefault="00BB02CC" w:rsidP="00BB0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2CC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B02CC" w:rsidRPr="00BB02CC" w:rsidRDefault="00BB02CC" w:rsidP="00BB0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2CC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BB02CC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BB02CC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02CC" w:rsidRDefault="00D23A96" w:rsidP="00280AA0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AA0">
        <w:rPr>
          <w:rFonts w:ascii="Times New Roman" w:hAnsi="Times New Roman" w:cs="Times New Roman"/>
          <w:sz w:val="28"/>
          <w:szCs w:val="28"/>
        </w:rPr>
        <w:t xml:space="preserve">В </w:t>
      </w:r>
      <w:r w:rsidR="00BB02CC">
        <w:rPr>
          <w:rFonts w:ascii="Times New Roman" w:hAnsi="Times New Roman" w:cs="Times New Roman"/>
          <w:sz w:val="28"/>
          <w:szCs w:val="28"/>
        </w:rPr>
        <w:t>под</w:t>
      </w:r>
      <w:r w:rsidRPr="00280AA0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BB02CC">
        <w:rPr>
          <w:rFonts w:ascii="Times New Roman" w:hAnsi="Times New Roman" w:cs="Times New Roman"/>
          <w:sz w:val="28"/>
          <w:szCs w:val="28"/>
        </w:rPr>
        <w:t xml:space="preserve">2.6.2. подпункт а) пункта 8 изложить в следующей редакции: </w:t>
      </w:r>
    </w:p>
    <w:p w:rsidR="00BB02CC" w:rsidRPr="00672338" w:rsidRDefault="00BB02CC" w:rsidP="00BB02CC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2338">
        <w:rPr>
          <w:rFonts w:ascii="Times New Roman" w:hAnsi="Times New Roman" w:cs="Times New Roman"/>
          <w:sz w:val="28"/>
          <w:szCs w:val="28"/>
        </w:rPr>
        <w:t xml:space="preserve">а) доверенность, удостоверенную нотариально, либо главой местной администрации </w:t>
      </w:r>
      <w:r w:rsidRPr="00BB02CC">
        <w:rPr>
          <w:rFonts w:ascii="Times New Roman" w:hAnsi="Times New Roman" w:cs="Times New Roman"/>
          <w:sz w:val="28"/>
          <w:szCs w:val="28"/>
        </w:rPr>
        <w:t xml:space="preserve">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</w:t>
      </w:r>
      <w:r w:rsidRPr="00BB02CC">
        <w:rPr>
          <w:rFonts w:ascii="Times New Roman" w:hAnsi="Times New Roman" w:cs="Times New Roman"/>
          <w:sz w:val="28"/>
          <w:szCs w:val="28"/>
        </w:rPr>
        <w:lastRenderedPageBreak/>
        <w:t>уполномоченным должностным лицом местного самоуправления муниципального района, муниципального или городского округов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790F" w:rsidRDefault="002D790F" w:rsidP="002D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</w:t>
      </w:r>
      <w:r w:rsidR="002520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  Приложение </w:t>
      </w:r>
      <w:r w:rsidR="002520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согласно  </w:t>
      </w:r>
    </w:p>
    <w:p w:rsidR="002D790F" w:rsidRDefault="002D790F" w:rsidP="002D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приложению 1 к настоящему постановлению. </w:t>
      </w:r>
    </w:p>
    <w:p w:rsidR="000B13B5" w:rsidRPr="00A17C80" w:rsidRDefault="00A17C80" w:rsidP="0025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7C80">
        <w:rPr>
          <w:rFonts w:ascii="Times New Roman" w:hAnsi="Times New Roman" w:cs="Times New Roman"/>
          <w:sz w:val="28"/>
          <w:szCs w:val="28"/>
        </w:rPr>
        <w:t>2.</w:t>
      </w:r>
      <w:r w:rsidR="000B13B5" w:rsidRPr="00A17C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«Вестник муниципального образования Шумское сельское поселение Кировского муниципального района Ленинградской области» и подлежит размещению на официальном сайте администрации.</w:t>
      </w:r>
    </w:p>
    <w:p w:rsidR="000B13B5" w:rsidRPr="000B13B5" w:rsidRDefault="00E843F5" w:rsidP="00280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3B5" w:rsidRPr="000B13B5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заместителя главы администрации.</w:t>
      </w:r>
    </w:p>
    <w:p w:rsidR="000B13B5" w:rsidRDefault="000B13B5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3F5" w:rsidRDefault="00E843F5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13B5" w:rsidRPr="000B13B5" w:rsidRDefault="000B13B5" w:rsidP="000B13B5">
      <w:pPr>
        <w:rPr>
          <w:rFonts w:ascii="Times New Roman" w:hAnsi="Times New Roman" w:cs="Times New Roman"/>
          <w:sz w:val="28"/>
          <w:szCs w:val="28"/>
        </w:rPr>
      </w:pPr>
      <w:r w:rsidRPr="000B13B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13B5">
        <w:rPr>
          <w:rFonts w:ascii="Times New Roman" w:hAnsi="Times New Roman" w:cs="Times New Roman"/>
          <w:sz w:val="28"/>
          <w:szCs w:val="28"/>
        </w:rPr>
        <w:t xml:space="preserve">В.Л.Ульянов </w:t>
      </w:r>
    </w:p>
    <w:p w:rsidR="000B13B5" w:rsidRDefault="000B13B5" w:rsidP="000B13B5">
      <w:pPr>
        <w:rPr>
          <w:rFonts w:ascii="Times New Roman" w:hAnsi="Times New Roman" w:cs="Times New Roman"/>
          <w:sz w:val="24"/>
          <w:szCs w:val="24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045" w:rsidRDefault="0025204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Pr="00A17C80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  <w:r w:rsidRPr="00A17C8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к постановлению администрации </w:t>
      </w:r>
    </w:p>
    <w:p w:rsidR="00A17C80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  <w:r w:rsidRPr="00A17C80">
        <w:rPr>
          <w:rFonts w:ascii="Times New Roman" w:hAnsi="Times New Roman" w:cs="Times New Roman"/>
          <w:sz w:val="28"/>
          <w:szCs w:val="24"/>
        </w:rPr>
        <w:t>№ 1</w:t>
      </w:r>
      <w:r w:rsidR="00252045">
        <w:rPr>
          <w:rFonts w:ascii="Times New Roman" w:hAnsi="Times New Roman" w:cs="Times New Roman"/>
          <w:sz w:val="28"/>
          <w:szCs w:val="24"/>
        </w:rPr>
        <w:t>97</w:t>
      </w:r>
      <w:r w:rsidRPr="00A17C80">
        <w:rPr>
          <w:rFonts w:ascii="Times New Roman" w:hAnsi="Times New Roman" w:cs="Times New Roman"/>
          <w:sz w:val="28"/>
          <w:szCs w:val="24"/>
        </w:rPr>
        <w:t xml:space="preserve"> от 29.05.2025 </w:t>
      </w:r>
    </w:p>
    <w:p w:rsidR="00252045" w:rsidRPr="00270D44" w:rsidRDefault="00252045" w:rsidP="00252045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252045" w:rsidRPr="00270D44" w:rsidRDefault="00252045" w:rsidP="00252045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252045" w:rsidRPr="00270D44" w:rsidRDefault="00252045" w:rsidP="00252045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252045" w:rsidRDefault="00252045" w:rsidP="00252045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252045" w:rsidRDefault="00252045" w:rsidP="00252045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2045" w:rsidRPr="008A0D2A" w:rsidRDefault="00252045" w:rsidP="00252045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252045" w:rsidRPr="008A0D2A" w:rsidRDefault="00252045" w:rsidP="00252045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045" w:rsidRPr="008A0D2A" w:rsidRDefault="00252045" w:rsidP="002520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045" w:rsidRPr="008A0D2A" w:rsidRDefault="00252045" w:rsidP="00252045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A0D2A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252045" w:rsidRPr="008A0D2A" w:rsidRDefault="00252045" w:rsidP="00252045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252045" w:rsidRPr="008A0D2A" w:rsidRDefault="00252045" w:rsidP="002520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045" w:rsidRPr="008A0D2A" w:rsidRDefault="00252045" w:rsidP="00252045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A0D2A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:rsidR="00252045" w:rsidRPr="008A0D2A" w:rsidRDefault="00252045" w:rsidP="00252045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A0D2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52045" w:rsidRPr="008A0D2A" w:rsidRDefault="00252045" w:rsidP="00252045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A0D2A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252045" w:rsidRPr="008A0D2A" w:rsidRDefault="00252045" w:rsidP="00252045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52045" w:rsidRPr="008A0D2A" w:rsidRDefault="00252045" w:rsidP="00252045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045" w:rsidRPr="008A0D2A" w:rsidRDefault="00252045" w:rsidP="00252045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52045" w:rsidRPr="008A0D2A" w:rsidRDefault="00252045" w:rsidP="00252045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045" w:rsidRPr="008A0D2A" w:rsidRDefault="00252045" w:rsidP="00252045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252045" w:rsidRPr="008A0D2A" w:rsidRDefault="00252045" w:rsidP="00252045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заключении договора социального найма</w:t>
      </w:r>
    </w:p>
    <w:p w:rsidR="00252045" w:rsidRPr="008A0D2A" w:rsidRDefault="00252045" w:rsidP="00252045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252045" w:rsidRPr="008A0D2A" w:rsidRDefault="00252045" w:rsidP="00252045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45" w:rsidRPr="008A0D2A" w:rsidRDefault="00252045" w:rsidP="002520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0D2A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252045" w:rsidRPr="008A0D2A" w:rsidTr="00E34498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045" w:rsidRPr="008A0D2A" w:rsidTr="00E3449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2045" w:rsidRPr="008A0D2A" w:rsidTr="00E3449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52045" w:rsidRPr="008A0D2A" w:rsidRDefault="00252045" w:rsidP="0025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252045" w:rsidRPr="008A0D2A" w:rsidRDefault="00252045" w:rsidP="0025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252045" w:rsidRPr="008A0D2A" w:rsidRDefault="00252045" w:rsidP="00252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45" w:rsidRPr="008A0D2A" w:rsidRDefault="00252045" w:rsidP="0025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2A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252045" w:rsidRPr="008A0D2A" w:rsidRDefault="00252045" w:rsidP="0025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252045" w:rsidRPr="008A0D2A" w:rsidTr="00E3449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045" w:rsidRPr="008A0D2A" w:rsidTr="00E3449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2045" w:rsidRPr="008A0D2A" w:rsidTr="00E3449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52045" w:rsidRPr="008A0D2A" w:rsidRDefault="00252045" w:rsidP="00252045">
      <w:pPr>
        <w:rPr>
          <w:rFonts w:ascii="Times New Roman" w:hAnsi="Times New Roman" w:cs="Times New Roman"/>
        </w:rPr>
      </w:pPr>
    </w:p>
    <w:p w:rsidR="00252045" w:rsidRPr="008A0D2A" w:rsidRDefault="00252045" w:rsidP="00252045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 xml:space="preserve">Прошу </w:t>
      </w:r>
      <w:r>
        <w:rPr>
          <w:rFonts w:ascii="Times New Roman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hAnsi="Times New Roman" w:cs="Times New Roman"/>
          <w:lang w:eastAsia="ru-RU"/>
        </w:rPr>
        <w:t>член</w:t>
      </w:r>
      <w:r>
        <w:rPr>
          <w:rFonts w:ascii="Times New Roman" w:hAnsi="Times New Roman" w:cs="Times New Roman"/>
          <w:lang w:eastAsia="ru-RU"/>
        </w:rPr>
        <w:t>ам</w:t>
      </w:r>
      <w:r w:rsidRPr="008A0D2A">
        <w:rPr>
          <w:rFonts w:ascii="Times New Roman" w:hAnsi="Times New Roman" w:cs="Times New Roman"/>
          <w:lang w:eastAsia="ru-RU"/>
        </w:rPr>
        <w:t xml:space="preserve"> моей семьи</w:t>
      </w:r>
      <w:r>
        <w:rPr>
          <w:rFonts w:ascii="Times New Roman" w:hAnsi="Times New Roman" w:cs="Times New Roman"/>
          <w:lang w:eastAsia="ru-RU"/>
        </w:rPr>
        <w:t>, состоящим на учете в качестве нуждающихся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252045" w:rsidRPr="008A0D2A" w:rsidRDefault="00252045" w:rsidP="00252045">
      <w:pPr>
        <w:autoSpaceDE w:val="0"/>
        <w:autoSpaceDN w:val="0"/>
        <w:spacing w:after="0"/>
        <w:ind w:firstLine="720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lastRenderedPageBreak/>
        <w:t>Члены семьи: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252045" w:rsidRPr="008A0D2A" w:rsidTr="00E34498">
        <w:trPr>
          <w:trHeight w:val="1851"/>
        </w:trPr>
        <w:tc>
          <w:tcPr>
            <w:tcW w:w="1019" w:type="dxa"/>
          </w:tcPr>
          <w:p w:rsidR="00252045" w:rsidRPr="008A0D2A" w:rsidRDefault="00252045" w:rsidP="0025204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№</w:t>
            </w:r>
          </w:p>
          <w:p w:rsidR="00252045" w:rsidRPr="008A0D2A" w:rsidRDefault="00252045" w:rsidP="0025204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252045" w:rsidRPr="008A0D2A" w:rsidRDefault="00252045" w:rsidP="0025204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252045" w:rsidRPr="008A0D2A" w:rsidRDefault="00252045" w:rsidP="0025204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252045" w:rsidRPr="008A0D2A" w:rsidRDefault="00252045" w:rsidP="0025204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692" w:type="dxa"/>
          </w:tcPr>
          <w:p w:rsidR="00252045" w:rsidRPr="008A0D2A" w:rsidRDefault="00252045" w:rsidP="0025204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252045" w:rsidRPr="008A0D2A" w:rsidTr="00E34498">
        <w:trPr>
          <w:trHeight w:val="372"/>
        </w:trPr>
        <w:tc>
          <w:tcPr>
            <w:tcW w:w="1019" w:type="dxa"/>
          </w:tcPr>
          <w:p w:rsidR="00252045" w:rsidRPr="008A0D2A" w:rsidRDefault="00252045" w:rsidP="0025204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2045" w:rsidRPr="008A0D2A" w:rsidTr="00252045">
        <w:trPr>
          <w:trHeight w:val="467"/>
        </w:trPr>
        <w:tc>
          <w:tcPr>
            <w:tcW w:w="1019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252045" w:rsidRPr="008A0D2A" w:rsidRDefault="00252045" w:rsidP="00E34498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2045" w:rsidRPr="008A0D2A" w:rsidTr="00E34498">
        <w:trPr>
          <w:trHeight w:val="493"/>
        </w:trPr>
        <w:tc>
          <w:tcPr>
            <w:tcW w:w="1019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252045" w:rsidRPr="008A0D2A" w:rsidRDefault="00252045" w:rsidP="00E34498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252045" w:rsidRPr="008A0D2A" w:rsidRDefault="00252045" w:rsidP="00E3449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52045" w:rsidRPr="008A0D2A" w:rsidRDefault="00252045" w:rsidP="00252045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252045" w:rsidRPr="008A0D2A" w:rsidRDefault="00252045" w:rsidP="00252045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252045" w:rsidRPr="008A0D2A" w:rsidRDefault="00252045" w:rsidP="00252045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5193"/>
        <w:gridCol w:w="4554"/>
      </w:tblGrid>
      <w:tr w:rsidR="00252045" w:rsidRPr="008A0D2A" w:rsidTr="00E34498">
        <w:trPr>
          <w:trHeight w:val="628"/>
        </w:trPr>
        <w:tc>
          <w:tcPr>
            <w:tcW w:w="5193" w:type="dxa"/>
          </w:tcPr>
          <w:p w:rsidR="00252045" w:rsidRPr="008A0D2A" w:rsidRDefault="00252045" w:rsidP="00E34498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252045" w:rsidRPr="008A0D2A" w:rsidRDefault="00252045" w:rsidP="00E34498">
            <w:pPr>
              <w:rPr>
                <w:rFonts w:ascii="Times New Roman" w:hAnsi="Times New Roman"/>
              </w:rPr>
            </w:pPr>
          </w:p>
        </w:tc>
      </w:tr>
      <w:tr w:rsidR="00252045" w:rsidRPr="008A0D2A" w:rsidTr="00E34498">
        <w:trPr>
          <w:trHeight w:val="628"/>
        </w:trPr>
        <w:tc>
          <w:tcPr>
            <w:tcW w:w="5193" w:type="dxa"/>
          </w:tcPr>
          <w:p w:rsidR="00252045" w:rsidRPr="008A0D2A" w:rsidRDefault="00252045" w:rsidP="00E3449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252045" w:rsidRPr="008A0D2A" w:rsidRDefault="00252045" w:rsidP="00E3449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252045" w:rsidRPr="008A0D2A" w:rsidTr="00E34498">
        <w:trPr>
          <w:trHeight w:val="330"/>
        </w:trPr>
        <w:tc>
          <w:tcPr>
            <w:tcW w:w="5193" w:type="dxa"/>
          </w:tcPr>
          <w:p w:rsidR="00252045" w:rsidRPr="008A0D2A" w:rsidRDefault="00252045" w:rsidP="00E3449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252045" w:rsidRPr="008A0D2A" w:rsidRDefault="00252045" w:rsidP="00E3449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252045" w:rsidRPr="008A0D2A" w:rsidRDefault="00252045" w:rsidP="00252045">
      <w:pPr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252045" w:rsidRPr="008A0D2A" w:rsidTr="00E34498">
        <w:trPr>
          <w:trHeight w:val="309"/>
        </w:trPr>
        <w:tc>
          <w:tcPr>
            <w:tcW w:w="3748" w:type="dxa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252045" w:rsidRPr="008A0D2A" w:rsidTr="00E34498">
        <w:tc>
          <w:tcPr>
            <w:tcW w:w="3748" w:type="dxa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52045" w:rsidRPr="008A0D2A" w:rsidTr="00E34498">
        <w:tc>
          <w:tcPr>
            <w:tcW w:w="3748" w:type="dxa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52045" w:rsidRPr="008A0D2A" w:rsidTr="00E34498">
        <w:tc>
          <w:tcPr>
            <w:tcW w:w="3748" w:type="dxa"/>
            <w:vMerge w:val="restart"/>
          </w:tcPr>
          <w:p w:rsidR="00252045" w:rsidRPr="008A0D2A" w:rsidRDefault="00252045" w:rsidP="00E34498">
            <w:pPr>
              <w:rPr>
                <w:rFonts w:ascii="Times New Roman" w:hAnsi="Times New Roman" w:cs="Times New Roman"/>
                <w:lang/>
              </w:rPr>
            </w:pPr>
            <w:r w:rsidRPr="008A0D2A">
              <w:rPr>
                <w:rFonts w:ascii="Times New Roman" w:hAnsi="Times New Roman" w:cs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ascii="Times New Roman" w:hAnsi="Times New Roman" w:cs="Times New Roman"/>
                <w:lang w:val="en-US"/>
              </w:rPr>
              <w:t>V</w:t>
            </w:r>
            <w:r w:rsidRPr="008A0D2A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252045" w:rsidRPr="008A0D2A" w:rsidRDefault="00252045" w:rsidP="00E34498">
            <w:pPr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52045" w:rsidRPr="008A0D2A" w:rsidTr="00E34498">
        <w:tc>
          <w:tcPr>
            <w:tcW w:w="3748" w:type="dxa"/>
            <w:vMerge/>
          </w:tcPr>
          <w:p w:rsidR="00252045" w:rsidRPr="008A0D2A" w:rsidRDefault="00252045" w:rsidP="00E34498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252045" w:rsidRPr="008A0D2A" w:rsidRDefault="00252045" w:rsidP="00E34498">
            <w:pPr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52045" w:rsidRPr="008A0D2A" w:rsidTr="00E34498">
        <w:trPr>
          <w:trHeight w:val="3603"/>
        </w:trPr>
        <w:tc>
          <w:tcPr>
            <w:tcW w:w="3748" w:type="dxa"/>
            <w:vMerge/>
          </w:tcPr>
          <w:p w:rsidR="00252045" w:rsidRPr="008A0D2A" w:rsidRDefault="00252045" w:rsidP="00E34498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252045" w:rsidRPr="008A0D2A" w:rsidRDefault="00252045" w:rsidP="00E34498">
            <w:pPr>
              <w:jc w:val="both"/>
              <w:rPr>
                <w:rFonts w:ascii="Times New Roman" w:hAnsi="Times New Roman" w:cs="Times New Roman"/>
              </w:rPr>
            </w:pPr>
            <w:r w:rsidRPr="008A0D2A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252045" w:rsidRPr="008A0D2A" w:rsidTr="00E34498">
        <w:tc>
          <w:tcPr>
            <w:tcW w:w="3748" w:type="dxa"/>
          </w:tcPr>
          <w:p w:rsidR="00252045" w:rsidRPr="008A0D2A" w:rsidRDefault="00252045" w:rsidP="00E34498">
            <w:pPr>
              <w:rPr>
                <w:rFonts w:ascii="Times New Roman" w:hAnsi="Times New Roman" w:cs="Times New Roman"/>
                <w:lang/>
              </w:rPr>
            </w:pPr>
            <w:r w:rsidRPr="008A0D2A">
              <w:rPr>
                <w:rFonts w:ascii="Times New Roman" w:hAnsi="Times New Roman" w:cs="Times New Roman"/>
                <w:lang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252045" w:rsidRPr="008A0D2A" w:rsidRDefault="00252045" w:rsidP="00E344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52045" w:rsidRPr="008A0D2A" w:rsidRDefault="00252045" w:rsidP="00E34498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252045" w:rsidRPr="008A0D2A" w:rsidRDefault="00252045" w:rsidP="00252045">
      <w:pPr>
        <w:rPr>
          <w:rFonts w:ascii="Times New Roman" w:hAnsi="Times New Roman" w:cs="Times New Roman"/>
          <w:sz w:val="24"/>
          <w:szCs w:val="24"/>
        </w:rPr>
      </w:pPr>
      <w:r w:rsidRPr="008A0D2A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______________________________________________</w:t>
      </w:r>
    </w:p>
    <w:p w:rsidR="00252045" w:rsidRPr="008A0D2A" w:rsidRDefault="00252045" w:rsidP="002520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0D2A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c"/>
        <w:tblW w:w="9706" w:type="dxa"/>
        <w:tblLook w:val="04A0"/>
      </w:tblPr>
      <w:tblGrid>
        <w:gridCol w:w="651"/>
        <w:gridCol w:w="9055"/>
      </w:tblGrid>
      <w:tr w:rsidR="00252045" w:rsidRPr="008A0D2A" w:rsidTr="00E34498">
        <w:trPr>
          <w:trHeight w:val="1291"/>
        </w:trPr>
        <w:tc>
          <w:tcPr>
            <w:tcW w:w="651" w:type="dxa"/>
          </w:tcPr>
          <w:p w:rsidR="00252045" w:rsidRPr="008A0D2A" w:rsidRDefault="00252045" w:rsidP="00E34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52045" w:rsidRPr="008A0D2A" w:rsidRDefault="00252045" w:rsidP="00E344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252045" w:rsidRPr="008A0D2A" w:rsidTr="00E34498">
        <w:trPr>
          <w:trHeight w:val="772"/>
        </w:trPr>
        <w:tc>
          <w:tcPr>
            <w:tcW w:w="651" w:type="dxa"/>
          </w:tcPr>
          <w:p w:rsidR="00252045" w:rsidRPr="008A0D2A" w:rsidRDefault="00252045" w:rsidP="00E34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52045" w:rsidRPr="008A0D2A" w:rsidRDefault="00252045" w:rsidP="00E3449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Pr="008A0D2A">
              <w:rPr>
                <w:rFonts w:ascii="Times New Roman" w:eastAsia="Times New Roman" w:hAnsi="Times New Roman"/>
              </w:rPr>
              <w:t>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252045" w:rsidRPr="008A0D2A" w:rsidTr="00E34498">
        <w:trPr>
          <w:trHeight w:val="486"/>
        </w:trPr>
        <w:tc>
          <w:tcPr>
            <w:tcW w:w="651" w:type="dxa"/>
          </w:tcPr>
          <w:p w:rsidR="00252045" w:rsidRPr="008A0D2A" w:rsidRDefault="00252045" w:rsidP="00E34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52045" w:rsidRPr="008A0D2A" w:rsidRDefault="00252045" w:rsidP="00E3449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252045" w:rsidRPr="008A0D2A" w:rsidTr="00E34498">
        <w:trPr>
          <w:trHeight w:val="486"/>
        </w:trPr>
        <w:tc>
          <w:tcPr>
            <w:tcW w:w="651" w:type="dxa"/>
          </w:tcPr>
          <w:p w:rsidR="00252045" w:rsidRPr="008A0D2A" w:rsidRDefault="00252045" w:rsidP="00E34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52045" w:rsidRPr="008A0D2A" w:rsidRDefault="00252045" w:rsidP="00E34498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252045" w:rsidRPr="008A0D2A" w:rsidTr="00E34498">
        <w:trPr>
          <w:trHeight w:val="262"/>
        </w:trPr>
        <w:tc>
          <w:tcPr>
            <w:tcW w:w="651" w:type="dxa"/>
          </w:tcPr>
          <w:p w:rsidR="00252045" w:rsidRPr="008A0D2A" w:rsidRDefault="00252045" w:rsidP="00E34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252045" w:rsidRPr="008A0D2A" w:rsidRDefault="00252045" w:rsidP="00E3449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услуги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  <w:tr w:rsidR="00252045" w:rsidRPr="008A0D2A" w:rsidTr="00252045">
        <w:trPr>
          <w:trHeight w:val="1060"/>
        </w:trPr>
        <w:tc>
          <w:tcPr>
            <w:tcW w:w="651" w:type="dxa"/>
            <w:shd w:val="clear" w:color="auto" w:fill="auto"/>
          </w:tcPr>
          <w:p w:rsidR="00252045" w:rsidRPr="00252045" w:rsidRDefault="00252045" w:rsidP="00E34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  <w:shd w:val="clear" w:color="auto" w:fill="auto"/>
          </w:tcPr>
          <w:p w:rsidR="00252045" w:rsidRPr="00252045" w:rsidRDefault="00252045" w:rsidP="00E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45">
              <w:rPr>
                <w:rFonts w:ascii="Times New Roman" w:hAnsi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252045"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5"/>
            </w:r>
          </w:p>
          <w:p w:rsidR="00252045" w:rsidRPr="00252045" w:rsidRDefault="00252045" w:rsidP="00E3449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252045" w:rsidRPr="008A0D2A" w:rsidRDefault="00252045" w:rsidP="0025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045" w:rsidRPr="008A0D2A" w:rsidRDefault="00252045" w:rsidP="00252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252045" w:rsidRPr="008A0D2A" w:rsidRDefault="00252045" w:rsidP="0025204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/>
      </w:tblPr>
      <w:tblGrid>
        <w:gridCol w:w="709"/>
        <w:gridCol w:w="7655"/>
      </w:tblGrid>
      <w:tr w:rsidR="00252045" w:rsidRPr="008A0D2A" w:rsidTr="00E34498">
        <w:tc>
          <w:tcPr>
            <w:tcW w:w="709" w:type="dxa"/>
          </w:tcPr>
          <w:p w:rsidR="00252045" w:rsidRPr="008A0D2A" w:rsidRDefault="00252045" w:rsidP="00E3449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252045" w:rsidRPr="008A0D2A" w:rsidRDefault="00252045" w:rsidP="00E34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252045" w:rsidRPr="008A0D2A" w:rsidTr="00E34498">
        <w:tc>
          <w:tcPr>
            <w:tcW w:w="709" w:type="dxa"/>
          </w:tcPr>
          <w:p w:rsidR="00252045" w:rsidRPr="008A0D2A" w:rsidRDefault="00252045" w:rsidP="00E3449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252045" w:rsidRPr="008A0D2A" w:rsidRDefault="00252045" w:rsidP="00E34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252045" w:rsidRPr="008A0D2A" w:rsidTr="00E34498">
        <w:tc>
          <w:tcPr>
            <w:tcW w:w="709" w:type="dxa"/>
          </w:tcPr>
          <w:p w:rsidR="00252045" w:rsidRPr="008A0D2A" w:rsidRDefault="00252045" w:rsidP="00E3449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252045" w:rsidRPr="008A0D2A" w:rsidRDefault="00252045" w:rsidP="00E34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252045" w:rsidRPr="008A0D2A" w:rsidTr="00E34498">
        <w:tc>
          <w:tcPr>
            <w:tcW w:w="709" w:type="dxa"/>
          </w:tcPr>
          <w:p w:rsidR="00252045" w:rsidRPr="008A0D2A" w:rsidRDefault="00252045" w:rsidP="00E3449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252045" w:rsidRPr="008A0D2A" w:rsidRDefault="00252045" w:rsidP="00E3449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252045" w:rsidRPr="008A0D2A" w:rsidRDefault="00252045" w:rsidP="00252045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252045" w:rsidRPr="008A0D2A" w:rsidTr="00E3449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045" w:rsidRPr="008A0D2A" w:rsidTr="00E3449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0D2A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0D2A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252045" w:rsidRPr="008A0D2A" w:rsidTr="00E3449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A0D2A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A0D2A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A0D2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A0D2A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252045" w:rsidRPr="008A0D2A" w:rsidRDefault="00252045" w:rsidP="00252045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252045" w:rsidRPr="008A0D2A" w:rsidRDefault="00252045" w:rsidP="00252045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8A0D2A">
        <w:rPr>
          <w:rFonts w:ascii="Times New Roman" w:hAnsi="Times New Roman" w:cs="Times New Roman"/>
        </w:rPr>
        <w:t>___________________________________________________________________________</w:t>
      </w:r>
    </w:p>
    <w:p w:rsidR="00252045" w:rsidRPr="008A0D2A" w:rsidRDefault="00252045" w:rsidP="00252045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252045" w:rsidRPr="008A0D2A" w:rsidRDefault="00252045" w:rsidP="00252045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252045" w:rsidRPr="008A0D2A" w:rsidRDefault="00252045" w:rsidP="00252045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lang w:eastAsia="ru-RU"/>
        </w:rPr>
      </w:pPr>
    </w:p>
    <w:p w:rsidR="00252045" w:rsidRPr="008A0D2A" w:rsidRDefault="00252045" w:rsidP="00252045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252045" w:rsidRPr="008A0D2A" w:rsidRDefault="00252045" w:rsidP="00252045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252045" w:rsidRPr="008A0D2A" w:rsidRDefault="00252045" w:rsidP="002520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252045" w:rsidRPr="008A0D2A" w:rsidTr="00E34498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2045" w:rsidRPr="008A0D2A" w:rsidTr="00E34498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0D2A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0D2A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252045" w:rsidRPr="008A0D2A" w:rsidRDefault="00252045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0D2A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252045" w:rsidRPr="008A0D2A" w:rsidRDefault="00252045" w:rsidP="00252045">
      <w:pPr>
        <w:spacing w:after="0" w:line="240" w:lineRule="auto"/>
      </w:pPr>
    </w:p>
    <w:p w:rsidR="00252045" w:rsidRPr="008A0D2A" w:rsidRDefault="00252045" w:rsidP="00252045">
      <w:pPr>
        <w:spacing w:after="0" w:line="240" w:lineRule="auto"/>
      </w:pPr>
    </w:p>
    <w:p w:rsidR="00252045" w:rsidRPr="008A0D2A" w:rsidRDefault="00252045" w:rsidP="00252045">
      <w:pPr>
        <w:spacing w:after="0" w:line="240" w:lineRule="auto"/>
      </w:pPr>
    </w:p>
    <w:p w:rsidR="00252045" w:rsidRPr="008A0D2A" w:rsidRDefault="00252045" w:rsidP="00252045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hAnsi="Times New Roman" w:cs="Times New Roman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252045" w:rsidRPr="008A0D2A" w:rsidRDefault="00252045" w:rsidP="00252045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sectPr w:rsidR="00252045" w:rsidRPr="008A0D2A" w:rsidSect="00D15283">
      <w:headerReference w:type="default" r:id="rId9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C0" w:rsidRDefault="004834C0" w:rsidP="0002616D">
      <w:pPr>
        <w:spacing w:after="0" w:line="240" w:lineRule="auto"/>
      </w:pPr>
      <w:r>
        <w:separator/>
      </w:r>
    </w:p>
  </w:endnote>
  <w:endnote w:type="continuationSeparator" w:id="1">
    <w:p w:rsidR="004834C0" w:rsidRDefault="004834C0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C0" w:rsidRDefault="004834C0" w:rsidP="0002616D">
      <w:pPr>
        <w:spacing w:after="0" w:line="240" w:lineRule="auto"/>
      </w:pPr>
      <w:r>
        <w:separator/>
      </w:r>
    </w:p>
  </w:footnote>
  <w:footnote w:type="continuationSeparator" w:id="1">
    <w:p w:rsidR="004834C0" w:rsidRDefault="004834C0" w:rsidP="0002616D">
      <w:pPr>
        <w:spacing w:after="0" w:line="240" w:lineRule="auto"/>
      </w:pPr>
      <w:r>
        <w:continuationSeparator/>
      </w:r>
    </w:p>
  </w:footnote>
  <w:footnote w:id="2">
    <w:p w:rsidR="00252045" w:rsidRDefault="00252045" w:rsidP="00252045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  <w:footnote w:id="3">
    <w:p w:rsidR="00252045" w:rsidRPr="00252045" w:rsidRDefault="00252045" w:rsidP="00252045">
      <w:pPr>
        <w:pStyle w:val="ae"/>
      </w:pPr>
      <w:r>
        <w:rPr>
          <w:rStyle w:val="af0"/>
        </w:rPr>
        <w:footnoteRef/>
      </w:r>
      <w:r w:rsidRPr="00252045">
        <w:t>заполняются для подтверждения малоимущности</w:t>
      </w:r>
    </w:p>
  </w:footnote>
  <w:footnote w:id="4">
    <w:p w:rsidR="00252045" w:rsidRPr="00252045" w:rsidRDefault="00252045" w:rsidP="00252045">
      <w:pPr>
        <w:pStyle w:val="ae"/>
      </w:pPr>
      <w:r w:rsidRPr="00252045">
        <w:rPr>
          <w:rStyle w:val="af0"/>
        </w:rPr>
        <w:footnoteRef/>
      </w:r>
      <w:r w:rsidRPr="00252045">
        <w:t xml:space="preserve"> заполняются для подтверждения малоимущности</w:t>
      </w:r>
    </w:p>
  </w:footnote>
  <w:footnote w:id="5">
    <w:p w:rsidR="00252045" w:rsidRPr="00985177" w:rsidRDefault="00252045" w:rsidP="00252045">
      <w:pPr>
        <w:pStyle w:val="ae"/>
      </w:pPr>
      <w:r w:rsidRPr="00252045">
        <w:rPr>
          <w:rStyle w:val="af0"/>
        </w:rPr>
        <w:footnoteRef/>
      </w:r>
      <w:r w:rsidRPr="00252045">
        <w:t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</w:t>
      </w:r>
      <w:r>
        <w:rPr>
          <w:highlight w:val="yellow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B5" w:rsidRPr="009400F7" w:rsidRDefault="000B13B5">
    <w:pPr>
      <w:pStyle w:val="aa"/>
      <w:jc w:val="center"/>
      <w:rPr>
        <w:lang w:val="en-US"/>
      </w:rPr>
    </w:pPr>
  </w:p>
  <w:p w:rsidR="000B13B5" w:rsidRDefault="000B13B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66AE6"/>
    <w:multiLevelType w:val="multilevel"/>
    <w:tmpl w:val="E214B25E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5" w:hanging="2160"/>
      </w:pPr>
      <w:rPr>
        <w:rFonts w:hint="default"/>
      </w:rPr>
    </w:lvl>
  </w:abstractNum>
  <w:abstractNum w:abstractNumId="9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4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7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42D48"/>
    <w:rsid w:val="0005028B"/>
    <w:rsid w:val="00051A05"/>
    <w:rsid w:val="00051BB3"/>
    <w:rsid w:val="00051CBF"/>
    <w:rsid w:val="0005223B"/>
    <w:rsid w:val="000543B8"/>
    <w:rsid w:val="00054D76"/>
    <w:rsid w:val="00055989"/>
    <w:rsid w:val="00060058"/>
    <w:rsid w:val="00062A4C"/>
    <w:rsid w:val="00065B0F"/>
    <w:rsid w:val="00067B04"/>
    <w:rsid w:val="0007565E"/>
    <w:rsid w:val="00075E1C"/>
    <w:rsid w:val="00077058"/>
    <w:rsid w:val="000808DA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3B5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24E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2045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0AA0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52D0"/>
    <w:rsid w:val="002D72A6"/>
    <w:rsid w:val="002D775B"/>
    <w:rsid w:val="002D790F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1CBF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010E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A0C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6DD"/>
    <w:rsid w:val="00400B0F"/>
    <w:rsid w:val="00404538"/>
    <w:rsid w:val="00411198"/>
    <w:rsid w:val="00413463"/>
    <w:rsid w:val="0041425A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34C0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33B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4D61"/>
    <w:rsid w:val="00505E8C"/>
    <w:rsid w:val="005101CF"/>
    <w:rsid w:val="005112FA"/>
    <w:rsid w:val="00512106"/>
    <w:rsid w:val="00512287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5F75"/>
    <w:rsid w:val="005A7292"/>
    <w:rsid w:val="005A7BB3"/>
    <w:rsid w:val="005B110E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3DA4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062E"/>
    <w:rsid w:val="006124E4"/>
    <w:rsid w:val="00614024"/>
    <w:rsid w:val="006174AE"/>
    <w:rsid w:val="00621AC8"/>
    <w:rsid w:val="00622327"/>
    <w:rsid w:val="00624B69"/>
    <w:rsid w:val="00626B38"/>
    <w:rsid w:val="006350D7"/>
    <w:rsid w:val="0064201B"/>
    <w:rsid w:val="006449E4"/>
    <w:rsid w:val="006451A3"/>
    <w:rsid w:val="00646FD2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C0F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1413"/>
    <w:rsid w:val="00883870"/>
    <w:rsid w:val="00884247"/>
    <w:rsid w:val="00884ECE"/>
    <w:rsid w:val="00885B91"/>
    <w:rsid w:val="00887B9B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00F7"/>
    <w:rsid w:val="00942E73"/>
    <w:rsid w:val="009454BF"/>
    <w:rsid w:val="00945F41"/>
    <w:rsid w:val="00947593"/>
    <w:rsid w:val="009519FB"/>
    <w:rsid w:val="00955714"/>
    <w:rsid w:val="00960BB4"/>
    <w:rsid w:val="00962548"/>
    <w:rsid w:val="009632CB"/>
    <w:rsid w:val="00963AFD"/>
    <w:rsid w:val="00965FF9"/>
    <w:rsid w:val="00970967"/>
    <w:rsid w:val="00972C46"/>
    <w:rsid w:val="00973355"/>
    <w:rsid w:val="00974D1C"/>
    <w:rsid w:val="00975016"/>
    <w:rsid w:val="00975388"/>
    <w:rsid w:val="00980AAA"/>
    <w:rsid w:val="00982111"/>
    <w:rsid w:val="00982802"/>
    <w:rsid w:val="00985815"/>
    <w:rsid w:val="00987047"/>
    <w:rsid w:val="00987829"/>
    <w:rsid w:val="009922C9"/>
    <w:rsid w:val="00995AEB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17C80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6C0D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0B4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02CC"/>
    <w:rsid w:val="00BB1119"/>
    <w:rsid w:val="00BB3D26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01F3D"/>
    <w:rsid w:val="00C0636F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585B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3A96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2F74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1963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43F5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8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22AB-04BA-4FA5-84C6-39CD743D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7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 Windows</cp:lastModifiedBy>
  <cp:revision>10</cp:revision>
  <cp:lastPrinted>2025-05-29T11:06:00Z</cp:lastPrinted>
  <dcterms:created xsi:type="dcterms:W3CDTF">2023-06-29T19:48:00Z</dcterms:created>
  <dcterms:modified xsi:type="dcterms:W3CDTF">2025-05-29T11:06:00Z</dcterms:modified>
</cp:coreProperties>
</file>