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D" w:rsidRPr="00997C7D" w:rsidRDefault="00997C7D" w:rsidP="00997C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518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C7D">
        <w:rPr>
          <w:rFonts w:ascii="Times New Roman" w:hAnsi="Times New Roman"/>
          <w:sz w:val="28"/>
          <w:szCs w:val="28"/>
        </w:rPr>
        <w:t xml:space="preserve"> </w:t>
      </w:r>
    </w:p>
    <w:p w:rsidR="00997C7D" w:rsidRPr="00997C7D" w:rsidRDefault="00997C7D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АДМИНИСТРАЦИ</w:t>
      </w:r>
      <w:r w:rsidR="00BD54C3">
        <w:rPr>
          <w:rFonts w:ascii="Times New Roman" w:hAnsi="Times New Roman" w:cs="Times New Roman"/>
          <w:sz w:val="28"/>
          <w:szCs w:val="28"/>
        </w:rPr>
        <w:t>Я</w:t>
      </w:r>
      <w:r w:rsidRPr="00997C7D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ШУМСКОЕ  СЕЛЬСКОЕ ПОСЕЛЕНИЕ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КИРОВСКОГО МУНИЦИПАЛЬНОГО  РАЙОНА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997C7D" w:rsidRPr="00997C7D" w:rsidRDefault="00997C7D" w:rsidP="00997C7D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7C7D">
        <w:rPr>
          <w:rFonts w:ascii="Times New Roman" w:hAnsi="Times New Roman"/>
          <w:sz w:val="28"/>
          <w:szCs w:val="28"/>
        </w:rPr>
        <w:t>П</w:t>
      </w:r>
      <w:proofErr w:type="gramEnd"/>
      <w:r w:rsidRPr="00997C7D">
        <w:rPr>
          <w:rFonts w:ascii="Times New Roman" w:hAnsi="Times New Roman"/>
          <w:sz w:val="28"/>
          <w:szCs w:val="28"/>
        </w:rPr>
        <w:t xml:space="preserve"> О С Т А Н О В Л Е Н И  Е</w:t>
      </w:r>
    </w:p>
    <w:p w:rsidR="00997C7D" w:rsidRPr="00997C7D" w:rsidRDefault="00997C7D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86219">
        <w:rPr>
          <w:rFonts w:ascii="Times New Roman" w:hAnsi="Times New Roman" w:cs="Times New Roman"/>
          <w:b/>
          <w:sz w:val="28"/>
          <w:szCs w:val="28"/>
        </w:rPr>
        <w:t>05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6B47">
        <w:rPr>
          <w:rFonts w:ascii="Times New Roman" w:hAnsi="Times New Roman" w:cs="Times New Roman"/>
          <w:b/>
          <w:sz w:val="28"/>
          <w:szCs w:val="28"/>
        </w:rPr>
        <w:t>21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 года  №  </w:t>
      </w:r>
      <w:r w:rsidR="00886219">
        <w:rPr>
          <w:rFonts w:ascii="Times New Roman" w:hAnsi="Times New Roman" w:cs="Times New Roman"/>
          <w:b/>
          <w:sz w:val="28"/>
          <w:szCs w:val="28"/>
        </w:rPr>
        <w:t>223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C7D" w:rsidRPr="002B2D82" w:rsidRDefault="00886219" w:rsidP="002B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отмене постановления администрации муниципального образования Шумское сельское поселение Кировского муниципального района Ленинградской области № 68 от 15 марта 2021 года «</w:t>
      </w:r>
      <w:r w:rsidR="00997C7D" w:rsidRPr="00997C7D">
        <w:rPr>
          <w:rFonts w:ascii="Times New Roman" w:hAnsi="Times New Roman" w:cs="Times New Roman"/>
          <w:b/>
          <w:sz w:val="28"/>
          <w:szCs w:val="28"/>
        </w:rPr>
        <w:t>Об утверждении целевой программы «Профилактика наркомании и токсикомании на территории МО Шумское сельское поселение Кировского муниципального района Ленинградской области  на 20</w:t>
      </w:r>
      <w:r w:rsidR="002E6B47">
        <w:rPr>
          <w:rFonts w:ascii="Times New Roman" w:hAnsi="Times New Roman" w:cs="Times New Roman"/>
          <w:b/>
          <w:sz w:val="28"/>
          <w:szCs w:val="28"/>
        </w:rPr>
        <w:t>21</w:t>
      </w:r>
      <w:r w:rsidR="00997C7D" w:rsidRPr="00997C7D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2E6B47">
        <w:rPr>
          <w:rFonts w:ascii="Times New Roman" w:hAnsi="Times New Roman" w:cs="Times New Roman"/>
          <w:b/>
          <w:sz w:val="28"/>
          <w:szCs w:val="28"/>
        </w:rPr>
        <w:t>23</w:t>
      </w:r>
      <w:r w:rsidR="00997C7D" w:rsidRPr="00997C7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97C7D" w:rsidRPr="00997C7D" w:rsidRDefault="00997C7D" w:rsidP="002B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  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8862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>Шумское сельское поселение Кировского муниципального района Ленинградской области»,</w:t>
      </w:r>
    </w:p>
    <w:p w:rsidR="00997C7D" w:rsidRPr="002B2D82" w:rsidRDefault="00997C7D" w:rsidP="002B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6219" w:rsidRDefault="00997C7D" w:rsidP="0088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86219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администрации </w:t>
      </w:r>
      <w:r w:rsidR="00886219" w:rsidRPr="008862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№ 68 от 15 марта 2021 года «Об утверждении целевой программы «Профилактика наркомании и токсикомании на территории МО Шумское сельское поселение Кировского муниципального района Ленинградской области  на 2021 -2023 годы»</w:t>
      </w:r>
    </w:p>
    <w:p w:rsidR="00997C7D" w:rsidRPr="00886219" w:rsidRDefault="00886219" w:rsidP="0088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C7D" w:rsidRPr="00997C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C7D" w:rsidRPr="00997C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97C7D"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B2D82" w:rsidRDefault="002B2D82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19" w:rsidRDefault="00886219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19" w:rsidRDefault="00886219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19" w:rsidRDefault="00886219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19" w:rsidRDefault="00886219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19" w:rsidRDefault="00886219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19" w:rsidRDefault="00886219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19" w:rsidRPr="00997C7D" w:rsidRDefault="00886219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C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В.Л.Ульянов</w:t>
      </w:r>
    </w:p>
    <w:sectPr w:rsidR="00997C7D" w:rsidRPr="00997C7D" w:rsidSect="002B2D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C7D"/>
    <w:rsid w:val="000538B8"/>
    <w:rsid w:val="0012622F"/>
    <w:rsid w:val="002B2D82"/>
    <w:rsid w:val="002E6B47"/>
    <w:rsid w:val="00423997"/>
    <w:rsid w:val="00886219"/>
    <w:rsid w:val="00900448"/>
    <w:rsid w:val="00997C7D"/>
    <w:rsid w:val="00AE6A22"/>
    <w:rsid w:val="00BD54C3"/>
    <w:rsid w:val="00DF0BFC"/>
    <w:rsid w:val="00EA53E0"/>
    <w:rsid w:val="00FC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FC"/>
  </w:style>
  <w:style w:type="paragraph" w:styleId="1">
    <w:name w:val="heading 1"/>
    <w:basedOn w:val="a"/>
    <w:next w:val="a"/>
    <w:link w:val="10"/>
    <w:qFormat/>
    <w:rsid w:val="00997C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997C7D"/>
    <w:rPr>
      <w:u w:val="single"/>
    </w:rPr>
  </w:style>
  <w:style w:type="paragraph" w:styleId="a4">
    <w:name w:val="Normal (Web)"/>
    <w:basedOn w:val="a"/>
    <w:semiHidden/>
    <w:unhideWhenUsed/>
    <w:rsid w:val="00997C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semiHidden/>
    <w:rsid w:val="00997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semiHidden/>
    <w:rsid w:val="00997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2021-10-06T11:22:00Z</cp:lastPrinted>
  <dcterms:created xsi:type="dcterms:W3CDTF">2019-02-27T08:05:00Z</dcterms:created>
  <dcterms:modified xsi:type="dcterms:W3CDTF">2021-10-06T11:22:00Z</dcterms:modified>
</cp:coreProperties>
</file>