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6B0E">
      <w:pPr>
        <w:shd w:val="clear" w:color="auto" w:fill="FFFFFF"/>
        <w:ind w:left="34"/>
      </w:pPr>
      <w:r>
        <w:rPr>
          <w:rFonts w:eastAsia="Times New Roman" w:cs="Times New Roman"/>
          <w:b/>
          <w:bCs/>
          <w:color w:val="000000"/>
          <w:spacing w:val="-9"/>
          <w:sz w:val="16"/>
          <w:szCs w:val="16"/>
        </w:rPr>
        <w:t>Сметный</w:t>
      </w:r>
      <w:r>
        <w:rPr>
          <w:rFonts w:eastAsia="Times New Roman"/>
          <w:b/>
          <w:bCs/>
          <w:color w:val="000000"/>
          <w:spacing w:val="-9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pacing w:val="-9"/>
          <w:sz w:val="16"/>
          <w:szCs w:val="16"/>
        </w:rPr>
        <w:t>Калькулятор</w:t>
      </w:r>
    </w:p>
    <w:p w:rsidR="00000000" w:rsidRDefault="00E06B0E">
      <w:pPr>
        <w:spacing w:after="1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2"/>
        <w:gridCol w:w="1162"/>
        <w:gridCol w:w="3552"/>
        <w:gridCol w:w="874"/>
        <w:gridCol w:w="1027"/>
        <w:gridCol w:w="1018"/>
        <w:gridCol w:w="1018"/>
        <w:gridCol w:w="1027"/>
        <w:gridCol w:w="1027"/>
        <w:gridCol w:w="1027"/>
        <w:gridCol w:w="1018"/>
        <w:gridCol w:w="103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ind w:right="317"/>
              <w:jc w:val="right"/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78" w:lineRule="exact"/>
              <w:ind w:right="53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ТЕРм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07-03-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018-01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82" w:lineRule="exact"/>
              <w:ind w:right="72" w:firstLine="38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Дымосос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одностороннего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всасывания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масса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0,67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т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стоим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экспл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машин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1,25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 з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1,15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Индексы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.94,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стоимости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машин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5.62,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 машинистов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7.94,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материалам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3.46, (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. 80*0,85*0,9% = 5889.28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СП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60*0,8*0,85% = 3958.37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 xml:space="preserve">1 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шт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82" w:lineRule="exact"/>
              <w:ind w:left="101" w:right="144"/>
              <w:jc w:val="center"/>
            </w:pPr>
            <w:r>
              <w:rPr>
                <w:b/>
                <w:bCs/>
                <w:color w:val="000000"/>
                <w:spacing w:val="-6"/>
                <w:sz w:val="16"/>
                <w:szCs w:val="16"/>
              </w:rPr>
              <w:t xml:space="preserve">1052,11 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589.42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82" w:lineRule="exact"/>
              <w:ind w:left="149" w:right="163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184.99 18.55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13360.96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9359.99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82" w:lineRule="exact"/>
              <w:ind w:left="110" w:right="120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2079.29 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294.57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82" w:lineRule="exact"/>
              <w:ind w:left="202" w:right="202" w:hanging="14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28.10 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0.58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87" w:lineRule="exact"/>
              <w:ind w:left="206" w:right="211" w:hanging="14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56.20 1.16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ind w:left="293"/>
            </w:pPr>
            <w:r>
              <w:rPr>
                <w:rFonts w:eastAsia="Times New Roman" w:cs="Times New Roman"/>
                <w:b/>
                <w:bCs/>
                <w:color w:val="000000"/>
                <w:spacing w:val="-5"/>
                <w:w w:val="107"/>
                <w:sz w:val="12"/>
                <w:szCs w:val="12"/>
              </w:rPr>
              <w:t>Ц</w:t>
            </w:r>
            <w:r>
              <w:rPr>
                <w:rFonts w:eastAsia="Times New Roman"/>
                <w:b/>
                <w:bCs/>
                <w:color w:val="000000"/>
                <w:spacing w:val="-5"/>
                <w:w w:val="107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w w:val="107"/>
                <w:sz w:val="12"/>
                <w:szCs w:val="12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-5"/>
                <w:w w:val="107"/>
                <w:sz w:val="12"/>
                <w:szCs w:val="12"/>
              </w:rPr>
              <w:t>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Дымосос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КМ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 100-80-160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(59322.03)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(118644.06)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ind w:right="307"/>
              <w:jc w:val="right"/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82" w:lineRule="exact"/>
              <w:ind w:left="5" w:right="106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ТЕР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18-05-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001-03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82" w:lineRule="exact"/>
              <w:ind w:right="82" w:hanging="38"/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Установка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насосов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центробежных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с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электродвигателем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масса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агрегата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до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0,3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т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стоим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экспл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машин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: 1,25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п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&gt;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абочих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1,15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Индексы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7.94,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стоимости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машин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5.07,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 машинистов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7.94,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материалам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2.45, (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. 128*0,85*0,9% = 6431.47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СП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83*0,8*0,85% = 3675.12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1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насос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87" w:lineRule="exact"/>
              <w:ind w:left="96" w:right="144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 xml:space="preserve">8952.41 </w:t>
            </w:r>
            <w:r>
              <w:rPr>
                <w:b/>
                <w:bCs/>
                <w:color w:val="000000"/>
                <w:sz w:val="16"/>
                <w:szCs w:val="16"/>
              </w:rPr>
              <w:t>408.47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87" w:lineRule="exact"/>
              <w:ind w:left="187" w:right="211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66.83 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4.80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48702.05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6486.50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82" w:lineRule="exact"/>
              <w:ind w:left="154" w:right="168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677.66 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76.22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87" w:lineRule="exact"/>
              <w:ind w:left="197" w:right="202" w:hanging="19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20.17 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0.15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92" w:lineRule="exact"/>
              <w:ind w:left="192" w:right="216" w:hanging="29"/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 xml:space="preserve">40.34 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0.30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ind w:right="293"/>
              <w:jc w:val="right"/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82" w:lineRule="exact"/>
              <w:ind w:left="19" w:right="91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ТЕР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20-05-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003-01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82" w:lineRule="exact"/>
              <w:ind w:right="58" w:hanging="24"/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Установка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циклонов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массой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до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0,3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т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к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стоим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экспл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машин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1,25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1,15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Индексы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рабочих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: 7.94,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к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стоимости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машин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6.36,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машинистов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7.94,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материалам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4.23, (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128*0,85*0,9% = 897.45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СП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83*0,8*0,85% = 512.83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.)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82" w:lineRule="exact"/>
              <w:ind w:right="5"/>
              <w:jc w:val="center"/>
            </w:pPr>
            <w:r>
              <w:rPr>
                <w:b/>
                <w:bCs/>
                <w:color w:val="000000"/>
                <w:spacing w:val="-7"/>
                <w:sz w:val="16"/>
                <w:szCs w:val="16"/>
              </w:rPr>
              <w:t xml:space="preserve">10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циклоно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78" w:lineRule="exact"/>
              <w:ind w:left="101" w:right="125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2838.88 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804.85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82" w:lineRule="exact"/>
              <w:ind w:left="106" w:right="115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1721.84 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348.52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1866.20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639.05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78" w:lineRule="exact"/>
              <w:ind w:left="110" w:right="125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1095.09 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276.72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87" w:lineRule="exact"/>
              <w:ind w:left="192" w:right="206" w:hanging="24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38.37 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10.90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87" w:lineRule="exact"/>
              <w:ind w:left="240" w:right="264" w:firstLine="19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3.84 1.09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ind w:left="326"/>
            </w:pPr>
            <w:r>
              <w:rPr>
                <w:rFonts w:eastAsia="Times New Roman" w:cs="Times New Roman"/>
                <w:b/>
                <w:bCs/>
                <w:color w:val="000000"/>
                <w:spacing w:val="-6"/>
                <w:w w:val="107"/>
                <w:sz w:val="12"/>
                <w:szCs w:val="12"/>
              </w:rPr>
              <w:t>Ц</w:t>
            </w:r>
            <w:r>
              <w:rPr>
                <w:rFonts w:eastAsia="Times New Roman"/>
                <w:b/>
                <w:bCs/>
                <w:color w:val="000000"/>
                <w:spacing w:val="-6"/>
                <w:w w:val="107"/>
                <w:sz w:val="12"/>
                <w:szCs w:val="12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  <w:w w:val="107"/>
                <w:sz w:val="12"/>
                <w:szCs w:val="12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-6"/>
                <w:w w:val="107"/>
                <w:sz w:val="12"/>
                <w:szCs w:val="12"/>
              </w:rPr>
              <w:t>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Циклон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СЦН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-40-900*4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шт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(472627.12)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(472627.12)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ind w:right="278"/>
              <w:jc w:val="right"/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78" w:lineRule="exact"/>
              <w:ind w:right="10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ТЕР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12-01-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008-12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82" w:lineRule="exact"/>
              <w:ind w:right="29" w:firstLine="5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Газоходы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дизельных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насосно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компрессорных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парокотельных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.,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монтируемый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из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труб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готовых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деталей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на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условное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давление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не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более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2,5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мпа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диаметр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труб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наружный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159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мм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стоим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экспл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машин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1,25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рабочих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1,15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Индексы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рабо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чих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7.94,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стоимости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машин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5.98,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машинистов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7.94,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к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материалам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3.84, (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. 80*0,85*0,9% = 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9088.54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СП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. 60*0,8*0,85% = 6108.69 </w:t>
            </w:r>
            <w:r>
              <w:rPr>
                <w:rFonts w:eastAsia="Times New Roman" w:cs="Times New Roman"/>
                <w:b/>
                <w:bCs/>
                <w:color w:val="000000"/>
                <w:spacing w:val="-7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7"/>
                <w:sz w:val="16"/>
                <w:szCs w:val="16"/>
              </w:rPr>
              <w:t>.)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82" w:lineRule="exact"/>
              <w:jc w:val="center"/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 xml:space="preserve">100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м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трубопро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вода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82" w:lineRule="exact"/>
              <w:ind w:left="62" w:right="72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21921,80 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7635.26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82" w:lineRule="exact"/>
              <w:ind w:left="67" w:right="67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13165.56 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1747.14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28731.70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12124.79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82" w:lineRule="exact"/>
              <w:ind w:left="67" w:right="96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 xml:space="preserve">15746.01 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2774.46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82" w:lineRule="exact"/>
              <w:ind w:left="149" w:right="163" w:hanging="67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364.00 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55.73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87" w:lineRule="exact"/>
              <w:ind w:left="197" w:right="216" w:hanging="24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72.80 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11.15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ind w:right="250"/>
              <w:jc w:val="right"/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78" w:lineRule="exact"/>
              <w:ind w:left="72" w:right="43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ТЕР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16-05-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002-02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Установка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вентилей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задвижек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затворов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клапанов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обратных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кранов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проходных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на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трубопроводах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из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чугунных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напорных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фланцевых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труб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диаметром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до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100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мм Индексы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рабочих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7.94,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стоимости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машин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5.59,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машинистов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7.94,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материалам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4.42, (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. 128*0,85% =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2678.60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СП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83*0,8% = 1621.90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16"/>
                <w:szCs w:val="16"/>
              </w:rPr>
              <w:t xml:space="preserve">1 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16"/>
                <w:szCs w:val="16"/>
              </w:rPr>
              <w:t>шт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16"/>
                <w:szCs w:val="16"/>
              </w:rPr>
              <w:t>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78" w:lineRule="exact"/>
              <w:ind w:left="163" w:right="149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567.79 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30.44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82" w:lineRule="exact"/>
              <w:ind w:left="245" w:right="240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4.65 </w:t>
            </w:r>
            <w:r>
              <w:rPr>
                <w:b/>
                <w:bCs/>
                <w:color w:val="000000"/>
                <w:spacing w:val="-9"/>
                <w:sz w:val="16"/>
                <w:szCs w:val="16"/>
              </w:rPr>
              <w:t>0.51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26222.22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2416.94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82" w:lineRule="exact"/>
              <w:ind w:left="158" w:right="163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259.94 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40.49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78" w:lineRule="exact"/>
              <w:ind w:left="240" w:right="245" w:firstLine="29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1.77 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0.02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78" w:lineRule="exact"/>
              <w:ind w:left="206" w:right="216" w:hanging="14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17.70 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0.20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92" w:lineRule="exact"/>
              <w:ind w:right="206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Ито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го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прямых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затрат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базовом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уровне 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цен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: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16"/>
                <w:szCs w:val="16"/>
              </w:rPr>
              <w:t>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178022.00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73091.00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82" w:lineRule="exact"/>
              <w:ind w:left="72" w:right="72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24119.00 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3813.00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spacing w:line="192" w:lineRule="exact"/>
              <w:ind w:left="154" w:right="173" w:hanging="67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417.40 15.28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Инд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екс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оплате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труда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рабочих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6"/>
                <w:szCs w:val="16"/>
              </w:rPr>
              <w:t>: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73091.00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Инд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екс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стоимости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эксплуатации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машин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6"/>
                <w:szCs w:val="16"/>
              </w:rPr>
              <w:t>: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24119.00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том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числе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зарплата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машинистов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6"/>
                <w:szCs w:val="16"/>
              </w:rPr>
              <w:t>: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3813.00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9"/>
                <w:sz w:val="16"/>
                <w:szCs w:val="16"/>
              </w:rPr>
              <w:t>Индекс</w:t>
            </w:r>
            <w:r>
              <w:rPr>
                <w:rFonts w:eastAsia="Times New Roman"/>
                <w:b/>
                <w:bCs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9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9"/>
                <w:sz w:val="16"/>
                <w:szCs w:val="16"/>
              </w:rPr>
              <w:t>стоимости</w:t>
            </w:r>
            <w:r>
              <w:rPr>
                <w:rFonts w:eastAsia="Times New Roman"/>
                <w:b/>
                <w:bCs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9"/>
                <w:sz w:val="16"/>
                <w:szCs w:val="16"/>
              </w:rPr>
              <w:t>материалов</w:t>
            </w:r>
            <w:r>
              <w:rPr>
                <w:rFonts w:eastAsia="Times New Roman"/>
                <w:b/>
                <w:bCs/>
                <w:color w:val="000000"/>
                <w:spacing w:val="-9"/>
                <w:sz w:val="16"/>
                <w:szCs w:val="16"/>
              </w:rPr>
              <w:t>: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80812.00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Мат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ериалы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текущем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уровне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цен</w:t>
            </w:r>
            <w:r>
              <w:rPr>
                <w:rFonts w:eastAsia="Times New Roman"/>
                <w:b/>
                <w:bCs/>
                <w:color w:val="000000"/>
                <w:spacing w:val="-8"/>
                <w:sz w:val="16"/>
                <w:szCs w:val="16"/>
              </w:rPr>
              <w:t>: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2221345.00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6B0E">
            <w:pPr>
              <w:shd w:val="clear" w:color="auto" w:fill="FFFFFF"/>
            </w:pPr>
          </w:p>
        </w:tc>
      </w:tr>
    </w:tbl>
    <w:p w:rsidR="00E06B0E" w:rsidRDefault="00E06B0E"/>
    <w:sectPr w:rsidR="00E06B0E">
      <w:type w:val="continuous"/>
      <w:pgSz w:w="16834" w:h="11909" w:orient="landscape"/>
      <w:pgMar w:top="1125" w:right="1073" w:bottom="360" w:left="107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6B0E"/>
    <w:rsid w:val="00E0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2012-11-02T08:04:00Z</dcterms:created>
  <dcterms:modified xsi:type="dcterms:W3CDTF">2012-11-02T08:04:00Z</dcterms:modified>
</cp:coreProperties>
</file>