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59" w:rsidRDefault="00B16E59"/>
    <w:p w:rsidR="008F2D9D" w:rsidRPr="008B18BF" w:rsidRDefault="008F2D9D" w:rsidP="008F2D9D">
      <w:pPr>
        <w:spacing w:after="0"/>
        <w:jc w:val="center"/>
        <w:rPr>
          <w:b/>
          <w:sz w:val="24"/>
          <w:szCs w:val="24"/>
        </w:rPr>
      </w:pPr>
      <w:r w:rsidRPr="008B18BF">
        <w:rPr>
          <w:b/>
          <w:sz w:val="24"/>
          <w:szCs w:val="24"/>
        </w:rPr>
        <w:t>План мероприятий</w:t>
      </w:r>
    </w:p>
    <w:p w:rsidR="0064235A" w:rsidRPr="008B18BF" w:rsidRDefault="008F2D9D" w:rsidP="008F2D9D">
      <w:pPr>
        <w:jc w:val="center"/>
        <w:rPr>
          <w:b/>
          <w:sz w:val="24"/>
          <w:szCs w:val="24"/>
        </w:rPr>
      </w:pPr>
      <w:r w:rsidRPr="008B18BF">
        <w:rPr>
          <w:b/>
          <w:sz w:val="24"/>
          <w:szCs w:val="24"/>
        </w:rPr>
        <w:t>проведения сельскохозяйственной ярмарки «Золотая осень»</w:t>
      </w:r>
      <w:r w:rsidR="009145BD" w:rsidRPr="008B18BF">
        <w:rPr>
          <w:b/>
          <w:sz w:val="24"/>
          <w:szCs w:val="24"/>
        </w:rPr>
        <w:t xml:space="preserve"> 2015г.</w:t>
      </w:r>
    </w:p>
    <w:tbl>
      <w:tblPr>
        <w:tblStyle w:val="a3"/>
        <w:tblW w:w="0" w:type="auto"/>
        <w:tblLook w:val="04A0"/>
      </w:tblPr>
      <w:tblGrid>
        <w:gridCol w:w="392"/>
        <w:gridCol w:w="3685"/>
        <w:gridCol w:w="5494"/>
      </w:tblGrid>
      <w:tr w:rsidR="0064235A" w:rsidTr="0052643F">
        <w:tc>
          <w:tcPr>
            <w:tcW w:w="392" w:type="dxa"/>
          </w:tcPr>
          <w:p w:rsidR="0064235A" w:rsidRDefault="0064235A">
            <w:r>
              <w:t>1</w:t>
            </w:r>
          </w:p>
        </w:tc>
        <w:tc>
          <w:tcPr>
            <w:tcW w:w="3685" w:type="dxa"/>
          </w:tcPr>
          <w:p w:rsidR="0064235A" w:rsidRDefault="0064235A">
            <w:r>
              <w:t>Наименование организатора ярмарки</w:t>
            </w:r>
          </w:p>
        </w:tc>
        <w:tc>
          <w:tcPr>
            <w:tcW w:w="5494" w:type="dxa"/>
          </w:tcPr>
          <w:p w:rsidR="0064235A" w:rsidRDefault="0064235A" w:rsidP="009145BD">
            <w:r>
              <w:t>Администрация Кировского муниципального района Л</w:t>
            </w:r>
            <w:r w:rsidR="009145BD">
              <w:t>енинградской области</w:t>
            </w:r>
          </w:p>
        </w:tc>
      </w:tr>
      <w:tr w:rsidR="005A6EDC" w:rsidTr="0052643F">
        <w:tc>
          <w:tcPr>
            <w:tcW w:w="392" w:type="dxa"/>
          </w:tcPr>
          <w:p w:rsidR="005A6EDC" w:rsidRDefault="005A6EDC">
            <w:r>
              <w:t>2</w:t>
            </w:r>
          </w:p>
        </w:tc>
        <w:tc>
          <w:tcPr>
            <w:tcW w:w="3685" w:type="dxa"/>
          </w:tcPr>
          <w:p w:rsidR="005A6EDC" w:rsidRDefault="005A6EDC">
            <w:r>
              <w:t>Порядок организации ярмарки</w:t>
            </w:r>
          </w:p>
          <w:p w:rsidR="005A6EDC" w:rsidRDefault="005A6EDC"/>
          <w:p w:rsidR="005A6EDC" w:rsidRDefault="005A6EDC"/>
          <w:p w:rsidR="005A6EDC" w:rsidRDefault="005A6EDC"/>
        </w:tc>
        <w:tc>
          <w:tcPr>
            <w:tcW w:w="5494" w:type="dxa"/>
          </w:tcPr>
          <w:p w:rsidR="005A6EDC" w:rsidRPr="005A6EDC" w:rsidRDefault="005A6EDC" w:rsidP="00AA4894">
            <w:pPr>
              <w:rPr>
                <w:bCs/>
                <w:iCs/>
              </w:rPr>
            </w:pPr>
            <w:r w:rsidRPr="005A6EDC">
              <w:rPr>
                <w:bCs/>
                <w:iCs/>
              </w:rPr>
              <w:t>Торжественное открытие ярмарки.</w:t>
            </w:r>
          </w:p>
          <w:p w:rsidR="005A6EDC" w:rsidRPr="005A6EDC" w:rsidRDefault="005A6EDC" w:rsidP="00AA4894">
            <w:pPr>
              <w:rPr>
                <w:bCs/>
                <w:iCs/>
              </w:rPr>
            </w:pPr>
            <w:r w:rsidRPr="005A6EDC">
              <w:rPr>
                <w:bCs/>
                <w:iCs/>
              </w:rPr>
              <w:t>Выступление коллективов  художественной самодеятельности.</w:t>
            </w:r>
          </w:p>
          <w:p w:rsidR="005A6EDC" w:rsidRPr="00A27E56" w:rsidRDefault="005A6EDC" w:rsidP="005A6EDC">
            <w:pPr>
              <w:rPr>
                <w:bCs/>
                <w:iCs/>
                <w:color w:val="0000FF"/>
              </w:rPr>
            </w:pPr>
            <w:r w:rsidRPr="005A6EDC">
              <w:rPr>
                <w:bCs/>
                <w:iCs/>
              </w:rPr>
              <w:t>Награждение победителей  ярмарки.</w:t>
            </w:r>
          </w:p>
        </w:tc>
      </w:tr>
      <w:tr w:rsidR="005A6EDC" w:rsidTr="0052643F">
        <w:tc>
          <w:tcPr>
            <w:tcW w:w="392" w:type="dxa"/>
          </w:tcPr>
          <w:p w:rsidR="005A6EDC" w:rsidRDefault="005A6EDC">
            <w:r>
              <w:t>3</w:t>
            </w:r>
          </w:p>
        </w:tc>
        <w:tc>
          <w:tcPr>
            <w:tcW w:w="3685" w:type="dxa"/>
          </w:tcPr>
          <w:p w:rsidR="005A6EDC" w:rsidRDefault="005A6EDC">
            <w:r>
              <w:t xml:space="preserve">Порядок и условия предоставления </w:t>
            </w:r>
          </w:p>
          <w:p w:rsidR="005A6EDC" w:rsidRDefault="005A6EDC">
            <w:r>
              <w:t>торговых мест на ярмарке</w:t>
            </w:r>
          </w:p>
          <w:p w:rsidR="005A6EDC" w:rsidRDefault="005A6EDC"/>
        </w:tc>
        <w:tc>
          <w:tcPr>
            <w:tcW w:w="5494" w:type="dxa"/>
          </w:tcPr>
          <w:p w:rsidR="005A6EDC" w:rsidRDefault="005A6EDC">
            <w:r>
              <w:t>Предоставление торговых мест бесплатно по предварительной записи по телефону: 8 (81362) 20 227</w:t>
            </w:r>
          </w:p>
          <w:p w:rsidR="005A6EDC" w:rsidRDefault="005A6EDC">
            <w:r>
              <w:t>Для участия в ярмарке необходимо иметь:</w:t>
            </w:r>
          </w:p>
          <w:p w:rsidR="005A6EDC" w:rsidRDefault="005A6EDC">
            <w:r>
              <w:t>- стол или прилавок, скатерть</w:t>
            </w:r>
          </w:p>
          <w:p w:rsidR="005A6EDC" w:rsidRDefault="005A6EDC">
            <w:r>
              <w:t>- палатку</w:t>
            </w:r>
          </w:p>
          <w:p w:rsidR="005A6EDC" w:rsidRDefault="005A6EDC">
            <w:r>
              <w:t>- элементы оформления торгового места</w:t>
            </w:r>
          </w:p>
          <w:p w:rsidR="005A6EDC" w:rsidRDefault="005A6EDC">
            <w:r>
              <w:t>- ценники на продаваемую продукцию</w:t>
            </w:r>
          </w:p>
          <w:p w:rsidR="005A6EDC" w:rsidRDefault="005A6EDC">
            <w:r>
              <w:t>- мешки для временного сбора мусора</w:t>
            </w:r>
          </w:p>
          <w:p w:rsidR="005A6EDC" w:rsidRDefault="005A6EDC">
            <w:r>
              <w:t>Оплата за уборку территории стадиона</w:t>
            </w:r>
          </w:p>
        </w:tc>
      </w:tr>
      <w:tr w:rsidR="005A6EDC" w:rsidTr="0052643F">
        <w:tc>
          <w:tcPr>
            <w:tcW w:w="392" w:type="dxa"/>
          </w:tcPr>
          <w:p w:rsidR="005A6EDC" w:rsidRDefault="005A6EDC">
            <w:r>
              <w:t>4</w:t>
            </w:r>
          </w:p>
        </w:tc>
        <w:tc>
          <w:tcPr>
            <w:tcW w:w="3685" w:type="dxa"/>
          </w:tcPr>
          <w:p w:rsidR="005A6EDC" w:rsidRDefault="005A6EDC">
            <w:r>
              <w:t>Место проведения</w:t>
            </w:r>
          </w:p>
          <w:p w:rsidR="005A6EDC" w:rsidRDefault="005A6EDC"/>
        </w:tc>
        <w:tc>
          <w:tcPr>
            <w:tcW w:w="5494" w:type="dxa"/>
          </w:tcPr>
          <w:p w:rsidR="005A6EDC" w:rsidRDefault="005A6EDC">
            <w:r>
              <w:t xml:space="preserve">Ленинградская область, </w:t>
            </w:r>
            <w:proofErr w:type="gramStart"/>
            <w:r>
              <w:t>г</w:t>
            </w:r>
            <w:proofErr w:type="gramEnd"/>
            <w:r>
              <w:t xml:space="preserve">. Кировск, </w:t>
            </w:r>
          </w:p>
          <w:p w:rsidR="005A6EDC" w:rsidRDefault="005A6EDC">
            <w:r>
              <w:t>ул. Советская, д. 1</w:t>
            </w:r>
          </w:p>
        </w:tc>
      </w:tr>
      <w:tr w:rsidR="005A6EDC" w:rsidTr="0052643F">
        <w:tc>
          <w:tcPr>
            <w:tcW w:w="392" w:type="dxa"/>
          </w:tcPr>
          <w:p w:rsidR="005A6EDC" w:rsidRDefault="005A6EDC">
            <w:r>
              <w:t>5</w:t>
            </w:r>
          </w:p>
        </w:tc>
        <w:tc>
          <w:tcPr>
            <w:tcW w:w="3685" w:type="dxa"/>
          </w:tcPr>
          <w:p w:rsidR="005A6EDC" w:rsidRDefault="005A6EDC">
            <w:r>
              <w:t>Тип ярмарки</w:t>
            </w:r>
          </w:p>
          <w:p w:rsidR="005A6EDC" w:rsidRDefault="005A6EDC"/>
        </w:tc>
        <w:tc>
          <w:tcPr>
            <w:tcW w:w="5494" w:type="dxa"/>
          </w:tcPr>
          <w:p w:rsidR="005A6EDC" w:rsidRDefault="005A6EDC">
            <w:r>
              <w:t xml:space="preserve">Сельскохозяйственная (продовольственная) </w:t>
            </w:r>
          </w:p>
          <w:p w:rsidR="005A6EDC" w:rsidRDefault="005A6EDC">
            <w:r>
              <w:t>разовая</w:t>
            </w:r>
          </w:p>
        </w:tc>
      </w:tr>
      <w:tr w:rsidR="005A6EDC" w:rsidTr="0052643F">
        <w:tc>
          <w:tcPr>
            <w:tcW w:w="392" w:type="dxa"/>
          </w:tcPr>
          <w:p w:rsidR="005A6EDC" w:rsidRDefault="005A6EDC">
            <w:r>
              <w:t>6</w:t>
            </w:r>
          </w:p>
        </w:tc>
        <w:tc>
          <w:tcPr>
            <w:tcW w:w="3685" w:type="dxa"/>
          </w:tcPr>
          <w:p w:rsidR="005A6EDC" w:rsidRDefault="005A6EDC">
            <w:r>
              <w:t xml:space="preserve">Дата и режим работы ярмарки </w:t>
            </w:r>
          </w:p>
          <w:p w:rsidR="005A6EDC" w:rsidRDefault="005A6EDC">
            <w:r>
              <w:t>(время проведения)</w:t>
            </w:r>
          </w:p>
        </w:tc>
        <w:tc>
          <w:tcPr>
            <w:tcW w:w="5494" w:type="dxa"/>
          </w:tcPr>
          <w:p w:rsidR="005A6EDC" w:rsidRPr="009145BD" w:rsidRDefault="005A6EDC" w:rsidP="0064235A">
            <w:pPr>
              <w:rPr>
                <w:b/>
              </w:rPr>
            </w:pPr>
            <w:r w:rsidRPr="009145BD">
              <w:rPr>
                <w:b/>
              </w:rPr>
              <w:t>26 сентября 2015 года</w:t>
            </w:r>
          </w:p>
          <w:p w:rsidR="005A6EDC" w:rsidRPr="00015AE5" w:rsidRDefault="005A6EDC" w:rsidP="00015AE5">
            <w:pPr>
              <w:pStyle w:val="a4"/>
              <w:ind w:firstLine="720"/>
              <w:jc w:val="left"/>
              <w:rPr>
                <w:b/>
                <w:iCs w:val="0"/>
                <w:sz w:val="22"/>
                <w:szCs w:val="22"/>
              </w:rPr>
            </w:pPr>
            <w:r w:rsidRPr="00015AE5">
              <w:rPr>
                <w:iCs w:val="0"/>
                <w:sz w:val="22"/>
                <w:szCs w:val="22"/>
              </w:rPr>
              <w:t xml:space="preserve">Часы работы ярмарки: </w:t>
            </w:r>
            <w:r w:rsidRPr="00015AE5">
              <w:rPr>
                <w:b/>
                <w:iCs w:val="0"/>
                <w:sz w:val="22"/>
                <w:szCs w:val="22"/>
              </w:rPr>
              <w:t xml:space="preserve">8-00 до 16-00. </w:t>
            </w:r>
          </w:p>
          <w:p w:rsidR="005A6EDC" w:rsidRPr="00015AE5" w:rsidRDefault="005A6EDC" w:rsidP="00015AE5">
            <w:pPr>
              <w:pStyle w:val="a4"/>
              <w:ind w:firstLine="720"/>
              <w:jc w:val="left"/>
              <w:rPr>
                <w:b/>
                <w:iCs w:val="0"/>
                <w:sz w:val="22"/>
                <w:szCs w:val="22"/>
              </w:rPr>
            </w:pPr>
            <w:r w:rsidRPr="00015AE5">
              <w:rPr>
                <w:iCs w:val="0"/>
                <w:sz w:val="22"/>
                <w:szCs w:val="22"/>
              </w:rPr>
              <w:t xml:space="preserve">Заезд   участников:   </w:t>
            </w:r>
            <w:r w:rsidRPr="00015AE5">
              <w:rPr>
                <w:b/>
                <w:iCs w:val="0"/>
                <w:sz w:val="22"/>
                <w:szCs w:val="22"/>
              </w:rPr>
              <w:t xml:space="preserve">7-00   до   9-00. </w:t>
            </w:r>
          </w:p>
          <w:p w:rsidR="005A6EDC" w:rsidRDefault="005A6EDC" w:rsidP="00015AE5"/>
        </w:tc>
      </w:tr>
      <w:tr w:rsidR="005A6EDC" w:rsidTr="0052643F">
        <w:tc>
          <w:tcPr>
            <w:tcW w:w="392" w:type="dxa"/>
          </w:tcPr>
          <w:p w:rsidR="005A6EDC" w:rsidRDefault="005A6EDC">
            <w:r>
              <w:t>7</w:t>
            </w:r>
          </w:p>
        </w:tc>
        <w:tc>
          <w:tcPr>
            <w:tcW w:w="3685" w:type="dxa"/>
          </w:tcPr>
          <w:p w:rsidR="005A6EDC" w:rsidRDefault="005A6EDC">
            <w:r>
              <w:t>Перечень реализуемых товаров</w:t>
            </w:r>
          </w:p>
          <w:p w:rsidR="005A6EDC" w:rsidRDefault="005A6EDC"/>
        </w:tc>
        <w:tc>
          <w:tcPr>
            <w:tcW w:w="5494" w:type="dxa"/>
          </w:tcPr>
          <w:p w:rsidR="005A6EDC" w:rsidRDefault="005A6EDC">
            <w:r>
              <w:t xml:space="preserve">картофель, овощи, семена, </w:t>
            </w:r>
          </w:p>
          <w:p w:rsidR="005A6EDC" w:rsidRDefault="005A6EDC">
            <w:r>
              <w:t xml:space="preserve">саженцы плодово-ягодных культур, </w:t>
            </w:r>
          </w:p>
          <w:p w:rsidR="005A6EDC" w:rsidRDefault="005A6EDC">
            <w:r>
              <w:t xml:space="preserve">мед и продукция пчеловодства, </w:t>
            </w:r>
          </w:p>
          <w:p w:rsidR="005A6EDC" w:rsidRDefault="005A6EDC">
            <w:r>
              <w:t xml:space="preserve">мясные и колбасные, рыбные, </w:t>
            </w:r>
          </w:p>
          <w:p w:rsidR="005A6EDC" w:rsidRDefault="005A6EDC">
            <w:r>
              <w:t>молочные продукты, выпечка,</w:t>
            </w:r>
          </w:p>
          <w:p w:rsidR="005A6EDC" w:rsidRDefault="005A6EDC">
            <w:r>
              <w:t xml:space="preserve">Товары для садоводов, </w:t>
            </w:r>
          </w:p>
          <w:p w:rsidR="005A6EDC" w:rsidRDefault="005A6EDC">
            <w:r>
              <w:t>промышленные товары,</w:t>
            </w:r>
          </w:p>
          <w:p w:rsidR="005A6EDC" w:rsidRDefault="005A6EDC">
            <w:r>
              <w:t xml:space="preserve"> </w:t>
            </w:r>
            <w:r w:rsidRPr="00A64465">
              <w:t>детские аттракционы</w:t>
            </w:r>
          </w:p>
        </w:tc>
      </w:tr>
    </w:tbl>
    <w:p w:rsidR="0064235A" w:rsidRDefault="0064235A"/>
    <w:sectPr w:rsidR="0064235A" w:rsidSect="00B1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235A"/>
    <w:rsid w:val="00015AE5"/>
    <w:rsid w:val="001037F6"/>
    <w:rsid w:val="0016626D"/>
    <w:rsid w:val="003904C9"/>
    <w:rsid w:val="003C2285"/>
    <w:rsid w:val="0052643F"/>
    <w:rsid w:val="005A6EDC"/>
    <w:rsid w:val="0064235A"/>
    <w:rsid w:val="008238D1"/>
    <w:rsid w:val="008B18BF"/>
    <w:rsid w:val="008F2D9D"/>
    <w:rsid w:val="009145BD"/>
    <w:rsid w:val="00A64465"/>
    <w:rsid w:val="00B16E59"/>
    <w:rsid w:val="00F2480B"/>
    <w:rsid w:val="00F2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5AE5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015AE5"/>
    <w:rPr>
      <w:rFonts w:ascii="Times New Roman" w:eastAsia="Times New Roman" w:hAnsi="Times New Roman" w:cs="Times New Roman"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2015-09-08T08:13:00Z</cp:lastPrinted>
  <dcterms:created xsi:type="dcterms:W3CDTF">2014-09-03T11:14:00Z</dcterms:created>
  <dcterms:modified xsi:type="dcterms:W3CDTF">2015-09-08T08:50:00Z</dcterms:modified>
</cp:coreProperties>
</file>