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96" w:rsidRPr="00480701" w:rsidRDefault="003B5635" w:rsidP="00357896">
      <w:pPr>
        <w:shd w:val="clear" w:color="auto" w:fill="FFFFFF"/>
        <w:ind w:firstLine="709"/>
        <w:jc w:val="both"/>
        <w:rPr>
          <w:sz w:val="28"/>
          <w:szCs w:val="28"/>
        </w:rPr>
      </w:pPr>
      <w:r>
        <w:rPr>
          <w:noProof/>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59690</wp:posOffset>
            </wp:positionV>
            <wp:extent cx="843280" cy="96647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43280" cy="966470"/>
                    </a:xfrm>
                    <a:prstGeom prst="rect">
                      <a:avLst/>
                    </a:prstGeom>
                    <a:noFill/>
                    <a:ln w="9525">
                      <a:noFill/>
                      <a:miter lim="800000"/>
                      <a:headEnd/>
                      <a:tailEnd/>
                    </a:ln>
                  </pic:spPr>
                </pic:pic>
              </a:graphicData>
            </a:graphic>
          </wp:anchor>
        </w:drawing>
      </w:r>
      <w:r w:rsidR="00357896">
        <w:br w:type="textWrapping" w:clear="all"/>
      </w:r>
    </w:p>
    <w:p w:rsidR="00357896" w:rsidRPr="00480701" w:rsidRDefault="00357896" w:rsidP="00357896">
      <w:pPr>
        <w:shd w:val="clear" w:color="auto" w:fill="FFFFFF"/>
        <w:ind w:firstLine="709"/>
        <w:jc w:val="center"/>
      </w:pPr>
      <w:r w:rsidRPr="00480701">
        <w:t>АДМИНИСТРАЦИЯ МУНИЦИПАЛЬНОГО ОБРАЗОВАНИЯ</w:t>
      </w:r>
    </w:p>
    <w:p w:rsidR="00357896" w:rsidRPr="00480701" w:rsidRDefault="00357896" w:rsidP="00357896">
      <w:pPr>
        <w:shd w:val="clear" w:color="auto" w:fill="FFFFFF"/>
        <w:ind w:firstLine="709"/>
        <w:jc w:val="center"/>
      </w:pPr>
      <w:r w:rsidRPr="00480701">
        <w:t>ШУМСКОЕ СЕЛЬСКОЕ ПОСЕЛЕНИЕ МУНИЦИПАЛЬНОГО ОБРАЗОВАНИЯ</w:t>
      </w:r>
    </w:p>
    <w:p w:rsidR="00357896" w:rsidRPr="00480701" w:rsidRDefault="00357896" w:rsidP="00357896">
      <w:pPr>
        <w:shd w:val="clear" w:color="auto" w:fill="FFFFFF"/>
        <w:ind w:firstLine="709"/>
        <w:jc w:val="center"/>
      </w:pPr>
      <w:r w:rsidRPr="00480701">
        <w:t>КИРОВСКИЙ МУНИЦИПАЛЬНЫЙ РАЙОН ЛЕНИНГРАДСКОЙ ОБЛАСТИ</w:t>
      </w:r>
    </w:p>
    <w:p w:rsidR="00357896" w:rsidRPr="00480701" w:rsidRDefault="00357896" w:rsidP="00357896">
      <w:pPr>
        <w:shd w:val="clear" w:color="auto" w:fill="FFFFFF"/>
        <w:ind w:firstLine="709"/>
        <w:jc w:val="center"/>
      </w:pPr>
    </w:p>
    <w:p w:rsidR="00357896" w:rsidRDefault="00357896" w:rsidP="00357896">
      <w:pPr>
        <w:pStyle w:val="ad"/>
        <w:rPr>
          <w:sz w:val="40"/>
          <w:szCs w:val="40"/>
        </w:rPr>
      </w:pPr>
      <w:r w:rsidRPr="00EE7C6D">
        <w:t xml:space="preserve"> </w:t>
      </w:r>
      <w:r>
        <w:t xml:space="preserve">ПРОЕКТ   </w:t>
      </w:r>
      <w:r w:rsidRPr="0010170D">
        <w:rPr>
          <w:sz w:val="40"/>
          <w:szCs w:val="40"/>
        </w:rPr>
        <w:t>П</w:t>
      </w:r>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Я</w:t>
      </w:r>
    </w:p>
    <w:p w:rsidR="00357896" w:rsidRPr="0010170D" w:rsidRDefault="00357896" w:rsidP="00357896">
      <w:pPr>
        <w:pStyle w:val="ad"/>
        <w:rPr>
          <w:sz w:val="40"/>
          <w:szCs w:val="40"/>
        </w:rPr>
      </w:pPr>
      <w:r w:rsidRPr="0010170D">
        <w:rPr>
          <w:sz w:val="40"/>
          <w:szCs w:val="40"/>
        </w:rPr>
        <w:t xml:space="preserve"> </w:t>
      </w:r>
    </w:p>
    <w:p w:rsidR="00357896" w:rsidRPr="00480701" w:rsidRDefault="00357896" w:rsidP="00357896">
      <w:pPr>
        <w:ind w:firstLine="708"/>
        <w:jc w:val="center"/>
        <w:rPr>
          <w:bCs/>
          <w:sz w:val="28"/>
          <w:szCs w:val="28"/>
        </w:rPr>
      </w:pPr>
      <w:r w:rsidRPr="00480701">
        <w:rPr>
          <w:bCs/>
          <w:sz w:val="28"/>
          <w:szCs w:val="28"/>
        </w:rPr>
        <w:t xml:space="preserve">от    </w:t>
      </w:r>
      <w:r>
        <w:rPr>
          <w:bCs/>
          <w:sz w:val="28"/>
          <w:szCs w:val="28"/>
        </w:rPr>
        <w:t xml:space="preserve">__________2017 </w:t>
      </w:r>
      <w:r w:rsidRPr="00480701">
        <w:rPr>
          <w:bCs/>
          <w:sz w:val="28"/>
          <w:szCs w:val="28"/>
        </w:rPr>
        <w:t xml:space="preserve"> г</w:t>
      </w:r>
      <w:r>
        <w:rPr>
          <w:bCs/>
          <w:sz w:val="28"/>
          <w:szCs w:val="28"/>
        </w:rPr>
        <w:t>ода</w:t>
      </w:r>
      <w:r w:rsidRPr="00480701">
        <w:rPr>
          <w:bCs/>
          <w:sz w:val="28"/>
          <w:szCs w:val="28"/>
        </w:rPr>
        <w:t xml:space="preserve">    №   </w:t>
      </w:r>
      <w:r>
        <w:rPr>
          <w:bCs/>
          <w:sz w:val="28"/>
          <w:szCs w:val="28"/>
        </w:rPr>
        <w:t>______</w:t>
      </w:r>
    </w:p>
    <w:p w:rsidR="00357896" w:rsidRPr="008E12BA" w:rsidRDefault="00357896" w:rsidP="00357896">
      <w:pPr>
        <w:pStyle w:val="ad"/>
        <w:rPr>
          <w:sz w:val="28"/>
          <w:szCs w:val="28"/>
        </w:rPr>
      </w:pPr>
    </w:p>
    <w:p w:rsidR="00357896" w:rsidRDefault="00357896" w:rsidP="00357896">
      <w:pPr>
        <w:shd w:val="clear" w:color="auto" w:fill="FFFFFF"/>
        <w:ind w:firstLine="708"/>
        <w:jc w:val="center"/>
        <w:rPr>
          <w:b/>
          <w:color w:val="000000"/>
        </w:rPr>
      </w:pPr>
      <w:r w:rsidRPr="00480701">
        <w:rPr>
          <w:b/>
          <w:color w:val="000000"/>
        </w:rPr>
        <w:t xml:space="preserve">Об утверждении административного регламента по предоставлению </w:t>
      </w:r>
    </w:p>
    <w:p w:rsidR="00357896" w:rsidRDefault="00357896" w:rsidP="00357896">
      <w:pPr>
        <w:widowControl w:val="0"/>
        <w:autoSpaceDE w:val="0"/>
        <w:ind w:firstLine="709"/>
        <w:contextualSpacing/>
        <w:jc w:val="center"/>
        <w:rPr>
          <w:b/>
          <w:bCs/>
          <w:sz w:val="28"/>
          <w:szCs w:val="28"/>
        </w:rPr>
      </w:pPr>
      <w:r w:rsidRPr="00480701">
        <w:rPr>
          <w:b/>
          <w:color w:val="000000"/>
        </w:rPr>
        <w:t xml:space="preserve">муниципальной услуги </w:t>
      </w:r>
      <w:r>
        <w:rPr>
          <w:b/>
          <w:bCs/>
          <w:color w:val="000000"/>
          <w:sz w:val="28"/>
          <w:szCs w:val="28"/>
        </w:rPr>
        <w:t xml:space="preserve"> «</w:t>
      </w:r>
      <w:r w:rsidR="003B5635">
        <w:rPr>
          <w:b/>
          <w:bCs/>
          <w:color w:val="000000"/>
          <w:sz w:val="28"/>
          <w:szCs w:val="28"/>
        </w:rPr>
        <w:t>П</w:t>
      </w:r>
      <w:r w:rsidR="003B5635" w:rsidRPr="00357896">
        <w:rPr>
          <w:b/>
          <w:sz w:val="28"/>
          <w:szCs w:val="28"/>
        </w:rPr>
        <w:t>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Pr>
          <w:b/>
          <w:bCs/>
          <w:color w:val="000000"/>
          <w:sz w:val="28"/>
          <w:szCs w:val="28"/>
        </w:rPr>
        <w:t>»</w:t>
      </w:r>
    </w:p>
    <w:p w:rsidR="00357896" w:rsidRPr="008E12BA" w:rsidRDefault="00357896" w:rsidP="00357896">
      <w:pPr>
        <w:shd w:val="clear" w:color="auto" w:fill="FFFFFF"/>
        <w:ind w:firstLine="708"/>
        <w:jc w:val="center"/>
        <w:rPr>
          <w:b/>
          <w:color w:val="000000"/>
          <w:sz w:val="28"/>
          <w:szCs w:val="28"/>
        </w:rPr>
      </w:pPr>
    </w:p>
    <w:p w:rsidR="00357896" w:rsidRPr="003B5635" w:rsidRDefault="00357896" w:rsidP="00357896">
      <w:pPr>
        <w:ind w:firstLine="720"/>
        <w:jc w:val="both"/>
        <w:outlineLvl w:val="2"/>
        <w:rPr>
          <w:sz w:val="28"/>
          <w:szCs w:val="28"/>
        </w:rPr>
      </w:pPr>
      <w:r w:rsidRPr="007D7A91">
        <w:rPr>
          <w:bCs/>
          <w:sz w:val="28"/>
          <w:szCs w:val="28"/>
        </w:rPr>
        <w:t xml:space="preserve">На основании Федерального </w:t>
      </w:r>
      <w:hyperlink r:id="rId9" w:history="1">
        <w:r w:rsidRPr="007D7A91">
          <w:rPr>
            <w:bCs/>
            <w:color w:val="000000"/>
            <w:sz w:val="28"/>
            <w:szCs w:val="28"/>
          </w:rPr>
          <w:t>закон</w:t>
        </w:r>
      </w:hyperlink>
      <w:r w:rsidRPr="007D7A91">
        <w:rPr>
          <w:bCs/>
          <w:color w:val="000000"/>
          <w:sz w:val="28"/>
          <w:szCs w:val="28"/>
        </w:rPr>
        <w:t>а</w:t>
      </w:r>
      <w:r w:rsidRPr="007D7A91">
        <w:rPr>
          <w:bCs/>
          <w:sz w:val="28"/>
          <w:szCs w:val="28"/>
        </w:rPr>
        <w:t xml:space="preserve"> от 27 июля 2010 года N 210-ФЗ "Об организации предоставления государственных и муниципальных услуг»,  Устава муниципального образования Шумское сельское поселение Кировского </w:t>
      </w:r>
      <w:r w:rsidRPr="003B5635">
        <w:rPr>
          <w:sz w:val="28"/>
          <w:szCs w:val="28"/>
        </w:rPr>
        <w:t>муниципального</w:t>
      </w:r>
      <w:r w:rsidRPr="007D7A91">
        <w:rPr>
          <w:bCs/>
          <w:sz w:val="28"/>
          <w:szCs w:val="28"/>
        </w:rPr>
        <w:t xml:space="preserve"> района Ленинградской области, с</w:t>
      </w:r>
      <w:r w:rsidRPr="007D7A91">
        <w:rPr>
          <w:sz w:val="28"/>
          <w:szCs w:val="28"/>
        </w:rPr>
        <w:t xml:space="preserve"> целью приведения в соответствие с Типовым Административным регламентом </w:t>
      </w:r>
      <w:r w:rsidRPr="007D7A91">
        <w:rPr>
          <w:b/>
          <w:bCs/>
          <w:sz w:val="28"/>
          <w:szCs w:val="28"/>
        </w:rPr>
        <w:t xml:space="preserve"> </w:t>
      </w:r>
      <w:r w:rsidRPr="007D7A91">
        <w:rPr>
          <w:bCs/>
          <w:sz w:val="28"/>
          <w:szCs w:val="28"/>
        </w:rPr>
        <w:t xml:space="preserve">предоставления муниципальной услуги </w:t>
      </w:r>
      <w:r w:rsidRPr="007D7A91">
        <w:rPr>
          <w:sz w:val="28"/>
          <w:szCs w:val="28"/>
        </w:rPr>
        <w:t>«</w:t>
      </w:r>
      <w:r w:rsidR="003B5635">
        <w:rPr>
          <w:sz w:val="28"/>
          <w:szCs w:val="28"/>
        </w:rPr>
        <w:t>П</w:t>
      </w:r>
      <w:r w:rsidR="003B5635" w:rsidRPr="003B5635">
        <w:rPr>
          <w:sz w:val="28"/>
          <w:szCs w:val="28"/>
        </w:rPr>
        <w:t>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Pr="003B5635">
        <w:rPr>
          <w:sz w:val="28"/>
          <w:szCs w:val="28"/>
        </w:rPr>
        <w:t>, постановляет:</w:t>
      </w:r>
    </w:p>
    <w:p w:rsidR="00357896" w:rsidRPr="007D7A91" w:rsidRDefault="00357896" w:rsidP="00357896">
      <w:pPr>
        <w:ind w:firstLine="720"/>
        <w:jc w:val="both"/>
        <w:outlineLvl w:val="2"/>
        <w:rPr>
          <w:sz w:val="28"/>
          <w:szCs w:val="28"/>
        </w:rPr>
      </w:pPr>
      <w:r w:rsidRPr="007D7A91">
        <w:rPr>
          <w:sz w:val="28"/>
          <w:szCs w:val="28"/>
        </w:rPr>
        <w:t xml:space="preserve">1.Утвердить Административный регламент предоставления администрацией муниципального образования Шумское сельское поселение Кировского муниципального района Ленинградской области </w:t>
      </w:r>
      <w:r w:rsidRPr="007D7A91">
        <w:rPr>
          <w:bCs/>
          <w:sz w:val="28"/>
          <w:szCs w:val="28"/>
        </w:rPr>
        <w:t xml:space="preserve">муниципальной услуги </w:t>
      </w:r>
      <w:r w:rsidRPr="007D7A91">
        <w:rPr>
          <w:sz w:val="28"/>
          <w:szCs w:val="28"/>
        </w:rPr>
        <w:t>«</w:t>
      </w:r>
      <w:r w:rsidR="003B5635">
        <w:rPr>
          <w:sz w:val="28"/>
          <w:szCs w:val="28"/>
        </w:rPr>
        <w:t>П</w:t>
      </w:r>
      <w:r w:rsidR="003B5635" w:rsidRPr="003B5635">
        <w:rPr>
          <w:sz w:val="28"/>
          <w:szCs w:val="28"/>
        </w:rPr>
        <w:t>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Pr="007D7A91">
        <w:rPr>
          <w:sz w:val="28"/>
          <w:szCs w:val="28"/>
        </w:rPr>
        <w:t>», согласно приложению к настоящему постановлению.</w:t>
      </w:r>
    </w:p>
    <w:p w:rsidR="003B5635" w:rsidRPr="003B5635" w:rsidRDefault="00357896" w:rsidP="003B5635">
      <w:pPr>
        <w:ind w:firstLine="720"/>
        <w:jc w:val="both"/>
        <w:outlineLvl w:val="2"/>
        <w:rPr>
          <w:sz w:val="28"/>
          <w:szCs w:val="28"/>
        </w:rPr>
      </w:pPr>
      <w:r w:rsidRPr="007D7A91">
        <w:rPr>
          <w:sz w:val="28"/>
          <w:szCs w:val="28"/>
        </w:rPr>
        <w:t xml:space="preserve">2. Считать утратившими силу </w:t>
      </w:r>
      <w:r w:rsidRPr="0011498B">
        <w:rPr>
          <w:sz w:val="28"/>
          <w:szCs w:val="28"/>
        </w:rPr>
        <w:t>постановление администрации от 07 сентября 2017  года  № 1</w:t>
      </w:r>
      <w:r w:rsidR="003B5635">
        <w:rPr>
          <w:sz w:val="28"/>
          <w:szCs w:val="28"/>
        </w:rPr>
        <w:t xml:space="preserve">79  </w:t>
      </w:r>
      <w:r w:rsidRPr="0011498B">
        <w:rPr>
          <w:sz w:val="28"/>
          <w:szCs w:val="28"/>
        </w:rPr>
        <w:t>«</w:t>
      </w:r>
      <w:r w:rsidR="003B5635" w:rsidRPr="003B5635">
        <w:rPr>
          <w:sz w:val="28"/>
          <w:szCs w:val="28"/>
        </w:rPr>
        <w:t xml:space="preserve">Об утверждении Административного регламента по предоставлению </w:t>
      </w:r>
      <w:r w:rsidR="003B5635">
        <w:rPr>
          <w:sz w:val="28"/>
          <w:szCs w:val="28"/>
        </w:rPr>
        <w:t xml:space="preserve"> </w:t>
      </w:r>
      <w:r w:rsidR="003B5635" w:rsidRPr="003B5635">
        <w:rPr>
          <w:sz w:val="28"/>
          <w:szCs w:val="28"/>
        </w:rPr>
        <w:t>администрацией муниципального образования Шумское сельское</w:t>
      </w:r>
    </w:p>
    <w:p w:rsidR="003B5635" w:rsidRPr="003B5635" w:rsidRDefault="003B5635" w:rsidP="003B5635">
      <w:pPr>
        <w:ind w:firstLine="720"/>
        <w:jc w:val="both"/>
        <w:outlineLvl w:val="2"/>
        <w:rPr>
          <w:sz w:val="28"/>
          <w:szCs w:val="28"/>
        </w:rPr>
      </w:pPr>
      <w:r w:rsidRPr="003B5635">
        <w:rPr>
          <w:sz w:val="28"/>
          <w:szCs w:val="28"/>
        </w:rPr>
        <w:t xml:space="preserve"> поселение Кировского муниципального района Ленинградской</w:t>
      </w:r>
      <w:r>
        <w:rPr>
          <w:sz w:val="28"/>
          <w:szCs w:val="28"/>
        </w:rPr>
        <w:t xml:space="preserve"> </w:t>
      </w:r>
      <w:r w:rsidRPr="003B5635">
        <w:rPr>
          <w:sz w:val="28"/>
          <w:szCs w:val="28"/>
        </w:rPr>
        <w:t xml:space="preserve"> области муниципальной услуги «Выдача разрешения на снос или</w:t>
      </w:r>
      <w:r>
        <w:rPr>
          <w:sz w:val="28"/>
          <w:szCs w:val="28"/>
        </w:rPr>
        <w:t xml:space="preserve"> </w:t>
      </w:r>
      <w:r w:rsidRPr="003B5635">
        <w:rPr>
          <w:sz w:val="28"/>
          <w:szCs w:val="28"/>
        </w:rPr>
        <w:t xml:space="preserve">пересадку зеленых насаждений на земельных участках, </w:t>
      </w:r>
      <w:r>
        <w:rPr>
          <w:sz w:val="28"/>
          <w:szCs w:val="28"/>
        </w:rPr>
        <w:t xml:space="preserve"> </w:t>
      </w:r>
      <w:r w:rsidRPr="003B5635">
        <w:rPr>
          <w:sz w:val="28"/>
          <w:szCs w:val="28"/>
        </w:rPr>
        <w:t>находящихся в муниципальной собственности, и земельных участках, государственная собственность на которые не разграничена»</w:t>
      </w:r>
      <w:r>
        <w:rPr>
          <w:sz w:val="28"/>
          <w:szCs w:val="28"/>
        </w:rPr>
        <w:t>.</w:t>
      </w:r>
    </w:p>
    <w:p w:rsidR="00357896" w:rsidRPr="007D7A91" w:rsidRDefault="00357896" w:rsidP="00357896">
      <w:pPr>
        <w:widowControl w:val="0"/>
        <w:autoSpaceDE w:val="0"/>
        <w:autoSpaceDN w:val="0"/>
        <w:adjustRightInd w:val="0"/>
        <w:ind w:firstLine="709"/>
        <w:contextualSpacing/>
        <w:jc w:val="both"/>
        <w:outlineLvl w:val="0"/>
        <w:rPr>
          <w:b/>
          <w:bCs/>
          <w:sz w:val="28"/>
          <w:szCs w:val="28"/>
        </w:rPr>
      </w:pPr>
      <w:r w:rsidRPr="007D7A91">
        <w:rPr>
          <w:sz w:val="28"/>
          <w:szCs w:val="28"/>
        </w:rPr>
        <w:t>3. Настоящее постановление вступает в силу со дня официального опубликования.</w:t>
      </w:r>
    </w:p>
    <w:p w:rsidR="00357896" w:rsidRPr="0048395D" w:rsidRDefault="00357896" w:rsidP="00357896">
      <w:pPr>
        <w:shd w:val="clear" w:color="auto" w:fill="FFFFFF"/>
        <w:ind w:firstLine="709"/>
        <w:jc w:val="both"/>
        <w:rPr>
          <w:color w:val="000000"/>
          <w:sz w:val="28"/>
          <w:szCs w:val="28"/>
        </w:rPr>
      </w:pPr>
      <w:r w:rsidRPr="0048395D">
        <w:rPr>
          <w:color w:val="000000"/>
          <w:sz w:val="28"/>
          <w:szCs w:val="28"/>
        </w:rPr>
        <w:t xml:space="preserve">Глава администрации                                        </w:t>
      </w:r>
      <w:r>
        <w:rPr>
          <w:color w:val="000000"/>
          <w:sz w:val="28"/>
          <w:szCs w:val="28"/>
        </w:rPr>
        <w:t xml:space="preserve">                        В</w:t>
      </w:r>
      <w:r w:rsidRPr="0048395D">
        <w:rPr>
          <w:color w:val="000000"/>
          <w:sz w:val="28"/>
          <w:szCs w:val="28"/>
        </w:rPr>
        <w:t>.</w:t>
      </w:r>
      <w:r>
        <w:rPr>
          <w:color w:val="000000"/>
          <w:sz w:val="28"/>
          <w:szCs w:val="28"/>
        </w:rPr>
        <w:t>Л</w:t>
      </w:r>
      <w:r w:rsidRPr="0048395D">
        <w:rPr>
          <w:color w:val="000000"/>
          <w:sz w:val="28"/>
          <w:szCs w:val="28"/>
        </w:rPr>
        <w:t xml:space="preserve">. </w:t>
      </w:r>
      <w:r>
        <w:rPr>
          <w:color w:val="000000"/>
          <w:sz w:val="28"/>
          <w:szCs w:val="28"/>
        </w:rPr>
        <w:t>Ульянов</w:t>
      </w:r>
    </w:p>
    <w:p w:rsidR="00357896" w:rsidRPr="00480701" w:rsidRDefault="00357896" w:rsidP="00357896">
      <w:pPr>
        <w:jc w:val="both"/>
        <w:rPr>
          <w:sz w:val="28"/>
          <w:szCs w:val="28"/>
        </w:rPr>
      </w:pPr>
    </w:p>
    <w:p w:rsidR="00357896" w:rsidRPr="00480701" w:rsidRDefault="00357896" w:rsidP="00357896">
      <w:r w:rsidRPr="00480701">
        <w:t xml:space="preserve">Разослано: дело,  </w:t>
      </w:r>
      <w:r>
        <w:t>в Кировскую городскую прокуратуру, в Вестник МО Шумское сельское поселение</w:t>
      </w:r>
    </w:p>
    <w:p w:rsidR="00357896" w:rsidRPr="00412786" w:rsidRDefault="00357896" w:rsidP="00357896">
      <w:pPr>
        <w:pStyle w:val="Default"/>
        <w:tabs>
          <w:tab w:val="left" w:pos="4500"/>
        </w:tabs>
        <w:jc w:val="right"/>
      </w:pPr>
      <w:r w:rsidRPr="00412786">
        <w:lastRenderedPageBreak/>
        <w:t xml:space="preserve">Приложение </w:t>
      </w:r>
    </w:p>
    <w:p w:rsidR="00357896" w:rsidRPr="00412786" w:rsidRDefault="00357896" w:rsidP="00357896">
      <w:pPr>
        <w:pStyle w:val="Default"/>
        <w:tabs>
          <w:tab w:val="left" w:pos="4500"/>
        </w:tabs>
        <w:jc w:val="right"/>
      </w:pPr>
      <w:r w:rsidRPr="00412786">
        <w:t xml:space="preserve">к постановлению администрации </w:t>
      </w:r>
    </w:p>
    <w:p w:rsidR="00357896" w:rsidRPr="00412786" w:rsidRDefault="00357896" w:rsidP="00357896">
      <w:pPr>
        <w:pStyle w:val="Default"/>
        <w:tabs>
          <w:tab w:val="left" w:pos="4500"/>
        </w:tabs>
        <w:jc w:val="right"/>
      </w:pPr>
      <w:r w:rsidRPr="00412786">
        <w:t>МО Шумское сельское поселение</w:t>
      </w:r>
    </w:p>
    <w:p w:rsidR="00357896" w:rsidRPr="00412786" w:rsidRDefault="00357896" w:rsidP="00357896">
      <w:pPr>
        <w:pStyle w:val="Default"/>
        <w:tabs>
          <w:tab w:val="left" w:pos="4500"/>
        </w:tabs>
        <w:jc w:val="right"/>
      </w:pPr>
      <w:r>
        <w:t xml:space="preserve"> от _________2017 г. № ___</w:t>
      </w:r>
    </w:p>
    <w:p w:rsidR="006D5FFA" w:rsidRPr="001C3F6F" w:rsidRDefault="006D5FFA" w:rsidP="00385973">
      <w:pPr>
        <w:pStyle w:val="ConsPlusTitle"/>
        <w:widowControl/>
        <w:jc w:val="center"/>
        <w:rPr>
          <w:sz w:val="28"/>
          <w:szCs w:val="28"/>
        </w:rPr>
      </w:pPr>
    </w:p>
    <w:p w:rsidR="00C66E53" w:rsidRPr="00B07304" w:rsidRDefault="00357896" w:rsidP="00385973">
      <w:pPr>
        <w:pStyle w:val="ConsPlusTitle"/>
        <w:widowControl/>
        <w:jc w:val="center"/>
        <w:rPr>
          <w:b w:val="0"/>
          <w:sz w:val="28"/>
          <w:szCs w:val="28"/>
        </w:rPr>
      </w:pPr>
      <w:r>
        <w:rPr>
          <w:b w:val="0"/>
          <w:sz w:val="28"/>
          <w:szCs w:val="28"/>
        </w:rPr>
        <w:t>А</w:t>
      </w:r>
      <w:r w:rsidR="00C66E53" w:rsidRPr="00B07304">
        <w:rPr>
          <w:b w:val="0"/>
          <w:sz w:val="28"/>
          <w:szCs w:val="28"/>
        </w:rPr>
        <w:t>дминистративн</w:t>
      </w:r>
      <w:r>
        <w:rPr>
          <w:b w:val="0"/>
          <w:sz w:val="28"/>
          <w:szCs w:val="28"/>
        </w:rPr>
        <w:t>ый</w:t>
      </w:r>
      <w:r w:rsidR="00C66E53" w:rsidRPr="00B07304">
        <w:rPr>
          <w:b w:val="0"/>
          <w:sz w:val="28"/>
          <w:szCs w:val="28"/>
        </w:rPr>
        <w:t xml:space="preserve"> регламент по предоставлению </w:t>
      </w:r>
    </w:p>
    <w:p w:rsidR="00B07304" w:rsidRPr="00357896" w:rsidRDefault="00C66E53" w:rsidP="00E62DD1">
      <w:pPr>
        <w:pStyle w:val="ConsPlusTitle"/>
        <w:widowControl/>
        <w:jc w:val="center"/>
        <w:rPr>
          <w:b w:val="0"/>
          <w:sz w:val="28"/>
          <w:szCs w:val="28"/>
        </w:rPr>
      </w:pPr>
      <w:r w:rsidRPr="00B07304">
        <w:rPr>
          <w:b w:val="0"/>
          <w:sz w:val="28"/>
          <w:szCs w:val="28"/>
        </w:rPr>
        <w:t xml:space="preserve">муниципальной услуги </w:t>
      </w:r>
      <w:r w:rsidR="00E62DD1" w:rsidRPr="00357896">
        <w:rPr>
          <w:b w:val="0"/>
          <w:sz w:val="28"/>
          <w:szCs w:val="28"/>
        </w:rPr>
        <w:t>предоставление порубочного билета и (или) разрешения на пересадку деревьев и кустарников</w:t>
      </w:r>
      <w:r w:rsidR="00B07304" w:rsidRPr="00357896">
        <w:rPr>
          <w:b w:val="0"/>
          <w:sz w:val="28"/>
          <w:szCs w:val="28"/>
        </w:rPr>
        <w:t>, находящихся в муниципальной собственности</w:t>
      </w:r>
      <w:r w:rsidR="00842F17" w:rsidRPr="00357896">
        <w:rPr>
          <w:b w:val="0"/>
          <w:sz w:val="28"/>
          <w:szCs w:val="28"/>
        </w:rPr>
        <w:t>,</w:t>
      </w:r>
      <w:r w:rsidR="00B07304" w:rsidRPr="00357896">
        <w:rPr>
          <w:b w:val="0"/>
          <w:sz w:val="28"/>
          <w:szCs w:val="28"/>
        </w:rPr>
        <w:t xml:space="preserve"> и земельных участках, государственная собственность на которые не разграничена</w:t>
      </w:r>
    </w:p>
    <w:p w:rsidR="00385973" w:rsidRPr="00357896" w:rsidRDefault="00A553F8" w:rsidP="00385973">
      <w:pPr>
        <w:pStyle w:val="ConsPlusTitle"/>
        <w:widowControl/>
        <w:jc w:val="center"/>
        <w:rPr>
          <w:b w:val="0"/>
          <w:sz w:val="28"/>
          <w:szCs w:val="28"/>
        </w:rPr>
      </w:pPr>
      <w:r w:rsidRPr="00357896">
        <w:rPr>
          <w:b w:val="0"/>
          <w:bCs w:val="0"/>
          <w:sz w:val="28"/>
          <w:szCs w:val="28"/>
        </w:rPr>
        <w:t xml:space="preserve"> </w:t>
      </w:r>
    </w:p>
    <w:p w:rsidR="00385973" w:rsidRPr="00357896" w:rsidRDefault="00385973" w:rsidP="00385973">
      <w:pPr>
        <w:autoSpaceDE w:val="0"/>
        <w:autoSpaceDN w:val="0"/>
        <w:adjustRightInd w:val="0"/>
        <w:ind w:firstLine="540"/>
        <w:jc w:val="both"/>
        <w:rPr>
          <w:sz w:val="28"/>
          <w:szCs w:val="28"/>
        </w:rPr>
      </w:pPr>
    </w:p>
    <w:p w:rsidR="00385973" w:rsidRPr="00357896" w:rsidRDefault="00385973" w:rsidP="00385973">
      <w:pPr>
        <w:autoSpaceDE w:val="0"/>
        <w:autoSpaceDN w:val="0"/>
        <w:adjustRightInd w:val="0"/>
        <w:ind w:firstLine="540"/>
        <w:jc w:val="center"/>
        <w:outlineLvl w:val="1"/>
        <w:rPr>
          <w:b/>
          <w:sz w:val="28"/>
          <w:szCs w:val="28"/>
        </w:rPr>
      </w:pPr>
      <w:r w:rsidRPr="00357896">
        <w:rPr>
          <w:b/>
          <w:sz w:val="28"/>
          <w:szCs w:val="28"/>
        </w:rPr>
        <w:t>1. Общие положения</w:t>
      </w:r>
    </w:p>
    <w:p w:rsidR="00385973" w:rsidRPr="00357896" w:rsidRDefault="00385973" w:rsidP="00C66E53">
      <w:pPr>
        <w:autoSpaceDE w:val="0"/>
        <w:autoSpaceDN w:val="0"/>
        <w:adjustRightInd w:val="0"/>
        <w:ind w:firstLine="709"/>
        <w:jc w:val="both"/>
        <w:rPr>
          <w:sz w:val="28"/>
          <w:szCs w:val="28"/>
        </w:rPr>
      </w:pPr>
    </w:p>
    <w:p w:rsidR="00385973" w:rsidRPr="00357896" w:rsidRDefault="00385973" w:rsidP="00C66E53">
      <w:pPr>
        <w:autoSpaceDE w:val="0"/>
        <w:autoSpaceDN w:val="0"/>
        <w:adjustRightInd w:val="0"/>
        <w:ind w:firstLine="709"/>
        <w:outlineLvl w:val="1"/>
        <w:rPr>
          <w:bCs/>
          <w:sz w:val="28"/>
          <w:szCs w:val="28"/>
        </w:rPr>
      </w:pPr>
      <w:r w:rsidRPr="00357896">
        <w:rPr>
          <w:bCs/>
          <w:sz w:val="28"/>
          <w:szCs w:val="28"/>
        </w:rPr>
        <w:t>1.1. Наименование муниципальной услуги.</w:t>
      </w:r>
    </w:p>
    <w:p w:rsidR="00A553F8" w:rsidRPr="00E62DD1" w:rsidRDefault="00E62DD1" w:rsidP="00E62DD1">
      <w:pPr>
        <w:pStyle w:val="ConsPlusTitle"/>
        <w:widowControl/>
        <w:ind w:firstLine="709"/>
        <w:jc w:val="both"/>
        <w:rPr>
          <w:b w:val="0"/>
          <w:bCs w:val="0"/>
          <w:sz w:val="28"/>
          <w:szCs w:val="28"/>
        </w:rPr>
      </w:pPr>
      <w:r w:rsidRPr="00357896">
        <w:rPr>
          <w:b w:val="0"/>
          <w:sz w:val="28"/>
          <w:szCs w:val="28"/>
        </w:rPr>
        <w:t xml:space="preserve">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 </w:t>
      </w:r>
      <w:r w:rsidRPr="00357896">
        <w:rPr>
          <w:b w:val="0"/>
          <w:bCs w:val="0"/>
          <w:sz w:val="28"/>
          <w:szCs w:val="28"/>
        </w:rPr>
        <w:t xml:space="preserve"> </w:t>
      </w:r>
      <w:r w:rsidR="00A553F8" w:rsidRPr="00357896">
        <w:rPr>
          <w:b w:val="0"/>
          <w:bCs w:val="0"/>
          <w:sz w:val="28"/>
          <w:szCs w:val="28"/>
        </w:rPr>
        <w:t xml:space="preserve">(далее </w:t>
      </w:r>
      <w:r w:rsidR="004B24F9" w:rsidRPr="00357896">
        <w:rPr>
          <w:b w:val="0"/>
          <w:bCs w:val="0"/>
          <w:sz w:val="28"/>
          <w:szCs w:val="28"/>
        </w:rPr>
        <w:t xml:space="preserve">соответственно </w:t>
      </w:r>
      <w:r w:rsidR="00A553F8" w:rsidRPr="00357896">
        <w:rPr>
          <w:b w:val="0"/>
          <w:bCs w:val="0"/>
          <w:sz w:val="28"/>
          <w:szCs w:val="28"/>
        </w:rPr>
        <w:t xml:space="preserve">– </w:t>
      </w:r>
      <w:r w:rsidR="004B24F9" w:rsidRPr="00357896">
        <w:rPr>
          <w:b w:val="0"/>
          <w:bCs w:val="0"/>
          <w:sz w:val="28"/>
          <w:szCs w:val="28"/>
        </w:rPr>
        <w:t xml:space="preserve">зеленых насаждений, </w:t>
      </w:r>
      <w:r w:rsidR="00A553F8" w:rsidRPr="00357896">
        <w:rPr>
          <w:b w:val="0"/>
          <w:bCs w:val="0"/>
          <w:sz w:val="28"/>
          <w:szCs w:val="28"/>
        </w:rPr>
        <w:t>муниципальная услуга).</w:t>
      </w:r>
    </w:p>
    <w:p w:rsidR="00385973" w:rsidRPr="001C3F6F" w:rsidRDefault="00385973" w:rsidP="00C66E53">
      <w:pPr>
        <w:autoSpaceDE w:val="0"/>
        <w:autoSpaceDN w:val="0"/>
        <w:adjustRightInd w:val="0"/>
        <w:ind w:firstLine="709"/>
        <w:outlineLvl w:val="1"/>
        <w:rPr>
          <w:sz w:val="28"/>
          <w:szCs w:val="28"/>
        </w:rPr>
      </w:pPr>
      <w:r w:rsidRPr="001C3F6F">
        <w:rPr>
          <w:sz w:val="28"/>
          <w:szCs w:val="28"/>
        </w:rPr>
        <w:t>1.2. Наименование органа местного самоуправления Ленинградской области,</w:t>
      </w:r>
      <w:r w:rsidR="00C66E53" w:rsidRPr="001C3F6F">
        <w:rPr>
          <w:sz w:val="28"/>
          <w:szCs w:val="28"/>
        </w:rPr>
        <w:t xml:space="preserve"> </w:t>
      </w:r>
      <w:r w:rsidRPr="001C3F6F">
        <w:rPr>
          <w:sz w:val="28"/>
          <w:szCs w:val="28"/>
        </w:rPr>
        <w:t>непосредственно предоставляющего муниципальную услугу.</w:t>
      </w:r>
    </w:p>
    <w:p w:rsidR="00385973" w:rsidRPr="001C3F6F" w:rsidRDefault="00A553F8" w:rsidP="00C66E53">
      <w:pPr>
        <w:autoSpaceDE w:val="0"/>
        <w:autoSpaceDN w:val="0"/>
        <w:adjustRightInd w:val="0"/>
        <w:ind w:firstLine="709"/>
        <w:jc w:val="both"/>
        <w:rPr>
          <w:sz w:val="28"/>
          <w:szCs w:val="28"/>
        </w:rPr>
      </w:pPr>
      <w:r w:rsidRPr="00E62DD1">
        <w:rPr>
          <w:sz w:val="28"/>
          <w:szCs w:val="28"/>
        </w:rPr>
        <w:t>Муниципальная</w:t>
      </w:r>
      <w:r>
        <w:rPr>
          <w:sz w:val="28"/>
          <w:szCs w:val="28"/>
        </w:rPr>
        <w:t xml:space="preserve"> у</w:t>
      </w:r>
      <w:r w:rsidR="00385973" w:rsidRPr="001C3F6F">
        <w:rPr>
          <w:sz w:val="28"/>
          <w:szCs w:val="28"/>
        </w:rPr>
        <w:t>слуга предоставляется органом местного самоуправления Ленинградской области.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1.3. Информация о месте нахождения и графике работы Администрации, Отдела.</w:t>
      </w:r>
    </w:p>
    <w:p w:rsidR="00357896" w:rsidRDefault="00357896" w:rsidP="00357896">
      <w:pPr>
        <w:widowControl w:val="0"/>
        <w:tabs>
          <w:tab w:val="left" w:pos="142"/>
          <w:tab w:val="left" w:pos="284"/>
        </w:tabs>
        <w:autoSpaceDE w:val="0"/>
        <w:autoSpaceDN w:val="0"/>
        <w:adjustRightInd w:val="0"/>
        <w:jc w:val="both"/>
        <w:rPr>
          <w:sz w:val="28"/>
          <w:szCs w:val="28"/>
        </w:rPr>
      </w:pPr>
      <w:r w:rsidRPr="00B4057B">
        <w:rPr>
          <w:sz w:val="28"/>
          <w:szCs w:val="28"/>
        </w:rPr>
        <w:t>Место нахождения</w:t>
      </w:r>
      <w:r>
        <w:rPr>
          <w:sz w:val="28"/>
          <w:szCs w:val="28"/>
        </w:rPr>
        <w:t xml:space="preserve"> Администрации:</w:t>
      </w:r>
      <w:r w:rsidRPr="00B4057B">
        <w:rPr>
          <w:sz w:val="28"/>
          <w:szCs w:val="28"/>
        </w:rPr>
        <w:t xml:space="preserve"> </w:t>
      </w:r>
      <w:r>
        <w:rPr>
          <w:sz w:val="28"/>
          <w:szCs w:val="28"/>
        </w:rPr>
        <w:t>с</w:t>
      </w:r>
      <w:r w:rsidRPr="00275D81">
        <w:rPr>
          <w:sz w:val="28"/>
          <w:szCs w:val="28"/>
        </w:rPr>
        <w:t xml:space="preserve">. </w:t>
      </w:r>
      <w:r>
        <w:rPr>
          <w:sz w:val="28"/>
          <w:szCs w:val="28"/>
        </w:rPr>
        <w:t>Шум, ул. Советская, д.22</w:t>
      </w:r>
      <w:r w:rsidRPr="00275D81">
        <w:rPr>
          <w:sz w:val="28"/>
          <w:szCs w:val="28"/>
        </w:rPr>
        <w:t>, Кировский район, Ленинградская область, 18735</w:t>
      </w:r>
      <w:r>
        <w:rPr>
          <w:sz w:val="28"/>
          <w:szCs w:val="28"/>
        </w:rPr>
        <w:t>0;</w:t>
      </w:r>
    </w:p>
    <w:p w:rsidR="00357896" w:rsidRPr="00B4057B" w:rsidRDefault="00357896" w:rsidP="00357896">
      <w:pPr>
        <w:widowControl w:val="0"/>
        <w:tabs>
          <w:tab w:val="left" w:pos="142"/>
          <w:tab w:val="left" w:pos="284"/>
        </w:tabs>
        <w:autoSpaceDE w:val="0"/>
        <w:autoSpaceDN w:val="0"/>
        <w:adjustRightInd w:val="0"/>
        <w:jc w:val="both"/>
        <w:rPr>
          <w:sz w:val="28"/>
          <w:szCs w:val="28"/>
        </w:rPr>
      </w:pPr>
      <w:r w:rsidRPr="00B4057B">
        <w:rPr>
          <w:sz w:val="28"/>
          <w:szCs w:val="28"/>
        </w:rPr>
        <w:t xml:space="preserve">Справочные телефоны Администрации: </w:t>
      </w:r>
      <w:r w:rsidRPr="00275D81">
        <w:rPr>
          <w:sz w:val="28"/>
          <w:szCs w:val="28"/>
        </w:rPr>
        <w:t>8(81362) 5</w:t>
      </w:r>
      <w:r>
        <w:rPr>
          <w:sz w:val="28"/>
          <w:szCs w:val="28"/>
        </w:rPr>
        <w:t>4141</w:t>
      </w:r>
      <w:r w:rsidRPr="00B4057B">
        <w:rPr>
          <w:sz w:val="28"/>
          <w:szCs w:val="28"/>
        </w:rPr>
        <w:t>;</w:t>
      </w:r>
    </w:p>
    <w:p w:rsidR="00357896" w:rsidRPr="00B4057B" w:rsidRDefault="00357896" w:rsidP="00357896">
      <w:pPr>
        <w:widowControl w:val="0"/>
        <w:tabs>
          <w:tab w:val="left" w:pos="142"/>
          <w:tab w:val="left" w:pos="284"/>
        </w:tabs>
        <w:autoSpaceDE w:val="0"/>
        <w:autoSpaceDN w:val="0"/>
        <w:adjustRightInd w:val="0"/>
        <w:jc w:val="both"/>
        <w:rPr>
          <w:sz w:val="28"/>
          <w:szCs w:val="28"/>
        </w:rPr>
      </w:pPr>
      <w:r w:rsidRPr="00B4057B">
        <w:rPr>
          <w:sz w:val="28"/>
          <w:szCs w:val="28"/>
        </w:rPr>
        <w:t xml:space="preserve">Факс: </w:t>
      </w:r>
      <w:r w:rsidRPr="00275D81">
        <w:rPr>
          <w:sz w:val="28"/>
          <w:szCs w:val="28"/>
        </w:rPr>
        <w:t>8(81362) 5</w:t>
      </w:r>
      <w:r>
        <w:rPr>
          <w:sz w:val="28"/>
          <w:szCs w:val="28"/>
        </w:rPr>
        <w:t>4141</w:t>
      </w:r>
      <w:r w:rsidRPr="00B4057B">
        <w:rPr>
          <w:sz w:val="28"/>
          <w:szCs w:val="28"/>
        </w:rPr>
        <w:t>;</w:t>
      </w:r>
    </w:p>
    <w:p w:rsidR="00357896" w:rsidRPr="00B4057B" w:rsidRDefault="00357896" w:rsidP="00357896">
      <w:pPr>
        <w:ind w:firstLine="709"/>
        <w:contextualSpacing/>
        <w:jc w:val="both"/>
        <w:rPr>
          <w:sz w:val="28"/>
          <w:szCs w:val="28"/>
        </w:rPr>
      </w:pPr>
      <w:r w:rsidRPr="00B4057B">
        <w:rPr>
          <w:sz w:val="28"/>
          <w:szCs w:val="28"/>
        </w:rPr>
        <w:t xml:space="preserve">Адрес электронной почты Администрации: </w:t>
      </w:r>
      <w:hyperlink r:id="rId10" w:history="1">
        <w:r w:rsidRPr="00DB5485">
          <w:rPr>
            <w:rStyle w:val="a8"/>
            <w:sz w:val="28"/>
            <w:szCs w:val="28"/>
            <w:lang w:val="en-US"/>
          </w:rPr>
          <w:t>s</w:t>
        </w:r>
        <w:r>
          <w:rPr>
            <w:rStyle w:val="a8"/>
            <w:sz w:val="28"/>
            <w:szCs w:val="28"/>
            <w:lang w:val="en-US"/>
          </w:rPr>
          <w:t>h</w:t>
        </w:r>
        <w:r w:rsidRPr="00DB5485">
          <w:rPr>
            <w:rStyle w:val="a8"/>
            <w:sz w:val="28"/>
            <w:szCs w:val="28"/>
            <w:lang w:val="en-US"/>
          </w:rPr>
          <w:t>umlenobl</w:t>
        </w:r>
        <w:r w:rsidRPr="00DB5485">
          <w:rPr>
            <w:rStyle w:val="a8"/>
            <w:sz w:val="28"/>
            <w:szCs w:val="28"/>
          </w:rPr>
          <w:t>@</w:t>
        </w:r>
        <w:r w:rsidRPr="00DB5485">
          <w:rPr>
            <w:rStyle w:val="a8"/>
            <w:sz w:val="28"/>
            <w:szCs w:val="28"/>
            <w:lang w:val="en-US"/>
          </w:rPr>
          <w:t>mail</w:t>
        </w:r>
        <w:r w:rsidRPr="00AD09A8">
          <w:rPr>
            <w:rStyle w:val="a8"/>
            <w:sz w:val="28"/>
            <w:szCs w:val="28"/>
          </w:rPr>
          <w:t>.</w:t>
        </w:r>
        <w:r w:rsidRPr="00DB5485">
          <w:rPr>
            <w:rStyle w:val="a8"/>
            <w:sz w:val="28"/>
            <w:szCs w:val="28"/>
            <w:lang w:val="en-US"/>
          </w:rPr>
          <w:t>ru</w:t>
        </w:r>
      </w:hyperlink>
      <w:r w:rsidRPr="00B4057B">
        <w:rPr>
          <w:sz w:val="28"/>
          <w:szCs w:val="28"/>
        </w:rPr>
        <w:t xml:space="preserve"> ;</w:t>
      </w:r>
    </w:p>
    <w:p w:rsidR="00357896" w:rsidRPr="00B4057B" w:rsidRDefault="00357896" w:rsidP="00357896">
      <w:pPr>
        <w:tabs>
          <w:tab w:val="left" w:pos="142"/>
          <w:tab w:val="left" w:pos="284"/>
        </w:tabs>
        <w:rPr>
          <w:sz w:val="28"/>
          <w:szCs w:val="28"/>
        </w:rPr>
      </w:pPr>
      <w:r w:rsidRPr="00B4057B">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57896" w:rsidRPr="00B4057B" w:rsidTr="009E030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7896" w:rsidRPr="00B4057B" w:rsidRDefault="00357896" w:rsidP="009E030E">
            <w:pPr>
              <w:tabs>
                <w:tab w:val="left" w:pos="142"/>
                <w:tab w:val="left" w:pos="284"/>
              </w:tabs>
              <w:rPr>
                <w:sz w:val="28"/>
                <w:szCs w:val="28"/>
              </w:rPr>
            </w:pPr>
            <w:r w:rsidRPr="00B4057B">
              <w:rPr>
                <w:sz w:val="28"/>
                <w:szCs w:val="28"/>
              </w:rPr>
              <w:t>Дни недели, время работы Администрации</w:t>
            </w:r>
          </w:p>
        </w:tc>
      </w:tr>
      <w:tr w:rsidR="00357896" w:rsidRPr="00B4057B" w:rsidTr="009E030E">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7896" w:rsidRPr="00B4057B" w:rsidRDefault="00357896" w:rsidP="009E030E">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7896" w:rsidRPr="00B4057B" w:rsidRDefault="00357896" w:rsidP="009E030E">
            <w:pPr>
              <w:tabs>
                <w:tab w:val="left" w:pos="142"/>
                <w:tab w:val="left" w:pos="284"/>
              </w:tabs>
              <w:rPr>
                <w:sz w:val="28"/>
                <w:szCs w:val="28"/>
              </w:rPr>
            </w:pPr>
            <w:r w:rsidRPr="00B4057B">
              <w:rPr>
                <w:sz w:val="28"/>
                <w:szCs w:val="28"/>
              </w:rPr>
              <w:t>Время</w:t>
            </w:r>
          </w:p>
        </w:tc>
      </w:tr>
      <w:tr w:rsidR="00357896" w:rsidRPr="00B4057B" w:rsidTr="009E030E">
        <w:trPr>
          <w:tblCellSpacing w:w="5" w:type="nil"/>
        </w:trPr>
        <w:tc>
          <w:tcPr>
            <w:tcW w:w="4962" w:type="dxa"/>
            <w:tcBorders>
              <w:top w:val="single" w:sz="4" w:space="0" w:color="auto"/>
              <w:left w:val="single" w:sz="4" w:space="0" w:color="auto"/>
              <w:right w:val="single" w:sz="4" w:space="0" w:color="auto"/>
            </w:tcBorders>
          </w:tcPr>
          <w:p w:rsidR="00357896" w:rsidRPr="00AD09A8" w:rsidRDefault="00357896" w:rsidP="009E030E">
            <w:pPr>
              <w:tabs>
                <w:tab w:val="left" w:pos="142"/>
                <w:tab w:val="left" w:pos="284"/>
              </w:tabs>
              <w:rPr>
                <w:sz w:val="28"/>
                <w:szCs w:val="28"/>
                <w:lang w:val="en-US"/>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7896" w:rsidRPr="00B4057B" w:rsidRDefault="00357896" w:rsidP="009E030E">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0</w:t>
            </w:r>
            <w:r w:rsidRPr="00B4057B">
              <w:rPr>
                <w:sz w:val="28"/>
                <w:szCs w:val="28"/>
              </w:rPr>
              <w:t>0 до 1</w:t>
            </w:r>
            <w:r w:rsidRPr="00AD09A8">
              <w:rPr>
                <w:sz w:val="28"/>
                <w:szCs w:val="28"/>
              </w:rPr>
              <w:t>7</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357896" w:rsidRPr="00B4057B" w:rsidTr="009E030E">
        <w:trPr>
          <w:tblCellSpacing w:w="5" w:type="nil"/>
        </w:trPr>
        <w:tc>
          <w:tcPr>
            <w:tcW w:w="4962" w:type="dxa"/>
            <w:tcBorders>
              <w:left w:val="single" w:sz="4" w:space="0" w:color="auto"/>
              <w:bottom w:val="single" w:sz="4" w:space="0" w:color="auto"/>
              <w:right w:val="single" w:sz="4" w:space="0" w:color="auto"/>
            </w:tcBorders>
          </w:tcPr>
          <w:p w:rsidR="00357896" w:rsidRPr="00B4057B" w:rsidRDefault="00357896" w:rsidP="009E030E">
            <w:pPr>
              <w:tabs>
                <w:tab w:val="left" w:pos="142"/>
                <w:tab w:val="left" w:pos="284"/>
              </w:tabs>
              <w:rPr>
                <w:sz w:val="28"/>
                <w:szCs w:val="28"/>
              </w:rPr>
            </w:pPr>
            <w:r>
              <w:rPr>
                <w:sz w:val="28"/>
                <w:szCs w:val="28"/>
              </w:rPr>
              <w:t>П</w:t>
            </w:r>
            <w:r w:rsidRPr="00B4057B">
              <w:rPr>
                <w:sz w:val="28"/>
                <w:szCs w:val="28"/>
              </w:rPr>
              <w:t>ятница</w:t>
            </w:r>
          </w:p>
          <w:p w:rsidR="00357896" w:rsidRDefault="00357896" w:rsidP="009E030E">
            <w:pPr>
              <w:tabs>
                <w:tab w:val="left" w:pos="142"/>
                <w:tab w:val="left" w:pos="284"/>
              </w:tabs>
              <w:rPr>
                <w:sz w:val="28"/>
                <w:szCs w:val="28"/>
              </w:rPr>
            </w:pPr>
            <w:r w:rsidRPr="00B4057B">
              <w:rPr>
                <w:sz w:val="28"/>
                <w:szCs w:val="28"/>
              </w:rPr>
              <w:t>Суббота, воскресенье</w:t>
            </w:r>
          </w:p>
          <w:p w:rsidR="00357896" w:rsidRPr="00B4057B" w:rsidRDefault="00357896" w:rsidP="009E030E">
            <w:pPr>
              <w:tabs>
                <w:tab w:val="left" w:pos="142"/>
                <w:tab w:val="left" w:pos="284"/>
              </w:tabs>
              <w:rPr>
                <w:sz w:val="28"/>
                <w:szCs w:val="28"/>
              </w:rPr>
            </w:pPr>
          </w:p>
        </w:tc>
        <w:tc>
          <w:tcPr>
            <w:tcW w:w="5103" w:type="dxa"/>
            <w:tcBorders>
              <w:left w:val="single" w:sz="4" w:space="0" w:color="auto"/>
              <w:bottom w:val="single" w:sz="4" w:space="0" w:color="auto"/>
              <w:right w:val="single" w:sz="4" w:space="0" w:color="auto"/>
            </w:tcBorders>
          </w:tcPr>
          <w:p w:rsidR="00357896" w:rsidRPr="00B4057B" w:rsidRDefault="00357896" w:rsidP="009E030E">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0</w:t>
            </w:r>
            <w:r w:rsidRPr="00B4057B">
              <w:rPr>
                <w:sz w:val="28"/>
                <w:szCs w:val="28"/>
              </w:rPr>
              <w:t>0 до 1</w:t>
            </w:r>
            <w:r>
              <w:rPr>
                <w:sz w:val="28"/>
                <w:szCs w:val="28"/>
              </w:rPr>
              <w:t>6</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p w:rsidR="00357896" w:rsidRDefault="00357896" w:rsidP="009E030E">
            <w:pPr>
              <w:tabs>
                <w:tab w:val="left" w:pos="142"/>
                <w:tab w:val="left" w:pos="284"/>
              </w:tabs>
              <w:rPr>
                <w:sz w:val="28"/>
                <w:szCs w:val="28"/>
              </w:rPr>
            </w:pPr>
            <w:r w:rsidRPr="00B4057B">
              <w:rPr>
                <w:sz w:val="28"/>
                <w:szCs w:val="28"/>
              </w:rPr>
              <w:t>Выходные</w:t>
            </w:r>
          </w:p>
          <w:p w:rsidR="00357896" w:rsidRPr="00B4057B" w:rsidRDefault="00357896" w:rsidP="009E030E">
            <w:pPr>
              <w:tabs>
                <w:tab w:val="left" w:pos="142"/>
                <w:tab w:val="left" w:pos="284"/>
              </w:tabs>
              <w:rPr>
                <w:sz w:val="28"/>
                <w:szCs w:val="28"/>
              </w:rPr>
            </w:pPr>
          </w:p>
        </w:tc>
      </w:tr>
    </w:tbl>
    <w:p w:rsidR="00357896" w:rsidRPr="00B4057B" w:rsidRDefault="00357896" w:rsidP="00357896">
      <w:pPr>
        <w:tabs>
          <w:tab w:val="left" w:pos="142"/>
          <w:tab w:val="left" w:pos="284"/>
        </w:tabs>
        <w:jc w:val="right"/>
        <w:rPr>
          <w:sz w:val="28"/>
          <w:szCs w:val="28"/>
        </w:rPr>
      </w:pPr>
    </w:p>
    <w:p w:rsidR="00357896" w:rsidRPr="00B4057B" w:rsidRDefault="00357896" w:rsidP="00357896">
      <w:pPr>
        <w:tabs>
          <w:tab w:val="left" w:pos="142"/>
          <w:tab w:val="left" w:pos="284"/>
        </w:tabs>
        <w:rPr>
          <w:sz w:val="28"/>
          <w:szCs w:val="28"/>
        </w:rPr>
      </w:pPr>
      <w:r w:rsidRPr="00B4057B">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357896" w:rsidRPr="00B4057B" w:rsidTr="009E030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7896" w:rsidRPr="00B4057B" w:rsidRDefault="00357896" w:rsidP="009E030E">
            <w:pPr>
              <w:tabs>
                <w:tab w:val="left" w:pos="142"/>
                <w:tab w:val="left" w:pos="284"/>
              </w:tabs>
              <w:rPr>
                <w:sz w:val="28"/>
                <w:szCs w:val="28"/>
              </w:rPr>
            </w:pPr>
            <w:r w:rsidRPr="00B4057B">
              <w:rPr>
                <w:sz w:val="28"/>
                <w:szCs w:val="28"/>
              </w:rPr>
              <w:t xml:space="preserve">Дни недели, время работы </w:t>
            </w:r>
            <w:r>
              <w:rPr>
                <w:sz w:val="28"/>
                <w:szCs w:val="28"/>
              </w:rPr>
              <w:t xml:space="preserve">приема корреспонденции в </w:t>
            </w:r>
            <w:r w:rsidRPr="00B4057B">
              <w:rPr>
                <w:sz w:val="28"/>
                <w:szCs w:val="28"/>
              </w:rPr>
              <w:t>Администрации</w:t>
            </w:r>
          </w:p>
        </w:tc>
      </w:tr>
      <w:tr w:rsidR="00357896" w:rsidRPr="00B4057B" w:rsidTr="009E030E">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7896" w:rsidRPr="00B4057B" w:rsidRDefault="00357896" w:rsidP="009E030E">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7896" w:rsidRPr="00B4057B" w:rsidRDefault="00357896" w:rsidP="009E030E">
            <w:pPr>
              <w:tabs>
                <w:tab w:val="left" w:pos="142"/>
                <w:tab w:val="left" w:pos="284"/>
              </w:tabs>
              <w:rPr>
                <w:sz w:val="28"/>
                <w:szCs w:val="28"/>
              </w:rPr>
            </w:pPr>
            <w:r w:rsidRPr="00B4057B">
              <w:rPr>
                <w:sz w:val="28"/>
                <w:szCs w:val="28"/>
              </w:rPr>
              <w:t>Время</w:t>
            </w:r>
          </w:p>
        </w:tc>
      </w:tr>
      <w:tr w:rsidR="00357896" w:rsidRPr="00B4057B" w:rsidTr="009E030E">
        <w:trPr>
          <w:tblCellSpacing w:w="5" w:type="nil"/>
        </w:trPr>
        <w:tc>
          <w:tcPr>
            <w:tcW w:w="4962" w:type="dxa"/>
            <w:tcBorders>
              <w:top w:val="single" w:sz="4" w:space="0" w:color="auto"/>
              <w:left w:val="single" w:sz="4" w:space="0" w:color="auto"/>
              <w:right w:val="single" w:sz="4" w:space="0" w:color="auto"/>
            </w:tcBorders>
          </w:tcPr>
          <w:p w:rsidR="00357896" w:rsidRPr="00AD09A8" w:rsidRDefault="00357896" w:rsidP="009E030E">
            <w:pPr>
              <w:tabs>
                <w:tab w:val="left" w:pos="142"/>
                <w:tab w:val="left" w:pos="284"/>
              </w:tabs>
              <w:rPr>
                <w:sz w:val="28"/>
                <w:szCs w:val="28"/>
                <w:lang w:val="en-US"/>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7896" w:rsidRPr="00B4057B" w:rsidRDefault="00357896" w:rsidP="009E030E">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0</w:t>
            </w:r>
            <w:r w:rsidRPr="00B4057B">
              <w:rPr>
                <w:sz w:val="28"/>
                <w:szCs w:val="28"/>
              </w:rPr>
              <w:t>0 до 1</w:t>
            </w:r>
            <w:r w:rsidRPr="00AD09A8">
              <w:rPr>
                <w:sz w:val="28"/>
                <w:szCs w:val="28"/>
              </w:rPr>
              <w:t>7</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357896" w:rsidRPr="00B4057B" w:rsidTr="009E030E">
        <w:trPr>
          <w:tblCellSpacing w:w="5" w:type="nil"/>
        </w:trPr>
        <w:tc>
          <w:tcPr>
            <w:tcW w:w="4962" w:type="dxa"/>
            <w:tcBorders>
              <w:left w:val="single" w:sz="4" w:space="0" w:color="auto"/>
              <w:bottom w:val="single" w:sz="4" w:space="0" w:color="auto"/>
              <w:right w:val="single" w:sz="4" w:space="0" w:color="auto"/>
            </w:tcBorders>
          </w:tcPr>
          <w:p w:rsidR="00357896" w:rsidRPr="00B4057B" w:rsidRDefault="00357896" w:rsidP="009E030E">
            <w:pPr>
              <w:tabs>
                <w:tab w:val="left" w:pos="142"/>
                <w:tab w:val="left" w:pos="284"/>
              </w:tabs>
              <w:rPr>
                <w:sz w:val="28"/>
                <w:szCs w:val="28"/>
              </w:rPr>
            </w:pPr>
            <w:r>
              <w:rPr>
                <w:sz w:val="28"/>
                <w:szCs w:val="28"/>
              </w:rPr>
              <w:t>П</w:t>
            </w:r>
            <w:r w:rsidRPr="00B4057B">
              <w:rPr>
                <w:sz w:val="28"/>
                <w:szCs w:val="28"/>
              </w:rPr>
              <w:t>ятница</w:t>
            </w:r>
          </w:p>
          <w:p w:rsidR="00357896" w:rsidRDefault="00357896" w:rsidP="009E030E">
            <w:pPr>
              <w:tabs>
                <w:tab w:val="left" w:pos="142"/>
                <w:tab w:val="left" w:pos="284"/>
              </w:tabs>
              <w:rPr>
                <w:sz w:val="28"/>
                <w:szCs w:val="28"/>
              </w:rPr>
            </w:pPr>
            <w:r w:rsidRPr="00B4057B">
              <w:rPr>
                <w:sz w:val="28"/>
                <w:szCs w:val="28"/>
              </w:rPr>
              <w:lastRenderedPageBreak/>
              <w:t>Суббота, воскресенье</w:t>
            </w:r>
          </w:p>
          <w:p w:rsidR="00357896" w:rsidRPr="00B4057B" w:rsidRDefault="00357896" w:rsidP="009E030E">
            <w:pPr>
              <w:tabs>
                <w:tab w:val="left" w:pos="142"/>
                <w:tab w:val="left" w:pos="284"/>
              </w:tabs>
              <w:rPr>
                <w:sz w:val="28"/>
                <w:szCs w:val="28"/>
              </w:rPr>
            </w:pPr>
          </w:p>
        </w:tc>
        <w:tc>
          <w:tcPr>
            <w:tcW w:w="5103" w:type="dxa"/>
            <w:tcBorders>
              <w:left w:val="single" w:sz="4" w:space="0" w:color="auto"/>
              <w:bottom w:val="single" w:sz="4" w:space="0" w:color="auto"/>
              <w:right w:val="single" w:sz="4" w:space="0" w:color="auto"/>
            </w:tcBorders>
          </w:tcPr>
          <w:p w:rsidR="00357896" w:rsidRPr="00B4057B" w:rsidRDefault="00357896" w:rsidP="009E030E">
            <w:pPr>
              <w:tabs>
                <w:tab w:val="left" w:pos="142"/>
                <w:tab w:val="left" w:pos="284"/>
              </w:tabs>
              <w:ind w:right="-75"/>
              <w:rPr>
                <w:sz w:val="28"/>
                <w:szCs w:val="28"/>
              </w:rPr>
            </w:pPr>
            <w:r w:rsidRPr="00B4057B">
              <w:rPr>
                <w:sz w:val="28"/>
                <w:szCs w:val="28"/>
              </w:rPr>
              <w:lastRenderedPageBreak/>
              <w:t>с 0</w:t>
            </w:r>
            <w:r>
              <w:rPr>
                <w:sz w:val="28"/>
                <w:szCs w:val="28"/>
              </w:rPr>
              <w:t>8</w:t>
            </w:r>
            <w:r w:rsidRPr="00B4057B">
              <w:rPr>
                <w:sz w:val="28"/>
                <w:szCs w:val="28"/>
              </w:rPr>
              <w:t>.</w:t>
            </w:r>
            <w:r>
              <w:rPr>
                <w:sz w:val="28"/>
                <w:szCs w:val="28"/>
              </w:rPr>
              <w:t>0</w:t>
            </w:r>
            <w:r w:rsidRPr="00B4057B">
              <w:rPr>
                <w:sz w:val="28"/>
                <w:szCs w:val="28"/>
              </w:rPr>
              <w:t>0 до 1</w:t>
            </w:r>
            <w:r>
              <w:rPr>
                <w:sz w:val="28"/>
                <w:szCs w:val="28"/>
              </w:rPr>
              <w:t>6</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p w:rsidR="00357896" w:rsidRDefault="00357896" w:rsidP="009E030E">
            <w:pPr>
              <w:tabs>
                <w:tab w:val="left" w:pos="142"/>
                <w:tab w:val="left" w:pos="284"/>
              </w:tabs>
              <w:rPr>
                <w:sz w:val="28"/>
                <w:szCs w:val="28"/>
              </w:rPr>
            </w:pPr>
            <w:r w:rsidRPr="00B4057B">
              <w:rPr>
                <w:sz w:val="28"/>
                <w:szCs w:val="28"/>
              </w:rPr>
              <w:lastRenderedPageBreak/>
              <w:t>Выходные</w:t>
            </w:r>
          </w:p>
          <w:p w:rsidR="00357896" w:rsidRPr="00B4057B" w:rsidRDefault="00357896" w:rsidP="009E030E">
            <w:pPr>
              <w:tabs>
                <w:tab w:val="left" w:pos="142"/>
                <w:tab w:val="left" w:pos="284"/>
              </w:tabs>
              <w:rPr>
                <w:sz w:val="28"/>
                <w:szCs w:val="28"/>
              </w:rPr>
            </w:pPr>
          </w:p>
        </w:tc>
      </w:tr>
    </w:tbl>
    <w:p w:rsidR="001E39E7" w:rsidRPr="001C3F6F" w:rsidRDefault="001E39E7" w:rsidP="001E39E7">
      <w:pPr>
        <w:widowControl w:val="0"/>
        <w:tabs>
          <w:tab w:val="left" w:pos="142"/>
          <w:tab w:val="left" w:pos="284"/>
        </w:tabs>
        <w:autoSpaceDE w:val="0"/>
        <w:autoSpaceDN w:val="0"/>
        <w:adjustRightInd w:val="0"/>
        <w:ind w:firstLine="709"/>
        <w:jc w:val="both"/>
        <w:rPr>
          <w:sz w:val="28"/>
          <w:szCs w:val="28"/>
          <w:u w:val="single"/>
        </w:rPr>
      </w:pPr>
      <w:r w:rsidRPr="001C3F6F">
        <w:rPr>
          <w:sz w:val="28"/>
          <w:szCs w:val="28"/>
        </w:rPr>
        <w:lastRenderedPageBreak/>
        <w:t xml:space="preserve">1.4. Информация о местах нахождения и графике работы МФЦ приведена в приложении № </w:t>
      </w:r>
      <w:r w:rsidR="003B5635">
        <w:rPr>
          <w:sz w:val="28"/>
          <w:szCs w:val="28"/>
        </w:rPr>
        <w:t>4</w:t>
      </w:r>
      <w:r w:rsidRPr="001C3F6F">
        <w:rPr>
          <w:sz w:val="28"/>
          <w:szCs w:val="28"/>
        </w:rPr>
        <w:t xml:space="preserve"> к настоящему административному регламенту.</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1.5. Справочные телефоны и адреса электронной почты (E-mail) МФЦ и его филиалов указаны в </w:t>
      </w:r>
      <w:hyperlink w:anchor="sub_1900" w:history="1">
        <w:r w:rsidRPr="001C3F6F">
          <w:rPr>
            <w:rStyle w:val="a8"/>
            <w:color w:val="auto"/>
            <w:sz w:val="28"/>
            <w:szCs w:val="28"/>
            <w:u w:val="none"/>
          </w:rPr>
          <w:t>приложении</w:t>
        </w:r>
      </w:hyperlink>
      <w:r w:rsidRPr="001C3F6F">
        <w:rPr>
          <w:sz w:val="28"/>
          <w:szCs w:val="28"/>
        </w:rPr>
        <w:t xml:space="preserve"> № </w:t>
      </w:r>
      <w:r w:rsidR="003B5635">
        <w:rPr>
          <w:sz w:val="28"/>
          <w:szCs w:val="28"/>
        </w:rPr>
        <w:t>4</w:t>
      </w:r>
      <w:r w:rsidRPr="001C3F6F">
        <w:rPr>
          <w:sz w:val="28"/>
          <w:szCs w:val="28"/>
        </w:rPr>
        <w:t xml:space="preserve"> к настоящему Административному регламенту.</w:t>
      </w:r>
    </w:p>
    <w:p w:rsidR="001E39E7" w:rsidRPr="001C3F6F" w:rsidRDefault="001E39E7" w:rsidP="001E39E7">
      <w:pPr>
        <w:tabs>
          <w:tab w:val="left" w:pos="567"/>
        </w:tabs>
        <w:autoSpaceDE w:val="0"/>
        <w:autoSpaceDN w:val="0"/>
        <w:adjustRightInd w:val="0"/>
        <w:ind w:firstLine="709"/>
        <w:jc w:val="both"/>
        <w:rPr>
          <w:sz w:val="28"/>
          <w:szCs w:val="28"/>
        </w:rPr>
      </w:pPr>
      <w:bookmarkStart w:id="0" w:name="sub_105"/>
      <w:r w:rsidRPr="001C3F6F">
        <w:rPr>
          <w:sz w:val="28"/>
          <w:szCs w:val="28"/>
        </w:rPr>
        <w:t xml:space="preserve">1.6. Адрес портала государственных и муниципальных услуг (функций) Ленинградской области в сети Интернет: </w:t>
      </w:r>
      <w:hyperlink r:id="rId11" w:history="1">
        <w:r w:rsidRPr="001C3F6F">
          <w:rPr>
            <w:rStyle w:val="a8"/>
            <w:color w:val="auto"/>
            <w:sz w:val="28"/>
            <w:szCs w:val="28"/>
          </w:rPr>
          <w:t>www.gu.lenobl.ru</w:t>
        </w:r>
      </w:hyperlink>
      <w:r w:rsidRPr="001C3F6F">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0"/>
    <w:p w:rsidR="00357896" w:rsidRPr="00B4057B" w:rsidRDefault="001E39E7" w:rsidP="00357896">
      <w:pPr>
        <w:ind w:firstLine="709"/>
        <w:contextualSpacing/>
        <w:jc w:val="both"/>
        <w:rPr>
          <w:sz w:val="28"/>
          <w:szCs w:val="28"/>
        </w:rPr>
      </w:pPr>
      <w:r w:rsidRPr="001C3F6F">
        <w:rPr>
          <w:sz w:val="28"/>
          <w:szCs w:val="28"/>
        </w:rPr>
        <w:t xml:space="preserve">Адрес официального сайта администрации муниципального образования </w:t>
      </w:r>
      <w:r w:rsidR="00357896">
        <w:rPr>
          <w:sz w:val="28"/>
          <w:szCs w:val="28"/>
        </w:rPr>
        <w:t>Шумское сельское поселение Кировского муниципального района Ленинградской области</w:t>
      </w:r>
      <w:r w:rsidRPr="001C3F6F">
        <w:rPr>
          <w:sz w:val="28"/>
          <w:szCs w:val="28"/>
        </w:rPr>
        <w:t xml:space="preserve"> в сети Интернет: </w:t>
      </w:r>
      <w:r w:rsidR="00357896" w:rsidRPr="00B4057B">
        <w:rPr>
          <w:sz w:val="28"/>
          <w:szCs w:val="28"/>
        </w:rPr>
        <w:t>:</w:t>
      </w:r>
      <w:r w:rsidR="00357896" w:rsidRPr="00F54776">
        <w:rPr>
          <w:sz w:val="28"/>
          <w:szCs w:val="28"/>
        </w:rPr>
        <w:t xml:space="preserve"> </w:t>
      </w:r>
      <w:hyperlink r:id="rId12" w:history="1">
        <w:r w:rsidR="00357896" w:rsidRPr="00DB5485">
          <w:rPr>
            <w:rStyle w:val="a8"/>
            <w:sz w:val="28"/>
            <w:szCs w:val="28"/>
          </w:rPr>
          <w:t>http://шумское.рф/</w:t>
        </w:r>
      </w:hyperlink>
      <w:r w:rsidR="00357896" w:rsidRPr="00B4057B">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Информация по вопросам предоставления муниципальной услуги, в том числе о ходе ее предоставления может быть получена:</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а) устно – по адресу, указанному </w:t>
      </w:r>
      <w:hyperlink w:anchor="sub_103" w:history="1">
        <w:r w:rsidRPr="001C3F6F">
          <w:rPr>
            <w:rStyle w:val="a8"/>
            <w:color w:val="auto"/>
            <w:sz w:val="28"/>
            <w:szCs w:val="28"/>
            <w:u w:val="none"/>
          </w:rPr>
          <w:t>в пункте 1.3</w:t>
        </w:r>
      </w:hyperlink>
      <w:r w:rsidRPr="001C3F6F">
        <w:rPr>
          <w:sz w:val="28"/>
          <w:szCs w:val="28"/>
        </w:rPr>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1C3F6F">
          <w:rPr>
            <w:rStyle w:val="a8"/>
            <w:color w:val="auto"/>
            <w:sz w:val="28"/>
            <w:szCs w:val="28"/>
            <w:u w:val="none"/>
          </w:rPr>
          <w:t>пункте 1.</w:t>
        </w:r>
      </w:hyperlink>
      <w:r w:rsidRPr="001C3F6F">
        <w:rPr>
          <w:sz w:val="28"/>
          <w:szCs w:val="28"/>
        </w:rPr>
        <w:t>3. настоящего Административного регламента);</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Приём заявителей в Отделе осуществляется:</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руководителем Отдела;</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специалистами Отдела.</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Время консультирования при личном обращении не должно превышать 15 минут.</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б) письменно - почтовым отправлением по адресу, указанному в </w:t>
      </w:r>
      <w:hyperlink w:anchor="sub_103" w:history="1">
        <w:r w:rsidRPr="001C3F6F">
          <w:rPr>
            <w:rStyle w:val="a8"/>
            <w:color w:val="auto"/>
            <w:sz w:val="28"/>
            <w:szCs w:val="28"/>
            <w:u w:val="none"/>
          </w:rPr>
          <w:t>пункте 1.3</w:t>
        </w:r>
      </w:hyperlink>
      <w:r w:rsidRPr="001C3F6F">
        <w:rPr>
          <w:sz w:val="28"/>
          <w:szCs w:val="28"/>
        </w:rPr>
        <w:t xml:space="preserve"> настоящего Административного регламента;</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Консультация по телефону не должна превышать 15 минут и включает следующее:</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информация о порядке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перечень материалов, необходимых для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время приема и выдачи документов;</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срок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lastRenderedPageBreak/>
        <w:t xml:space="preserve">г) электронной почтой - по адресу электронной почты, указанному в </w:t>
      </w:r>
      <w:hyperlink w:anchor="sub_104" w:history="1">
        <w:r w:rsidRPr="001C3F6F">
          <w:rPr>
            <w:rStyle w:val="a8"/>
            <w:sz w:val="28"/>
            <w:szCs w:val="28"/>
          </w:rPr>
          <w:t>1.3</w:t>
        </w:r>
      </w:hyperlink>
      <w:r w:rsidRPr="001C3F6F">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w:t>
      </w:r>
      <w:r w:rsidR="0066295E" w:rsidRPr="001C3F6F">
        <w:rPr>
          <w:sz w:val="28"/>
          <w:szCs w:val="28"/>
        </w:rPr>
        <w:t>, в том числе с приложением необходимых документов, заверенных усиленной квалифицированной электронной подписью</w:t>
      </w:r>
      <w:r w:rsidRPr="001C3F6F">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д) через Портал государственных и муниципальных услуг (функций) Ленинградской области: </w:t>
      </w:r>
      <w:hyperlink r:id="rId13" w:history="1">
        <w:r w:rsidRPr="001C3F6F">
          <w:rPr>
            <w:rStyle w:val="a8"/>
            <w:color w:val="auto"/>
            <w:sz w:val="28"/>
            <w:szCs w:val="28"/>
          </w:rPr>
          <w:t>http://gu.lenobl.ru/</w:t>
        </w:r>
      </w:hyperlink>
      <w:r w:rsidRPr="001C3F6F">
        <w:rPr>
          <w:sz w:val="28"/>
          <w:szCs w:val="28"/>
        </w:rPr>
        <w:t>. Информация о ходе и результатах предоставления муниципальной услуги размещается в «личном кабинете» заявителя.</w:t>
      </w:r>
    </w:p>
    <w:p w:rsidR="001E39E7" w:rsidRPr="001C3F6F" w:rsidRDefault="001E39E7" w:rsidP="00357896">
      <w:pPr>
        <w:ind w:firstLine="709"/>
        <w:contextualSpacing/>
        <w:jc w:val="both"/>
        <w:rPr>
          <w:sz w:val="28"/>
          <w:szCs w:val="28"/>
        </w:rPr>
      </w:pPr>
      <w:r w:rsidRPr="001C3F6F">
        <w:rPr>
          <w:sz w:val="28"/>
          <w:szCs w:val="28"/>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00357896" w:rsidRPr="00B4057B">
        <w:rPr>
          <w:sz w:val="28"/>
          <w:szCs w:val="28"/>
        </w:rPr>
        <w:t>:</w:t>
      </w:r>
      <w:r w:rsidR="00357896" w:rsidRPr="00F54776">
        <w:rPr>
          <w:sz w:val="28"/>
          <w:szCs w:val="28"/>
        </w:rPr>
        <w:t xml:space="preserve"> </w:t>
      </w:r>
      <w:hyperlink r:id="rId14" w:history="1">
        <w:r w:rsidR="00357896" w:rsidRPr="00DB5485">
          <w:rPr>
            <w:rStyle w:val="a8"/>
            <w:sz w:val="28"/>
            <w:szCs w:val="28"/>
          </w:rPr>
          <w:t>http://шумское.рф/</w:t>
        </w:r>
      </w:hyperlink>
      <w:r w:rsidRPr="001C3F6F">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1.8.1. Информация о предоставлении муниципальной услуги включает следующие сведения:</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особенности предоставления муниципальной услуги в электронной форме;</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перечень документов, необходимых для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описание конечного результата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основания для отказа в организации и проведении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текст административного регламента с приложениями.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 формы бланков и образцы для заполнения; </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1.8.2. Указанная в пункте 1.8.1. информация размещается: </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на информационных стендах, в помещениях Администрации (с обеспечением  свободного доступа граждан);</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на портале государственных и муниципальных услуг: http://www.gosuslugi.ru/</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 на портале государственных и муниципальных услуг Ленинградской области: </w:t>
      </w:r>
      <w:r w:rsidRPr="001C3F6F">
        <w:rPr>
          <w:iCs/>
          <w:sz w:val="28"/>
          <w:szCs w:val="28"/>
        </w:rPr>
        <w:t>http://gu.lenobl.ru/.</w:t>
      </w:r>
    </w:p>
    <w:p w:rsidR="001E39E7" w:rsidRPr="001C3F6F" w:rsidRDefault="001E39E7" w:rsidP="00357896">
      <w:pPr>
        <w:ind w:firstLine="709"/>
        <w:contextualSpacing/>
        <w:jc w:val="both"/>
        <w:rPr>
          <w:sz w:val="28"/>
          <w:szCs w:val="28"/>
        </w:rPr>
      </w:pPr>
      <w:r w:rsidRPr="001C3F6F">
        <w:rPr>
          <w:sz w:val="28"/>
          <w:szCs w:val="28"/>
        </w:rPr>
        <w:t>- на официальной интернет-странице Администрации:</w:t>
      </w:r>
      <w:r w:rsidR="00357896" w:rsidRPr="00357896">
        <w:rPr>
          <w:sz w:val="28"/>
          <w:szCs w:val="28"/>
        </w:rPr>
        <w:t xml:space="preserve"> </w:t>
      </w:r>
      <w:r w:rsidR="00357896" w:rsidRPr="00B4057B">
        <w:rPr>
          <w:sz w:val="28"/>
          <w:szCs w:val="28"/>
        </w:rPr>
        <w:t>:</w:t>
      </w:r>
      <w:r w:rsidR="00357896" w:rsidRPr="00F54776">
        <w:rPr>
          <w:sz w:val="28"/>
          <w:szCs w:val="28"/>
        </w:rPr>
        <w:t xml:space="preserve"> </w:t>
      </w:r>
      <w:hyperlink r:id="rId15" w:history="1">
        <w:r w:rsidR="00357896" w:rsidRPr="00DB5485">
          <w:rPr>
            <w:rStyle w:val="a8"/>
            <w:sz w:val="28"/>
            <w:szCs w:val="28"/>
          </w:rPr>
          <w:t>http://шумское.рф/</w:t>
        </w:r>
      </w:hyperlink>
      <w:r w:rsidR="00357896" w:rsidRPr="00B4057B">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385973" w:rsidRPr="001C3F6F" w:rsidRDefault="00385973" w:rsidP="001E39E7">
      <w:pPr>
        <w:autoSpaceDE w:val="0"/>
        <w:autoSpaceDN w:val="0"/>
        <w:adjustRightInd w:val="0"/>
        <w:ind w:firstLine="540"/>
        <w:rPr>
          <w:sz w:val="28"/>
          <w:szCs w:val="28"/>
        </w:rPr>
      </w:pPr>
      <w:r w:rsidRPr="001C3F6F">
        <w:rPr>
          <w:sz w:val="28"/>
          <w:szCs w:val="28"/>
        </w:rPr>
        <w:t>1.</w:t>
      </w:r>
      <w:r w:rsidR="001E39E7" w:rsidRPr="001C3F6F">
        <w:rPr>
          <w:sz w:val="28"/>
          <w:szCs w:val="28"/>
        </w:rPr>
        <w:t>9</w:t>
      </w:r>
      <w:r w:rsidRPr="001C3F6F">
        <w:rPr>
          <w:sz w:val="28"/>
          <w:szCs w:val="28"/>
        </w:rPr>
        <w:t xml:space="preserve">. Описание физических и юридических лиц (заявителей) и их представителей, имеющих право в соответствии с законодательством Российской </w:t>
      </w:r>
      <w:r w:rsidRPr="001C3F6F">
        <w:rPr>
          <w:sz w:val="28"/>
          <w:szCs w:val="28"/>
        </w:rPr>
        <w:lastRenderedPageBreak/>
        <w:t>Федерации и законодательством Ленинградской области взаимодействовать с органом местного самоуправления Ленинградской области.</w:t>
      </w:r>
    </w:p>
    <w:p w:rsidR="00385973" w:rsidRPr="001C3F6F" w:rsidRDefault="00385973" w:rsidP="00385973">
      <w:pPr>
        <w:autoSpaceDE w:val="0"/>
        <w:autoSpaceDN w:val="0"/>
        <w:adjustRightInd w:val="0"/>
        <w:ind w:firstLine="540"/>
        <w:jc w:val="both"/>
        <w:rPr>
          <w:sz w:val="28"/>
          <w:szCs w:val="28"/>
        </w:rPr>
      </w:pPr>
      <w:r w:rsidRPr="001C3F6F">
        <w:rPr>
          <w:sz w:val="28"/>
          <w:szCs w:val="28"/>
        </w:rPr>
        <w:t>1.</w:t>
      </w:r>
      <w:r w:rsidR="001E39E7" w:rsidRPr="001C3F6F">
        <w:rPr>
          <w:sz w:val="28"/>
          <w:szCs w:val="28"/>
        </w:rPr>
        <w:t>9</w:t>
      </w:r>
      <w:r w:rsidRPr="001C3F6F">
        <w:rPr>
          <w:sz w:val="28"/>
          <w:szCs w:val="28"/>
        </w:rPr>
        <w:t>.1</w:t>
      </w:r>
      <w:r w:rsidRPr="001C3F6F">
        <w:rPr>
          <w:color w:val="FF6600"/>
          <w:sz w:val="28"/>
          <w:szCs w:val="28"/>
        </w:rPr>
        <w:t xml:space="preserve">. </w:t>
      </w:r>
      <w:r w:rsidRPr="001C3F6F">
        <w:rPr>
          <w:sz w:val="28"/>
          <w:szCs w:val="28"/>
          <w:lang w:eastAsia="en-US"/>
        </w:rPr>
        <w:t xml:space="preserve">В качестве заявителей при предоставлении муниципальной услуги выступают </w:t>
      </w:r>
      <w:r w:rsidRPr="001C3F6F">
        <w:rPr>
          <w:sz w:val="28"/>
          <w:szCs w:val="28"/>
        </w:rPr>
        <w:t xml:space="preserve">физические лица, </w:t>
      </w:r>
      <w:r w:rsidRPr="001C3F6F">
        <w:rPr>
          <w:sz w:val="28"/>
          <w:szCs w:val="28"/>
          <w:shd w:val="clear" w:color="auto" w:fill="FFFFFF"/>
        </w:rPr>
        <w:t>индивидуальные предприниматели,</w:t>
      </w:r>
      <w:r w:rsidRPr="001C3F6F">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385973" w:rsidRPr="001C3F6F" w:rsidRDefault="00385973" w:rsidP="00385973">
      <w:pPr>
        <w:ind w:firstLine="540"/>
        <w:jc w:val="both"/>
        <w:rPr>
          <w:sz w:val="28"/>
          <w:szCs w:val="28"/>
        </w:rPr>
      </w:pPr>
      <w:r w:rsidRPr="001C3F6F">
        <w:rPr>
          <w:sz w:val="28"/>
          <w:szCs w:val="28"/>
        </w:rPr>
        <w:t>1.</w:t>
      </w:r>
      <w:r w:rsidR="001E39E7" w:rsidRPr="001C3F6F">
        <w:rPr>
          <w:sz w:val="28"/>
          <w:szCs w:val="28"/>
        </w:rPr>
        <w:t>9</w:t>
      </w:r>
      <w:r w:rsidRPr="001C3F6F">
        <w:rPr>
          <w:sz w:val="28"/>
          <w:szCs w:val="28"/>
        </w:rPr>
        <w:t xml:space="preserve">.2.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r w:rsidR="00764F2D" w:rsidRPr="001C3F6F">
        <w:rPr>
          <w:sz w:val="28"/>
          <w:szCs w:val="28"/>
        </w:rPr>
        <w:t>От имени физических лиц могут выступать представители, действующие на основании доверенности.</w:t>
      </w:r>
    </w:p>
    <w:p w:rsidR="00385973" w:rsidRPr="001C3F6F" w:rsidRDefault="00385973" w:rsidP="00385973">
      <w:pPr>
        <w:widowControl w:val="0"/>
        <w:autoSpaceDE w:val="0"/>
        <w:autoSpaceDN w:val="0"/>
        <w:adjustRightInd w:val="0"/>
        <w:ind w:firstLine="540"/>
        <w:jc w:val="both"/>
        <w:rPr>
          <w:sz w:val="28"/>
          <w:szCs w:val="28"/>
        </w:rPr>
      </w:pPr>
    </w:p>
    <w:p w:rsidR="00385973" w:rsidRDefault="00385973" w:rsidP="00385973">
      <w:pPr>
        <w:autoSpaceDE w:val="0"/>
        <w:autoSpaceDN w:val="0"/>
        <w:adjustRightInd w:val="0"/>
        <w:spacing w:before="120"/>
        <w:ind w:firstLine="539"/>
        <w:jc w:val="center"/>
        <w:outlineLvl w:val="1"/>
        <w:rPr>
          <w:b/>
          <w:bCs/>
          <w:sz w:val="28"/>
          <w:szCs w:val="28"/>
        </w:rPr>
      </w:pPr>
      <w:r w:rsidRPr="001C3F6F">
        <w:rPr>
          <w:b/>
          <w:bCs/>
          <w:sz w:val="28"/>
          <w:szCs w:val="28"/>
        </w:rPr>
        <w:t>2. Стандарт предоставления муниципальной услуги</w:t>
      </w:r>
    </w:p>
    <w:p w:rsidR="00072F9A" w:rsidRPr="001C3F6F" w:rsidRDefault="00072F9A" w:rsidP="00385973">
      <w:pPr>
        <w:autoSpaceDE w:val="0"/>
        <w:autoSpaceDN w:val="0"/>
        <w:adjustRightInd w:val="0"/>
        <w:spacing w:before="120"/>
        <w:ind w:firstLine="539"/>
        <w:jc w:val="center"/>
        <w:outlineLvl w:val="1"/>
        <w:rPr>
          <w:b/>
          <w:bCs/>
          <w:sz w:val="28"/>
          <w:szCs w:val="28"/>
        </w:rPr>
      </w:pPr>
    </w:p>
    <w:p w:rsidR="00B07304" w:rsidRDefault="00385973" w:rsidP="00E62DD1">
      <w:pPr>
        <w:pStyle w:val="ConsPlusNormal"/>
        <w:ind w:firstLine="709"/>
        <w:jc w:val="both"/>
        <w:rPr>
          <w:rFonts w:ascii="Times New Roman" w:hAnsi="Times New Roman" w:cs="Times New Roman"/>
          <w:bCs/>
          <w:sz w:val="28"/>
          <w:szCs w:val="28"/>
        </w:rPr>
      </w:pPr>
      <w:r w:rsidRPr="00B07304">
        <w:rPr>
          <w:rFonts w:ascii="Times New Roman" w:hAnsi="Times New Roman" w:cs="Times New Roman"/>
          <w:bCs/>
          <w:sz w:val="28"/>
          <w:szCs w:val="28"/>
        </w:rPr>
        <w:t>2.1.Наименование муниципальной услуги</w:t>
      </w:r>
      <w:r w:rsidR="00B07304">
        <w:rPr>
          <w:rFonts w:ascii="Times New Roman" w:hAnsi="Times New Roman" w:cs="Times New Roman"/>
          <w:bCs/>
          <w:sz w:val="28"/>
          <w:szCs w:val="28"/>
        </w:rPr>
        <w:t>.</w:t>
      </w:r>
    </w:p>
    <w:p w:rsidR="00E62DD1" w:rsidRPr="00357896" w:rsidRDefault="00E62DD1" w:rsidP="00E62DD1">
      <w:pPr>
        <w:pStyle w:val="ConsPlusTitle"/>
        <w:widowControl/>
        <w:ind w:firstLine="709"/>
        <w:jc w:val="both"/>
        <w:rPr>
          <w:b w:val="0"/>
          <w:sz w:val="28"/>
          <w:szCs w:val="28"/>
        </w:rPr>
      </w:pPr>
      <w:r w:rsidRPr="00357896">
        <w:rPr>
          <w:b w:val="0"/>
          <w:bCs w:val="0"/>
          <w:sz w:val="28"/>
          <w:szCs w:val="28"/>
        </w:rPr>
        <w:t>П</w:t>
      </w:r>
      <w:r w:rsidRPr="00357896">
        <w:rPr>
          <w:b w:val="0"/>
          <w:sz w:val="28"/>
          <w:szCs w:val="28"/>
        </w:rPr>
        <w:t>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385973" w:rsidRPr="00357896" w:rsidRDefault="00072F9A" w:rsidP="00E62DD1">
      <w:pPr>
        <w:pStyle w:val="ConsPlusNormal"/>
        <w:ind w:firstLine="709"/>
        <w:jc w:val="both"/>
        <w:rPr>
          <w:bCs/>
          <w:sz w:val="28"/>
          <w:szCs w:val="28"/>
        </w:rPr>
      </w:pPr>
      <w:r w:rsidRPr="00357896">
        <w:rPr>
          <w:rFonts w:ascii="Times New Roman" w:hAnsi="Times New Roman" w:cs="Times New Roman"/>
          <w:sz w:val="28"/>
          <w:szCs w:val="28"/>
        </w:rPr>
        <w:t xml:space="preserve">Краткое наименование: </w:t>
      </w:r>
      <w:r w:rsidR="00E62DD1" w:rsidRPr="00357896">
        <w:rPr>
          <w:rFonts w:ascii="Times New Roman" w:hAnsi="Times New Roman" w:cs="Times New Roman"/>
          <w:bCs/>
          <w:sz w:val="28"/>
          <w:szCs w:val="28"/>
        </w:rPr>
        <w:t>П</w:t>
      </w:r>
      <w:r w:rsidR="00E62DD1" w:rsidRPr="00357896">
        <w:rPr>
          <w:rFonts w:ascii="Times New Roman" w:hAnsi="Times New Roman" w:cs="Times New Roman"/>
          <w:sz w:val="28"/>
          <w:szCs w:val="28"/>
        </w:rPr>
        <w:t>редоставление порубочного билета и (или) разрешения на пересадку деревьев и кустарников</w:t>
      </w:r>
    </w:p>
    <w:p w:rsidR="00385973" w:rsidRPr="00357896" w:rsidRDefault="00385973" w:rsidP="00E62DD1">
      <w:pPr>
        <w:autoSpaceDE w:val="0"/>
        <w:autoSpaceDN w:val="0"/>
        <w:adjustRightInd w:val="0"/>
        <w:ind w:firstLine="709"/>
        <w:jc w:val="both"/>
        <w:outlineLvl w:val="1"/>
        <w:rPr>
          <w:bCs/>
          <w:sz w:val="28"/>
          <w:szCs w:val="28"/>
        </w:rPr>
      </w:pPr>
      <w:r w:rsidRPr="00357896">
        <w:rPr>
          <w:bCs/>
          <w:sz w:val="28"/>
          <w:szCs w:val="28"/>
        </w:rPr>
        <w:t>2.2. Наименование органа местного самоуправления Ленинградской области, предоставляющего муниципальную услугу.</w:t>
      </w:r>
    </w:p>
    <w:p w:rsidR="00385973" w:rsidRPr="00357896" w:rsidRDefault="00385973" w:rsidP="00357896">
      <w:pPr>
        <w:autoSpaceDE w:val="0"/>
        <w:autoSpaceDN w:val="0"/>
        <w:adjustRightInd w:val="0"/>
        <w:ind w:firstLine="709"/>
        <w:rPr>
          <w:sz w:val="28"/>
          <w:szCs w:val="28"/>
        </w:rPr>
      </w:pPr>
      <w:r w:rsidRPr="00357896">
        <w:rPr>
          <w:color w:val="000000"/>
          <w:sz w:val="28"/>
          <w:szCs w:val="28"/>
        </w:rPr>
        <w:t>Муниципальную услугу предоставляет</w:t>
      </w:r>
      <w:r w:rsidR="00357896" w:rsidRPr="00357896">
        <w:rPr>
          <w:color w:val="000000"/>
          <w:sz w:val="28"/>
          <w:szCs w:val="28"/>
        </w:rPr>
        <w:t xml:space="preserve"> администрация МО Шумское сельское поселение Кировского муниципального района Ленинградской области</w:t>
      </w:r>
      <w:r w:rsidRPr="00357896">
        <w:rPr>
          <w:color w:val="000000"/>
          <w:sz w:val="28"/>
          <w:szCs w:val="28"/>
        </w:rPr>
        <w:t>.</w:t>
      </w:r>
    </w:p>
    <w:p w:rsidR="00385973" w:rsidRPr="00357896" w:rsidRDefault="00385973" w:rsidP="00E62DD1">
      <w:pPr>
        <w:autoSpaceDE w:val="0"/>
        <w:autoSpaceDN w:val="0"/>
        <w:adjustRightInd w:val="0"/>
        <w:ind w:firstLine="709"/>
        <w:jc w:val="both"/>
        <w:rPr>
          <w:sz w:val="28"/>
          <w:szCs w:val="28"/>
        </w:rPr>
      </w:pPr>
      <w:r w:rsidRPr="00357896">
        <w:rPr>
          <w:sz w:val="28"/>
          <w:szCs w:val="28"/>
        </w:rPr>
        <w:t>2.3. Результат предоставления муниципальной услуги.</w:t>
      </w:r>
    </w:p>
    <w:p w:rsidR="00385973" w:rsidRPr="001C3F6F" w:rsidRDefault="00385973" w:rsidP="00E62DD1">
      <w:pPr>
        <w:ind w:firstLine="709"/>
        <w:jc w:val="both"/>
      </w:pPr>
      <w:r w:rsidRPr="00357896">
        <w:rPr>
          <w:sz w:val="28"/>
          <w:szCs w:val="28"/>
          <w:shd w:val="clear" w:color="auto" w:fill="FFFFFF"/>
        </w:rPr>
        <w:t xml:space="preserve">Результатом предоставления муниципальной услуги является </w:t>
      </w:r>
      <w:r w:rsidR="00E62DD1" w:rsidRPr="00357896">
        <w:rPr>
          <w:bCs/>
          <w:sz w:val="28"/>
          <w:szCs w:val="28"/>
        </w:rPr>
        <w:t>п</w:t>
      </w:r>
      <w:r w:rsidR="00E62DD1" w:rsidRPr="00357896">
        <w:rPr>
          <w:sz w:val="28"/>
          <w:szCs w:val="28"/>
        </w:rPr>
        <w:t>редоставление порубочного билета и (или) разрешения на пересадку деревьев и кустарников</w:t>
      </w:r>
      <w:r w:rsidR="00E62DD1" w:rsidRPr="00357896">
        <w:rPr>
          <w:sz w:val="28"/>
          <w:szCs w:val="28"/>
          <w:shd w:val="clear" w:color="auto" w:fill="FFFFFF"/>
        </w:rPr>
        <w:t xml:space="preserve"> </w:t>
      </w:r>
      <w:r w:rsidR="00820D6B" w:rsidRPr="00357896">
        <w:rPr>
          <w:sz w:val="28"/>
          <w:szCs w:val="28"/>
          <w:shd w:val="clear" w:color="auto" w:fill="FFFFFF"/>
        </w:rPr>
        <w:t>в виде муниципального правового акта</w:t>
      </w:r>
      <w:r w:rsidRPr="00357896">
        <w:rPr>
          <w:sz w:val="28"/>
          <w:szCs w:val="28"/>
          <w:shd w:val="clear" w:color="auto" w:fill="FFFFFF"/>
        </w:rPr>
        <w:t>, либо мотивированный отказ в выдаче разрешения на снос зеленых насаждений</w:t>
      </w:r>
      <w:r w:rsidRPr="00357896">
        <w:rPr>
          <w:sz w:val="28"/>
          <w:szCs w:val="28"/>
        </w:rPr>
        <w:t>.</w:t>
      </w:r>
      <w:r w:rsidRPr="001C3F6F">
        <w:rPr>
          <w:sz w:val="28"/>
          <w:szCs w:val="28"/>
        </w:rPr>
        <w:t xml:space="preserve"> </w:t>
      </w:r>
    </w:p>
    <w:p w:rsidR="00385973" w:rsidRPr="001C3F6F" w:rsidRDefault="00385973" w:rsidP="00E02478">
      <w:pPr>
        <w:autoSpaceDE w:val="0"/>
        <w:autoSpaceDN w:val="0"/>
        <w:adjustRightInd w:val="0"/>
        <w:ind w:firstLine="540"/>
        <w:jc w:val="both"/>
        <w:outlineLvl w:val="1"/>
        <w:rPr>
          <w:sz w:val="28"/>
          <w:szCs w:val="28"/>
        </w:rPr>
      </w:pPr>
      <w:r w:rsidRPr="001C3F6F">
        <w:rPr>
          <w:bCs/>
          <w:sz w:val="28"/>
          <w:szCs w:val="28"/>
        </w:rPr>
        <w:t xml:space="preserve">2.4. </w:t>
      </w:r>
      <w:r w:rsidRPr="001C3F6F">
        <w:rPr>
          <w:sz w:val="28"/>
          <w:szCs w:val="28"/>
        </w:rPr>
        <w:t>Срок предоставления муниципальной услуги.</w:t>
      </w:r>
    </w:p>
    <w:p w:rsidR="00385973" w:rsidRPr="001C3F6F" w:rsidRDefault="00385973" w:rsidP="00E02478">
      <w:pPr>
        <w:autoSpaceDE w:val="0"/>
        <w:autoSpaceDN w:val="0"/>
        <w:adjustRightInd w:val="0"/>
        <w:ind w:firstLine="540"/>
        <w:jc w:val="both"/>
        <w:outlineLvl w:val="1"/>
        <w:rPr>
          <w:sz w:val="28"/>
          <w:szCs w:val="28"/>
        </w:rPr>
      </w:pPr>
      <w:r w:rsidRPr="00357896">
        <w:rPr>
          <w:sz w:val="28"/>
          <w:szCs w:val="28"/>
        </w:rPr>
        <w:t xml:space="preserve">Срок рассмотрения документов для решения вопроса о </w:t>
      </w:r>
      <w:r w:rsidRPr="00357896">
        <w:rPr>
          <w:rFonts w:cs="Courier New"/>
          <w:sz w:val="28"/>
          <w:szCs w:val="28"/>
        </w:rPr>
        <w:t>выдаче разрешений на снос или пересадку зеленых насаждений</w:t>
      </w:r>
      <w:r w:rsidRPr="00357896">
        <w:rPr>
          <w:sz w:val="28"/>
          <w:szCs w:val="28"/>
        </w:rPr>
        <w:t xml:space="preserve"> составляет 30 календарных дней с даты регистрации </w:t>
      </w:r>
      <w:r w:rsidR="004B24F9" w:rsidRPr="00357896">
        <w:rPr>
          <w:sz w:val="28"/>
          <w:szCs w:val="28"/>
        </w:rPr>
        <w:t>заявления о предоставлении муниципальной услуги</w:t>
      </w:r>
      <w:r w:rsidRPr="00357896">
        <w:rPr>
          <w:sz w:val="28"/>
          <w:szCs w:val="28"/>
        </w:rPr>
        <w:t>.</w:t>
      </w:r>
    </w:p>
    <w:p w:rsidR="00385973" w:rsidRPr="001C3F6F" w:rsidRDefault="00385973" w:rsidP="00385973">
      <w:pPr>
        <w:autoSpaceDE w:val="0"/>
        <w:autoSpaceDN w:val="0"/>
        <w:adjustRightInd w:val="0"/>
        <w:ind w:firstLine="540"/>
        <w:jc w:val="center"/>
        <w:rPr>
          <w:sz w:val="28"/>
          <w:szCs w:val="28"/>
        </w:rPr>
      </w:pPr>
    </w:p>
    <w:p w:rsidR="00385973" w:rsidRPr="001C3F6F" w:rsidRDefault="00385973" w:rsidP="00E02478">
      <w:pPr>
        <w:autoSpaceDE w:val="0"/>
        <w:autoSpaceDN w:val="0"/>
        <w:adjustRightInd w:val="0"/>
        <w:ind w:firstLine="540"/>
        <w:rPr>
          <w:sz w:val="28"/>
          <w:szCs w:val="28"/>
        </w:rPr>
      </w:pPr>
      <w:r w:rsidRPr="001C3F6F">
        <w:rPr>
          <w:sz w:val="28"/>
          <w:szCs w:val="28"/>
        </w:rPr>
        <w:t>2.5. Правовые основания для предоставления муниципальной услуги:</w:t>
      </w:r>
    </w:p>
    <w:p w:rsidR="00385973" w:rsidRPr="001C3F6F" w:rsidRDefault="00385973" w:rsidP="00385973">
      <w:pPr>
        <w:pStyle w:val="a6"/>
        <w:tabs>
          <w:tab w:val="left" w:pos="-2160"/>
        </w:tabs>
        <w:spacing w:line="240" w:lineRule="auto"/>
        <w:ind w:left="0" w:firstLine="539"/>
        <w:contextualSpacing w:val="0"/>
        <w:rPr>
          <w:sz w:val="28"/>
          <w:szCs w:val="28"/>
        </w:rPr>
      </w:pPr>
      <w:r w:rsidRPr="001C3F6F">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1C3F6F">
          <w:rPr>
            <w:sz w:val="28"/>
            <w:szCs w:val="28"/>
          </w:rPr>
          <w:t>1994 г</w:t>
        </w:r>
      </w:smartTag>
      <w:r w:rsidRPr="001C3F6F">
        <w:rPr>
          <w:sz w:val="28"/>
          <w:szCs w:val="28"/>
        </w:rPr>
        <w:t>. № 51-ФЗ (Собрание законодательства Российской Федерации, 05.12.1994, № 32, ст. 3301);</w:t>
      </w:r>
    </w:p>
    <w:p w:rsidR="00385973" w:rsidRPr="001C3F6F" w:rsidRDefault="00385973" w:rsidP="00385973">
      <w:pPr>
        <w:autoSpaceDE w:val="0"/>
        <w:autoSpaceDN w:val="0"/>
        <w:adjustRightInd w:val="0"/>
        <w:ind w:firstLine="540"/>
        <w:jc w:val="both"/>
        <w:rPr>
          <w:sz w:val="28"/>
          <w:szCs w:val="28"/>
        </w:rPr>
      </w:pPr>
      <w:r w:rsidRPr="001C3F6F">
        <w:rPr>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1C3F6F">
          <w:rPr>
            <w:sz w:val="28"/>
            <w:szCs w:val="28"/>
          </w:rPr>
          <w:t>2001 г</w:t>
        </w:r>
      </w:smartTag>
      <w:r w:rsidRPr="001C3F6F">
        <w:rPr>
          <w:sz w:val="28"/>
          <w:szCs w:val="28"/>
        </w:rPr>
        <w:t>. № 136-ФЗ (Собрание законодательства Российской Федерации, 29.10.2001, № 44, ст. 4147);</w:t>
      </w:r>
    </w:p>
    <w:p w:rsidR="00D5454A" w:rsidRDefault="00D5454A" w:rsidP="00D5454A">
      <w:pPr>
        <w:pStyle w:val="ConsPlusNormal"/>
        <w:jc w:val="both"/>
        <w:rPr>
          <w:color w:val="000000"/>
          <w:sz w:val="28"/>
          <w:szCs w:val="28"/>
          <w:shd w:val="clear" w:color="auto" w:fill="FFFFFF"/>
        </w:rPr>
      </w:pPr>
      <w:r w:rsidRPr="004B24F9">
        <w:rPr>
          <w:rFonts w:ascii="Times New Roman" w:hAnsi="Times New Roman" w:cs="Times New Roman"/>
          <w:sz w:val="28"/>
          <w:szCs w:val="28"/>
        </w:rPr>
        <w:t>Лесной кодекс Российской Федерации от 04.12.2006 №200-ФЗ (Собрание законодательства Российской Федерации, 11.12.2006, №50, ст. 5278);</w:t>
      </w:r>
    </w:p>
    <w:p w:rsidR="007E13C5" w:rsidRPr="001C3F6F" w:rsidRDefault="007E13C5" w:rsidP="007E13C5">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w:t>
      </w:r>
      <w:r w:rsidR="00E02478" w:rsidRPr="001C3F6F">
        <w:rPr>
          <w:color w:val="000000"/>
          <w:sz w:val="28"/>
          <w:szCs w:val="28"/>
          <w:shd w:val="clear" w:color="auto" w:fill="FFFFFF"/>
        </w:rPr>
        <w:t>й закон</w:t>
      </w:r>
      <w:r w:rsidRPr="001C3F6F">
        <w:rPr>
          <w:color w:val="000000"/>
          <w:sz w:val="28"/>
          <w:szCs w:val="28"/>
          <w:shd w:val="clear" w:color="auto" w:fill="FFFFFF"/>
        </w:rPr>
        <w:t xml:space="preserve"> от </w:t>
      </w:r>
      <w:r w:rsidR="00FE3919" w:rsidRPr="001C3F6F">
        <w:rPr>
          <w:color w:val="000000"/>
          <w:sz w:val="28"/>
          <w:szCs w:val="28"/>
          <w:shd w:val="clear" w:color="auto" w:fill="FFFFFF"/>
        </w:rPr>
        <w:t>10.01</w:t>
      </w:r>
      <w:r w:rsidRPr="001C3F6F">
        <w:rPr>
          <w:color w:val="000000"/>
          <w:sz w:val="28"/>
          <w:szCs w:val="28"/>
          <w:shd w:val="clear" w:color="auto" w:fill="FFFFFF"/>
        </w:rPr>
        <w:t>.2002 №7-ФЗ «Об охране окружающей среды» (</w:t>
      </w:r>
      <w:r w:rsidRPr="001C3F6F">
        <w:rPr>
          <w:sz w:val="28"/>
          <w:szCs w:val="28"/>
        </w:rPr>
        <w:t>Российская газета, №6, 12.01.2002)</w:t>
      </w:r>
      <w:r w:rsidRPr="001C3F6F">
        <w:rPr>
          <w:color w:val="000000"/>
          <w:sz w:val="28"/>
          <w:szCs w:val="28"/>
          <w:shd w:val="clear" w:color="auto" w:fill="FFFFFF"/>
        </w:rPr>
        <w:t>;</w:t>
      </w:r>
    </w:p>
    <w:p w:rsidR="007E13C5" w:rsidRPr="001C3F6F" w:rsidRDefault="007E13C5" w:rsidP="007E13C5">
      <w:pPr>
        <w:autoSpaceDE w:val="0"/>
        <w:autoSpaceDN w:val="0"/>
        <w:adjustRightInd w:val="0"/>
        <w:ind w:firstLine="709"/>
        <w:jc w:val="both"/>
        <w:rPr>
          <w:bCs/>
          <w:color w:val="000000"/>
          <w:sz w:val="28"/>
          <w:szCs w:val="28"/>
        </w:rPr>
      </w:pPr>
      <w:r w:rsidRPr="001C3F6F">
        <w:rPr>
          <w:color w:val="000000"/>
          <w:sz w:val="28"/>
          <w:szCs w:val="28"/>
          <w:shd w:val="clear" w:color="auto" w:fill="FFFFFF"/>
        </w:rPr>
        <w:t>Федеральным законом от 30.03.1999 №52-ФЗ «О санитарно-эпидемиологическом благополучии населения» (</w:t>
      </w:r>
      <w:r w:rsidRPr="001C3F6F">
        <w:rPr>
          <w:sz w:val="28"/>
          <w:szCs w:val="28"/>
        </w:rPr>
        <w:t>Собрание законодательства РФ, 05.04.1999, №14, ст. 1650)</w:t>
      </w:r>
      <w:r w:rsidRPr="001C3F6F">
        <w:rPr>
          <w:color w:val="000000"/>
          <w:sz w:val="28"/>
          <w:szCs w:val="28"/>
          <w:shd w:val="clear" w:color="auto" w:fill="FFFFFF"/>
        </w:rPr>
        <w:t>;</w:t>
      </w:r>
    </w:p>
    <w:p w:rsidR="00385973" w:rsidRPr="001C3F6F" w:rsidRDefault="00385973" w:rsidP="00385973">
      <w:pPr>
        <w:autoSpaceDE w:val="0"/>
        <w:autoSpaceDN w:val="0"/>
        <w:adjustRightInd w:val="0"/>
        <w:ind w:firstLine="540"/>
        <w:jc w:val="both"/>
        <w:rPr>
          <w:sz w:val="28"/>
          <w:szCs w:val="28"/>
        </w:rPr>
      </w:pPr>
      <w:r w:rsidRPr="001C3F6F">
        <w:rPr>
          <w:bCs/>
          <w:sz w:val="28"/>
          <w:szCs w:val="28"/>
        </w:rPr>
        <w:lastRenderedPageBreak/>
        <w:t xml:space="preserve">Федеральный закон от </w:t>
      </w:r>
      <w:r w:rsidR="00FE3919" w:rsidRPr="001C3F6F">
        <w:rPr>
          <w:bCs/>
          <w:sz w:val="28"/>
          <w:szCs w:val="28"/>
        </w:rPr>
        <w:t>27</w:t>
      </w:r>
      <w:r w:rsidRPr="001C3F6F">
        <w:rPr>
          <w:bCs/>
          <w:sz w:val="28"/>
          <w:szCs w:val="28"/>
        </w:rPr>
        <w:t>.07.2010 года №210-ФЗ «Об организации предоставления государственных и муниципальных услуг»</w:t>
      </w:r>
      <w:r w:rsidRPr="001C3F6F">
        <w:rPr>
          <w:sz w:val="28"/>
          <w:szCs w:val="28"/>
        </w:rPr>
        <w:t xml:space="preserve"> (Собрание законодательства РФ, 02.08.2010, № 31, ст. 4179);</w:t>
      </w:r>
    </w:p>
    <w:p w:rsidR="00385973" w:rsidRPr="001C3F6F" w:rsidRDefault="00385973" w:rsidP="00385973">
      <w:pPr>
        <w:pStyle w:val="ConsPlusNormal"/>
        <w:ind w:firstLine="540"/>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N 131-ФЗ «Об общих принципах организации местного </w:t>
      </w:r>
      <w:r w:rsidRPr="001C3F6F">
        <w:rPr>
          <w:rFonts w:ascii="Times New Roman" w:hAnsi="Times New Roman" w:cs="Times New Roman"/>
          <w:sz w:val="28"/>
          <w:szCs w:val="28"/>
        </w:rPr>
        <w:t>самоуправления в Российской Федерации» («Собрание законодательства РФ», 06.10.2003, № 40, ст. 3822);</w:t>
      </w:r>
    </w:p>
    <w:p w:rsidR="00A4166C" w:rsidRPr="001C3F6F" w:rsidRDefault="003670D5" w:rsidP="003670D5">
      <w:pPr>
        <w:pStyle w:val="ConsPlusNormal"/>
        <w:ind w:firstLine="0"/>
        <w:jc w:val="both"/>
        <w:rPr>
          <w:rFonts w:ascii="Times New Roman" w:hAnsi="Times New Roman" w:cs="Times New Roman"/>
          <w:sz w:val="28"/>
          <w:szCs w:val="28"/>
        </w:rPr>
      </w:pPr>
      <w:r w:rsidRPr="001C3F6F">
        <w:rPr>
          <w:rFonts w:ascii="Times New Roman" w:hAnsi="Times New Roman" w:cs="Times New Roman"/>
          <w:sz w:val="28"/>
          <w:szCs w:val="28"/>
        </w:rPr>
        <w:t xml:space="preserve">       </w:t>
      </w:r>
      <w:r w:rsidR="00A4166C" w:rsidRPr="001C3F6F">
        <w:rPr>
          <w:rFonts w:ascii="Times New Roman" w:hAnsi="Times New Roman" w:cs="Times New Roman"/>
          <w:sz w:val="28"/>
          <w:szCs w:val="28"/>
        </w:rPr>
        <w:t>Федеральный закон от 27.07.2006 №152-ФЗ «О персональных данных»</w:t>
      </w:r>
      <w:r w:rsidRPr="001C3F6F">
        <w:rPr>
          <w:rFonts w:ascii="Times New Roman" w:hAnsi="Times New Roman" w:cs="Times New Roman"/>
          <w:sz w:val="28"/>
          <w:szCs w:val="28"/>
        </w:rPr>
        <w:t xml:space="preserve"> («Российская газета», № 165, 29.07.2006)</w:t>
      </w:r>
      <w:r w:rsidR="00A4166C" w:rsidRPr="001C3F6F">
        <w:rPr>
          <w:rFonts w:ascii="Times New Roman" w:hAnsi="Times New Roman" w:cs="Times New Roman"/>
          <w:sz w:val="28"/>
          <w:szCs w:val="28"/>
        </w:rPr>
        <w:t>;</w:t>
      </w:r>
    </w:p>
    <w:p w:rsidR="003670D5" w:rsidRPr="001C3F6F" w:rsidRDefault="003670D5" w:rsidP="003670D5">
      <w:pPr>
        <w:tabs>
          <w:tab w:val="left" w:pos="1134"/>
        </w:tabs>
        <w:ind w:firstLine="709"/>
        <w:jc w:val="both"/>
        <w:rPr>
          <w:sz w:val="28"/>
          <w:szCs w:val="28"/>
        </w:rPr>
      </w:pPr>
      <w:r w:rsidRPr="001C3F6F">
        <w:rPr>
          <w:sz w:val="28"/>
          <w:szCs w:val="28"/>
        </w:rPr>
        <w:t xml:space="preserve">Федеральный закон от 6 апреля 2011 г. </w:t>
      </w:r>
      <w:r w:rsidR="00E02478" w:rsidRPr="001C3F6F">
        <w:rPr>
          <w:sz w:val="28"/>
          <w:szCs w:val="28"/>
        </w:rPr>
        <w:t>№</w:t>
      </w:r>
      <w:r w:rsidRPr="001C3F6F">
        <w:rPr>
          <w:sz w:val="28"/>
          <w:szCs w:val="28"/>
        </w:rPr>
        <w:t xml:space="preserve"> 63-ФЗ </w:t>
      </w:r>
      <w:r w:rsidR="00B07304">
        <w:rPr>
          <w:sz w:val="28"/>
          <w:szCs w:val="28"/>
        </w:rPr>
        <w:t>«Об электронной подписи»</w:t>
      </w:r>
      <w:r w:rsidRPr="001C3F6F">
        <w:rPr>
          <w:sz w:val="28"/>
          <w:szCs w:val="28"/>
        </w:rPr>
        <w:t xml:space="preserve"> (Собрание законодательства Российской Федерации, 2011, </w:t>
      </w:r>
      <w:r w:rsidR="00B07304">
        <w:rPr>
          <w:sz w:val="28"/>
          <w:szCs w:val="28"/>
        </w:rPr>
        <w:t>№</w:t>
      </w:r>
      <w:r w:rsidRPr="001C3F6F">
        <w:rPr>
          <w:sz w:val="28"/>
          <w:szCs w:val="28"/>
        </w:rPr>
        <w:t xml:space="preserve">15, ст. 2036; </w:t>
      </w:r>
      <w:r w:rsidR="00B07304">
        <w:rPr>
          <w:sz w:val="28"/>
          <w:szCs w:val="28"/>
        </w:rPr>
        <w:t>№</w:t>
      </w:r>
      <w:r w:rsidRPr="001C3F6F">
        <w:rPr>
          <w:sz w:val="28"/>
          <w:szCs w:val="28"/>
        </w:rPr>
        <w:t xml:space="preserve"> 27, ст. 3880);</w:t>
      </w:r>
    </w:p>
    <w:p w:rsidR="00B07304" w:rsidRPr="00B07304" w:rsidRDefault="00B07304" w:rsidP="00B07304">
      <w:pPr>
        <w:pStyle w:val="ConsPlusNormal"/>
        <w:ind w:firstLine="709"/>
        <w:jc w:val="both"/>
        <w:rPr>
          <w:rFonts w:ascii="Times New Roman" w:hAnsi="Times New Roman" w:cs="Times New Roman"/>
          <w:sz w:val="28"/>
          <w:szCs w:val="28"/>
        </w:rPr>
      </w:pPr>
      <w:r w:rsidRPr="004B24F9">
        <w:rPr>
          <w:rFonts w:ascii="Times New Roman" w:hAnsi="Times New Roman" w:cs="Times New Roman"/>
          <w:sz w:val="28"/>
          <w:szCs w:val="28"/>
        </w:rPr>
        <w:t xml:space="preserve">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w:t>
      </w:r>
      <w:r w:rsidR="00FF3CC1" w:rsidRPr="004B24F9">
        <w:rPr>
          <w:rFonts w:ascii="Times New Roman" w:hAnsi="Times New Roman" w:cs="Times New Roman"/>
          <w:sz w:val="28"/>
          <w:szCs w:val="28"/>
        </w:rPr>
        <w:t>(</w:t>
      </w:r>
      <w:r w:rsidRPr="004B24F9">
        <w:rPr>
          <w:rFonts w:ascii="Times New Roman" w:hAnsi="Times New Roman" w:cs="Times New Roman"/>
          <w:sz w:val="28"/>
          <w:szCs w:val="28"/>
        </w:rPr>
        <w:t>Официальный интернет-портал правовой информации http</w:t>
      </w:r>
      <w:r w:rsidR="00FF3CC1" w:rsidRPr="004B24F9">
        <w:rPr>
          <w:rFonts w:ascii="Times New Roman" w:hAnsi="Times New Roman" w:cs="Times New Roman"/>
          <w:sz w:val="28"/>
          <w:szCs w:val="28"/>
        </w:rPr>
        <w:t>://www.pravo.gov.ru, 23.12.2015);</w:t>
      </w:r>
    </w:p>
    <w:p w:rsidR="004B24F9" w:rsidRDefault="004B24F9" w:rsidP="004B24F9">
      <w:pPr>
        <w:autoSpaceDE w:val="0"/>
        <w:autoSpaceDN w:val="0"/>
        <w:adjustRightInd w:val="0"/>
        <w:ind w:firstLine="709"/>
        <w:jc w:val="both"/>
        <w:rPr>
          <w:sz w:val="28"/>
          <w:szCs w:val="28"/>
        </w:rPr>
      </w:pPr>
      <w:r w:rsidRPr="00357896">
        <w:rPr>
          <w:sz w:val="28"/>
          <w:szCs w:val="28"/>
        </w:rPr>
        <w:t>Постановление Правительства РФ от 30.04.2014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(Официальный интернет-портал правовой информации http://www.pravo.gov.ru, 07.05.2014);</w:t>
      </w:r>
    </w:p>
    <w:p w:rsidR="003670D5" w:rsidRPr="001C3F6F" w:rsidRDefault="003670D5" w:rsidP="003670D5">
      <w:pPr>
        <w:tabs>
          <w:tab w:val="left" w:pos="1134"/>
        </w:tabs>
        <w:ind w:firstLine="709"/>
        <w:jc w:val="both"/>
        <w:rPr>
          <w:sz w:val="28"/>
          <w:szCs w:val="28"/>
        </w:rPr>
      </w:pPr>
      <w:r w:rsidRPr="001C3F6F">
        <w:rPr>
          <w:sz w:val="28"/>
          <w:szCs w:val="28"/>
        </w:rPr>
        <w:t xml:space="preserve">Приказ Министерства связи и массовых коммуникаций Российской Федерации от 13 апреля 2012 г. </w:t>
      </w:r>
      <w:r w:rsidR="00E02478" w:rsidRPr="001C3F6F">
        <w:rPr>
          <w:sz w:val="28"/>
          <w:szCs w:val="28"/>
        </w:rPr>
        <w:t>№</w:t>
      </w:r>
      <w:r w:rsidRPr="001C3F6F">
        <w:rPr>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5973" w:rsidRPr="001C3F6F" w:rsidRDefault="003670D5" w:rsidP="00385973">
      <w:pPr>
        <w:autoSpaceDE w:val="0"/>
        <w:autoSpaceDN w:val="0"/>
        <w:adjustRightInd w:val="0"/>
        <w:ind w:firstLine="540"/>
        <w:jc w:val="both"/>
        <w:rPr>
          <w:rFonts w:cs="Arial"/>
          <w:sz w:val="28"/>
          <w:szCs w:val="20"/>
        </w:rPr>
      </w:pPr>
      <w:r w:rsidRPr="001C3F6F">
        <w:rPr>
          <w:sz w:val="28"/>
          <w:szCs w:val="20"/>
        </w:rPr>
        <w:t>П</w:t>
      </w:r>
      <w:r w:rsidR="00385973" w:rsidRPr="001C3F6F">
        <w:rPr>
          <w:sz w:val="28"/>
          <w:szCs w:val="20"/>
        </w:rPr>
        <w:t>остановление Губернатора Ленинградской области от 06.08.1998 № 227-пг «О порядке определения и размерах</w:t>
      </w:r>
      <w:r w:rsidR="00385973"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2B33BF" w:rsidRPr="001C3F6F">
        <w:rPr>
          <w:rFonts w:cs="Arial"/>
          <w:sz w:val="28"/>
          <w:szCs w:val="20"/>
        </w:rPr>
        <w:t>;</w:t>
      </w:r>
    </w:p>
    <w:p w:rsidR="002B33BF" w:rsidRPr="001C3F6F" w:rsidRDefault="002479C5" w:rsidP="00385973">
      <w:pPr>
        <w:autoSpaceDE w:val="0"/>
        <w:autoSpaceDN w:val="0"/>
        <w:adjustRightInd w:val="0"/>
        <w:ind w:firstLine="540"/>
        <w:jc w:val="both"/>
        <w:rPr>
          <w:rFonts w:cs="Arial"/>
          <w:sz w:val="28"/>
          <w:szCs w:val="20"/>
        </w:rPr>
      </w:pPr>
      <w:r>
        <w:rPr>
          <w:rFonts w:cs="Arial"/>
          <w:sz w:val="28"/>
          <w:szCs w:val="20"/>
        </w:rPr>
        <w:t>Устав МО Шумское сельское поселение Кировского муниципального района Ленинградской области</w:t>
      </w:r>
      <w:r w:rsidR="002B33BF" w:rsidRPr="001C3F6F">
        <w:rPr>
          <w:rFonts w:cs="Arial"/>
          <w:sz w:val="28"/>
          <w:szCs w:val="20"/>
        </w:rPr>
        <w:t>.</w:t>
      </w:r>
    </w:p>
    <w:p w:rsidR="00385973" w:rsidRPr="001C3F6F" w:rsidRDefault="00385973" w:rsidP="005D3035">
      <w:pPr>
        <w:autoSpaceDE w:val="0"/>
        <w:autoSpaceDN w:val="0"/>
        <w:adjustRightInd w:val="0"/>
        <w:ind w:firstLine="540"/>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1. Заявление, в котором указываются:</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а) сведения о Заявителе:</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lastRenderedPageBreak/>
        <w:t>- для физического лица: фамилия, имя и (при наличии) отчество, место его жительства, данные документа, удостоверяющего его личность;</w:t>
      </w:r>
    </w:p>
    <w:p w:rsidR="00385973" w:rsidRPr="001C3F6F" w:rsidRDefault="00385973" w:rsidP="00385973">
      <w:pPr>
        <w:ind w:firstLine="709"/>
        <w:jc w:val="both"/>
        <w:rPr>
          <w:bCs/>
          <w:sz w:val="28"/>
          <w:szCs w:val="28"/>
        </w:rPr>
      </w:pPr>
      <w:r w:rsidRPr="001C3F6F">
        <w:rPr>
          <w:bCs/>
          <w:sz w:val="28"/>
          <w:szCs w:val="28"/>
        </w:rPr>
        <w:t>б) основание для сноса или пересадки зеленых насаждений;</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в) сведения о местоположении, количестве и видах зеленых насаждений;</w:t>
      </w:r>
    </w:p>
    <w:p w:rsidR="00385973" w:rsidRPr="001C3F6F" w:rsidRDefault="00385973" w:rsidP="00385973">
      <w:pPr>
        <w:pStyle w:val="ConsPlusTitle"/>
        <w:widowControl/>
        <w:tabs>
          <w:tab w:val="left" w:pos="0"/>
        </w:tabs>
        <w:spacing w:line="100" w:lineRule="atLeast"/>
        <w:ind w:firstLine="710"/>
        <w:jc w:val="both"/>
        <w:rPr>
          <w:b w:val="0"/>
          <w:sz w:val="28"/>
          <w:szCs w:val="28"/>
        </w:rPr>
      </w:pPr>
      <w:r w:rsidRPr="001C3F6F">
        <w:rPr>
          <w:b w:val="0"/>
          <w:sz w:val="28"/>
          <w:szCs w:val="28"/>
        </w:rPr>
        <w:t>г) предполагаемые сроки выполнения работ по сносу или пересадке зеленых насаждений;</w:t>
      </w:r>
    </w:p>
    <w:p w:rsidR="00385973" w:rsidRPr="001C3F6F" w:rsidRDefault="00385973" w:rsidP="00385973">
      <w:pPr>
        <w:pStyle w:val="ConsPlusTitle"/>
        <w:widowControl/>
        <w:tabs>
          <w:tab w:val="left" w:pos="0"/>
        </w:tabs>
        <w:spacing w:line="100" w:lineRule="atLeast"/>
        <w:ind w:firstLine="710"/>
        <w:jc w:val="both"/>
        <w:rPr>
          <w:b w:val="0"/>
          <w:sz w:val="28"/>
          <w:szCs w:val="28"/>
        </w:rPr>
      </w:pPr>
      <w:r w:rsidRPr="001C3F6F">
        <w:rPr>
          <w:b w:val="0"/>
          <w:sz w:val="28"/>
          <w:szCs w:val="28"/>
        </w:rPr>
        <w:t xml:space="preserve">д) в случае пересадки указание на предполагаемое место пересадки зеленых насаждений. </w:t>
      </w:r>
    </w:p>
    <w:p w:rsidR="007E13C5" w:rsidRPr="001C3F6F" w:rsidRDefault="007E28F3" w:rsidP="007E13C5">
      <w:pPr>
        <w:pStyle w:val="ConsPlusTitle"/>
        <w:widowControl/>
        <w:tabs>
          <w:tab w:val="left" w:pos="0"/>
        </w:tabs>
        <w:spacing w:line="100" w:lineRule="atLeast"/>
        <w:ind w:firstLine="710"/>
        <w:jc w:val="both"/>
        <w:rPr>
          <w:b w:val="0"/>
          <w:sz w:val="28"/>
          <w:szCs w:val="28"/>
        </w:rPr>
      </w:pPr>
      <w:r w:rsidRPr="001C3F6F">
        <w:rPr>
          <w:b w:val="0"/>
          <w:sz w:val="28"/>
          <w:szCs w:val="28"/>
        </w:rPr>
        <w:t>2</w:t>
      </w:r>
      <w:r w:rsidR="002839E0" w:rsidRPr="001C3F6F">
        <w:rPr>
          <w:b w:val="0"/>
          <w:sz w:val="28"/>
          <w:szCs w:val="28"/>
        </w:rPr>
        <w:t>. К</w:t>
      </w:r>
      <w:r w:rsidR="007E13C5" w:rsidRPr="001C3F6F">
        <w:rPr>
          <w:b w:val="0"/>
          <w:sz w:val="28"/>
          <w:szCs w:val="28"/>
        </w:rPr>
        <w:t xml:space="preserve"> заявлению прикладываются документы:</w:t>
      </w:r>
    </w:p>
    <w:p w:rsidR="007E13C5" w:rsidRPr="001C3F6F" w:rsidRDefault="0009736E" w:rsidP="007E13C5">
      <w:pPr>
        <w:pStyle w:val="ConsPlusTitle"/>
        <w:widowControl/>
        <w:tabs>
          <w:tab w:val="left" w:pos="0"/>
        </w:tabs>
        <w:ind w:firstLine="709"/>
        <w:jc w:val="both"/>
        <w:rPr>
          <w:rFonts w:ascii="Arial" w:hAnsi="Arial" w:cs="Arial"/>
          <w:b w:val="0"/>
          <w:sz w:val="28"/>
          <w:szCs w:val="28"/>
        </w:rPr>
      </w:pPr>
      <w:r w:rsidRPr="001C3F6F">
        <w:rPr>
          <w:b w:val="0"/>
          <w:sz w:val="28"/>
          <w:szCs w:val="28"/>
        </w:rPr>
        <w:t>а)</w:t>
      </w:r>
      <w:r w:rsidR="007E13C5" w:rsidRPr="001C3F6F">
        <w:rPr>
          <w:b w:val="0"/>
          <w:sz w:val="28"/>
          <w:szCs w:val="28"/>
        </w:rPr>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7E13C5" w:rsidRPr="001C3F6F" w:rsidRDefault="0090120C" w:rsidP="007E13C5">
      <w:pPr>
        <w:jc w:val="both"/>
        <w:rPr>
          <w:rFonts w:ascii="Arial" w:hAnsi="Arial" w:cs="Arial"/>
          <w:color w:val="000000"/>
          <w:sz w:val="28"/>
          <w:szCs w:val="28"/>
        </w:rPr>
      </w:pPr>
      <w:r w:rsidRPr="001C3F6F">
        <w:rPr>
          <w:color w:val="000000"/>
          <w:sz w:val="28"/>
          <w:szCs w:val="28"/>
        </w:rPr>
        <w:t xml:space="preserve">            </w:t>
      </w:r>
      <w:r w:rsidR="007E13C5" w:rsidRPr="001C3F6F">
        <w:rPr>
          <w:color w:val="000000"/>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E13C5" w:rsidRPr="001C3F6F" w:rsidRDefault="0090120C" w:rsidP="0090120C">
      <w:pPr>
        <w:jc w:val="both"/>
        <w:rPr>
          <w:color w:val="000000"/>
          <w:sz w:val="28"/>
          <w:szCs w:val="28"/>
        </w:rPr>
      </w:pPr>
      <w:r w:rsidRPr="001C3F6F">
        <w:rPr>
          <w:color w:val="000000"/>
          <w:sz w:val="28"/>
          <w:szCs w:val="28"/>
        </w:rPr>
        <w:t xml:space="preserve">          </w:t>
      </w:r>
      <w:r w:rsidR="007E13C5" w:rsidRPr="001C3F6F">
        <w:rPr>
          <w:color w:val="000000"/>
          <w:sz w:val="28"/>
          <w:szCs w:val="28"/>
        </w:rPr>
        <w:t xml:space="preserve">- </w:t>
      </w:r>
      <w:r w:rsidR="002839E0"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7E13C5" w:rsidRPr="001C3F6F" w:rsidRDefault="0009736E" w:rsidP="007E13C5">
      <w:pPr>
        <w:ind w:firstLine="709"/>
        <w:jc w:val="both"/>
        <w:rPr>
          <w:rFonts w:ascii="Arial" w:hAnsi="Arial" w:cs="Arial"/>
          <w:color w:val="000000"/>
          <w:sz w:val="28"/>
          <w:szCs w:val="28"/>
        </w:rPr>
      </w:pPr>
      <w:r w:rsidRPr="001C3F6F">
        <w:rPr>
          <w:color w:val="000000"/>
          <w:sz w:val="28"/>
          <w:szCs w:val="28"/>
        </w:rPr>
        <w:t>б)</w:t>
      </w:r>
      <w:r w:rsidR="007E13C5" w:rsidRPr="001C3F6F">
        <w:rPr>
          <w:color w:val="000000"/>
          <w:sz w:val="28"/>
          <w:szCs w:val="28"/>
        </w:rPr>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E13C5" w:rsidRPr="001C3F6F" w:rsidRDefault="007E13C5" w:rsidP="007E13C5">
      <w:pPr>
        <w:ind w:firstLine="709"/>
        <w:jc w:val="both"/>
        <w:rPr>
          <w:rFonts w:ascii="Arial" w:hAnsi="Arial" w:cs="Arial"/>
          <w:color w:val="000000"/>
          <w:sz w:val="28"/>
          <w:szCs w:val="28"/>
        </w:rPr>
      </w:pPr>
      <w:r w:rsidRPr="001C3F6F">
        <w:rPr>
          <w:color w:val="000000"/>
          <w:sz w:val="28"/>
          <w:szCs w:val="28"/>
        </w:rPr>
        <w:t>- копия документа, подтверждающего производство земляных работ, проведение инженерных изысканий;  </w:t>
      </w:r>
    </w:p>
    <w:p w:rsidR="002839E0" w:rsidRPr="001C3F6F" w:rsidRDefault="007E13C5" w:rsidP="002839E0">
      <w:pPr>
        <w:jc w:val="both"/>
        <w:rPr>
          <w:color w:val="000000"/>
          <w:sz w:val="28"/>
          <w:szCs w:val="28"/>
        </w:rPr>
      </w:pPr>
      <w:r w:rsidRPr="001C3F6F">
        <w:rPr>
          <w:color w:val="000000"/>
          <w:sz w:val="28"/>
          <w:szCs w:val="28"/>
        </w:rPr>
        <w:t xml:space="preserve"> </w:t>
      </w:r>
      <w:r w:rsidR="002839E0" w:rsidRPr="001C3F6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7E13C5" w:rsidRPr="001C3F6F" w:rsidRDefault="0009736E" w:rsidP="007E13C5">
      <w:pPr>
        <w:ind w:firstLine="709"/>
        <w:jc w:val="both"/>
        <w:rPr>
          <w:rFonts w:ascii="Arial" w:hAnsi="Arial" w:cs="Arial"/>
          <w:color w:val="000000"/>
          <w:sz w:val="28"/>
          <w:szCs w:val="28"/>
        </w:rPr>
      </w:pPr>
      <w:r w:rsidRPr="001C3F6F">
        <w:rPr>
          <w:color w:val="000000"/>
          <w:sz w:val="28"/>
          <w:szCs w:val="28"/>
        </w:rPr>
        <w:t>в)</w:t>
      </w:r>
      <w:r w:rsidR="007E13C5" w:rsidRPr="001C3F6F">
        <w:rPr>
          <w:color w:val="000000"/>
          <w:sz w:val="28"/>
          <w:szCs w:val="28"/>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0120C" w:rsidRPr="001C3F6F" w:rsidRDefault="007E13C5" w:rsidP="007E13C5">
      <w:pPr>
        <w:ind w:firstLine="709"/>
        <w:jc w:val="both"/>
        <w:rPr>
          <w:color w:val="000000"/>
          <w:sz w:val="28"/>
          <w:szCs w:val="28"/>
        </w:rPr>
      </w:pPr>
      <w:r w:rsidRPr="001C3F6F">
        <w:rPr>
          <w:color w:val="000000"/>
          <w:sz w:val="28"/>
          <w:szCs w:val="28"/>
        </w:rPr>
        <w:t xml:space="preserve">- заключение </w:t>
      </w:r>
      <w:r w:rsidR="0090120C" w:rsidRPr="001C3F6F">
        <w:rPr>
          <w:color w:val="000000"/>
          <w:sz w:val="28"/>
          <w:szCs w:val="28"/>
        </w:rPr>
        <w:t>уполномоченных органов</w:t>
      </w:r>
      <w:r w:rsidR="00764F2D" w:rsidRPr="001C3F6F">
        <w:rPr>
          <w:color w:val="000000"/>
          <w:sz w:val="28"/>
          <w:szCs w:val="28"/>
        </w:rPr>
        <w:t>, подтверждающее основание сноса или пересадки зеленых насаждений</w:t>
      </w:r>
      <w:r w:rsidR="0090120C" w:rsidRPr="001C3F6F">
        <w:rPr>
          <w:color w:val="000000"/>
          <w:sz w:val="28"/>
          <w:szCs w:val="28"/>
        </w:rPr>
        <w:t>.</w:t>
      </w:r>
    </w:p>
    <w:p w:rsidR="002839E0" w:rsidRPr="001C3F6F" w:rsidRDefault="002839E0" w:rsidP="002839E0">
      <w:pPr>
        <w:jc w:val="both"/>
        <w:rPr>
          <w:color w:val="000000"/>
          <w:sz w:val="28"/>
          <w:szCs w:val="28"/>
        </w:rPr>
      </w:pPr>
      <w:r w:rsidRPr="001C3F6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764F2D" w:rsidRPr="001C3F6F" w:rsidRDefault="0009736E" w:rsidP="007E13C5">
      <w:pPr>
        <w:ind w:firstLine="709"/>
        <w:jc w:val="both"/>
        <w:rPr>
          <w:color w:val="000000"/>
          <w:sz w:val="28"/>
          <w:szCs w:val="28"/>
        </w:rPr>
      </w:pPr>
      <w:r w:rsidRPr="001C3F6F">
        <w:rPr>
          <w:color w:val="000000"/>
          <w:sz w:val="28"/>
          <w:szCs w:val="28"/>
        </w:rPr>
        <w:t>г)</w:t>
      </w:r>
      <w:r w:rsidR="00764F2D" w:rsidRPr="001C3F6F">
        <w:rPr>
          <w:color w:val="000000"/>
          <w:sz w:val="28"/>
          <w:szCs w:val="28"/>
        </w:rPr>
        <w:t xml:space="preserve"> При затемнении от деревьев </w:t>
      </w:r>
      <w:r w:rsidR="00E24C75" w:rsidRPr="001C3F6F">
        <w:rPr>
          <w:color w:val="000000"/>
          <w:sz w:val="28"/>
          <w:szCs w:val="28"/>
        </w:rPr>
        <w:t>жилых помещений:</w:t>
      </w:r>
    </w:p>
    <w:p w:rsidR="0021723A" w:rsidRPr="001C3F6F" w:rsidRDefault="00E24C75" w:rsidP="007E13C5">
      <w:pPr>
        <w:ind w:firstLine="709"/>
        <w:jc w:val="both"/>
        <w:rPr>
          <w:color w:val="000000"/>
          <w:sz w:val="28"/>
          <w:szCs w:val="28"/>
        </w:rPr>
      </w:pPr>
      <w:r w:rsidRPr="001C3F6F">
        <w:rPr>
          <w:color w:val="000000"/>
          <w:sz w:val="28"/>
          <w:szCs w:val="28"/>
        </w:rPr>
        <w:t>-</w:t>
      </w:r>
      <w:r w:rsidR="0021723A"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F10A0" w:rsidRPr="001C3F6F" w:rsidRDefault="007E28F3" w:rsidP="005F10A0">
      <w:pPr>
        <w:ind w:firstLine="709"/>
        <w:jc w:val="both"/>
        <w:rPr>
          <w:b/>
          <w:bCs/>
          <w:sz w:val="28"/>
          <w:szCs w:val="28"/>
        </w:rPr>
      </w:pPr>
      <w:r w:rsidRPr="001C3F6F">
        <w:rPr>
          <w:sz w:val="28"/>
          <w:szCs w:val="28"/>
        </w:rPr>
        <w:t>3</w:t>
      </w:r>
      <w:r w:rsidR="002839E0" w:rsidRPr="001C3F6F">
        <w:rPr>
          <w:sz w:val="28"/>
          <w:szCs w:val="28"/>
        </w:rPr>
        <w:t>.</w:t>
      </w:r>
      <w:r w:rsidRPr="001C3F6F">
        <w:rPr>
          <w:sz w:val="28"/>
          <w:szCs w:val="28"/>
        </w:rPr>
        <w:t xml:space="preserve"> </w:t>
      </w:r>
      <w:r w:rsidR="005F10A0" w:rsidRPr="001C3F6F">
        <w:rPr>
          <w:sz w:val="28"/>
          <w:szCs w:val="28"/>
        </w:rPr>
        <w:t>Документы, которые заявитель вправе представить по собственной инициативе:</w:t>
      </w:r>
    </w:p>
    <w:p w:rsidR="007E28F3" w:rsidRPr="001C3F6F" w:rsidRDefault="005F10A0" w:rsidP="005F10A0">
      <w:pPr>
        <w:ind w:firstLine="709"/>
        <w:jc w:val="both"/>
        <w:rPr>
          <w:sz w:val="28"/>
          <w:szCs w:val="28"/>
        </w:rPr>
      </w:pPr>
      <w:r w:rsidRPr="001C3F6F">
        <w:rPr>
          <w:sz w:val="28"/>
          <w:szCs w:val="28"/>
        </w:rPr>
        <w:t>-в</w:t>
      </w:r>
      <w:r w:rsidR="007E28F3" w:rsidRPr="001C3F6F">
        <w:rPr>
          <w:sz w:val="28"/>
          <w:szCs w:val="28"/>
        </w:rPr>
        <w:t>ыписка из Единого государственного реестра юридических лиц</w:t>
      </w:r>
      <w:r w:rsidRPr="001C3F6F">
        <w:rPr>
          <w:sz w:val="28"/>
          <w:szCs w:val="28"/>
        </w:rPr>
        <w:t>;</w:t>
      </w:r>
    </w:p>
    <w:p w:rsidR="007E28F3" w:rsidRPr="001C3F6F" w:rsidRDefault="005F10A0" w:rsidP="005F10A0">
      <w:pPr>
        <w:pStyle w:val="ConsPlusTitle"/>
        <w:widowControl/>
        <w:tabs>
          <w:tab w:val="left" w:pos="0"/>
        </w:tabs>
        <w:ind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rsidR="005F10A0" w:rsidRPr="001C3F6F" w:rsidRDefault="005F10A0" w:rsidP="005F10A0">
      <w:pPr>
        <w:pStyle w:val="ConsPlusTitle"/>
        <w:widowControl/>
        <w:tabs>
          <w:tab w:val="left" w:pos="0"/>
        </w:tabs>
        <w:ind w:firstLine="709"/>
        <w:jc w:val="both"/>
        <w:rPr>
          <w:b w:val="0"/>
          <w:sz w:val="28"/>
          <w:szCs w:val="28"/>
        </w:rPr>
      </w:pPr>
      <w:r w:rsidRPr="001C3F6F">
        <w:rPr>
          <w:b w:val="0"/>
          <w:sz w:val="28"/>
          <w:szCs w:val="28"/>
        </w:rPr>
        <w:t>-правоустанавливающие документы на земельный участок;</w:t>
      </w:r>
    </w:p>
    <w:p w:rsidR="005F10A0" w:rsidRPr="001C3F6F" w:rsidRDefault="005F10A0" w:rsidP="005F10A0">
      <w:pPr>
        <w:ind w:left="360"/>
        <w:jc w:val="both"/>
        <w:rPr>
          <w:sz w:val="28"/>
          <w:szCs w:val="28"/>
        </w:rPr>
      </w:pPr>
      <w:r w:rsidRPr="001C3F6F">
        <w:rPr>
          <w:sz w:val="28"/>
          <w:szCs w:val="28"/>
        </w:rPr>
        <w:t xml:space="preserve">      -кадастровый паспорт земельного участка;</w:t>
      </w:r>
    </w:p>
    <w:p w:rsidR="005F10A0" w:rsidRPr="001C3F6F" w:rsidRDefault="005F10A0" w:rsidP="005F10A0">
      <w:pPr>
        <w:ind w:left="360"/>
        <w:jc w:val="both"/>
        <w:rPr>
          <w:sz w:val="28"/>
          <w:szCs w:val="28"/>
        </w:rPr>
      </w:pPr>
      <w:r w:rsidRPr="001C3F6F">
        <w:rPr>
          <w:sz w:val="28"/>
          <w:szCs w:val="28"/>
        </w:rPr>
        <w:t xml:space="preserve">      -разрешение на строительство (если снос осуществляется с целью расчистки территории под строительство объекта) </w:t>
      </w:r>
    </w:p>
    <w:p w:rsidR="002839E0" w:rsidRPr="001C3F6F" w:rsidRDefault="002839E0" w:rsidP="002839E0">
      <w:pPr>
        <w:widowControl w:val="0"/>
        <w:autoSpaceDE w:val="0"/>
        <w:autoSpaceDN w:val="0"/>
        <w:adjustRightInd w:val="0"/>
        <w:ind w:firstLine="540"/>
        <w:jc w:val="both"/>
        <w:rPr>
          <w:sz w:val="28"/>
          <w:szCs w:val="28"/>
        </w:rPr>
      </w:pPr>
      <w:r w:rsidRPr="001C3F6F">
        <w:rPr>
          <w:sz w:val="28"/>
          <w:szCs w:val="28"/>
        </w:rPr>
        <w:t>Заявитель вправе по собственной инициативе представить документы, указанные в п.</w:t>
      </w:r>
      <w:r w:rsidR="0009736E" w:rsidRPr="001C3F6F">
        <w:rPr>
          <w:sz w:val="28"/>
          <w:szCs w:val="28"/>
        </w:rPr>
        <w:t xml:space="preserve">п. </w:t>
      </w:r>
      <w:r w:rsidRPr="001C3F6F">
        <w:rPr>
          <w:sz w:val="28"/>
          <w:szCs w:val="28"/>
        </w:rPr>
        <w:t xml:space="preserve">3, необходимые в соответствии с законодательными или иными нормативными правовыми актами для предоставления государственной услуги, </w:t>
      </w:r>
      <w:r w:rsidRPr="001C3F6F">
        <w:rPr>
          <w:sz w:val="28"/>
          <w:szCs w:val="28"/>
        </w:rPr>
        <w:lastRenderedPageBreak/>
        <w:t>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7E28F3" w:rsidRPr="001C3F6F" w:rsidRDefault="005F10A0" w:rsidP="007E28F3">
      <w:pPr>
        <w:ind w:firstLine="709"/>
        <w:jc w:val="both"/>
        <w:rPr>
          <w:b/>
          <w:sz w:val="28"/>
          <w:szCs w:val="28"/>
        </w:rPr>
      </w:pPr>
      <w:r w:rsidRPr="001C3F6F">
        <w:rPr>
          <w:sz w:val="28"/>
          <w:szCs w:val="28"/>
        </w:rPr>
        <w:t>4</w:t>
      </w:r>
      <w:r w:rsidR="007E28F3" w:rsidRPr="001C3F6F">
        <w:rPr>
          <w:sz w:val="28"/>
          <w:szCs w:val="28"/>
        </w:rPr>
        <w:t>. Дополнительно заявитель вправе представить любые документы, в обоснование сноса или пересадки зеленых насаждений по своему усмотрению</w:t>
      </w:r>
      <w:r w:rsidR="007E28F3" w:rsidRPr="001C3F6F">
        <w:rPr>
          <w:b/>
          <w:sz w:val="28"/>
          <w:szCs w:val="28"/>
        </w:rPr>
        <w:t>.</w:t>
      </w:r>
    </w:p>
    <w:p w:rsidR="003670D5" w:rsidRPr="001C3F6F" w:rsidRDefault="003670D5" w:rsidP="003670D5">
      <w:pPr>
        <w:tabs>
          <w:tab w:val="left" w:pos="1134"/>
        </w:tabs>
        <w:autoSpaceDE w:val="0"/>
        <w:autoSpaceDN w:val="0"/>
        <w:adjustRightInd w:val="0"/>
        <w:ind w:firstLine="709"/>
        <w:jc w:val="both"/>
        <w:rPr>
          <w:sz w:val="28"/>
          <w:szCs w:val="28"/>
        </w:rPr>
      </w:pPr>
      <w:r w:rsidRPr="001C3F6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7E28F3" w:rsidRPr="001C3F6F" w:rsidRDefault="007E28F3" w:rsidP="00385973">
      <w:pPr>
        <w:pStyle w:val="ConsPlusTitle"/>
        <w:widowControl/>
        <w:tabs>
          <w:tab w:val="left" w:pos="0"/>
        </w:tabs>
        <w:spacing w:line="100" w:lineRule="atLeast"/>
        <w:ind w:firstLine="710"/>
        <w:jc w:val="both"/>
        <w:rPr>
          <w:b w:val="0"/>
          <w:sz w:val="28"/>
          <w:szCs w:val="28"/>
        </w:rPr>
      </w:pPr>
    </w:p>
    <w:p w:rsidR="00385973" w:rsidRPr="001C3F6F" w:rsidRDefault="00385973" w:rsidP="005D3035">
      <w:pPr>
        <w:autoSpaceDE w:val="0"/>
        <w:autoSpaceDN w:val="0"/>
        <w:adjustRightInd w:val="0"/>
        <w:ind w:firstLine="709"/>
        <w:jc w:val="both"/>
        <w:rPr>
          <w:bCs/>
          <w:sz w:val="28"/>
          <w:szCs w:val="28"/>
        </w:rPr>
      </w:pPr>
      <w:r w:rsidRPr="001C3F6F">
        <w:rPr>
          <w:sz w:val="28"/>
          <w:szCs w:val="28"/>
        </w:rPr>
        <w:t>2.7.</w:t>
      </w:r>
      <w:r w:rsidRPr="001C3F6F">
        <w:rPr>
          <w:b/>
          <w:sz w:val="28"/>
          <w:szCs w:val="28"/>
        </w:rPr>
        <w:t xml:space="preserve"> </w:t>
      </w:r>
      <w:r w:rsidRPr="001C3F6F">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1C3F6F">
        <w:rPr>
          <w:bCs/>
          <w:color w:val="000000"/>
          <w:sz w:val="28"/>
          <w:szCs w:val="28"/>
        </w:rPr>
        <w:t>муниципальной</w:t>
      </w:r>
      <w:r w:rsidRPr="001C3F6F">
        <w:rPr>
          <w:bCs/>
          <w:sz w:val="28"/>
          <w:szCs w:val="28"/>
        </w:rPr>
        <w:t xml:space="preserve"> услуги предусмотрена действующим законодательством.</w:t>
      </w:r>
    </w:p>
    <w:p w:rsidR="00385973" w:rsidRPr="001C3F6F" w:rsidRDefault="00385973" w:rsidP="005D3035">
      <w:pPr>
        <w:pStyle w:val="ConsPlusNormal"/>
        <w:ind w:firstLine="709"/>
        <w:jc w:val="both"/>
        <w:rPr>
          <w:rFonts w:ascii="Times New Roman" w:hAnsi="Times New Roman"/>
          <w:sz w:val="28"/>
          <w:szCs w:val="28"/>
        </w:rPr>
      </w:pPr>
      <w:r w:rsidRPr="001C3F6F">
        <w:rPr>
          <w:rFonts w:ascii="Times New Roman" w:hAnsi="Times New Roman"/>
          <w:sz w:val="28"/>
          <w:szCs w:val="28"/>
        </w:rPr>
        <w:t>Основания для приостановления предоставления муниципальной услуги отсутствуют.</w:t>
      </w:r>
    </w:p>
    <w:p w:rsidR="00385973" w:rsidRPr="001C3F6F" w:rsidRDefault="00385973" w:rsidP="005D3035">
      <w:pPr>
        <w:autoSpaceDE w:val="0"/>
        <w:autoSpaceDN w:val="0"/>
        <w:adjustRightInd w:val="0"/>
        <w:ind w:firstLine="709"/>
        <w:jc w:val="center"/>
        <w:rPr>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2.8. Исчерпывающий перечень оснований для отказа в приеме документов, необходимых для предоставления муниципальной услуги.</w:t>
      </w:r>
    </w:p>
    <w:p w:rsidR="00DA7BE5" w:rsidRPr="001C3F6F" w:rsidRDefault="00DA7BE5" w:rsidP="005D3035">
      <w:pPr>
        <w:tabs>
          <w:tab w:val="left" w:pos="1134"/>
        </w:tabs>
        <w:autoSpaceDE w:val="0"/>
        <w:autoSpaceDN w:val="0"/>
        <w:adjustRightInd w:val="0"/>
        <w:ind w:firstLine="709"/>
        <w:jc w:val="both"/>
        <w:rPr>
          <w:sz w:val="28"/>
          <w:szCs w:val="28"/>
        </w:rPr>
      </w:pPr>
      <w:r w:rsidRPr="001C3F6F">
        <w:rPr>
          <w:sz w:val="28"/>
          <w:szCs w:val="28"/>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385973" w:rsidRPr="001C3F6F" w:rsidRDefault="00385973" w:rsidP="00385973">
      <w:pPr>
        <w:autoSpaceDE w:val="0"/>
        <w:autoSpaceDN w:val="0"/>
        <w:adjustRightInd w:val="0"/>
        <w:ind w:firstLine="540"/>
        <w:jc w:val="both"/>
        <w:outlineLvl w:val="1"/>
        <w:rPr>
          <w:sz w:val="28"/>
          <w:szCs w:val="28"/>
        </w:rPr>
      </w:pPr>
    </w:p>
    <w:p w:rsidR="00385973" w:rsidRPr="00357896" w:rsidRDefault="00385973" w:rsidP="005D3035">
      <w:pPr>
        <w:autoSpaceDE w:val="0"/>
        <w:autoSpaceDN w:val="0"/>
        <w:adjustRightInd w:val="0"/>
        <w:ind w:firstLine="709"/>
        <w:jc w:val="both"/>
        <w:rPr>
          <w:sz w:val="28"/>
          <w:szCs w:val="28"/>
        </w:rPr>
      </w:pPr>
      <w:r w:rsidRPr="00357896">
        <w:rPr>
          <w:sz w:val="28"/>
          <w:szCs w:val="28"/>
        </w:rPr>
        <w:t>2.9. Исчерпывающий перечень оснований для отказа в предоставлении муниципальной услуги.</w:t>
      </w:r>
    </w:p>
    <w:p w:rsidR="000D3A2B" w:rsidRPr="00357896" w:rsidRDefault="000D3A2B" w:rsidP="005D3035">
      <w:pPr>
        <w:autoSpaceDE w:val="0"/>
        <w:autoSpaceDN w:val="0"/>
        <w:adjustRightInd w:val="0"/>
        <w:ind w:firstLine="709"/>
        <w:jc w:val="both"/>
        <w:outlineLvl w:val="1"/>
        <w:rPr>
          <w:bCs/>
          <w:sz w:val="28"/>
          <w:szCs w:val="28"/>
        </w:rPr>
      </w:pPr>
      <w:r w:rsidRPr="00357896">
        <w:rPr>
          <w:sz w:val="28"/>
          <w:szCs w:val="28"/>
        </w:rPr>
        <w:t>2.9.1. Н</w:t>
      </w:r>
      <w:r w:rsidR="00385973" w:rsidRPr="00357896">
        <w:rPr>
          <w:bCs/>
          <w:sz w:val="28"/>
          <w:szCs w:val="28"/>
        </w:rPr>
        <w:t xml:space="preserve">есоответствие заявления требованиям, установленным подпунктом </w:t>
      </w:r>
      <w:r w:rsidR="002839E0" w:rsidRPr="00357896">
        <w:rPr>
          <w:bCs/>
          <w:sz w:val="28"/>
          <w:szCs w:val="28"/>
        </w:rPr>
        <w:t>1</w:t>
      </w:r>
      <w:r w:rsidR="00385973" w:rsidRPr="00357896">
        <w:rPr>
          <w:bCs/>
          <w:sz w:val="28"/>
          <w:szCs w:val="28"/>
        </w:rPr>
        <w:t xml:space="preserve"> пункта 2.6 раздела 2  Методических рекомендаций</w:t>
      </w:r>
      <w:r w:rsidRPr="00357896">
        <w:rPr>
          <w:bCs/>
          <w:sz w:val="28"/>
          <w:szCs w:val="28"/>
        </w:rPr>
        <w:t xml:space="preserve">. </w:t>
      </w:r>
    </w:p>
    <w:p w:rsidR="00385973" w:rsidRPr="00357896" w:rsidRDefault="000D3A2B" w:rsidP="005D3035">
      <w:pPr>
        <w:autoSpaceDE w:val="0"/>
        <w:autoSpaceDN w:val="0"/>
        <w:adjustRightInd w:val="0"/>
        <w:ind w:firstLine="709"/>
        <w:jc w:val="both"/>
        <w:outlineLvl w:val="1"/>
        <w:rPr>
          <w:bCs/>
          <w:sz w:val="28"/>
          <w:szCs w:val="28"/>
        </w:rPr>
      </w:pPr>
      <w:r w:rsidRPr="00357896">
        <w:rPr>
          <w:bCs/>
          <w:sz w:val="28"/>
          <w:szCs w:val="28"/>
        </w:rPr>
        <w:t>2.9.2 О</w:t>
      </w:r>
      <w:r w:rsidR="002839E0" w:rsidRPr="00357896">
        <w:rPr>
          <w:bCs/>
          <w:sz w:val="28"/>
          <w:szCs w:val="28"/>
        </w:rPr>
        <w:t>тсутствие документов, указанных в</w:t>
      </w:r>
      <w:r w:rsidR="0009736E" w:rsidRPr="00357896">
        <w:rPr>
          <w:bCs/>
          <w:sz w:val="28"/>
          <w:szCs w:val="28"/>
        </w:rPr>
        <w:t xml:space="preserve"> подпункте </w:t>
      </w:r>
      <w:r w:rsidR="00CE7F49" w:rsidRPr="00357896">
        <w:rPr>
          <w:bCs/>
          <w:sz w:val="28"/>
          <w:szCs w:val="28"/>
        </w:rPr>
        <w:t>2 пункта 2.6 раздела 2 Методических рекомендаций, в зависимости от оснований на которые ссылается заявитель при подаче заявления</w:t>
      </w:r>
      <w:r w:rsidRPr="00357896">
        <w:rPr>
          <w:bCs/>
          <w:sz w:val="28"/>
          <w:szCs w:val="28"/>
        </w:rPr>
        <w:t>.</w:t>
      </w:r>
    </w:p>
    <w:p w:rsidR="001C3F6F" w:rsidRDefault="000D3A2B" w:rsidP="005D3035">
      <w:pPr>
        <w:autoSpaceDE w:val="0"/>
        <w:autoSpaceDN w:val="0"/>
        <w:adjustRightInd w:val="0"/>
        <w:ind w:firstLine="709"/>
        <w:jc w:val="both"/>
        <w:outlineLvl w:val="1"/>
        <w:rPr>
          <w:bCs/>
          <w:sz w:val="28"/>
          <w:szCs w:val="28"/>
        </w:rPr>
      </w:pPr>
      <w:r w:rsidRPr="00357896">
        <w:rPr>
          <w:bCs/>
          <w:sz w:val="28"/>
          <w:szCs w:val="28"/>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0D3A2B" w:rsidRDefault="000D3A2B" w:rsidP="005D3035">
      <w:pPr>
        <w:autoSpaceDE w:val="0"/>
        <w:autoSpaceDN w:val="0"/>
        <w:adjustRightInd w:val="0"/>
        <w:ind w:firstLine="709"/>
        <w:jc w:val="both"/>
        <w:rPr>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85973" w:rsidRPr="001C3F6F" w:rsidRDefault="00385973" w:rsidP="005D3035">
      <w:pPr>
        <w:autoSpaceDE w:val="0"/>
        <w:autoSpaceDN w:val="0"/>
        <w:adjustRightInd w:val="0"/>
        <w:ind w:firstLine="709"/>
        <w:jc w:val="both"/>
        <w:rPr>
          <w:sz w:val="28"/>
          <w:szCs w:val="28"/>
        </w:rPr>
      </w:pPr>
      <w:r w:rsidRPr="001C3F6F">
        <w:rPr>
          <w:sz w:val="28"/>
          <w:szCs w:val="28"/>
        </w:rPr>
        <w:t>За предоставление муниципальной услуги плата не взимается.</w:t>
      </w:r>
    </w:p>
    <w:p w:rsidR="00385973" w:rsidRPr="001C3F6F" w:rsidRDefault="00385973" w:rsidP="005D3035">
      <w:pPr>
        <w:autoSpaceDE w:val="0"/>
        <w:autoSpaceDN w:val="0"/>
        <w:adjustRightInd w:val="0"/>
        <w:ind w:firstLine="709"/>
        <w:jc w:val="center"/>
        <w:rPr>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973" w:rsidRPr="001C3F6F" w:rsidRDefault="00385973" w:rsidP="005D3035">
      <w:pPr>
        <w:autoSpaceDE w:val="0"/>
        <w:autoSpaceDN w:val="0"/>
        <w:adjustRightInd w:val="0"/>
        <w:ind w:firstLine="709"/>
        <w:jc w:val="both"/>
        <w:rPr>
          <w:sz w:val="28"/>
          <w:szCs w:val="28"/>
        </w:rPr>
      </w:pPr>
      <w:r w:rsidRPr="001C3F6F">
        <w:rPr>
          <w:sz w:val="28"/>
          <w:szCs w:val="28"/>
        </w:rPr>
        <w:lastRenderedPageBreak/>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85973" w:rsidRPr="001C3F6F" w:rsidRDefault="00385973" w:rsidP="005D3035">
      <w:pPr>
        <w:autoSpaceDE w:val="0"/>
        <w:autoSpaceDN w:val="0"/>
        <w:adjustRightInd w:val="0"/>
        <w:ind w:firstLine="709"/>
        <w:jc w:val="both"/>
        <w:outlineLvl w:val="1"/>
        <w:rPr>
          <w:color w:val="000000"/>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2.12. Срок регистрации запроса заявителя о предоставлении муниципальной услуги.</w:t>
      </w:r>
    </w:p>
    <w:p w:rsidR="00385973" w:rsidRPr="001C3F6F" w:rsidRDefault="00385973" w:rsidP="005D3035">
      <w:pPr>
        <w:autoSpaceDE w:val="0"/>
        <w:autoSpaceDN w:val="0"/>
        <w:adjustRightInd w:val="0"/>
        <w:ind w:firstLine="709"/>
        <w:jc w:val="both"/>
        <w:outlineLvl w:val="1"/>
        <w:rPr>
          <w:sz w:val="28"/>
          <w:szCs w:val="28"/>
        </w:rPr>
      </w:pPr>
      <w:r w:rsidRPr="001C3F6F">
        <w:rPr>
          <w:sz w:val="28"/>
          <w:szCs w:val="28"/>
        </w:rPr>
        <w:t>Срок регистрации запроса заявителя о предоставлении муниципальной услуги составляет 15 минут.</w:t>
      </w:r>
    </w:p>
    <w:p w:rsidR="00385973" w:rsidRPr="001C3F6F" w:rsidRDefault="00385973" w:rsidP="005D3035">
      <w:pPr>
        <w:autoSpaceDE w:val="0"/>
        <w:autoSpaceDN w:val="0"/>
        <w:adjustRightInd w:val="0"/>
        <w:ind w:firstLine="709"/>
        <w:jc w:val="both"/>
        <w:outlineLvl w:val="1"/>
        <w:rPr>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 xml:space="preserve">2.13. </w:t>
      </w:r>
      <w:r w:rsidR="005D3035" w:rsidRPr="001C3F6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3035" w:rsidRPr="001C3F6F" w:rsidRDefault="005D3035" w:rsidP="005D3035">
      <w:pPr>
        <w:autoSpaceDE w:val="0"/>
        <w:autoSpaceDN w:val="0"/>
        <w:adjustRightInd w:val="0"/>
        <w:ind w:firstLine="709"/>
        <w:jc w:val="both"/>
        <w:rPr>
          <w:sz w:val="28"/>
          <w:szCs w:val="28"/>
        </w:rPr>
      </w:pPr>
      <w:r w:rsidRPr="001C3F6F">
        <w:rPr>
          <w:sz w:val="28"/>
          <w:szCs w:val="28"/>
        </w:rPr>
        <w:t>2.13.1.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1E39E7" w:rsidRPr="001C3F6F" w:rsidRDefault="005D3035" w:rsidP="005D3035">
      <w:pPr>
        <w:tabs>
          <w:tab w:val="left" w:pos="1134"/>
        </w:tabs>
        <w:autoSpaceDE w:val="0"/>
        <w:autoSpaceDN w:val="0"/>
        <w:adjustRightInd w:val="0"/>
        <w:ind w:firstLine="709"/>
        <w:jc w:val="both"/>
        <w:rPr>
          <w:sz w:val="28"/>
          <w:szCs w:val="28"/>
        </w:rPr>
      </w:pPr>
      <w:r w:rsidRPr="001C3F6F">
        <w:rPr>
          <w:sz w:val="28"/>
          <w:szCs w:val="28"/>
        </w:rPr>
        <w:t>2.13.2</w:t>
      </w:r>
      <w:r w:rsidR="001E39E7" w:rsidRPr="001C3F6F">
        <w:rPr>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39E7" w:rsidRPr="001C3F6F" w:rsidRDefault="001E39E7" w:rsidP="005D3035">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.4.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.5. Вход в здание (помещение) оборудуется, информационными табличками (вывесками), содержащими информацию о режиме его работы.</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lastRenderedPageBreak/>
        <w:t>2.1</w:t>
      </w:r>
      <w:r w:rsidR="005D3035" w:rsidRPr="001C3F6F">
        <w:rPr>
          <w:sz w:val="28"/>
          <w:szCs w:val="28"/>
        </w:rPr>
        <w:t>3</w:t>
      </w:r>
      <w:r w:rsidRPr="001C3F6F">
        <w:rPr>
          <w:sz w:val="28"/>
          <w:szCs w:val="28"/>
        </w:rPr>
        <w:t>.13.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1C3F6F">
        <w:t xml:space="preserve"> </w:t>
      </w:r>
    </w:p>
    <w:p w:rsidR="001E39E7" w:rsidRPr="001C3F6F" w:rsidRDefault="001E39E7" w:rsidP="001E39E7">
      <w:pPr>
        <w:tabs>
          <w:tab w:val="left" w:pos="1134"/>
        </w:tabs>
        <w:autoSpaceDE w:val="0"/>
        <w:autoSpaceDN w:val="0"/>
        <w:adjustRightInd w:val="0"/>
        <w:ind w:firstLine="709"/>
        <w:rPr>
          <w:sz w:val="28"/>
          <w:szCs w:val="28"/>
        </w:rPr>
      </w:pPr>
      <w:r w:rsidRPr="001C3F6F">
        <w:rPr>
          <w:sz w:val="28"/>
          <w:szCs w:val="28"/>
        </w:rPr>
        <w:t>2.1</w:t>
      </w:r>
      <w:r w:rsidR="00B44076" w:rsidRPr="001C3F6F">
        <w:rPr>
          <w:sz w:val="28"/>
          <w:szCs w:val="28"/>
        </w:rPr>
        <w:t>4</w:t>
      </w:r>
      <w:r w:rsidRPr="001C3F6F">
        <w:rPr>
          <w:sz w:val="28"/>
          <w:szCs w:val="28"/>
        </w:rPr>
        <w:t>. Показатели доступности и качества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B44076" w:rsidRPr="001C3F6F">
        <w:rPr>
          <w:sz w:val="28"/>
          <w:szCs w:val="28"/>
        </w:rPr>
        <w:t>4</w:t>
      </w:r>
      <w:r w:rsidRPr="001C3F6F">
        <w:rPr>
          <w:sz w:val="28"/>
          <w:szCs w:val="28"/>
        </w:rPr>
        <w:t>.1. Показатели доступности муниципальной услуги (общие, применимые в отношении всех заявителей):</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1) равные права и возможности при получении муниципальной услуги для заявителей;</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 транспортная доступность к месту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3) режим работы Администрации, обеспечивающий возможность подачи з</w:t>
      </w:r>
      <w:r w:rsidR="00DA7BE5" w:rsidRPr="001C3F6F">
        <w:rPr>
          <w:sz w:val="28"/>
          <w:szCs w:val="28"/>
        </w:rPr>
        <w:t>заявителем</w:t>
      </w:r>
      <w:r w:rsidRPr="001C3F6F">
        <w:rPr>
          <w:sz w:val="28"/>
          <w:szCs w:val="28"/>
        </w:rPr>
        <w:t xml:space="preserve"> запроса о предоставлении муниципальной услуги в течение рабочего времени;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B44076" w:rsidRPr="001C3F6F">
        <w:rPr>
          <w:sz w:val="28"/>
          <w:szCs w:val="28"/>
        </w:rPr>
        <w:t>4</w:t>
      </w:r>
      <w:r w:rsidRPr="001C3F6F">
        <w:rPr>
          <w:sz w:val="28"/>
          <w:szCs w:val="28"/>
        </w:rPr>
        <w:t xml:space="preserve">.2. Показатели доступности </w:t>
      </w:r>
      <w:r w:rsidR="00DA7BE5" w:rsidRPr="001C3F6F">
        <w:rPr>
          <w:sz w:val="28"/>
          <w:szCs w:val="28"/>
        </w:rPr>
        <w:t>муниципальной</w:t>
      </w:r>
      <w:r w:rsidRPr="001C3F6F">
        <w:rPr>
          <w:sz w:val="28"/>
          <w:szCs w:val="28"/>
        </w:rPr>
        <w:t xml:space="preserve"> услуги (специальные, применимые в отношении инвалидов):</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 обеспечение беспрепятственного доступа инвалидов к помещениям, в которых предоставляется муниципальная  услуга;</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B44076" w:rsidRPr="001C3F6F">
        <w:rPr>
          <w:sz w:val="28"/>
          <w:szCs w:val="28"/>
        </w:rPr>
        <w:t>4</w:t>
      </w:r>
      <w:r w:rsidRPr="001C3F6F">
        <w:rPr>
          <w:sz w:val="28"/>
          <w:szCs w:val="28"/>
        </w:rPr>
        <w:t>.3. Показатели качества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1) соблюдение срока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 соблюдение требований стандарта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3) удовлетворенность заявителей предоставлением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 xml:space="preserve">4) соблюдение времени ожидания в очереди при подаче запроса и получении результата; </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1E39E7" w:rsidRPr="001C3F6F" w:rsidRDefault="00B44076" w:rsidP="001E39E7">
      <w:pPr>
        <w:tabs>
          <w:tab w:val="left" w:pos="1134"/>
        </w:tabs>
        <w:autoSpaceDE w:val="0"/>
        <w:autoSpaceDN w:val="0"/>
        <w:adjustRightInd w:val="0"/>
        <w:ind w:firstLine="709"/>
        <w:jc w:val="both"/>
        <w:rPr>
          <w:sz w:val="28"/>
          <w:szCs w:val="28"/>
        </w:rPr>
      </w:pPr>
      <w:r w:rsidRPr="001C3F6F">
        <w:rPr>
          <w:sz w:val="28"/>
          <w:szCs w:val="28"/>
        </w:rPr>
        <w:t>6</w:t>
      </w:r>
      <w:r w:rsidR="001E39E7" w:rsidRPr="001C3F6F">
        <w:rPr>
          <w:sz w:val="28"/>
          <w:szCs w:val="28"/>
        </w:rPr>
        <w:t>) полнота, актуальность, достоверность информации о порядке предоставления муниципальной услуги и ее ходе, в том числе в электронной форме;</w:t>
      </w:r>
    </w:p>
    <w:p w:rsidR="001E39E7" w:rsidRPr="001C3F6F" w:rsidRDefault="00B44076" w:rsidP="001E39E7">
      <w:pPr>
        <w:tabs>
          <w:tab w:val="left" w:pos="1134"/>
        </w:tabs>
        <w:autoSpaceDE w:val="0"/>
        <w:autoSpaceDN w:val="0"/>
        <w:adjustRightInd w:val="0"/>
        <w:ind w:firstLine="709"/>
        <w:jc w:val="both"/>
        <w:rPr>
          <w:sz w:val="28"/>
          <w:szCs w:val="28"/>
        </w:rPr>
      </w:pPr>
      <w:r w:rsidRPr="001C3F6F">
        <w:rPr>
          <w:sz w:val="28"/>
          <w:szCs w:val="28"/>
        </w:rPr>
        <w:t>7</w:t>
      </w:r>
      <w:r w:rsidR="001E39E7" w:rsidRPr="001C3F6F">
        <w:rPr>
          <w:sz w:val="28"/>
          <w:szCs w:val="28"/>
        </w:rPr>
        <w:t>)  наглядность форм предоставления информации;</w:t>
      </w:r>
    </w:p>
    <w:p w:rsidR="001E39E7" w:rsidRPr="001C3F6F" w:rsidRDefault="00B44076" w:rsidP="001E39E7">
      <w:pPr>
        <w:tabs>
          <w:tab w:val="left" w:pos="1134"/>
        </w:tabs>
        <w:autoSpaceDE w:val="0"/>
        <w:autoSpaceDN w:val="0"/>
        <w:adjustRightInd w:val="0"/>
        <w:ind w:firstLine="709"/>
        <w:jc w:val="both"/>
        <w:rPr>
          <w:sz w:val="28"/>
          <w:szCs w:val="28"/>
        </w:rPr>
      </w:pPr>
      <w:r w:rsidRPr="001C3F6F">
        <w:rPr>
          <w:sz w:val="28"/>
          <w:szCs w:val="28"/>
        </w:rPr>
        <w:lastRenderedPageBreak/>
        <w:t>8</w:t>
      </w:r>
      <w:r w:rsidR="001E39E7" w:rsidRPr="001C3F6F">
        <w:rPr>
          <w:sz w:val="28"/>
          <w:szCs w:val="28"/>
        </w:rPr>
        <w:t>)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1E39E7" w:rsidRPr="001C3F6F" w:rsidRDefault="00B44076" w:rsidP="001E39E7">
      <w:pPr>
        <w:tabs>
          <w:tab w:val="left" w:pos="1134"/>
        </w:tabs>
        <w:autoSpaceDE w:val="0"/>
        <w:autoSpaceDN w:val="0"/>
        <w:adjustRightInd w:val="0"/>
        <w:ind w:firstLine="709"/>
        <w:jc w:val="both"/>
        <w:rPr>
          <w:sz w:val="28"/>
          <w:szCs w:val="28"/>
        </w:rPr>
      </w:pPr>
      <w:r w:rsidRPr="001C3F6F">
        <w:rPr>
          <w:sz w:val="28"/>
          <w:szCs w:val="28"/>
        </w:rPr>
        <w:t>9</w:t>
      </w:r>
      <w:r w:rsidR="001E39E7" w:rsidRPr="001C3F6F">
        <w:rPr>
          <w:sz w:val="28"/>
          <w:szCs w:val="28"/>
        </w:rPr>
        <w:t>) отсутствие судебных решений о нарушении порядка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B44076" w:rsidRPr="001C3F6F">
        <w:rPr>
          <w:sz w:val="28"/>
          <w:szCs w:val="28"/>
        </w:rPr>
        <w:t>5</w:t>
      </w:r>
      <w:r w:rsidRPr="001C3F6F">
        <w:rPr>
          <w:sz w:val="28"/>
          <w:szCs w:val="28"/>
        </w:rPr>
        <w:t>. Иные требования, в том числе учитывающие особенности предоставления муниципальных услуг в  электронной форме и в МФЦ.</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5</w:t>
      </w:r>
      <w:r w:rsidRPr="001C3F6F">
        <w:rPr>
          <w:sz w:val="28"/>
          <w:szCs w:val="28"/>
        </w:rPr>
        <w:t>.1. МФЦ осуществляет:</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прием документов, необходимых для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 представление интересов Администрации при взаимодействии с заявителем; </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 информирование заявителя по вопросам предоставления муниципальной услуги; </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обработку персональных данных, связанных с предоставлением муниципальной</w:t>
      </w:r>
      <w:r w:rsidRPr="001C3F6F">
        <w:rPr>
          <w:i/>
          <w:sz w:val="28"/>
          <w:szCs w:val="28"/>
        </w:rPr>
        <w:t xml:space="preserve"> </w:t>
      </w:r>
      <w:r w:rsidRPr="001C3F6F">
        <w:rPr>
          <w:sz w:val="28"/>
          <w:szCs w:val="28"/>
        </w:rPr>
        <w:t>услуги.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5</w:t>
      </w:r>
      <w:r w:rsidRPr="001C3F6F">
        <w:rPr>
          <w:sz w:val="28"/>
          <w:szCs w:val="28"/>
        </w:rPr>
        <w:t>.2. В случае подачи документов в Администрацию через МФЦ уполномоченное должностное лицо, выполняет следующие действия:</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определяет предмет обращения;</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проводит проверку полномочий лица, представившего документы;</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проводит проверку правильности заполнения запроса; </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проверяет представленные документы на соответствие требованиям, указанным в пункте 2.6 настоящего регламента;</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заверяет электронное дело электронной подписью (далее - ЭП);</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lastRenderedPageBreak/>
        <w:t>направляет электронное дело в Администрацию в день обращения заявителя в МФЦ;</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5</w:t>
      </w:r>
      <w:r w:rsidRPr="001C3F6F">
        <w:rPr>
          <w:sz w:val="28"/>
          <w:szCs w:val="28"/>
        </w:rPr>
        <w:t>.3.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5</w:t>
      </w:r>
      <w:r w:rsidRPr="001C3F6F">
        <w:rPr>
          <w:sz w:val="28"/>
          <w:szCs w:val="28"/>
        </w:rPr>
        <w:t>.4. По факту приема документов заявителю выдается расписка.</w:t>
      </w:r>
    </w:p>
    <w:p w:rsidR="001E39E7" w:rsidRPr="001C3F6F" w:rsidRDefault="00B44076" w:rsidP="001E39E7">
      <w:pPr>
        <w:tabs>
          <w:tab w:val="left" w:pos="1134"/>
        </w:tabs>
        <w:autoSpaceDE w:val="0"/>
        <w:autoSpaceDN w:val="0"/>
        <w:adjustRightInd w:val="0"/>
        <w:ind w:firstLine="709"/>
        <w:jc w:val="both"/>
        <w:outlineLvl w:val="1"/>
        <w:rPr>
          <w:sz w:val="28"/>
          <w:szCs w:val="28"/>
        </w:rPr>
      </w:pPr>
      <w:r w:rsidRPr="001C3F6F">
        <w:rPr>
          <w:sz w:val="28"/>
          <w:szCs w:val="28"/>
        </w:rPr>
        <w:t>2.15</w:t>
      </w:r>
      <w:r w:rsidR="001E39E7" w:rsidRPr="001C3F6F">
        <w:rPr>
          <w:sz w:val="28"/>
          <w:szCs w:val="28"/>
        </w:rPr>
        <w:t>.5.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в электронном виде в течение 1 (одного) рабочего дня со дня принятия решения о предоставлении (отказе) в предоставлении услуги;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на бумажном носителе - в срок не более 3 (трех) рабочих дней со дня принятия решения о предоставлении (отказе) в предоставлении услуги.</w:t>
      </w:r>
    </w:p>
    <w:p w:rsidR="001E39E7" w:rsidRPr="001C3F6F" w:rsidRDefault="00B44076" w:rsidP="001E39E7">
      <w:pPr>
        <w:tabs>
          <w:tab w:val="left" w:pos="1134"/>
        </w:tabs>
        <w:autoSpaceDE w:val="0"/>
        <w:autoSpaceDN w:val="0"/>
        <w:adjustRightInd w:val="0"/>
        <w:ind w:firstLine="709"/>
        <w:jc w:val="both"/>
        <w:outlineLvl w:val="1"/>
        <w:rPr>
          <w:sz w:val="28"/>
          <w:szCs w:val="28"/>
        </w:rPr>
      </w:pPr>
      <w:r w:rsidRPr="001C3F6F">
        <w:rPr>
          <w:sz w:val="28"/>
          <w:szCs w:val="28"/>
        </w:rPr>
        <w:t>2.15</w:t>
      </w:r>
      <w:r w:rsidR="001E39E7" w:rsidRPr="001C3F6F">
        <w:rPr>
          <w:sz w:val="28"/>
          <w:szCs w:val="28"/>
        </w:rPr>
        <w:t>.6. Документы должны быть направлены в МФЦ не позднее, чем за 2 (два) рабочих дня до окончания срока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F16BF1" w:rsidRPr="001C3F6F" w:rsidRDefault="001E39E7" w:rsidP="006C693D">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6</w:t>
      </w:r>
      <w:r w:rsidRPr="001C3F6F">
        <w:rPr>
          <w:sz w:val="28"/>
          <w:szCs w:val="28"/>
        </w:rPr>
        <w:t xml:space="preserve">. </w:t>
      </w:r>
      <w:r w:rsidR="00F16BF1" w:rsidRPr="001C3F6F">
        <w:rPr>
          <w:sz w:val="28"/>
          <w:szCs w:val="28"/>
        </w:rPr>
        <w:t>Особенности предоставления муниципальной услуги в электронном виде</w:t>
      </w:r>
      <w:r w:rsidR="00642C01" w:rsidRPr="001C3F6F">
        <w:rPr>
          <w:sz w:val="28"/>
          <w:szCs w:val="28"/>
        </w:rPr>
        <w:t>, в том числе предоставления возможности подачи электронных документов на</w:t>
      </w:r>
      <w:r w:rsidR="00F16BF1" w:rsidRPr="001C3F6F">
        <w:rPr>
          <w:sz w:val="28"/>
          <w:szCs w:val="28"/>
        </w:rPr>
        <w:t xml:space="preserve">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Предоставление муниципальной услуги в электронном виде осуществляется при технической реализации услуги на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642C01" w:rsidRPr="001C3F6F">
        <w:rPr>
          <w:sz w:val="28"/>
          <w:szCs w:val="28"/>
        </w:rPr>
        <w:t>,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5594"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 xml:space="preserve">.2. </w:t>
      </w:r>
      <w:r w:rsidR="006C693D" w:rsidRPr="001C3F6F">
        <w:rPr>
          <w:sz w:val="28"/>
          <w:szCs w:val="28"/>
        </w:rPr>
        <w:t>М</w:t>
      </w:r>
      <w:r w:rsidRPr="001C3F6F">
        <w:rPr>
          <w:sz w:val="28"/>
          <w:szCs w:val="28"/>
        </w:rPr>
        <w:t xml:space="preserve">униципальная услуга может быть получена через ПГУ ЛО </w:t>
      </w:r>
      <w:r w:rsidR="00F95594" w:rsidRPr="001C3F6F">
        <w:rPr>
          <w:sz w:val="28"/>
          <w:szCs w:val="28"/>
        </w:rPr>
        <w:t>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при личной явке в Администрацию;</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без личной явки в Администрацию.</w:t>
      </w:r>
    </w:p>
    <w:p w:rsidR="003F3BBF" w:rsidRPr="001C3F6F" w:rsidRDefault="003F3BBF" w:rsidP="003F3BBF">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t xml:space="preserve">2.16.4. Для подачи заявления и документов без личной явки на приём в </w:t>
      </w:r>
      <w:r w:rsidRPr="001C3F6F">
        <w:rPr>
          <w:rFonts w:eastAsia="Calibri"/>
          <w:sz w:val="28"/>
          <w:szCs w:val="28"/>
          <w:lang w:eastAsia="en-US"/>
        </w:rPr>
        <w:lastRenderedPageBreak/>
        <w:t>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w:t>
      </w:r>
      <w:r w:rsidR="003F3BBF" w:rsidRPr="001C3F6F">
        <w:rPr>
          <w:sz w:val="28"/>
          <w:szCs w:val="28"/>
        </w:rPr>
        <w:t>5</w:t>
      </w:r>
      <w:r w:rsidRPr="001C3F6F">
        <w:rPr>
          <w:sz w:val="28"/>
          <w:szCs w:val="28"/>
        </w:rPr>
        <w:t>. Для подачи заявления через ПГУ ЛО заявитель должен выполнить следующие действия:</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пройти идентификацию и аутентификацию в ЕСИА;</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личн</w:t>
      </w:r>
      <w:r w:rsidR="008B20DB" w:rsidRPr="001C3F6F">
        <w:rPr>
          <w:sz w:val="28"/>
          <w:szCs w:val="28"/>
        </w:rPr>
        <w:t xml:space="preserve">ом кабинете на ПГУ ЛО </w:t>
      </w:r>
      <w:r w:rsidRPr="001C3F6F">
        <w:rPr>
          <w:sz w:val="28"/>
          <w:szCs w:val="28"/>
        </w:rPr>
        <w:t>заполнить в электронном виде заявление на оказание услуги;</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приложить к заявлению отсканированные образы документов, необходимых для получения услуги;</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заявитель выбрал способ оказания услуги без личной явки на прием в Администрацию</w:t>
      </w:r>
      <w:r w:rsidR="00622EE5" w:rsidRPr="001C3F6F">
        <w:rPr>
          <w:sz w:val="28"/>
          <w:szCs w:val="28"/>
        </w:rPr>
        <w:t>:</w:t>
      </w:r>
    </w:p>
    <w:p w:rsidR="00622EE5" w:rsidRPr="001C3F6F" w:rsidRDefault="00622EE5"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w:t>
      </w:r>
      <w:r w:rsidR="008B20DB" w:rsidRPr="001C3F6F">
        <w:rPr>
          <w:sz w:val="28"/>
          <w:szCs w:val="28"/>
        </w:rPr>
        <w:t xml:space="preserve"> </w:t>
      </w:r>
      <w:r w:rsidRPr="001C3F6F">
        <w:rPr>
          <w:sz w:val="28"/>
          <w:szCs w:val="28"/>
        </w:rPr>
        <w:t>приложить к заявлению электронные документы, заверенные усиленной квалифицированной электронной подписью;</w:t>
      </w:r>
    </w:p>
    <w:p w:rsidR="00622EE5" w:rsidRPr="001C3F6F" w:rsidRDefault="00622EE5"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w:t>
      </w:r>
      <w:r w:rsidR="008B20DB" w:rsidRPr="001C3F6F">
        <w:rPr>
          <w:sz w:val="28"/>
          <w:szCs w:val="28"/>
        </w:rPr>
        <w:t xml:space="preserve"> </w:t>
      </w:r>
      <w:r w:rsidRPr="001C3F6F">
        <w:rPr>
          <w:sz w:val="28"/>
          <w:szCs w:val="28"/>
        </w:rPr>
        <w:t>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622EE5" w:rsidRPr="001C3F6F" w:rsidRDefault="00622EE5"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w:t>
      </w:r>
      <w:r w:rsidR="008B20DB" w:rsidRPr="001C3F6F">
        <w:rPr>
          <w:sz w:val="28"/>
          <w:szCs w:val="28"/>
        </w:rPr>
        <w:t xml:space="preserve"> </w:t>
      </w:r>
      <w:r w:rsidRPr="001C3F6F">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направить пакет электронных документов в Администрацию посредством функционала ПГУ ЛО. </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w:t>
      </w:r>
      <w:r w:rsidR="003F3BBF" w:rsidRPr="001C3F6F">
        <w:rPr>
          <w:sz w:val="28"/>
          <w:szCs w:val="28"/>
        </w:rPr>
        <w:t>6</w:t>
      </w:r>
      <w:r w:rsidRPr="001C3F6F">
        <w:rPr>
          <w:sz w:val="28"/>
          <w:szCs w:val="28"/>
        </w:rPr>
        <w:t>. В результате направления пакета электронных документов посредством ПГУ ЛО в соответстви</w:t>
      </w:r>
      <w:r w:rsidR="003F3BBF" w:rsidRPr="001C3F6F">
        <w:rPr>
          <w:sz w:val="28"/>
          <w:szCs w:val="28"/>
        </w:rPr>
        <w:t xml:space="preserve">и с требованиями пункта 2.16.5 </w:t>
      </w:r>
      <w:r w:rsidRPr="001C3F6F">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w:t>
      </w:r>
      <w:r w:rsidR="003F3BBF" w:rsidRPr="001C3F6F">
        <w:rPr>
          <w:sz w:val="28"/>
          <w:szCs w:val="28"/>
        </w:rPr>
        <w:t>7</w:t>
      </w:r>
      <w:r w:rsidRPr="001C3F6F">
        <w:rPr>
          <w:sz w:val="28"/>
          <w:szCs w:val="28"/>
        </w:rPr>
        <w:t xml:space="preserve">.  При предоставлении муниципальной услуги через ПГУ ЛО, в случае если </w:t>
      </w:r>
      <w:r w:rsidR="00622EE5" w:rsidRPr="001C3F6F">
        <w:rPr>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1C3F6F">
        <w:rPr>
          <w:sz w:val="28"/>
          <w:szCs w:val="28"/>
        </w:rPr>
        <w:t xml:space="preserve">должностное лицо Администрации выполняет следующие действия: </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после рассмотрения</w:t>
      </w:r>
      <w:r w:rsidR="007B5B71" w:rsidRPr="001C3F6F">
        <w:rPr>
          <w:rFonts w:eastAsia="Calibri"/>
          <w:sz w:val="28"/>
          <w:szCs w:val="28"/>
          <w:lang w:eastAsia="en-US"/>
        </w:rPr>
        <w:t xml:space="preserve"> документов</w:t>
      </w:r>
      <w:r w:rsidRPr="001C3F6F">
        <w:rPr>
          <w:rFonts w:eastAsia="Calibri"/>
          <w:sz w:val="28"/>
          <w:szCs w:val="28"/>
          <w:lang w:eastAsia="en-US"/>
        </w:rPr>
        <w:t xml:space="preserve"> и принятия решения о предоставлении муниципальной услуги: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заполняет предусмотренные в АИС «Межвед ЛО» формы о принятом решении;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уведомляет заявителя о принятом решении;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после проведения осмотра зеленых насаждений комиссией, приглашает</w:t>
      </w:r>
      <w:r w:rsidR="001F5F9C" w:rsidRPr="001C3F6F">
        <w:rPr>
          <w:rFonts w:eastAsia="Calibri"/>
          <w:sz w:val="28"/>
          <w:szCs w:val="28"/>
          <w:lang w:eastAsia="en-US"/>
        </w:rPr>
        <w:t xml:space="preserve"> заявителя</w:t>
      </w:r>
      <w:r w:rsidRPr="001C3F6F">
        <w:rPr>
          <w:rFonts w:eastAsia="Calibri"/>
          <w:sz w:val="28"/>
          <w:szCs w:val="28"/>
          <w:lang w:eastAsia="en-US"/>
        </w:rPr>
        <w:t xml:space="preserve"> </w:t>
      </w:r>
      <w:r w:rsidRPr="001C3F6F">
        <w:rPr>
          <w:sz w:val="28"/>
          <w:szCs w:val="28"/>
        </w:rPr>
        <w:t xml:space="preserve">в Администрацию </w:t>
      </w:r>
      <w:r w:rsidR="001F5F9C" w:rsidRPr="001C3F6F">
        <w:rPr>
          <w:sz w:val="28"/>
          <w:szCs w:val="28"/>
        </w:rPr>
        <w:t>(</w:t>
      </w:r>
      <w:r w:rsidRPr="001C3F6F">
        <w:rPr>
          <w:sz w:val="28"/>
          <w:szCs w:val="28"/>
        </w:rPr>
        <w:t>для получения а</w:t>
      </w:r>
      <w:r w:rsidR="001F5F9C" w:rsidRPr="001C3F6F">
        <w:rPr>
          <w:sz w:val="28"/>
          <w:szCs w:val="28"/>
        </w:rPr>
        <w:t>кта осмотра зеленых насаждений; для предоставления заявителем</w:t>
      </w:r>
      <w:r w:rsidRPr="001C3F6F">
        <w:rPr>
          <w:sz w:val="28"/>
          <w:szCs w:val="28"/>
        </w:rPr>
        <w:t xml:space="preserve"> документа, подтверждающего оплату</w:t>
      </w:r>
      <w:r w:rsidR="001F5F9C" w:rsidRPr="001C3F6F">
        <w:rPr>
          <w:sz w:val="28"/>
          <w:szCs w:val="28"/>
        </w:rPr>
        <w:t xml:space="preserve"> восстановительной стоимости зеленых насаждений)</w:t>
      </w:r>
      <w:r w:rsidRPr="001C3F6F">
        <w:rPr>
          <w:rFonts w:eastAsia="Calibri"/>
          <w:sz w:val="28"/>
          <w:szCs w:val="28"/>
          <w:lang w:eastAsia="en-US"/>
        </w:rPr>
        <w:t>;</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lastRenderedPageBreak/>
        <w:t xml:space="preserve">- после </w:t>
      </w:r>
      <w:r w:rsidR="007B3C9A" w:rsidRPr="001C3F6F">
        <w:rPr>
          <w:rFonts w:eastAsia="Calibri"/>
          <w:sz w:val="28"/>
          <w:szCs w:val="28"/>
          <w:lang w:eastAsia="en-US"/>
        </w:rPr>
        <w:t xml:space="preserve">подготовки и </w:t>
      </w:r>
      <w:r w:rsidR="007B3C9A" w:rsidRPr="001C3F6F">
        <w:rPr>
          <w:sz w:val="28"/>
          <w:szCs w:val="28"/>
        </w:rPr>
        <w:t>подписания уполномоченным лицом разрешения</w:t>
      </w:r>
      <w:r w:rsidR="007B3C9A" w:rsidRPr="001C3F6F">
        <w:t xml:space="preserve"> </w:t>
      </w:r>
      <w:r w:rsidR="007B3C9A" w:rsidRPr="001C3F6F">
        <w:rPr>
          <w:rFonts w:cs="Courier New"/>
          <w:sz w:val="28"/>
          <w:szCs w:val="28"/>
        </w:rPr>
        <w:t xml:space="preserve">на снос </w:t>
      </w:r>
      <w:r w:rsidR="007B3C9A" w:rsidRPr="001C3F6F">
        <w:rPr>
          <w:sz w:val="28"/>
          <w:szCs w:val="28"/>
        </w:rPr>
        <w:t xml:space="preserve">(пересадку, обрезку) </w:t>
      </w:r>
      <w:r w:rsidR="007B3C9A" w:rsidRPr="001C3F6F">
        <w:rPr>
          <w:rFonts w:cs="Courier New"/>
          <w:sz w:val="28"/>
          <w:szCs w:val="28"/>
        </w:rPr>
        <w:t xml:space="preserve">зеленых насаждений </w:t>
      </w:r>
      <w:r w:rsidRPr="001C3F6F">
        <w:rPr>
          <w:rFonts w:eastAsia="Calibri"/>
          <w:sz w:val="28"/>
          <w:szCs w:val="28"/>
          <w:lang w:eastAsia="en-US"/>
        </w:rPr>
        <w:t>перевод</w:t>
      </w:r>
      <w:r w:rsidR="007B5B71" w:rsidRPr="001C3F6F">
        <w:rPr>
          <w:rFonts w:eastAsia="Calibri"/>
          <w:sz w:val="28"/>
          <w:szCs w:val="28"/>
          <w:lang w:eastAsia="en-US"/>
        </w:rPr>
        <w:t>ит дело в архив АИС «Межвед ЛО».</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в случае принятия решения об отказе в предоставлении муниципальной услуги: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заполняет предусмотренные в АИС «Межвед ЛО» формы о принятом решении;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уведомляет заявителя о принятом решении;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 после </w:t>
      </w:r>
      <w:r w:rsidR="007B3C9A" w:rsidRPr="001C3F6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1C3F6F">
        <w:rPr>
          <w:rFonts w:eastAsia="Calibri"/>
          <w:sz w:val="28"/>
          <w:szCs w:val="28"/>
          <w:lang w:eastAsia="en-US"/>
        </w:rPr>
        <w:t xml:space="preserve"> перевод</w:t>
      </w:r>
      <w:r w:rsidR="007B5B71" w:rsidRPr="001C3F6F">
        <w:rPr>
          <w:rFonts w:eastAsia="Calibri"/>
          <w:sz w:val="28"/>
          <w:szCs w:val="28"/>
          <w:lang w:eastAsia="en-US"/>
        </w:rPr>
        <w:t>ит дело в архив АИС «Межвед ЛО».</w:t>
      </w:r>
    </w:p>
    <w:p w:rsidR="00F16BF1" w:rsidRPr="001C3F6F" w:rsidRDefault="003F3BBF" w:rsidP="003F3BBF">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007B3C9A" w:rsidRPr="001C3F6F">
        <w:rPr>
          <w:rFonts w:eastAsia="Calibri"/>
          <w:b/>
          <w:i/>
          <w:sz w:val="28"/>
          <w:szCs w:val="28"/>
          <w:lang w:eastAsia="en-US"/>
        </w:rPr>
        <w:t xml:space="preserve"> </w:t>
      </w:r>
      <w:r w:rsidRPr="001C3F6F">
        <w:rPr>
          <w:rFonts w:eastAsia="Calibri"/>
          <w:sz w:val="28"/>
          <w:szCs w:val="28"/>
          <w:lang w:eastAsia="en-US"/>
        </w:rPr>
        <w:t>с помощью указанных в заявлении способ</w:t>
      </w:r>
      <w:r w:rsidR="007B3C9A" w:rsidRPr="001C3F6F">
        <w:rPr>
          <w:rFonts w:eastAsia="Calibri"/>
          <w:sz w:val="28"/>
          <w:szCs w:val="28"/>
          <w:lang w:eastAsia="en-US"/>
        </w:rPr>
        <w:t>ов связи</w:t>
      </w:r>
      <w:r w:rsidRPr="001C3F6F">
        <w:rPr>
          <w:rFonts w:eastAsia="Calibri"/>
          <w:sz w:val="28"/>
          <w:szCs w:val="28"/>
          <w:lang w:eastAsia="en-US"/>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00B74F9E" w:rsidRPr="001C3F6F">
        <w:rPr>
          <w:sz w:val="28"/>
          <w:szCs w:val="28"/>
        </w:rPr>
        <w:t>.</w:t>
      </w:r>
      <w:r w:rsidR="007B3C9A" w:rsidRPr="001C3F6F">
        <w:rPr>
          <w:sz w:val="28"/>
          <w:szCs w:val="28"/>
        </w:rPr>
        <w:t>8</w:t>
      </w:r>
      <w:r w:rsidRPr="001C3F6F">
        <w:rPr>
          <w:sz w:val="28"/>
          <w:szCs w:val="28"/>
        </w:rPr>
        <w:t xml:space="preserve">.  При предоставлении муниципальной услуги через ПГУ ЛО, в случае если </w:t>
      </w:r>
      <w:r w:rsidR="006F3351" w:rsidRPr="001C3F6F">
        <w:rPr>
          <w:sz w:val="28"/>
          <w:szCs w:val="28"/>
        </w:rPr>
        <w:t>направленные заявителем (уполномоченным лицом) электронное заявление и электронные документ не заверен</w:t>
      </w:r>
      <w:r w:rsidR="007B5B71" w:rsidRPr="001C3F6F">
        <w:rPr>
          <w:sz w:val="28"/>
          <w:szCs w:val="28"/>
        </w:rPr>
        <w:t xml:space="preserve">ы квалифицированной электронной </w:t>
      </w:r>
      <w:r w:rsidR="006F3351" w:rsidRPr="001C3F6F">
        <w:rPr>
          <w:sz w:val="28"/>
          <w:szCs w:val="28"/>
        </w:rPr>
        <w:t xml:space="preserve">подписью, </w:t>
      </w:r>
      <w:r w:rsidR="007B5B71" w:rsidRPr="001C3F6F">
        <w:rPr>
          <w:sz w:val="28"/>
          <w:szCs w:val="28"/>
        </w:rPr>
        <w:t xml:space="preserve"> </w:t>
      </w:r>
      <w:r w:rsidRPr="001C3F6F">
        <w:rPr>
          <w:sz w:val="28"/>
          <w:szCs w:val="28"/>
        </w:rPr>
        <w:t>должностное лицо Администрации выполняет следующие действия:</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После рассмотрения документов и принятия решения о пред</w:t>
      </w:r>
      <w:r w:rsidR="008B20DB" w:rsidRPr="001C3F6F">
        <w:rPr>
          <w:rFonts w:eastAsia="Calibri"/>
          <w:sz w:val="28"/>
          <w:szCs w:val="28"/>
          <w:lang w:eastAsia="en-US"/>
        </w:rPr>
        <w:t>оставлении муниципальной услуги</w:t>
      </w:r>
      <w:r w:rsidR="008B20DB" w:rsidRPr="001C3F6F">
        <w:rPr>
          <w:sz w:val="28"/>
          <w:szCs w:val="28"/>
        </w:rPr>
        <w:t xml:space="preserve"> должностное лицо Администрации выполняет следующие действия:</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заполняет предусмотренные в АИС «Межвед ЛО» формы о принятом решении;</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уведомляет заявителя о принятом решении;</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проведения осмотра зеленых насаждений комиссией, приглашает заявителя </w:t>
      </w:r>
      <w:r w:rsidRPr="001C3F6F">
        <w:rPr>
          <w:sz w:val="28"/>
          <w:szCs w:val="28"/>
        </w:rPr>
        <w:t xml:space="preserve">в Администрацию (для получения акта осмотра зеленых насаждений; для </w:t>
      </w:r>
      <w:r w:rsidRPr="001C3F6F">
        <w:rPr>
          <w:sz w:val="28"/>
          <w:szCs w:val="28"/>
        </w:rPr>
        <w:lastRenderedPageBreak/>
        <w:t>предоставления заявителем документа, подтверждающего оплату восстановительной стоимости зеленых насаждений)</w:t>
      </w:r>
      <w:r w:rsidRPr="001C3F6F">
        <w:rPr>
          <w:rFonts w:eastAsia="Calibri"/>
          <w:sz w:val="28"/>
          <w:szCs w:val="28"/>
          <w:lang w:eastAsia="en-US"/>
        </w:rPr>
        <w:t>;</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подготовки и </w:t>
      </w:r>
      <w:r w:rsidRPr="001C3F6F">
        <w:rPr>
          <w:sz w:val="28"/>
          <w:szCs w:val="28"/>
        </w:rPr>
        <w:t>подписания уполномоченным лицом разрешения</w:t>
      </w:r>
      <w:r w:rsidRPr="001C3F6F">
        <w:t xml:space="preserve"> </w:t>
      </w:r>
      <w:r w:rsidRPr="001C3F6F">
        <w:rPr>
          <w:rFonts w:cs="Courier New"/>
          <w:sz w:val="28"/>
          <w:szCs w:val="28"/>
        </w:rPr>
        <w:t xml:space="preserve">на снос </w:t>
      </w:r>
      <w:r w:rsidRPr="001C3F6F">
        <w:rPr>
          <w:sz w:val="28"/>
          <w:szCs w:val="28"/>
        </w:rPr>
        <w:t xml:space="preserve">(пересадку, обрезку) </w:t>
      </w:r>
      <w:r w:rsidRPr="001C3F6F">
        <w:rPr>
          <w:rFonts w:cs="Courier New"/>
          <w:sz w:val="28"/>
          <w:szCs w:val="28"/>
        </w:rPr>
        <w:t xml:space="preserve">зеленых насаждений </w:t>
      </w:r>
      <w:r w:rsidRPr="001C3F6F">
        <w:rPr>
          <w:rFonts w:eastAsia="Calibri"/>
          <w:sz w:val="28"/>
          <w:szCs w:val="28"/>
          <w:lang w:eastAsia="en-US"/>
        </w:rPr>
        <w:t>перевод</w:t>
      </w:r>
      <w:r w:rsidR="008B20DB" w:rsidRPr="001C3F6F">
        <w:rPr>
          <w:rFonts w:eastAsia="Calibri"/>
          <w:sz w:val="28"/>
          <w:szCs w:val="28"/>
          <w:lang w:eastAsia="en-US"/>
        </w:rPr>
        <w:t>ит дело в архив АИС «Межвед ЛО».</w:t>
      </w:r>
    </w:p>
    <w:p w:rsidR="007B3C9A" w:rsidRPr="001C3F6F" w:rsidRDefault="008B20DB"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В случае </w:t>
      </w:r>
      <w:r w:rsidR="007B3C9A" w:rsidRPr="001C3F6F">
        <w:rPr>
          <w:rFonts w:eastAsia="Calibri"/>
          <w:sz w:val="28"/>
          <w:szCs w:val="28"/>
          <w:lang w:eastAsia="en-US"/>
        </w:rPr>
        <w:t>принятия решения об отказе в предоставлении муниципальной услуги</w:t>
      </w:r>
      <w:r w:rsidRPr="001C3F6F">
        <w:rPr>
          <w:sz w:val="28"/>
          <w:szCs w:val="28"/>
        </w:rPr>
        <w:t xml:space="preserve"> должностное лицо Администрации выполняет следующие действия:</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заполняет предусмотренные в АИС «Межвед ЛО» формы о принятом решении;</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уведомляет заявителя о принятом решении;</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w:t>
      </w:r>
      <w:r w:rsidRPr="001C3F6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1C3F6F">
        <w:rPr>
          <w:rFonts w:eastAsia="Calibri"/>
          <w:sz w:val="28"/>
          <w:szCs w:val="28"/>
          <w:lang w:eastAsia="en-US"/>
        </w:rPr>
        <w:t xml:space="preserve"> перевод</w:t>
      </w:r>
      <w:r w:rsidR="008B20DB" w:rsidRPr="001C3F6F">
        <w:rPr>
          <w:rFonts w:eastAsia="Calibri"/>
          <w:sz w:val="28"/>
          <w:szCs w:val="28"/>
          <w:lang w:eastAsia="en-US"/>
        </w:rPr>
        <w:t>ит дело в архив АИС «Межвед ЛО».</w:t>
      </w:r>
    </w:p>
    <w:p w:rsidR="00F16BF1" w:rsidRPr="001C3F6F" w:rsidRDefault="008B20DB" w:rsidP="007B3C9A">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t xml:space="preserve">Должностное лицо администрации </w:t>
      </w:r>
      <w:r w:rsidR="007B3C9A" w:rsidRPr="001C3F6F">
        <w:rPr>
          <w:rFonts w:eastAsia="Calibri"/>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007B3C9A" w:rsidRPr="001C3F6F">
        <w:rPr>
          <w:rFonts w:eastAsia="Calibri"/>
          <w:b/>
          <w:i/>
          <w:sz w:val="28"/>
          <w:szCs w:val="28"/>
          <w:lang w:eastAsia="en-US"/>
        </w:rPr>
        <w:t xml:space="preserve"> </w:t>
      </w:r>
      <w:r w:rsidR="007B3C9A" w:rsidRPr="001C3F6F">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w:t>
      </w:r>
      <w:r w:rsidR="008B20DB" w:rsidRPr="001C3F6F">
        <w:rPr>
          <w:sz w:val="28"/>
          <w:szCs w:val="28"/>
        </w:rPr>
        <w:t>9</w:t>
      </w:r>
      <w:r w:rsidRPr="001C3F6F">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243EDA" w:rsidRPr="001C3F6F">
        <w:rPr>
          <w:sz w:val="28"/>
          <w:szCs w:val="28"/>
        </w:rPr>
        <w:t>9</w:t>
      </w:r>
      <w:r w:rsidRPr="001C3F6F">
        <w:rPr>
          <w:sz w:val="28"/>
          <w:szCs w:val="28"/>
        </w:rPr>
        <w:t>. настоящего Административного регламента.</w:t>
      </w:r>
    </w:p>
    <w:p w:rsidR="004302EF" w:rsidRPr="001C3F6F" w:rsidRDefault="00B74F9E" w:rsidP="001E39E7">
      <w:pPr>
        <w:tabs>
          <w:tab w:val="left" w:pos="1134"/>
        </w:tabs>
        <w:autoSpaceDE w:val="0"/>
        <w:autoSpaceDN w:val="0"/>
        <w:adjustRightInd w:val="0"/>
        <w:ind w:firstLine="709"/>
        <w:jc w:val="both"/>
        <w:outlineLvl w:val="1"/>
        <w:rPr>
          <w:sz w:val="28"/>
          <w:szCs w:val="28"/>
        </w:rPr>
      </w:pPr>
      <w:r w:rsidRPr="001C3F6F">
        <w:rPr>
          <w:sz w:val="28"/>
          <w:szCs w:val="28"/>
        </w:rPr>
        <w:t>2.16.</w:t>
      </w:r>
      <w:r w:rsidR="008B20DB" w:rsidRPr="001C3F6F">
        <w:rPr>
          <w:sz w:val="28"/>
          <w:szCs w:val="28"/>
        </w:rPr>
        <w:t>10</w:t>
      </w:r>
      <w:r w:rsidR="004302EF" w:rsidRPr="001C3F6F">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w:t>
      </w:r>
      <w:r w:rsidR="008B20DB" w:rsidRPr="001C3F6F">
        <w:rPr>
          <w:sz w:val="28"/>
          <w:szCs w:val="28"/>
        </w:rPr>
        <w:t>а</w:t>
      </w:r>
      <w:r w:rsidR="004302EF" w:rsidRPr="001C3F6F">
        <w:rPr>
          <w:sz w:val="28"/>
          <w:szCs w:val="28"/>
        </w:rPr>
        <w:t>, подписанного усиленной квалифицированной электронной подписью должностного лица, принявшего решение.</w:t>
      </w:r>
    </w:p>
    <w:p w:rsidR="004302EF" w:rsidRPr="001C3F6F" w:rsidRDefault="004302EF" w:rsidP="00385973">
      <w:pPr>
        <w:autoSpaceDE w:val="0"/>
        <w:autoSpaceDN w:val="0"/>
        <w:adjustRightInd w:val="0"/>
        <w:jc w:val="center"/>
        <w:rPr>
          <w:b/>
          <w:sz w:val="28"/>
          <w:szCs w:val="28"/>
        </w:rPr>
      </w:pPr>
    </w:p>
    <w:p w:rsidR="00385973" w:rsidRPr="001C3F6F" w:rsidRDefault="00385973" w:rsidP="00385973">
      <w:pPr>
        <w:autoSpaceDE w:val="0"/>
        <w:autoSpaceDN w:val="0"/>
        <w:adjustRightInd w:val="0"/>
        <w:jc w:val="center"/>
        <w:rPr>
          <w:b/>
          <w:sz w:val="28"/>
          <w:szCs w:val="28"/>
        </w:rPr>
      </w:pPr>
      <w:r w:rsidRPr="001C3F6F">
        <w:rPr>
          <w:b/>
          <w:sz w:val="28"/>
          <w:szCs w:val="28"/>
        </w:rPr>
        <w:t xml:space="preserve">3. Информация об услугах, являющихся необходимыми и обязательными для предоставления муниципальной услуги </w:t>
      </w:r>
    </w:p>
    <w:p w:rsidR="00385973" w:rsidRPr="001C3F6F" w:rsidRDefault="00385973" w:rsidP="00385973">
      <w:pPr>
        <w:autoSpaceDE w:val="0"/>
        <w:autoSpaceDN w:val="0"/>
        <w:adjustRightInd w:val="0"/>
        <w:ind w:firstLine="540"/>
        <w:jc w:val="both"/>
        <w:outlineLvl w:val="1"/>
        <w:rPr>
          <w:sz w:val="28"/>
          <w:szCs w:val="28"/>
        </w:rPr>
      </w:pPr>
      <w:r w:rsidRPr="001C3F6F">
        <w:rPr>
          <w:bCs/>
          <w:sz w:val="28"/>
          <w:szCs w:val="28"/>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1C3F6F">
        <w:rPr>
          <w:sz w:val="28"/>
          <w:szCs w:val="28"/>
        </w:rPr>
        <w:t>.</w:t>
      </w:r>
    </w:p>
    <w:p w:rsidR="00385973" w:rsidRPr="001C3F6F" w:rsidRDefault="00385973" w:rsidP="00385973">
      <w:pPr>
        <w:autoSpaceDE w:val="0"/>
        <w:autoSpaceDN w:val="0"/>
        <w:adjustRightInd w:val="0"/>
        <w:jc w:val="both"/>
        <w:outlineLvl w:val="1"/>
        <w:rPr>
          <w:b/>
        </w:rPr>
      </w:pPr>
    </w:p>
    <w:p w:rsidR="00385973" w:rsidRPr="00357896" w:rsidRDefault="00385973" w:rsidP="00385973">
      <w:pPr>
        <w:autoSpaceDE w:val="0"/>
        <w:autoSpaceDN w:val="0"/>
        <w:adjustRightInd w:val="0"/>
        <w:ind w:firstLine="540"/>
        <w:jc w:val="center"/>
        <w:outlineLvl w:val="1"/>
        <w:rPr>
          <w:b/>
          <w:sz w:val="28"/>
          <w:szCs w:val="28"/>
        </w:rPr>
      </w:pPr>
      <w:r w:rsidRPr="00357896">
        <w:rPr>
          <w:b/>
          <w:sz w:val="28"/>
          <w:szCs w:val="28"/>
        </w:rPr>
        <w:t>4. Состав, последовательность и сроки выполнения административных процедур, требования к порядку их выполнения.</w:t>
      </w:r>
    </w:p>
    <w:p w:rsidR="00385973" w:rsidRPr="00357896" w:rsidRDefault="00385973" w:rsidP="00B44076">
      <w:pPr>
        <w:ind w:firstLine="709"/>
        <w:jc w:val="both"/>
        <w:rPr>
          <w:sz w:val="28"/>
          <w:szCs w:val="28"/>
        </w:rPr>
      </w:pPr>
      <w:r w:rsidRPr="00357896">
        <w:rPr>
          <w:sz w:val="28"/>
          <w:szCs w:val="28"/>
        </w:rPr>
        <w:t>4.1. Предоставление муниципальной услуги включает в себя следующие административные процедуры</w:t>
      </w:r>
      <w:r w:rsidRPr="00357896">
        <w:rPr>
          <w:i/>
          <w:iCs/>
          <w:sz w:val="28"/>
          <w:szCs w:val="28"/>
        </w:rPr>
        <w:t xml:space="preserve">: </w:t>
      </w:r>
    </w:p>
    <w:p w:rsidR="00385973" w:rsidRPr="00357896" w:rsidRDefault="00385973" w:rsidP="00B44076">
      <w:pPr>
        <w:ind w:firstLine="709"/>
        <w:jc w:val="both"/>
        <w:rPr>
          <w:sz w:val="28"/>
          <w:szCs w:val="28"/>
        </w:rPr>
      </w:pPr>
      <w:r w:rsidRPr="00357896">
        <w:rPr>
          <w:sz w:val="28"/>
          <w:szCs w:val="28"/>
        </w:rPr>
        <w:t>1) прием, регистрация заявления и прилагаемых к нему документов;</w:t>
      </w:r>
    </w:p>
    <w:p w:rsidR="00385973" w:rsidRPr="00357896" w:rsidRDefault="00385973" w:rsidP="00B44076">
      <w:pPr>
        <w:ind w:firstLine="709"/>
        <w:jc w:val="both"/>
        <w:rPr>
          <w:sz w:val="28"/>
          <w:szCs w:val="28"/>
        </w:rPr>
      </w:pPr>
      <w:r w:rsidRPr="00357896">
        <w:rPr>
          <w:sz w:val="28"/>
          <w:szCs w:val="28"/>
        </w:rPr>
        <w:t>2) рассмотрение заявления и представленных документов;</w:t>
      </w:r>
    </w:p>
    <w:p w:rsidR="00385973" w:rsidRPr="00357896" w:rsidRDefault="00385973" w:rsidP="00B44076">
      <w:pPr>
        <w:ind w:firstLine="709"/>
        <w:jc w:val="both"/>
        <w:rPr>
          <w:sz w:val="28"/>
          <w:szCs w:val="28"/>
        </w:rPr>
      </w:pPr>
      <w:r w:rsidRPr="00357896">
        <w:rPr>
          <w:sz w:val="28"/>
          <w:szCs w:val="28"/>
        </w:rPr>
        <w:lastRenderedPageBreak/>
        <w:t>3)</w:t>
      </w:r>
      <w:r w:rsidR="00B44076" w:rsidRPr="00357896">
        <w:rPr>
          <w:sz w:val="28"/>
          <w:szCs w:val="28"/>
        </w:rPr>
        <w:t xml:space="preserve"> </w:t>
      </w:r>
      <w:r w:rsidRPr="00357896">
        <w:rPr>
          <w:sz w:val="28"/>
          <w:szCs w:val="28"/>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sidR="00B44076" w:rsidRPr="00357896">
        <w:rPr>
          <w:sz w:val="28"/>
          <w:szCs w:val="28"/>
        </w:rPr>
        <w:t>вителя (или его представителей).</w:t>
      </w:r>
    </w:p>
    <w:p w:rsidR="00385973" w:rsidRPr="00357896" w:rsidRDefault="00385973" w:rsidP="00B44076">
      <w:pPr>
        <w:pStyle w:val="Bodytext1"/>
        <w:shd w:val="clear" w:color="auto" w:fill="auto"/>
        <w:ind w:right="40" w:firstLine="709"/>
        <w:rPr>
          <w:sz w:val="28"/>
          <w:szCs w:val="28"/>
        </w:rPr>
      </w:pPr>
      <w:r w:rsidRPr="00357896">
        <w:rPr>
          <w:sz w:val="28"/>
          <w:szCs w:val="28"/>
        </w:rPr>
        <w:t>4.2. Прием, регистрация заявления и прилагаемых к нему документов.</w:t>
      </w:r>
    </w:p>
    <w:p w:rsidR="00385973" w:rsidRPr="00357896" w:rsidRDefault="00385973" w:rsidP="00B44076">
      <w:pPr>
        <w:autoSpaceDE w:val="0"/>
        <w:autoSpaceDN w:val="0"/>
        <w:adjustRightInd w:val="0"/>
        <w:ind w:firstLine="709"/>
        <w:jc w:val="both"/>
        <w:rPr>
          <w:sz w:val="28"/>
          <w:szCs w:val="28"/>
        </w:rPr>
      </w:pPr>
      <w:r w:rsidRPr="00357896">
        <w:rPr>
          <w:sz w:val="28"/>
          <w:szCs w:val="28"/>
        </w:rPr>
        <w:t>4.2.1. Основания для начала административной процедуры.</w:t>
      </w:r>
    </w:p>
    <w:p w:rsidR="00385973" w:rsidRPr="00357896" w:rsidRDefault="00385973" w:rsidP="00B44076">
      <w:pPr>
        <w:ind w:firstLine="709"/>
        <w:jc w:val="both"/>
        <w:rPr>
          <w:sz w:val="28"/>
          <w:szCs w:val="28"/>
        </w:rPr>
      </w:pPr>
      <w:r w:rsidRPr="00357896">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385973" w:rsidRPr="00357896" w:rsidRDefault="00385973" w:rsidP="00B44076">
      <w:pPr>
        <w:ind w:firstLine="709"/>
        <w:jc w:val="both"/>
        <w:rPr>
          <w:sz w:val="28"/>
          <w:szCs w:val="28"/>
        </w:rPr>
      </w:pPr>
      <w:r w:rsidRPr="00357896">
        <w:rPr>
          <w:sz w:val="28"/>
          <w:szCs w:val="28"/>
        </w:rPr>
        <w:t>Заявление подается в соответствии с подпунктом 1 пункта 2.6 раздела 2 настоящих методических рекомендаций.</w:t>
      </w:r>
    </w:p>
    <w:p w:rsidR="00385973" w:rsidRPr="00357896" w:rsidRDefault="00385973" w:rsidP="00B44076">
      <w:pPr>
        <w:autoSpaceDE w:val="0"/>
        <w:autoSpaceDN w:val="0"/>
        <w:adjustRightInd w:val="0"/>
        <w:ind w:firstLine="709"/>
        <w:jc w:val="both"/>
        <w:rPr>
          <w:sz w:val="28"/>
          <w:szCs w:val="28"/>
        </w:rPr>
      </w:pPr>
      <w:r w:rsidRPr="00357896">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357896" w:rsidRDefault="00385973" w:rsidP="00B44076">
      <w:pPr>
        <w:ind w:firstLine="709"/>
        <w:jc w:val="both"/>
        <w:rPr>
          <w:sz w:val="20"/>
          <w:szCs w:val="20"/>
        </w:rPr>
      </w:pPr>
      <w:r w:rsidRPr="00357896">
        <w:rPr>
          <w:sz w:val="28"/>
          <w:szCs w:val="28"/>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385973" w:rsidRPr="00357896" w:rsidRDefault="00385973" w:rsidP="00B44076">
      <w:pPr>
        <w:pStyle w:val="Bodytext1"/>
        <w:shd w:val="clear" w:color="auto" w:fill="auto"/>
        <w:tabs>
          <w:tab w:val="left" w:pos="-1260"/>
          <w:tab w:val="num" w:pos="540"/>
        </w:tabs>
        <w:ind w:right="40" w:firstLine="709"/>
        <w:rPr>
          <w:sz w:val="28"/>
          <w:szCs w:val="28"/>
        </w:rPr>
      </w:pPr>
      <w:r w:rsidRPr="00357896">
        <w:rPr>
          <w:sz w:val="28"/>
          <w:szCs w:val="28"/>
        </w:rPr>
        <w:t>Документы могут быть предоставлены заявителем лично или направлены по почте.</w:t>
      </w:r>
    </w:p>
    <w:p w:rsidR="00385973" w:rsidRPr="00357896" w:rsidRDefault="00385973" w:rsidP="00B44076">
      <w:pPr>
        <w:pStyle w:val="Bodytext1"/>
        <w:shd w:val="clear" w:color="auto" w:fill="auto"/>
        <w:tabs>
          <w:tab w:val="left" w:pos="-1260"/>
        </w:tabs>
        <w:ind w:right="40" w:firstLine="709"/>
        <w:rPr>
          <w:color w:val="000000"/>
          <w:sz w:val="28"/>
          <w:szCs w:val="28"/>
        </w:rPr>
      </w:pPr>
      <w:r w:rsidRPr="00357896">
        <w:rPr>
          <w:sz w:val="28"/>
          <w:szCs w:val="28"/>
        </w:rPr>
        <w:t xml:space="preserve">Так же документы могут быть представлены </w:t>
      </w:r>
      <w:r w:rsidRPr="00357896">
        <w:rPr>
          <w:color w:val="000000"/>
          <w:sz w:val="28"/>
          <w:szCs w:val="28"/>
        </w:rPr>
        <w:t>при обращении в МФЦ.</w:t>
      </w:r>
    </w:p>
    <w:p w:rsidR="00385973" w:rsidRPr="00357896" w:rsidRDefault="00385973" w:rsidP="00B44076">
      <w:pPr>
        <w:autoSpaceDE w:val="0"/>
        <w:autoSpaceDN w:val="0"/>
        <w:adjustRightInd w:val="0"/>
        <w:ind w:firstLine="709"/>
        <w:jc w:val="both"/>
        <w:rPr>
          <w:sz w:val="28"/>
          <w:szCs w:val="28"/>
        </w:rPr>
      </w:pPr>
      <w:r w:rsidRPr="00357896">
        <w:rPr>
          <w:sz w:val="28"/>
          <w:szCs w:val="28"/>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357896" w:rsidRDefault="00385973" w:rsidP="00B44076">
      <w:pPr>
        <w:ind w:firstLine="709"/>
        <w:jc w:val="both"/>
        <w:rPr>
          <w:sz w:val="28"/>
          <w:szCs w:val="28"/>
        </w:rPr>
      </w:pPr>
      <w:r w:rsidRPr="00357896">
        <w:rPr>
          <w:sz w:val="28"/>
          <w:szCs w:val="28"/>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385973" w:rsidRPr="00357896" w:rsidRDefault="00385973" w:rsidP="00B44076">
      <w:pPr>
        <w:autoSpaceDE w:val="0"/>
        <w:autoSpaceDN w:val="0"/>
        <w:adjustRightInd w:val="0"/>
        <w:ind w:firstLine="709"/>
        <w:jc w:val="both"/>
        <w:rPr>
          <w:sz w:val="28"/>
          <w:szCs w:val="28"/>
        </w:rPr>
      </w:pPr>
      <w:r w:rsidRPr="00357896">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357896" w:rsidRDefault="00385973" w:rsidP="00B44076">
      <w:pPr>
        <w:autoSpaceDE w:val="0"/>
        <w:autoSpaceDN w:val="0"/>
        <w:adjustRightInd w:val="0"/>
        <w:ind w:firstLine="709"/>
        <w:jc w:val="both"/>
        <w:rPr>
          <w:sz w:val="28"/>
          <w:szCs w:val="28"/>
        </w:rPr>
      </w:pPr>
      <w:r w:rsidRPr="00357896">
        <w:rPr>
          <w:sz w:val="28"/>
          <w:szCs w:val="28"/>
        </w:rPr>
        <w:t xml:space="preserve">Регистрационный штамп содержит полное наименование уполномоченного органа, дату и входящий номер. </w:t>
      </w:r>
    </w:p>
    <w:p w:rsidR="00385973" w:rsidRPr="00357896" w:rsidRDefault="00385973" w:rsidP="00B44076">
      <w:pPr>
        <w:autoSpaceDE w:val="0"/>
        <w:autoSpaceDN w:val="0"/>
        <w:adjustRightInd w:val="0"/>
        <w:ind w:firstLine="709"/>
        <w:jc w:val="both"/>
        <w:rPr>
          <w:sz w:val="28"/>
          <w:szCs w:val="28"/>
        </w:rPr>
      </w:pPr>
      <w:r w:rsidRPr="00357896">
        <w:rPr>
          <w:sz w:val="28"/>
          <w:szCs w:val="28"/>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385973" w:rsidRPr="00357896" w:rsidRDefault="00385973" w:rsidP="00B44076">
      <w:pPr>
        <w:autoSpaceDE w:val="0"/>
        <w:autoSpaceDN w:val="0"/>
        <w:adjustRightInd w:val="0"/>
        <w:ind w:firstLine="709"/>
        <w:jc w:val="both"/>
        <w:rPr>
          <w:sz w:val="28"/>
          <w:szCs w:val="28"/>
        </w:rPr>
      </w:pPr>
      <w:r w:rsidRPr="00357896">
        <w:rPr>
          <w:sz w:val="28"/>
          <w:szCs w:val="28"/>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385973" w:rsidRPr="00357896" w:rsidRDefault="00385973" w:rsidP="00B44076">
      <w:pPr>
        <w:autoSpaceDE w:val="0"/>
        <w:autoSpaceDN w:val="0"/>
        <w:adjustRightInd w:val="0"/>
        <w:ind w:firstLine="709"/>
        <w:jc w:val="both"/>
        <w:rPr>
          <w:sz w:val="20"/>
          <w:szCs w:val="20"/>
        </w:rPr>
      </w:pPr>
      <w:r w:rsidRPr="00357896">
        <w:rPr>
          <w:sz w:val="28"/>
          <w:szCs w:val="28"/>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385973" w:rsidRPr="00357896" w:rsidRDefault="00385973" w:rsidP="00B44076">
      <w:pPr>
        <w:autoSpaceDE w:val="0"/>
        <w:autoSpaceDN w:val="0"/>
        <w:adjustRightInd w:val="0"/>
        <w:ind w:firstLine="709"/>
        <w:jc w:val="both"/>
        <w:rPr>
          <w:sz w:val="28"/>
          <w:szCs w:val="28"/>
        </w:rPr>
      </w:pPr>
      <w:r w:rsidRPr="00357896">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385973" w:rsidRPr="00357896" w:rsidRDefault="00385973" w:rsidP="00B44076">
      <w:pPr>
        <w:autoSpaceDE w:val="0"/>
        <w:autoSpaceDN w:val="0"/>
        <w:adjustRightInd w:val="0"/>
        <w:ind w:firstLine="709"/>
        <w:jc w:val="both"/>
        <w:rPr>
          <w:sz w:val="28"/>
          <w:szCs w:val="28"/>
        </w:rPr>
      </w:pPr>
      <w:r w:rsidRPr="00357896">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357896" w:rsidRDefault="00385973" w:rsidP="00B44076">
      <w:pPr>
        <w:autoSpaceDE w:val="0"/>
        <w:autoSpaceDN w:val="0"/>
        <w:adjustRightInd w:val="0"/>
        <w:ind w:firstLine="709"/>
        <w:jc w:val="both"/>
        <w:rPr>
          <w:sz w:val="28"/>
          <w:szCs w:val="28"/>
        </w:rPr>
      </w:pPr>
      <w:r w:rsidRPr="00357896">
        <w:rPr>
          <w:sz w:val="28"/>
          <w:szCs w:val="28"/>
        </w:rPr>
        <w:t>выполнение административной процедуры не связано с принятием решений.</w:t>
      </w:r>
    </w:p>
    <w:p w:rsidR="00385973" w:rsidRPr="00357896" w:rsidRDefault="00385973" w:rsidP="00B44076">
      <w:pPr>
        <w:autoSpaceDE w:val="0"/>
        <w:autoSpaceDN w:val="0"/>
        <w:adjustRightInd w:val="0"/>
        <w:ind w:firstLine="709"/>
        <w:jc w:val="both"/>
        <w:rPr>
          <w:sz w:val="28"/>
          <w:szCs w:val="28"/>
        </w:rPr>
      </w:pPr>
      <w:r w:rsidRPr="00357896">
        <w:rPr>
          <w:sz w:val="28"/>
          <w:szCs w:val="28"/>
        </w:rPr>
        <w:lastRenderedPageBreak/>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357896" w:rsidRDefault="00385973" w:rsidP="00B44076">
      <w:pPr>
        <w:ind w:firstLine="709"/>
        <w:jc w:val="both"/>
        <w:rPr>
          <w:sz w:val="28"/>
          <w:szCs w:val="28"/>
        </w:rPr>
      </w:pPr>
      <w:r w:rsidRPr="00357896">
        <w:rPr>
          <w:sz w:val="28"/>
          <w:szCs w:val="28"/>
        </w:rPr>
        <w:t>Результатом административной процедуры является:</w:t>
      </w:r>
    </w:p>
    <w:p w:rsidR="00385973" w:rsidRPr="00357896" w:rsidRDefault="00385973" w:rsidP="00B44076">
      <w:pPr>
        <w:ind w:firstLine="709"/>
        <w:jc w:val="both"/>
        <w:rPr>
          <w:sz w:val="28"/>
          <w:szCs w:val="28"/>
        </w:rPr>
      </w:pPr>
      <w:r w:rsidRPr="00357896">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385973" w:rsidRPr="00357896" w:rsidRDefault="00385973" w:rsidP="00B44076">
      <w:pPr>
        <w:pStyle w:val="Bodytext1"/>
        <w:shd w:val="clear" w:color="auto" w:fill="auto"/>
        <w:ind w:right="40" w:firstLine="709"/>
        <w:rPr>
          <w:sz w:val="28"/>
          <w:szCs w:val="28"/>
        </w:rPr>
      </w:pPr>
      <w:r w:rsidRPr="00357896">
        <w:rPr>
          <w:sz w:val="28"/>
          <w:szCs w:val="28"/>
        </w:rPr>
        <w:t>Способ фиксации – в электронной регистрационной системе делопроизводства.</w:t>
      </w:r>
    </w:p>
    <w:p w:rsidR="00385973" w:rsidRPr="00357896" w:rsidRDefault="00385973" w:rsidP="00B44076">
      <w:pPr>
        <w:pStyle w:val="Bodytext1"/>
        <w:shd w:val="clear" w:color="auto" w:fill="auto"/>
        <w:ind w:right="40" w:firstLine="709"/>
        <w:rPr>
          <w:sz w:val="28"/>
          <w:szCs w:val="28"/>
        </w:rPr>
      </w:pPr>
      <w:r w:rsidRPr="00357896">
        <w:rPr>
          <w:sz w:val="28"/>
          <w:szCs w:val="28"/>
        </w:rPr>
        <w:t>4.3. Рассмотрение заявления и  представленных документов.</w:t>
      </w:r>
    </w:p>
    <w:p w:rsidR="00385973" w:rsidRPr="00357896" w:rsidRDefault="00385973" w:rsidP="00B44076">
      <w:pPr>
        <w:autoSpaceDE w:val="0"/>
        <w:autoSpaceDN w:val="0"/>
        <w:adjustRightInd w:val="0"/>
        <w:ind w:firstLine="709"/>
        <w:jc w:val="both"/>
        <w:rPr>
          <w:sz w:val="28"/>
          <w:szCs w:val="28"/>
        </w:rPr>
      </w:pPr>
      <w:r w:rsidRPr="00357896">
        <w:rPr>
          <w:sz w:val="28"/>
          <w:szCs w:val="28"/>
        </w:rPr>
        <w:t>4.3.1. Основания для начала административной процедуры.</w:t>
      </w:r>
    </w:p>
    <w:p w:rsidR="00385973" w:rsidRPr="00357896" w:rsidRDefault="00385973" w:rsidP="00B44076">
      <w:pPr>
        <w:autoSpaceDE w:val="0"/>
        <w:autoSpaceDN w:val="0"/>
        <w:adjustRightInd w:val="0"/>
        <w:ind w:firstLine="709"/>
        <w:jc w:val="both"/>
        <w:rPr>
          <w:sz w:val="20"/>
          <w:szCs w:val="20"/>
        </w:rPr>
      </w:pPr>
      <w:r w:rsidRPr="00357896">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385973" w:rsidRPr="00357896" w:rsidRDefault="00385973" w:rsidP="00B44076">
      <w:pPr>
        <w:autoSpaceDE w:val="0"/>
        <w:autoSpaceDN w:val="0"/>
        <w:adjustRightInd w:val="0"/>
        <w:ind w:firstLine="709"/>
        <w:jc w:val="both"/>
        <w:rPr>
          <w:sz w:val="28"/>
          <w:szCs w:val="28"/>
        </w:rPr>
      </w:pPr>
      <w:r w:rsidRPr="00357896">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357896" w:rsidRDefault="00385973" w:rsidP="00B44076">
      <w:pPr>
        <w:autoSpaceDE w:val="0"/>
        <w:autoSpaceDN w:val="0"/>
        <w:adjustRightInd w:val="0"/>
        <w:ind w:firstLine="709"/>
        <w:jc w:val="both"/>
        <w:rPr>
          <w:sz w:val="20"/>
          <w:szCs w:val="20"/>
        </w:rPr>
      </w:pPr>
      <w:r w:rsidRPr="00357896">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385973" w:rsidRPr="00357896" w:rsidRDefault="00385973" w:rsidP="00B44076">
      <w:pPr>
        <w:pStyle w:val="Bodytext1"/>
        <w:shd w:val="clear" w:color="auto" w:fill="auto"/>
        <w:ind w:right="40" w:firstLine="709"/>
        <w:rPr>
          <w:sz w:val="28"/>
          <w:szCs w:val="28"/>
        </w:rPr>
      </w:pPr>
      <w:r w:rsidRPr="00357896">
        <w:rPr>
          <w:sz w:val="28"/>
          <w:szCs w:val="28"/>
        </w:rPr>
        <w:t xml:space="preserve">Срок проверки документов на комплектность составляет </w:t>
      </w:r>
      <w:r w:rsidR="009C24CA" w:rsidRPr="00357896">
        <w:rPr>
          <w:sz w:val="28"/>
          <w:szCs w:val="28"/>
        </w:rPr>
        <w:t>7</w:t>
      </w:r>
      <w:r w:rsidRPr="00357896">
        <w:rPr>
          <w:sz w:val="28"/>
          <w:szCs w:val="28"/>
        </w:rPr>
        <w:t xml:space="preserve"> рабочих дней с даты их регистрации.</w:t>
      </w:r>
    </w:p>
    <w:p w:rsidR="00385973" w:rsidRPr="00357896" w:rsidRDefault="00385973" w:rsidP="00B44076">
      <w:pPr>
        <w:pStyle w:val="Bodytext1"/>
        <w:shd w:val="clear" w:color="auto" w:fill="auto"/>
        <w:ind w:right="40" w:firstLine="709"/>
        <w:rPr>
          <w:sz w:val="28"/>
          <w:szCs w:val="28"/>
        </w:rPr>
      </w:pPr>
      <w:r w:rsidRPr="00357896">
        <w:rPr>
          <w:sz w:val="28"/>
          <w:szCs w:val="28"/>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385973" w:rsidRPr="00357896" w:rsidRDefault="007E13C5" w:rsidP="00B44076">
      <w:pPr>
        <w:pStyle w:val="Bodytext1"/>
        <w:shd w:val="clear" w:color="auto" w:fill="auto"/>
        <w:ind w:right="40" w:firstLine="709"/>
        <w:rPr>
          <w:sz w:val="28"/>
          <w:szCs w:val="28"/>
        </w:rPr>
      </w:pPr>
      <w:r w:rsidRPr="00357896">
        <w:rPr>
          <w:sz w:val="28"/>
          <w:szCs w:val="28"/>
        </w:rPr>
        <w:t>-</w:t>
      </w:r>
      <w:r w:rsidR="00B44076" w:rsidRPr="00357896">
        <w:rPr>
          <w:sz w:val="28"/>
          <w:szCs w:val="28"/>
        </w:rPr>
        <w:t xml:space="preserve"> </w:t>
      </w:r>
      <w:r w:rsidRPr="00357896">
        <w:rPr>
          <w:sz w:val="28"/>
          <w:szCs w:val="28"/>
        </w:rPr>
        <w:t>у</w:t>
      </w:r>
      <w:r w:rsidR="00385973" w:rsidRPr="00357896">
        <w:rPr>
          <w:sz w:val="28"/>
          <w:szCs w:val="28"/>
        </w:rPr>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85973" w:rsidRPr="00357896" w:rsidRDefault="007E13C5" w:rsidP="00B44076">
      <w:pPr>
        <w:pStyle w:val="Bodytext1"/>
        <w:shd w:val="clear" w:color="auto" w:fill="auto"/>
        <w:ind w:right="40" w:firstLine="709"/>
        <w:rPr>
          <w:sz w:val="28"/>
          <w:szCs w:val="28"/>
        </w:rPr>
      </w:pPr>
      <w:r w:rsidRPr="00357896">
        <w:rPr>
          <w:sz w:val="28"/>
          <w:szCs w:val="28"/>
        </w:rPr>
        <w:t>-</w:t>
      </w:r>
      <w:r w:rsidR="00B44076" w:rsidRPr="00357896">
        <w:rPr>
          <w:sz w:val="28"/>
          <w:szCs w:val="28"/>
        </w:rPr>
        <w:t xml:space="preserve"> </w:t>
      </w:r>
      <w:r w:rsidRPr="00357896">
        <w:rPr>
          <w:sz w:val="28"/>
          <w:szCs w:val="28"/>
        </w:rPr>
        <w:t>з</w:t>
      </w:r>
      <w:r w:rsidR="00385973" w:rsidRPr="00357896">
        <w:rPr>
          <w:sz w:val="28"/>
          <w:szCs w:val="28"/>
        </w:rPr>
        <w:t>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385973" w:rsidRPr="00357896" w:rsidRDefault="007E13C5" w:rsidP="00B44076">
      <w:pPr>
        <w:widowControl w:val="0"/>
        <w:autoSpaceDE w:val="0"/>
        <w:autoSpaceDN w:val="0"/>
        <w:adjustRightInd w:val="0"/>
        <w:ind w:firstLine="709"/>
        <w:jc w:val="both"/>
        <w:rPr>
          <w:sz w:val="28"/>
          <w:szCs w:val="28"/>
        </w:rPr>
      </w:pPr>
      <w:r w:rsidRPr="00357896">
        <w:rPr>
          <w:sz w:val="28"/>
          <w:szCs w:val="28"/>
        </w:rPr>
        <w:t>-</w:t>
      </w:r>
      <w:r w:rsidR="00B44076" w:rsidRPr="00357896">
        <w:rPr>
          <w:sz w:val="28"/>
          <w:szCs w:val="28"/>
        </w:rPr>
        <w:t xml:space="preserve"> </w:t>
      </w:r>
      <w:r w:rsidRPr="00357896">
        <w:rPr>
          <w:sz w:val="28"/>
          <w:szCs w:val="28"/>
        </w:rPr>
        <w:t>е</w:t>
      </w:r>
      <w:r w:rsidR="00385973" w:rsidRPr="00357896">
        <w:rPr>
          <w:sz w:val="28"/>
          <w:szCs w:val="28"/>
        </w:rPr>
        <w:t>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385973" w:rsidRPr="00357896" w:rsidRDefault="00385973" w:rsidP="00B44076">
      <w:pPr>
        <w:widowControl w:val="0"/>
        <w:autoSpaceDE w:val="0"/>
        <w:autoSpaceDN w:val="0"/>
        <w:adjustRightInd w:val="0"/>
        <w:ind w:firstLine="709"/>
        <w:jc w:val="both"/>
        <w:rPr>
          <w:sz w:val="28"/>
          <w:szCs w:val="28"/>
        </w:rPr>
      </w:pPr>
      <w:r w:rsidRPr="00357896">
        <w:rPr>
          <w:sz w:val="28"/>
          <w:szCs w:val="28"/>
        </w:rPr>
        <w:t>-</w:t>
      </w:r>
      <w:r w:rsidR="00B44076" w:rsidRPr="00357896">
        <w:rPr>
          <w:sz w:val="28"/>
          <w:szCs w:val="28"/>
        </w:rPr>
        <w:t xml:space="preserve"> </w:t>
      </w:r>
      <w:r w:rsidRPr="00357896">
        <w:rPr>
          <w:sz w:val="28"/>
          <w:szCs w:val="28"/>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7E13C5" w:rsidRPr="00357896" w:rsidRDefault="007E13C5" w:rsidP="00B44076">
      <w:pPr>
        <w:widowControl w:val="0"/>
        <w:autoSpaceDE w:val="0"/>
        <w:autoSpaceDN w:val="0"/>
        <w:adjustRightInd w:val="0"/>
        <w:ind w:firstLine="709"/>
        <w:jc w:val="both"/>
        <w:rPr>
          <w:sz w:val="28"/>
          <w:szCs w:val="28"/>
        </w:rPr>
      </w:pPr>
      <w:r w:rsidRPr="00357896">
        <w:rPr>
          <w:sz w:val="28"/>
          <w:szCs w:val="28"/>
        </w:rPr>
        <w:t>-</w:t>
      </w:r>
      <w:r w:rsidR="00B44076" w:rsidRPr="00357896">
        <w:rPr>
          <w:sz w:val="28"/>
          <w:szCs w:val="28"/>
        </w:rPr>
        <w:t xml:space="preserve"> </w:t>
      </w:r>
      <w:r w:rsidRPr="00357896">
        <w:rPr>
          <w:sz w:val="28"/>
          <w:szCs w:val="28"/>
        </w:rPr>
        <w:t>при капитальном строительстве (реконструкции) зданий, сооружений, дорог, коммуникаций и других объектов капитального строительства</w:t>
      </w:r>
      <w:r w:rsidR="0090120C" w:rsidRPr="00357896">
        <w:rPr>
          <w:sz w:val="28"/>
          <w:szCs w:val="28"/>
        </w:rPr>
        <w:t xml:space="preserve">, </w:t>
      </w:r>
      <w:r w:rsidRPr="00357896">
        <w:rPr>
          <w:sz w:val="28"/>
          <w:szCs w:val="28"/>
        </w:rPr>
        <w:t xml:space="preserve">разрешение на строительство, выданное </w:t>
      </w:r>
      <w:r w:rsidR="0090120C" w:rsidRPr="00357896">
        <w:rPr>
          <w:sz w:val="28"/>
          <w:szCs w:val="28"/>
        </w:rPr>
        <w:t>органами местного самоуправления.</w:t>
      </w:r>
    </w:p>
    <w:p w:rsidR="00385973" w:rsidRPr="00357896" w:rsidRDefault="00385973" w:rsidP="00B44076">
      <w:pPr>
        <w:autoSpaceDE w:val="0"/>
        <w:autoSpaceDN w:val="0"/>
        <w:adjustRightInd w:val="0"/>
        <w:ind w:firstLine="709"/>
        <w:jc w:val="both"/>
        <w:rPr>
          <w:sz w:val="28"/>
          <w:szCs w:val="28"/>
        </w:rPr>
      </w:pPr>
      <w:r w:rsidRPr="00357896">
        <w:rPr>
          <w:rStyle w:val="Bodytext0"/>
          <w:sz w:val="28"/>
          <w:szCs w:val="28"/>
        </w:rPr>
        <w:t>4.3.3. С</w:t>
      </w:r>
      <w:r w:rsidRPr="00357896">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357896" w:rsidRDefault="00385973" w:rsidP="00B44076">
      <w:pPr>
        <w:autoSpaceDE w:val="0"/>
        <w:autoSpaceDN w:val="0"/>
        <w:adjustRightInd w:val="0"/>
        <w:ind w:firstLine="709"/>
        <w:jc w:val="both"/>
        <w:rPr>
          <w:sz w:val="28"/>
          <w:szCs w:val="28"/>
        </w:rPr>
      </w:pPr>
      <w:r w:rsidRPr="00357896">
        <w:rPr>
          <w:sz w:val="28"/>
          <w:szCs w:val="28"/>
        </w:rPr>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357896" w:rsidRDefault="00385973" w:rsidP="00B44076">
      <w:pPr>
        <w:autoSpaceDE w:val="0"/>
        <w:autoSpaceDN w:val="0"/>
        <w:adjustRightInd w:val="0"/>
        <w:ind w:firstLine="709"/>
        <w:jc w:val="both"/>
        <w:rPr>
          <w:sz w:val="28"/>
          <w:szCs w:val="28"/>
        </w:rPr>
      </w:pPr>
      <w:r w:rsidRPr="00357896">
        <w:rPr>
          <w:sz w:val="28"/>
          <w:szCs w:val="28"/>
        </w:rPr>
        <w:lastRenderedPageBreak/>
        <w:t>4.3.4.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357896" w:rsidRDefault="00385973" w:rsidP="00B44076">
      <w:pPr>
        <w:autoSpaceDE w:val="0"/>
        <w:autoSpaceDN w:val="0"/>
        <w:adjustRightInd w:val="0"/>
        <w:ind w:firstLine="709"/>
        <w:jc w:val="both"/>
        <w:rPr>
          <w:sz w:val="28"/>
          <w:szCs w:val="28"/>
        </w:rPr>
      </w:pPr>
      <w:r w:rsidRPr="00357896">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385973" w:rsidRPr="00357896" w:rsidRDefault="00385973" w:rsidP="00B44076">
      <w:pPr>
        <w:autoSpaceDE w:val="0"/>
        <w:autoSpaceDN w:val="0"/>
        <w:adjustRightInd w:val="0"/>
        <w:ind w:firstLine="709"/>
        <w:jc w:val="both"/>
        <w:rPr>
          <w:sz w:val="28"/>
          <w:szCs w:val="28"/>
        </w:rPr>
      </w:pPr>
      <w:r w:rsidRPr="00357896">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357896" w:rsidRDefault="00385973" w:rsidP="00B44076">
      <w:pPr>
        <w:ind w:firstLine="709"/>
        <w:jc w:val="both"/>
        <w:rPr>
          <w:sz w:val="28"/>
          <w:szCs w:val="28"/>
        </w:rPr>
      </w:pPr>
      <w:r w:rsidRPr="00357896">
        <w:rPr>
          <w:sz w:val="28"/>
          <w:szCs w:val="28"/>
        </w:rPr>
        <w:t>Результатом административной процедуры является:</w:t>
      </w:r>
    </w:p>
    <w:p w:rsidR="00385973" w:rsidRPr="00357896" w:rsidRDefault="00385973" w:rsidP="00B44076">
      <w:pPr>
        <w:ind w:firstLine="709"/>
        <w:jc w:val="both"/>
        <w:rPr>
          <w:sz w:val="28"/>
          <w:szCs w:val="28"/>
        </w:rPr>
      </w:pPr>
      <w:r w:rsidRPr="00357896">
        <w:rPr>
          <w:sz w:val="28"/>
          <w:szCs w:val="28"/>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385973" w:rsidRPr="00357896" w:rsidRDefault="00385973" w:rsidP="00B44076">
      <w:pPr>
        <w:pStyle w:val="Bodytext1"/>
        <w:shd w:val="clear" w:color="auto" w:fill="auto"/>
        <w:tabs>
          <w:tab w:val="left" w:pos="-1080"/>
          <w:tab w:val="num" w:pos="630"/>
          <w:tab w:val="num" w:pos="1440"/>
        </w:tabs>
        <w:ind w:right="40" w:firstLine="709"/>
        <w:rPr>
          <w:sz w:val="28"/>
          <w:szCs w:val="28"/>
        </w:rPr>
      </w:pPr>
      <w:r w:rsidRPr="00357896">
        <w:rPr>
          <w:sz w:val="28"/>
          <w:szCs w:val="28"/>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385973" w:rsidRPr="00357896" w:rsidRDefault="00385973" w:rsidP="00B44076">
      <w:pPr>
        <w:pStyle w:val="Bodytext1"/>
        <w:shd w:val="clear" w:color="auto" w:fill="auto"/>
        <w:tabs>
          <w:tab w:val="left" w:pos="-1080"/>
          <w:tab w:val="num" w:pos="630"/>
          <w:tab w:val="num" w:pos="1440"/>
        </w:tabs>
        <w:ind w:right="40" w:firstLine="709"/>
        <w:rPr>
          <w:sz w:val="28"/>
          <w:szCs w:val="28"/>
        </w:rPr>
      </w:pPr>
      <w:r w:rsidRPr="00357896">
        <w:rPr>
          <w:sz w:val="28"/>
          <w:szCs w:val="28"/>
        </w:rPr>
        <w:t>Возврат Заявителю представленных документов осуществляется в течение 3 рабочих дней с принятия такого решения.</w:t>
      </w:r>
    </w:p>
    <w:p w:rsidR="00385973" w:rsidRPr="00357896" w:rsidRDefault="00385973" w:rsidP="00B44076">
      <w:pPr>
        <w:pStyle w:val="Bodytext1"/>
        <w:shd w:val="clear" w:color="auto" w:fill="auto"/>
        <w:tabs>
          <w:tab w:val="num" w:pos="1440"/>
        </w:tabs>
        <w:ind w:right="40" w:firstLine="709"/>
        <w:rPr>
          <w:sz w:val="28"/>
          <w:szCs w:val="28"/>
        </w:rPr>
      </w:pPr>
      <w:r w:rsidRPr="00357896">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357896" w:rsidRDefault="00385973" w:rsidP="00B44076">
      <w:pPr>
        <w:ind w:firstLine="709"/>
        <w:jc w:val="both"/>
        <w:rPr>
          <w:sz w:val="28"/>
          <w:szCs w:val="28"/>
        </w:rPr>
      </w:pPr>
      <w:r w:rsidRPr="00357896">
        <w:rPr>
          <w:sz w:val="28"/>
          <w:szCs w:val="28"/>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357896" w:rsidRDefault="00385973" w:rsidP="00B44076">
      <w:pPr>
        <w:autoSpaceDE w:val="0"/>
        <w:autoSpaceDN w:val="0"/>
        <w:adjustRightInd w:val="0"/>
        <w:ind w:firstLine="709"/>
        <w:jc w:val="both"/>
        <w:rPr>
          <w:sz w:val="28"/>
          <w:szCs w:val="28"/>
        </w:rPr>
      </w:pPr>
      <w:r w:rsidRPr="00357896">
        <w:rPr>
          <w:sz w:val="28"/>
          <w:szCs w:val="28"/>
        </w:rPr>
        <w:t>4.4.1. Основания для начала административной процедуры.</w:t>
      </w:r>
    </w:p>
    <w:p w:rsidR="00385973" w:rsidRPr="00357896" w:rsidRDefault="00385973" w:rsidP="00B44076">
      <w:pPr>
        <w:autoSpaceDE w:val="0"/>
        <w:autoSpaceDN w:val="0"/>
        <w:adjustRightInd w:val="0"/>
        <w:ind w:firstLine="709"/>
        <w:jc w:val="both"/>
        <w:rPr>
          <w:sz w:val="28"/>
          <w:szCs w:val="28"/>
        </w:rPr>
      </w:pPr>
      <w:r w:rsidRPr="00357896">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385973" w:rsidRPr="00357896" w:rsidRDefault="00385973" w:rsidP="00B44076">
      <w:pPr>
        <w:autoSpaceDE w:val="0"/>
        <w:autoSpaceDN w:val="0"/>
        <w:adjustRightInd w:val="0"/>
        <w:ind w:firstLine="709"/>
        <w:jc w:val="both"/>
        <w:rPr>
          <w:sz w:val="28"/>
          <w:szCs w:val="28"/>
        </w:rPr>
      </w:pPr>
      <w:r w:rsidRPr="00357896">
        <w:rPr>
          <w:sz w:val="28"/>
          <w:szCs w:val="28"/>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357896" w:rsidRDefault="00385973" w:rsidP="00B44076">
      <w:pPr>
        <w:ind w:firstLine="709"/>
        <w:jc w:val="both"/>
        <w:rPr>
          <w:sz w:val="28"/>
        </w:rPr>
      </w:pPr>
      <w:r w:rsidRPr="00357896">
        <w:rPr>
          <w:sz w:val="28"/>
          <w:szCs w:val="28"/>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385973" w:rsidRPr="00357896" w:rsidRDefault="00385973" w:rsidP="00B44076">
      <w:pPr>
        <w:ind w:firstLine="709"/>
        <w:jc w:val="both"/>
        <w:rPr>
          <w:sz w:val="28"/>
          <w:szCs w:val="28"/>
        </w:rPr>
      </w:pPr>
      <w:r w:rsidRPr="00357896">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357896" w:rsidRDefault="00385973" w:rsidP="00B44076">
      <w:pPr>
        <w:ind w:firstLine="709"/>
        <w:jc w:val="both"/>
        <w:rPr>
          <w:sz w:val="28"/>
        </w:rPr>
      </w:pPr>
      <w:r w:rsidRPr="00357896">
        <w:rPr>
          <w:sz w:val="28"/>
          <w:szCs w:val="28"/>
        </w:rPr>
        <w:lastRenderedPageBreak/>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357896" w:rsidRDefault="00385973" w:rsidP="00B44076">
      <w:pPr>
        <w:ind w:firstLine="709"/>
        <w:jc w:val="both"/>
        <w:rPr>
          <w:sz w:val="28"/>
        </w:rPr>
      </w:pPr>
      <w:r w:rsidRPr="00357896">
        <w:rPr>
          <w:sz w:val="28"/>
          <w:szCs w:val="28"/>
        </w:rPr>
        <w:t>Акт составляется в двух экземплярах, один из которых передается заявителю</w:t>
      </w:r>
      <w:r w:rsidRPr="00357896">
        <w:rPr>
          <w:sz w:val="28"/>
        </w:rPr>
        <w:t>.</w:t>
      </w:r>
    </w:p>
    <w:p w:rsidR="00385973" w:rsidRPr="00357896" w:rsidRDefault="00385973" w:rsidP="00B44076">
      <w:pPr>
        <w:pStyle w:val="Bodytext1"/>
        <w:shd w:val="clear" w:color="auto" w:fill="auto"/>
        <w:tabs>
          <w:tab w:val="num" w:pos="1440"/>
        </w:tabs>
        <w:ind w:right="40" w:firstLine="709"/>
        <w:rPr>
          <w:rStyle w:val="Bodytext0"/>
          <w:sz w:val="28"/>
          <w:szCs w:val="28"/>
        </w:rPr>
      </w:pPr>
      <w:r w:rsidRPr="00357896">
        <w:rPr>
          <w:rStyle w:val="Bodytext0"/>
          <w:sz w:val="28"/>
          <w:szCs w:val="28"/>
        </w:rPr>
        <w:t xml:space="preserve">Ответственный исполнитель подготавливает проект </w:t>
      </w:r>
      <w:r w:rsidR="00B40F4D" w:rsidRPr="00357896">
        <w:rPr>
          <w:rStyle w:val="Bodytext0"/>
          <w:sz w:val="28"/>
          <w:szCs w:val="28"/>
        </w:rPr>
        <w:t xml:space="preserve">порубочного билета и (или) </w:t>
      </w:r>
      <w:r w:rsidRPr="00357896">
        <w:rPr>
          <w:rFonts w:cs="Courier New"/>
          <w:sz w:val="28"/>
          <w:szCs w:val="28"/>
        </w:rPr>
        <w:t xml:space="preserve">разрешения на снос </w:t>
      </w:r>
      <w:r w:rsidRPr="00357896">
        <w:rPr>
          <w:sz w:val="28"/>
          <w:szCs w:val="28"/>
        </w:rPr>
        <w:t xml:space="preserve">(пересадку, обрезку) </w:t>
      </w:r>
      <w:r w:rsidRPr="00357896">
        <w:rPr>
          <w:rFonts w:cs="Courier New"/>
          <w:sz w:val="28"/>
          <w:szCs w:val="28"/>
        </w:rPr>
        <w:t>зеленых насаждений.</w:t>
      </w:r>
    </w:p>
    <w:p w:rsidR="00385973" w:rsidRPr="00357896" w:rsidRDefault="00385973" w:rsidP="00B44076">
      <w:pPr>
        <w:autoSpaceDE w:val="0"/>
        <w:autoSpaceDN w:val="0"/>
        <w:adjustRightInd w:val="0"/>
        <w:ind w:firstLine="709"/>
        <w:jc w:val="both"/>
        <w:rPr>
          <w:sz w:val="28"/>
          <w:szCs w:val="28"/>
        </w:rPr>
      </w:pPr>
      <w:r w:rsidRPr="00357896">
        <w:rPr>
          <w:rStyle w:val="Bodytext0"/>
          <w:sz w:val="28"/>
          <w:szCs w:val="28"/>
        </w:rPr>
        <w:t>4.4.3. С</w:t>
      </w:r>
      <w:r w:rsidRPr="00357896">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357896" w:rsidRDefault="00385973" w:rsidP="00B44076">
      <w:pPr>
        <w:autoSpaceDE w:val="0"/>
        <w:autoSpaceDN w:val="0"/>
        <w:adjustRightInd w:val="0"/>
        <w:ind w:firstLine="709"/>
        <w:jc w:val="both"/>
        <w:rPr>
          <w:sz w:val="28"/>
          <w:szCs w:val="28"/>
        </w:rPr>
      </w:pPr>
      <w:r w:rsidRPr="00357896">
        <w:rPr>
          <w:sz w:val="28"/>
          <w:szCs w:val="28"/>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357896" w:rsidRDefault="00385973" w:rsidP="00B44076">
      <w:pPr>
        <w:autoSpaceDE w:val="0"/>
        <w:autoSpaceDN w:val="0"/>
        <w:adjustRightInd w:val="0"/>
        <w:ind w:firstLine="709"/>
        <w:jc w:val="both"/>
        <w:rPr>
          <w:sz w:val="28"/>
          <w:szCs w:val="28"/>
        </w:rPr>
      </w:pPr>
      <w:r w:rsidRPr="00357896">
        <w:rPr>
          <w:sz w:val="28"/>
          <w:szCs w:val="28"/>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2600BA" w:rsidRPr="00357896" w:rsidRDefault="00385973" w:rsidP="00B44076">
      <w:pPr>
        <w:ind w:firstLine="709"/>
        <w:jc w:val="both"/>
        <w:rPr>
          <w:sz w:val="28"/>
          <w:szCs w:val="28"/>
        </w:rPr>
      </w:pPr>
      <w:r w:rsidRPr="00357896">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357896">
        <w:rPr>
          <w:sz w:val="28"/>
          <w:szCs w:val="28"/>
        </w:rPr>
        <w:t>ой</w:t>
      </w:r>
      <w:r w:rsidRPr="00357896">
        <w:rPr>
          <w:sz w:val="28"/>
          <w:szCs w:val="28"/>
        </w:rPr>
        <w:t xml:space="preserve">. Заявитель в течение 6 рабочих дней </w:t>
      </w:r>
      <w:r w:rsidR="002600BA" w:rsidRPr="00357896">
        <w:rPr>
          <w:sz w:val="28"/>
          <w:szCs w:val="28"/>
        </w:rPr>
        <w:t xml:space="preserve">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w:t>
      </w:r>
      <w:r w:rsidR="00EE19DA" w:rsidRPr="00357896">
        <w:rPr>
          <w:sz w:val="28"/>
          <w:szCs w:val="28"/>
        </w:rPr>
        <w:t xml:space="preserve">порубочный билет и (или) </w:t>
      </w:r>
      <w:r w:rsidR="002600BA" w:rsidRPr="00357896">
        <w:rPr>
          <w:sz w:val="28"/>
          <w:szCs w:val="28"/>
        </w:rPr>
        <w:t>разрешение</w:t>
      </w:r>
      <w:r w:rsidR="00EE19DA" w:rsidRPr="00357896">
        <w:rPr>
          <w:sz w:val="28"/>
          <w:szCs w:val="28"/>
        </w:rPr>
        <w:t xml:space="preserve"> на снос (пересадку,обрезку) зеленых насаждений</w:t>
      </w:r>
      <w:r w:rsidR="002600BA" w:rsidRPr="00357896">
        <w:rPr>
          <w:sz w:val="28"/>
          <w:szCs w:val="28"/>
        </w:rPr>
        <w:t>.</w:t>
      </w:r>
    </w:p>
    <w:p w:rsidR="00385973" w:rsidRPr="00357896" w:rsidRDefault="00385973" w:rsidP="00B44076">
      <w:pPr>
        <w:autoSpaceDE w:val="0"/>
        <w:autoSpaceDN w:val="0"/>
        <w:adjustRightInd w:val="0"/>
        <w:ind w:firstLine="709"/>
        <w:jc w:val="both"/>
        <w:rPr>
          <w:sz w:val="28"/>
          <w:szCs w:val="28"/>
        </w:rPr>
      </w:pPr>
      <w:r w:rsidRPr="00357896">
        <w:rPr>
          <w:rStyle w:val="Bodytext0"/>
          <w:sz w:val="28"/>
          <w:szCs w:val="28"/>
        </w:rPr>
        <w:t xml:space="preserve">4.4.5. </w:t>
      </w:r>
      <w:r w:rsidRPr="00357896">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357896" w:rsidRDefault="00385973" w:rsidP="00B44076">
      <w:pPr>
        <w:autoSpaceDE w:val="0"/>
        <w:autoSpaceDN w:val="0"/>
        <w:adjustRightInd w:val="0"/>
        <w:ind w:firstLine="709"/>
        <w:jc w:val="both"/>
        <w:rPr>
          <w:sz w:val="28"/>
          <w:szCs w:val="28"/>
        </w:rPr>
      </w:pPr>
      <w:r w:rsidRPr="00357896">
        <w:rPr>
          <w:sz w:val="28"/>
          <w:szCs w:val="28"/>
        </w:rPr>
        <w:t>-</w:t>
      </w:r>
      <w:r w:rsidR="00B44076" w:rsidRPr="00357896">
        <w:rPr>
          <w:sz w:val="28"/>
          <w:szCs w:val="28"/>
        </w:rPr>
        <w:t xml:space="preserve"> </w:t>
      </w:r>
      <w:r w:rsidRPr="00357896">
        <w:rPr>
          <w:sz w:val="28"/>
          <w:szCs w:val="28"/>
        </w:rPr>
        <w:t>направление мотивированного отказа в предоставлении муниципальной услуги;</w:t>
      </w:r>
    </w:p>
    <w:p w:rsidR="00385973" w:rsidRPr="00357896" w:rsidRDefault="00385973" w:rsidP="00B44076">
      <w:pPr>
        <w:ind w:firstLine="709"/>
        <w:jc w:val="both"/>
      </w:pPr>
      <w:r w:rsidRPr="00357896">
        <w:rPr>
          <w:sz w:val="28"/>
          <w:szCs w:val="28"/>
        </w:rPr>
        <w:t>-</w:t>
      </w:r>
      <w:r w:rsidR="00B44076" w:rsidRPr="00357896">
        <w:rPr>
          <w:sz w:val="28"/>
          <w:szCs w:val="28"/>
        </w:rPr>
        <w:t xml:space="preserve"> </w:t>
      </w:r>
      <w:r w:rsidRPr="00357896">
        <w:rPr>
          <w:sz w:val="28"/>
          <w:szCs w:val="28"/>
        </w:rPr>
        <w:t xml:space="preserve">подписание уполномоченным лицом </w:t>
      </w:r>
      <w:r w:rsidR="00EE19DA" w:rsidRPr="00357896">
        <w:rPr>
          <w:sz w:val="28"/>
          <w:szCs w:val="28"/>
        </w:rPr>
        <w:t>порубочный билет и (или) разрешение на снос</w:t>
      </w:r>
      <w:r w:rsidRPr="00357896">
        <w:rPr>
          <w:rFonts w:cs="Courier New"/>
          <w:sz w:val="28"/>
          <w:szCs w:val="28"/>
        </w:rPr>
        <w:t xml:space="preserve"> </w:t>
      </w:r>
      <w:r w:rsidRPr="00357896">
        <w:rPr>
          <w:sz w:val="28"/>
          <w:szCs w:val="28"/>
        </w:rPr>
        <w:t xml:space="preserve">(пересадку, обрезку) </w:t>
      </w:r>
      <w:r w:rsidRPr="00357896">
        <w:rPr>
          <w:rFonts w:cs="Courier New"/>
          <w:sz w:val="28"/>
          <w:szCs w:val="28"/>
        </w:rPr>
        <w:t>зеленых насаждений</w:t>
      </w:r>
      <w:r w:rsidR="00BD02F4" w:rsidRPr="00357896">
        <w:rPr>
          <w:rFonts w:cs="Courier New"/>
          <w:sz w:val="28"/>
          <w:szCs w:val="28"/>
        </w:rPr>
        <w:t xml:space="preserve"> в виде муниципального правового акта.</w:t>
      </w:r>
    </w:p>
    <w:p w:rsidR="00385973" w:rsidRPr="001C3F6F" w:rsidRDefault="00385973" w:rsidP="00B44076">
      <w:pPr>
        <w:autoSpaceDE w:val="0"/>
        <w:autoSpaceDN w:val="0"/>
        <w:adjustRightInd w:val="0"/>
        <w:ind w:firstLine="709"/>
        <w:jc w:val="both"/>
        <w:rPr>
          <w:sz w:val="28"/>
          <w:szCs w:val="28"/>
        </w:rPr>
      </w:pPr>
      <w:r w:rsidRPr="00357896">
        <w:rPr>
          <w:sz w:val="28"/>
          <w:szCs w:val="28"/>
        </w:rPr>
        <w:t xml:space="preserve">При обращении заявителя в МФЦ </w:t>
      </w:r>
      <w:r w:rsidR="00EE19DA" w:rsidRPr="00357896">
        <w:rPr>
          <w:sz w:val="28"/>
          <w:szCs w:val="28"/>
        </w:rPr>
        <w:t>результата муниципальной услуги</w:t>
      </w:r>
      <w:r w:rsidRPr="00357896">
        <w:rPr>
          <w:sz w:val="28"/>
          <w:szCs w:val="28"/>
        </w:rPr>
        <w:t xml:space="preserve"> направляется в МФЦ либо непосредственно заявителю по почтовому адресу, указанному в заявлении.</w:t>
      </w:r>
    </w:p>
    <w:p w:rsidR="00385973" w:rsidRPr="001C3F6F" w:rsidRDefault="00385973" w:rsidP="00B44076">
      <w:pPr>
        <w:pStyle w:val="Bodytext1"/>
        <w:shd w:val="clear" w:color="auto" w:fill="auto"/>
        <w:tabs>
          <w:tab w:val="left" w:pos="743"/>
        </w:tabs>
        <w:ind w:firstLine="709"/>
        <w:rPr>
          <w:sz w:val="28"/>
          <w:szCs w:val="28"/>
        </w:rPr>
      </w:pPr>
      <w:r w:rsidRPr="001C3F6F">
        <w:rPr>
          <w:sz w:val="28"/>
          <w:szCs w:val="28"/>
        </w:rPr>
        <w:t xml:space="preserve">4.5. Блок-схема последовательности действий по предоставлению </w:t>
      </w:r>
      <w:r w:rsidRPr="001C3F6F">
        <w:rPr>
          <w:color w:val="000000"/>
          <w:sz w:val="28"/>
          <w:szCs w:val="28"/>
        </w:rPr>
        <w:t>муниципальной</w:t>
      </w:r>
      <w:r w:rsidRPr="001C3F6F">
        <w:rPr>
          <w:sz w:val="28"/>
          <w:szCs w:val="28"/>
        </w:rPr>
        <w:t xml:space="preserve"> услуги представлена в приложении 1 к настоящему регламенту.</w:t>
      </w:r>
    </w:p>
    <w:p w:rsidR="00385973" w:rsidRPr="001C3F6F" w:rsidRDefault="00385973" w:rsidP="00385973">
      <w:pPr>
        <w:pStyle w:val="a6"/>
        <w:tabs>
          <w:tab w:val="left" w:pos="993"/>
          <w:tab w:val="left" w:pos="3420"/>
        </w:tabs>
        <w:spacing w:line="240" w:lineRule="auto"/>
        <w:ind w:left="0" w:firstLine="0"/>
        <w:contextualSpacing w:val="0"/>
      </w:pPr>
    </w:p>
    <w:p w:rsidR="00385973" w:rsidRPr="001C3F6F" w:rsidRDefault="00385973" w:rsidP="00B44076">
      <w:pPr>
        <w:autoSpaceDE w:val="0"/>
        <w:autoSpaceDN w:val="0"/>
        <w:adjustRightInd w:val="0"/>
        <w:ind w:firstLine="709"/>
        <w:jc w:val="center"/>
        <w:rPr>
          <w:b/>
          <w:sz w:val="28"/>
          <w:szCs w:val="28"/>
        </w:rPr>
      </w:pPr>
      <w:r w:rsidRPr="001C3F6F">
        <w:rPr>
          <w:b/>
          <w:sz w:val="28"/>
          <w:szCs w:val="28"/>
        </w:rPr>
        <w:t>5. Формы контроля за исполнением административного регламента</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85973" w:rsidRPr="001C3F6F" w:rsidRDefault="00385973" w:rsidP="00B44076">
      <w:pPr>
        <w:tabs>
          <w:tab w:val="left" w:pos="1276"/>
        </w:tabs>
        <w:autoSpaceDE w:val="0"/>
        <w:autoSpaceDN w:val="0"/>
        <w:adjustRightInd w:val="0"/>
        <w:ind w:firstLine="709"/>
        <w:jc w:val="both"/>
        <w:rPr>
          <w:sz w:val="28"/>
          <w:szCs w:val="28"/>
        </w:rPr>
      </w:pPr>
      <w:r w:rsidRPr="001C3F6F">
        <w:rPr>
          <w:sz w:val="28"/>
          <w:szCs w:val="28"/>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85973" w:rsidRPr="001C3F6F" w:rsidRDefault="00385973" w:rsidP="00B44076">
      <w:pPr>
        <w:tabs>
          <w:tab w:val="left" w:pos="1276"/>
        </w:tabs>
        <w:autoSpaceDE w:val="0"/>
        <w:autoSpaceDN w:val="0"/>
        <w:adjustRightInd w:val="0"/>
        <w:ind w:firstLine="709"/>
        <w:jc w:val="both"/>
        <w:rPr>
          <w:sz w:val="28"/>
          <w:szCs w:val="28"/>
        </w:rPr>
      </w:pPr>
      <w:r w:rsidRPr="001C3F6F">
        <w:rPr>
          <w:sz w:val="28"/>
          <w:szCs w:val="28"/>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w:t>
      </w:r>
      <w:r w:rsidR="002B33BF" w:rsidRPr="001C3F6F">
        <w:rPr>
          <w:sz w:val="28"/>
          <w:szCs w:val="28"/>
        </w:rPr>
        <w:t xml:space="preserve">, </w:t>
      </w:r>
      <w:r w:rsidRPr="001C3F6F">
        <w:rPr>
          <w:sz w:val="28"/>
          <w:szCs w:val="28"/>
        </w:rPr>
        <w:t>Ленинградской области</w:t>
      </w:r>
      <w:r w:rsidR="002B33BF" w:rsidRPr="001C3F6F">
        <w:rPr>
          <w:sz w:val="28"/>
          <w:szCs w:val="28"/>
        </w:rPr>
        <w:t xml:space="preserve"> и </w:t>
      </w:r>
      <w:r w:rsidR="002B33BF" w:rsidRPr="001C3F6F">
        <w:rPr>
          <w:sz w:val="28"/>
          <w:szCs w:val="28"/>
        </w:rPr>
        <w:lastRenderedPageBreak/>
        <w:t>органов местного самоуправления</w:t>
      </w:r>
      <w:r w:rsidRPr="001C3F6F">
        <w:rPr>
          <w:sz w:val="28"/>
          <w:szCs w:val="28"/>
        </w:rPr>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85973" w:rsidRPr="001C3F6F" w:rsidRDefault="00385973" w:rsidP="00B44076">
      <w:pPr>
        <w:autoSpaceDE w:val="0"/>
        <w:autoSpaceDN w:val="0"/>
        <w:adjustRightInd w:val="0"/>
        <w:ind w:firstLine="709"/>
        <w:jc w:val="both"/>
        <w:rPr>
          <w:sz w:val="28"/>
          <w:szCs w:val="28"/>
        </w:rPr>
      </w:pPr>
      <w:r w:rsidRPr="001C3F6F">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85973" w:rsidRPr="001C3F6F" w:rsidRDefault="00385973" w:rsidP="00B44076">
      <w:pPr>
        <w:autoSpaceDE w:val="0"/>
        <w:autoSpaceDN w:val="0"/>
        <w:adjustRightInd w:val="0"/>
        <w:ind w:firstLine="709"/>
        <w:jc w:val="both"/>
        <w:rPr>
          <w:sz w:val="28"/>
          <w:szCs w:val="28"/>
        </w:rPr>
      </w:pPr>
      <w:r w:rsidRPr="001C3F6F">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85973" w:rsidRPr="001C3F6F" w:rsidRDefault="00385973" w:rsidP="00B44076">
      <w:pPr>
        <w:autoSpaceDE w:val="0"/>
        <w:autoSpaceDN w:val="0"/>
        <w:adjustRightInd w:val="0"/>
        <w:ind w:firstLine="709"/>
        <w:jc w:val="both"/>
        <w:rPr>
          <w:sz w:val="28"/>
          <w:szCs w:val="28"/>
        </w:rPr>
      </w:pPr>
      <w:r w:rsidRPr="001C3F6F">
        <w:rPr>
          <w:sz w:val="28"/>
          <w:szCs w:val="28"/>
        </w:rPr>
        <w:t>5.2.3. В случае отсутствия жалоб Заявителей периодичность плановых проверок определяет уполномоченное лицо.</w:t>
      </w:r>
    </w:p>
    <w:p w:rsidR="00385973" w:rsidRPr="001C3F6F" w:rsidRDefault="00385973" w:rsidP="00B44076">
      <w:pPr>
        <w:ind w:firstLine="709"/>
        <w:jc w:val="both"/>
        <w:rPr>
          <w:sz w:val="28"/>
          <w:szCs w:val="28"/>
        </w:rPr>
      </w:pPr>
      <w:r w:rsidRPr="001C3F6F">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385973" w:rsidRPr="001C3F6F" w:rsidRDefault="00385973" w:rsidP="00B44076">
      <w:pPr>
        <w:autoSpaceDE w:val="0"/>
        <w:autoSpaceDN w:val="0"/>
        <w:adjustRightInd w:val="0"/>
        <w:ind w:firstLine="709"/>
        <w:jc w:val="both"/>
        <w:rPr>
          <w:sz w:val="28"/>
          <w:szCs w:val="28"/>
        </w:rPr>
      </w:pPr>
      <w:r w:rsidRPr="001C3F6F">
        <w:rPr>
          <w:sz w:val="28"/>
          <w:szCs w:val="28"/>
        </w:rPr>
        <w:t>5.2.5. В ходе осуществления внеплановых проверок выявляются нарушения: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законов и иных нормативных правовых актов Российской Федерации</w:t>
      </w:r>
      <w:r w:rsidR="002B33BF" w:rsidRPr="001C3F6F">
        <w:rPr>
          <w:sz w:val="28"/>
          <w:szCs w:val="28"/>
        </w:rPr>
        <w:t>, Ленинградской области и органов местного самоуправления,</w:t>
      </w:r>
      <w:r w:rsidRPr="001C3F6F">
        <w:rPr>
          <w:sz w:val="28"/>
          <w:szCs w:val="28"/>
        </w:rPr>
        <w:t xml:space="preserve"> связанных с предоставлением муниципальной услуги по документации (объекту), указанной в обращении Заявителя(ей);</w:t>
      </w:r>
    </w:p>
    <w:p w:rsidR="00385973" w:rsidRPr="001C3F6F" w:rsidRDefault="00385973" w:rsidP="00B44076">
      <w:pPr>
        <w:autoSpaceDE w:val="0"/>
        <w:autoSpaceDN w:val="0"/>
        <w:adjustRightInd w:val="0"/>
        <w:ind w:firstLine="709"/>
        <w:jc w:val="both"/>
        <w:rPr>
          <w:sz w:val="28"/>
          <w:szCs w:val="28"/>
        </w:rPr>
      </w:pPr>
      <w:r w:rsidRPr="001C3F6F">
        <w:rPr>
          <w:sz w:val="28"/>
          <w:szCs w:val="28"/>
        </w:rPr>
        <w:t>- прав заявителей;</w:t>
      </w:r>
    </w:p>
    <w:p w:rsidR="00385973" w:rsidRPr="001C3F6F" w:rsidRDefault="00385973" w:rsidP="00B44076">
      <w:pPr>
        <w:autoSpaceDE w:val="0"/>
        <w:autoSpaceDN w:val="0"/>
        <w:adjustRightInd w:val="0"/>
        <w:ind w:firstLine="709"/>
        <w:jc w:val="both"/>
        <w:rPr>
          <w:sz w:val="28"/>
          <w:szCs w:val="28"/>
        </w:rPr>
      </w:pPr>
      <w:r w:rsidRPr="001C3F6F">
        <w:rPr>
          <w:sz w:val="28"/>
          <w:szCs w:val="28"/>
        </w:rPr>
        <w:t>- требований настоящих методических рекомендаций;</w:t>
      </w:r>
    </w:p>
    <w:p w:rsidR="00385973" w:rsidRPr="001C3F6F" w:rsidRDefault="00385973" w:rsidP="00B44076">
      <w:pPr>
        <w:autoSpaceDE w:val="0"/>
        <w:autoSpaceDN w:val="0"/>
        <w:adjustRightInd w:val="0"/>
        <w:ind w:firstLine="709"/>
        <w:jc w:val="both"/>
        <w:rPr>
          <w:sz w:val="28"/>
          <w:szCs w:val="28"/>
        </w:rPr>
      </w:pPr>
      <w:r w:rsidRPr="001C3F6F">
        <w:rPr>
          <w:sz w:val="28"/>
          <w:szCs w:val="28"/>
        </w:rPr>
        <w:t>- порядка и срока ответа на обращения заявителей.</w:t>
      </w:r>
    </w:p>
    <w:p w:rsidR="00385973" w:rsidRPr="001C3F6F" w:rsidRDefault="00385973" w:rsidP="00B44076">
      <w:pPr>
        <w:autoSpaceDE w:val="0"/>
        <w:autoSpaceDN w:val="0"/>
        <w:adjustRightInd w:val="0"/>
        <w:ind w:firstLine="709"/>
        <w:jc w:val="both"/>
        <w:rPr>
          <w:sz w:val="28"/>
          <w:szCs w:val="28"/>
        </w:rPr>
      </w:pPr>
      <w:r w:rsidRPr="001C3F6F">
        <w:rPr>
          <w:sz w:val="28"/>
          <w:szCs w:val="28"/>
        </w:rPr>
        <w:t>5.2.6. В ходе осуществления плановых (комплексных) проверок выявляются нарушения: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законов и иных нормативных правовых актов Российской Федерации</w:t>
      </w:r>
      <w:r w:rsidR="002B33BF" w:rsidRPr="001C3F6F">
        <w:rPr>
          <w:sz w:val="28"/>
          <w:szCs w:val="28"/>
        </w:rPr>
        <w:t>,</w:t>
      </w:r>
      <w:r w:rsidRPr="001C3F6F">
        <w:rPr>
          <w:sz w:val="28"/>
          <w:szCs w:val="28"/>
        </w:rPr>
        <w:t xml:space="preserve"> Ленинградской области</w:t>
      </w:r>
      <w:r w:rsidR="002B33BF" w:rsidRPr="001C3F6F">
        <w:rPr>
          <w:sz w:val="28"/>
          <w:szCs w:val="28"/>
        </w:rPr>
        <w:t xml:space="preserve"> и органов местного самоуправления</w:t>
      </w:r>
      <w:r w:rsidRPr="001C3F6F">
        <w:rPr>
          <w:sz w:val="28"/>
          <w:szCs w:val="28"/>
        </w:rPr>
        <w:t>, связанных с предоставлением муниципальной услуги в течение отчетного периода;</w:t>
      </w:r>
    </w:p>
    <w:p w:rsidR="00385973" w:rsidRPr="001C3F6F" w:rsidRDefault="00385973" w:rsidP="00B44076">
      <w:pPr>
        <w:autoSpaceDE w:val="0"/>
        <w:autoSpaceDN w:val="0"/>
        <w:adjustRightInd w:val="0"/>
        <w:ind w:firstLine="709"/>
        <w:jc w:val="both"/>
        <w:rPr>
          <w:sz w:val="28"/>
          <w:szCs w:val="28"/>
        </w:rPr>
      </w:pPr>
      <w:r w:rsidRPr="001C3F6F">
        <w:rPr>
          <w:sz w:val="28"/>
          <w:szCs w:val="28"/>
        </w:rPr>
        <w:t>- прав заявителей;</w:t>
      </w:r>
    </w:p>
    <w:p w:rsidR="00385973" w:rsidRPr="001C3F6F" w:rsidRDefault="00385973" w:rsidP="00B44076">
      <w:pPr>
        <w:autoSpaceDE w:val="0"/>
        <w:autoSpaceDN w:val="0"/>
        <w:adjustRightInd w:val="0"/>
        <w:ind w:firstLine="709"/>
        <w:jc w:val="both"/>
        <w:rPr>
          <w:sz w:val="28"/>
          <w:szCs w:val="28"/>
        </w:rPr>
      </w:pPr>
      <w:r w:rsidRPr="001C3F6F">
        <w:rPr>
          <w:sz w:val="28"/>
          <w:szCs w:val="28"/>
        </w:rPr>
        <w:t>- требований настоящих методических рекомендаций;</w:t>
      </w:r>
    </w:p>
    <w:p w:rsidR="00385973" w:rsidRPr="001C3F6F" w:rsidRDefault="00385973" w:rsidP="00B44076">
      <w:pPr>
        <w:autoSpaceDE w:val="0"/>
        <w:autoSpaceDN w:val="0"/>
        <w:adjustRightInd w:val="0"/>
        <w:ind w:firstLine="709"/>
        <w:jc w:val="both"/>
        <w:rPr>
          <w:sz w:val="28"/>
          <w:szCs w:val="28"/>
        </w:rPr>
      </w:pPr>
      <w:r w:rsidRPr="001C3F6F">
        <w:rPr>
          <w:sz w:val="28"/>
          <w:szCs w:val="28"/>
        </w:rPr>
        <w:t>- порядка и срока ответа на обращения заявителей;</w:t>
      </w:r>
    </w:p>
    <w:p w:rsidR="00385973" w:rsidRPr="001C3F6F" w:rsidRDefault="00385973" w:rsidP="00B44076">
      <w:pPr>
        <w:autoSpaceDE w:val="0"/>
        <w:autoSpaceDN w:val="0"/>
        <w:adjustRightInd w:val="0"/>
        <w:ind w:firstLine="709"/>
        <w:jc w:val="both"/>
        <w:rPr>
          <w:sz w:val="28"/>
          <w:szCs w:val="28"/>
        </w:rPr>
      </w:pPr>
      <w:r w:rsidRPr="001C3F6F">
        <w:rPr>
          <w:sz w:val="28"/>
          <w:szCs w:val="28"/>
        </w:rPr>
        <w:t>- оцениваются полнота и качество предоставления муниципальной услуги.</w:t>
      </w:r>
    </w:p>
    <w:p w:rsidR="00385973" w:rsidRPr="001C3F6F" w:rsidRDefault="00385973" w:rsidP="00B44076">
      <w:pPr>
        <w:autoSpaceDE w:val="0"/>
        <w:autoSpaceDN w:val="0"/>
        <w:adjustRightInd w:val="0"/>
        <w:ind w:firstLine="709"/>
        <w:jc w:val="both"/>
        <w:rPr>
          <w:sz w:val="28"/>
          <w:szCs w:val="28"/>
        </w:rPr>
      </w:pPr>
      <w:r w:rsidRPr="001C3F6F">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5973" w:rsidRPr="001C3F6F" w:rsidRDefault="00385973" w:rsidP="00B44076">
      <w:pPr>
        <w:autoSpaceDE w:val="0"/>
        <w:autoSpaceDN w:val="0"/>
        <w:adjustRightInd w:val="0"/>
        <w:ind w:firstLine="709"/>
        <w:jc w:val="both"/>
        <w:rPr>
          <w:sz w:val="28"/>
          <w:szCs w:val="28"/>
        </w:rPr>
      </w:pPr>
      <w:r w:rsidRPr="001C3F6F">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385973" w:rsidRPr="001C3F6F" w:rsidRDefault="00385973" w:rsidP="00B44076">
      <w:pPr>
        <w:autoSpaceDE w:val="0"/>
        <w:autoSpaceDN w:val="0"/>
        <w:adjustRightInd w:val="0"/>
        <w:ind w:firstLine="709"/>
        <w:jc w:val="both"/>
        <w:rPr>
          <w:sz w:val="28"/>
          <w:szCs w:val="28"/>
        </w:rPr>
      </w:pPr>
      <w:r w:rsidRPr="001C3F6F">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385973" w:rsidRPr="001C3F6F" w:rsidRDefault="00385973" w:rsidP="00B44076">
      <w:pPr>
        <w:autoSpaceDE w:val="0"/>
        <w:autoSpaceDN w:val="0"/>
        <w:adjustRightInd w:val="0"/>
        <w:ind w:firstLine="709"/>
        <w:jc w:val="both"/>
        <w:rPr>
          <w:sz w:val="28"/>
          <w:szCs w:val="28"/>
        </w:rPr>
      </w:pPr>
      <w:r w:rsidRPr="001C3F6F">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85973" w:rsidRPr="001C3F6F" w:rsidRDefault="00385973" w:rsidP="00B44076">
      <w:pPr>
        <w:autoSpaceDE w:val="0"/>
        <w:autoSpaceDN w:val="0"/>
        <w:adjustRightInd w:val="0"/>
        <w:ind w:firstLine="709"/>
        <w:jc w:val="both"/>
        <w:outlineLvl w:val="1"/>
        <w:rPr>
          <w:sz w:val="28"/>
          <w:szCs w:val="28"/>
        </w:rPr>
      </w:pPr>
      <w:r w:rsidRPr="001C3F6F">
        <w:rPr>
          <w:sz w:val="28"/>
          <w:szCs w:val="28"/>
        </w:rPr>
        <w:lastRenderedPageBreak/>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385973" w:rsidRPr="001C3F6F" w:rsidRDefault="00385973" w:rsidP="00B44076">
      <w:pPr>
        <w:widowControl w:val="0"/>
        <w:autoSpaceDE w:val="0"/>
        <w:autoSpaceDN w:val="0"/>
        <w:adjustRightInd w:val="0"/>
        <w:ind w:firstLine="709"/>
        <w:jc w:val="both"/>
        <w:rPr>
          <w:color w:val="000000"/>
          <w:sz w:val="28"/>
          <w:szCs w:val="28"/>
        </w:rPr>
      </w:pPr>
      <w:r w:rsidRPr="001C3F6F">
        <w:rPr>
          <w:sz w:val="28"/>
          <w:szCs w:val="28"/>
        </w:rPr>
        <w:t xml:space="preserve">5.4. </w:t>
      </w:r>
      <w:r w:rsidRPr="001C3F6F">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85973" w:rsidRPr="001C3F6F" w:rsidRDefault="00385973" w:rsidP="00B44076">
      <w:pPr>
        <w:widowControl w:val="0"/>
        <w:autoSpaceDE w:val="0"/>
        <w:autoSpaceDN w:val="0"/>
        <w:adjustRightInd w:val="0"/>
        <w:ind w:firstLine="709"/>
        <w:jc w:val="both"/>
        <w:rPr>
          <w:color w:val="000000"/>
          <w:sz w:val="28"/>
          <w:szCs w:val="28"/>
        </w:rPr>
      </w:pPr>
      <w:r w:rsidRPr="001C3F6F">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5973" w:rsidRPr="001C3F6F" w:rsidRDefault="00385973" w:rsidP="00385973">
      <w:pPr>
        <w:autoSpaceDE w:val="0"/>
        <w:autoSpaceDN w:val="0"/>
        <w:adjustRightInd w:val="0"/>
        <w:jc w:val="center"/>
        <w:rPr>
          <w:b/>
          <w:sz w:val="28"/>
          <w:szCs w:val="28"/>
        </w:rPr>
      </w:pPr>
    </w:p>
    <w:p w:rsidR="00385973" w:rsidRPr="001C3F6F" w:rsidRDefault="00385973" w:rsidP="00385973">
      <w:pPr>
        <w:autoSpaceDE w:val="0"/>
        <w:autoSpaceDN w:val="0"/>
        <w:adjustRightInd w:val="0"/>
        <w:ind w:firstLine="540"/>
        <w:jc w:val="center"/>
        <w:outlineLvl w:val="1"/>
        <w:rPr>
          <w:b/>
          <w:sz w:val="28"/>
          <w:szCs w:val="28"/>
        </w:rPr>
      </w:pPr>
      <w:r w:rsidRPr="001C3F6F">
        <w:rPr>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1C3F6F">
        <w:rPr>
          <w:b/>
          <w:color w:val="000000"/>
          <w:sz w:val="28"/>
          <w:szCs w:val="28"/>
        </w:rPr>
        <w:t>муниципальных</w:t>
      </w:r>
      <w:r w:rsidRPr="001C3F6F">
        <w:rPr>
          <w:b/>
          <w:sz w:val="28"/>
          <w:szCs w:val="28"/>
        </w:rPr>
        <w:t xml:space="preserve"> служащих</w:t>
      </w:r>
    </w:p>
    <w:p w:rsidR="00385973" w:rsidRPr="001C3F6F" w:rsidRDefault="00385973" w:rsidP="00385973">
      <w:pPr>
        <w:autoSpaceDE w:val="0"/>
        <w:autoSpaceDN w:val="0"/>
        <w:adjustRightInd w:val="0"/>
        <w:ind w:firstLine="540"/>
        <w:jc w:val="center"/>
        <w:outlineLvl w:val="1"/>
        <w:rPr>
          <w:b/>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6.1. Право заявителей на досудебное (внесудебное) обжалование</w:t>
      </w:r>
    </w:p>
    <w:p w:rsidR="00385973" w:rsidRPr="001C3F6F" w:rsidRDefault="00385973" w:rsidP="00385973">
      <w:pPr>
        <w:autoSpaceDE w:val="0"/>
        <w:autoSpaceDN w:val="0"/>
        <w:adjustRightInd w:val="0"/>
        <w:jc w:val="center"/>
        <w:rPr>
          <w:bCs/>
          <w:sz w:val="28"/>
          <w:szCs w:val="28"/>
        </w:rPr>
      </w:pPr>
      <w:r w:rsidRPr="001C3F6F">
        <w:rPr>
          <w:bCs/>
          <w:sz w:val="28"/>
          <w:szCs w:val="28"/>
        </w:rPr>
        <w:t>решений и действий (бездействия), принятых (осуществляемых)</w:t>
      </w:r>
    </w:p>
    <w:p w:rsidR="00385973" w:rsidRPr="001C3F6F" w:rsidRDefault="00385973" w:rsidP="00385973">
      <w:pPr>
        <w:autoSpaceDE w:val="0"/>
        <w:autoSpaceDN w:val="0"/>
        <w:adjustRightInd w:val="0"/>
        <w:jc w:val="center"/>
        <w:rPr>
          <w:bCs/>
          <w:sz w:val="28"/>
          <w:szCs w:val="28"/>
        </w:rPr>
      </w:pPr>
      <w:r w:rsidRPr="001C3F6F">
        <w:rPr>
          <w:bCs/>
          <w:sz w:val="28"/>
          <w:szCs w:val="28"/>
        </w:rPr>
        <w:t>в ходе предоставления муниципальной услуги</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6.2. Предмет досудебного (внесудебного) обжалования</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385973" w:rsidRPr="001C3F6F" w:rsidRDefault="00385973" w:rsidP="00385973">
      <w:pPr>
        <w:autoSpaceDE w:val="0"/>
        <w:autoSpaceDN w:val="0"/>
        <w:adjustRightInd w:val="0"/>
        <w:ind w:firstLine="540"/>
        <w:jc w:val="both"/>
        <w:rPr>
          <w:b/>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6.3. Органы местного</w:t>
      </w:r>
    </w:p>
    <w:p w:rsidR="00385973" w:rsidRPr="001C3F6F" w:rsidRDefault="00385973" w:rsidP="00385973">
      <w:pPr>
        <w:autoSpaceDE w:val="0"/>
        <w:autoSpaceDN w:val="0"/>
        <w:adjustRightInd w:val="0"/>
        <w:jc w:val="center"/>
        <w:rPr>
          <w:bCs/>
          <w:sz w:val="28"/>
          <w:szCs w:val="28"/>
        </w:rPr>
      </w:pPr>
      <w:r w:rsidRPr="001C3F6F">
        <w:rPr>
          <w:bCs/>
          <w:sz w:val="28"/>
          <w:szCs w:val="28"/>
        </w:rPr>
        <w:t>самоуправления и должностные лица, которым может быть</w:t>
      </w:r>
    </w:p>
    <w:p w:rsidR="00385973" w:rsidRPr="001C3F6F" w:rsidRDefault="00385973" w:rsidP="00385973">
      <w:pPr>
        <w:autoSpaceDE w:val="0"/>
        <w:autoSpaceDN w:val="0"/>
        <w:adjustRightInd w:val="0"/>
        <w:jc w:val="center"/>
        <w:rPr>
          <w:bCs/>
          <w:sz w:val="28"/>
          <w:szCs w:val="28"/>
        </w:rPr>
      </w:pPr>
      <w:r w:rsidRPr="001C3F6F">
        <w:rPr>
          <w:bCs/>
          <w:sz w:val="28"/>
          <w:szCs w:val="28"/>
        </w:rPr>
        <w:t>адресована жалоба в досудебном (внесудебном) порядке</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1C3F6F">
        <w:rPr>
          <w:bCs/>
          <w:color w:val="000000"/>
          <w:sz w:val="28"/>
          <w:szCs w:val="28"/>
        </w:rPr>
        <w:t>пунктом 1 статьи 11.2</w:t>
      </w:r>
      <w:r w:rsidRPr="001C3F6F">
        <w:rPr>
          <w:bCs/>
          <w:sz w:val="28"/>
          <w:szCs w:val="28"/>
        </w:rPr>
        <w:t xml:space="preserve"> Федерального закона от 27.07.2010 № 210-ФЗ «Об организации предоставления государственных и муниципальных услуг».</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Жалоба может быть направлена через МФЦ.</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6.4. Основания для начала процедуры досудебного (внесудебного)</w:t>
      </w:r>
    </w:p>
    <w:p w:rsidR="00385973" w:rsidRPr="001C3F6F" w:rsidRDefault="00385973" w:rsidP="00385973">
      <w:pPr>
        <w:autoSpaceDE w:val="0"/>
        <w:autoSpaceDN w:val="0"/>
        <w:adjustRightInd w:val="0"/>
        <w:jc w:val="center"/>
        <w:rPr>
          <w:bCs/>
          <w:sz w:val="28"/>
          <w:szCs w:val="28"/>
        </w:rPr>
      </w:pPr>
      <w:r w:rsidRPr="001C3F6F">
        <w:rPr>
          <w:bCs/>
          <w:sz w:val="28"/>
          <w:szCs w:val="28"/>
        </w:rPr>
        <w:t>обжалования</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1C3F6F">
        <w:rPr>
          <w:bCs/>
          <w:color w:val="000000"/>
          <w:sz w:val="28"/>
          <w:szCs w:val="28"/>
        </w:rPr>
        <w:t>административного регламента.</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6.5. Права заявителей на получение информации и документов,</w:t>
      </w:r>
    </w:p>
    <w:p w:rsidR="00385973" w:rsidRPr="001C3F6F" w:rsidRDefault="00385973" w:rsidP="00385973">
      <w:pPr>
        <w:autoSpaceDE w:val="0"/>
        <w:autoSpaceDN w:val="0"/>
        <w:adjustRightInd w:val="0"/>
        <w:jc w:val="center"/>
        <w:rPr>
          <w:bCs/>
          <w:sz w:val="28"/>
          <w:szCs w:val="28"/>
        </w:rPr>
      </w:pPr>
      <w:r w:rsidRPr="001C3F6F">
        <w:rPr>
          <w:bCs/>
          <w:sz w:val="28"/>
          <w:szCs w:val="28"/>
        </w:rPr>
        <w:t>необходимых для составления и обоснования жалобы</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lastRenderedPageBreak/>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6.6. Сроки рассмотрения жалобы</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w:t>
      </w:r>
      <w:r w:rsidR="00F976BA">
        <w:rPr>
          <w:bCs/>
          <w:sz w:val="28"/>
          <w:szCs w:val="28"/>
        </w:rPr>
        <w:t>7</w:t>
      </w:r>
      <w:r w:rsidRPr="001C3F6F">
        <w:rPr>
          <w:bCs/>
          <w:sz w:val="28"/>
          <w:szCs w:val="28"/>
        </w:rPr>
        <w:t>. Результат досудебного (внесудебного) обжалования</w:t>
      </w:r>
    </w:p>
    <w:p w:rsidR="00385973" w:rsidRPr="001C3F6F" w:rsidRDefault="00385973" w:rsidP="00385973">
      <w:pPr>
        <w:autoSpaceDE w:val="0"/>
        <w:autoSpaceDN w:val="0"/>
        <w:adjustRightInd w:val="0"/>
        <w:jc w:val="center"/>
        <w:rPr>
          <w:bCs/>
          <w:sz w:val="28"/>
          <w:szCs w:val="28"/>
        </w:rPr>
      </w:pPr>
      <w:r w:rsidRPr="001C3F6F">
        <w:rPr>
          <w:bCs/>
          <w:sz w:val="28"/>
          <w:szCs w:val="28"/>
        </w:rPr>
        <w:t>применительно к каждой процедуре либо инстанции обжалования</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По результатам досудебного (внесудебного) обжалования могут быть приняты следующие решения:</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 о признании жалобы обоснованной и устранении выявленных нарушений;</w:t>
      </w:r>
    </w:p>
    <w:p w:rsidR="00385973" w:rsidRPr="001C3F6F" w:rsidRDefault="00385973" w:rsidP="00385973">
      <w:pPr>
        <w:autoSpaceDE w:val="0"/>
        <w:autoSpaceDN w:val="0"/>
        <w:adjustRightInd w:val="0"/>
        <w:ind w:firstLine="540"/>
        <w:jc w:val="both"/>
        <w:outlineLvl w:val="1"/>
        <w:rPr>
          <w:sz w:val="28"/>
          <w:szCs w:val="28"/>
        </w:rPr>
      </w:pPr>
      <w:r w:rsidRPr="001C3F6F">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5B4289" w:rsidRPr="001C3F6F" w:rsidRDefault="005B4289" w:rsidP="005B4289">
      <w:pPr>
        <w:autoSpaceDE w:val="0"/>
        <w:autoSpaceDN w:val="0"/>
        <w:adjustRightInd w:val="0"/>
        <w:ind w:firstLine="540"/>
        <w:jc w:val="both"/>
        <w:rPr>
          <w:bCs/>
          <w:sz w:val="28"/>
          <w:szCs w:val="28"/>
        </w:rPr>
      </w:pPr>
      <w:r w:rsidRPr="001C3F6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85973" w:rsidRPr="001C3F6F" w:rsidRDefault="00385973" w:rsidP="00385973">
      <w:pPr>
        <w:autoSpaceDE w:val="0"/>
        <w:autoSpaceDN w:val="0"/>
        <w:adjustRightInd w:val="0"/>
        <w:ind w:firstLine="540"/>
        <w:jc w:val="both"/>
        <w:outlineLvl w:val="1"/>
        <w:rPr>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2600BA" w:rsidRPr="001C3F6F" w:rsidRDefault="002600BA" w:rsidP="00385973">
      <w:pPr>
        <w:autoSpaceDE w:val="0"/>
        <w:autoSpaceDN w:val="0"/>
        <w:adjustRightInd w:val="0"/>
        <w:jc w:val="right"/>
        <w:outlineLvl w:val="1"/>
        <w:rPr>
          <w:b/>
          <w:sz w:val="28"/>
          <w:szCs w:val="28"/>
        </w:rPr>
      </w:pPr>
    </w:p>
    <w:p w:rsidR="00385973" w:rsidRPr="001C3F6F" w:rsidRDefault="00385973" w:rsidP="00385973">
      <w:pPr>
        <w:autoSpaceDE w:val="0"/>
        <w:autoSpaceDN w:val="0"/>
        <w:adjustRightInd w:val="0"/>
        <w:jc w:val="right"/>
        <w:outlineLvl w:val="1"/>
        <w:rPr>
          <w:b/>
          <w:sz w:val="28"/>
          <w:szCs w:val="28"/>
        </w:rPr>
      </w:pPr>
      <w:r w:rsidRPr="001C3F6F">
        <w:rPr>
          <w:b/>
          <w:sz w:val="28"/>
          <w:szCs w:val="28"/>
        </w:rPr>
        <w:t>Приложение 1</w:t>
      </w:r>
    </w:p>
    <w:p w:rsidR="00385973" w:rsidRPr="001C3F6F" w:rsidRDefault="00385973" w:rsidP="00385973">
      <w:pPr>
        <w:autoSpaceDE w:val="0"/>
        <w:autoSpaceDN w:val="0"/>
        <w:adjustRightInd w:val="0"/>
        <w:jc w:val="right"/>
        <w:outlineLvl w:val="1"/>
        <w:rPr>
          <w:b/>
          <w:sz w:val="28"/>
          <w:szCs w:val="28"/>
        </w:rPr>
      </w:pPr>
      <w:r w:rsidRPr="001C3F6F">
        <w:rPr>
          <w:b/>
          <w:sz w:val="28"/>
          <w:szCs w:val="28"/>
        </w:rPr>
        <w:t>к Методическим рекомендациям</w:t>
      </w:r>
    </w:p>
    <w:p w:rsidR="00385973" w:rsidRPr="001C3F6F" w:rsidRDefault="00385973" w:rsidP="00385973">
      <w:pPr>
        <w:autoSpaceDE w:val="0"/>
        <w:autoSpaceDN w:val="0"/>
        <w:adjustRightInd w:val="0"/>
        <w:jc w:val="right"/>
        <w:outlineLvl w:val="1"/>
        <w:rPr>
          <w:sz w:val="28"/>
          <w:szCs w:val="28"/>
        </w:rPr>
      </w:pPr>
    </w:p>
    <w:p w:rsidR="00385973" w:rsidRPr="001C3F6F" w:rsidRDefault="00385973" w:rsidP="00385973">
      <w:pPr>
        <w:autoSpaceDE w:val="0"/>
        <w:autoSpaceDN w:val="0"/>
        <w:adjustRightInd w:val="0"/>
        <w:jc w:val="center"/>
        <w:outlineLvl w:val="1"/>
        <w:rPr>
          <w:b/>
          <w:sz w:val="28"/>
          <w:szCs w:val="28"/>
        </w:rPr>
      </w:pPr>
      <w:r w:rsidRPr="001C3F6F">
        <w:rPr>
          <w:b/>
          <w:sz w:val="28"/>
          <w:szCs w:val="28"/>
        </w:rPr>
        <w:t>БЛОК-СХЕМА</w:t>
      </w:r>
    </w:p>
    <w:p w:rsidR="00385973" w:rsidRDefault="00385973" w:rsidP="00385973">
      <w:pPr>
        <w:pStyle w:val="ConsPlusTitle"/>
        <w:widowControl/>
        <w:jc w:val="center"/>
        <w:rPr>
          <w:sz w:val="28"/>
          <w:szCs w:val="28"/>
        </w:rPr>
      </w:pPr>
      <w:r w:rsidRPr="001C3F6F">
        <w:rPr>
          <w:sz w:val="28"/>
          <w:szCs w:val="28"/>
        </w:rPr>
        <w:t xml:space="preserve">последовательности действий по предоставлению муниципальной услуги </w:t>
      </w:r>
    </w:p>
    <w:p w:rsidR="0090249B" w:rsidRPr="001C3F6F" w:rsidRDefault="00F34D50" w:rsidP="00385973">
      <w:pPr>
        <w:pStyle w:val="ConsPlusTitle"/>
        <w:widowControl/>
        <w:jc w:val="center"/>
        <w:rPr>
          <w:sz w:val="28"/>
          <w:szCs w:val="28"/>
        </w:rPr>
      </w:pPr>
      <w:r w:rsidRPr="00357896">
        <w:rPr>
          <w:b w:val="0"/>
          <w:sz w:val="28"/>
          <w:szCs w:val="28"/>
        </w:rPr>
        <w:t>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385973" w:rsidRPr="001C3F6F" w:rsidRDefault="00385973" w:rsidP="00385973">
      <w:pPr>
        <w:autoSpaceDE w:val="0"/>
        <w:autoSpaceDN w:val="0"/>
        <w:adjustRightInd w:val="0"/>
        <w:jc w:val="center"/>
        <w:outlineLvl w:val="1"/>
        <w:rPr>
          <w:b/>
          <w:sz w:val="28"/>
          <w:szCs w:val="28"/>
        </w:rPr>
      </w:pPr>
    </w:p>
    <w:tbl>
      <w:tblPr>
        <w:tblW w:w="0" w:type="auto"/>
        <w:jc w:val="center"/>
        <w:tblInd w:w="108" w:type="dxa"/>
        <w:tblLook w:val="01E0"/>
      </w:tblPr>
      <w:tblGrid>
        <w:gridCol w:w="4320"/>
        <w:gridCol w:w="720"/>
        <w:gridCol w:w="711"/>
        <w:gridCol w:w="2709"/>
        <w:gridCol w:w="720"/>
      </w:tblGrid>
      <w:tr w:rsidR="00385973" w:rsidRPr="001C3F6F" w:rsidTr="00B51E34">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 xml:space="preserve">Заявление о предоставлении </w:t>
            </w:r>
            <w:r w:rsidRPr="001C3F6F">
              <w:rPr>
                <w:rFonts w:eastAsia="Calibri"/>
                <w:color w:val="000000"/>
                <w:sz w:val="28"/>
                <w:szCs w:val="28"/>
              </w:rPr>
              <w:t>муниципальной</w:t>
            </w:r>
            <w:r w:rsidRPr="001C3F6F">
              <w:rPr>
                <w:rFonts w:eastAsia="Calibri"/>
                <w:sz w:val="28"/>
                <w:szCs w:val="28"/>
              </w:rPr>
              <w:t xml:space="preserve"> услуги</w:t>
            </w:r>
          </w:p>
        </w:tc>
      </w:tr>
      <w:tr w:rsidR="00385973" w:rsidRPr="001C3F6F" w:rsidTr="00B51E34">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b/>
                <w:sz w:val="28"/>
                <w:szCs w:val="28"/>
              </w:rPr>
            </w:pPr>
            <w:r w:rsidRPr="001C3F6F">
              <w:rPr>
                <w:rFonts w:eastAsia="Calibri"/>
                <w:b/>
                <w:sz w:val="28"/>
                <w:szCs w:val="28"/>
              </w:rPr>
              <w:t>↓</w:t>
            </w:r>
          </w:p>
        </w:tc>
      </w:tr>
      <w:tr w:rsidR="00385973" w:rsidRPr="001C3F6F" w:rsidTr="00B51E34">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Прием и регистрация заявления и документов</w:t>
            </w:r>
          </w:p>
        </w:tc>
      </w:tr>
      <w:tr w:rsidR="00385973" w:rsidRPr="001C3F6F" w:rsidTr="00B51E34">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Рассмотрение заявления и оформление результата предоставления муниципальной услуги</w:t>
            </w:r>
          </w:p>
        </w:tc>
      </w:tr>
      <w:tr w:rsidR="00385973" w:rsidRPr="001C3F6F" w:rsidTr="00B51E34">
        <w:trPr>
          <w:gridAfter w:val="1"/>
          <w:wAfter w:w="720" w:type="dxa"/>
          <w:jc w:val="center"/>
        </w:trPr>
        <w:tc>
          <w:tcPr>
            <w:tcW w:w="34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gridAfter w:val="1"/>
          <w:wAfter w:w="720" w:type="dxa"/>
          <w:jc w:val="center"/>
        </w:trPr>
        <w:tc>
          <w:tcPr>
            <w:tcW w:w="34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да</w:t>
            </w:r>
            <w:r w:rsidRPr="001C3F6F">
              <w:rPr>
                <w:rFonts w:eastAsia="Calibri"/>
                <w:b/>
                <w:sz w:val="28"/>
                <w:szCs w:val="28"/>
              </w:rPr>
              <w:t xml:space="preserve"> </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нет</w:t>
            </w:r>
            <w:r w:rsidRPr="001C3F6F">
              <w:rPr>
                <w:rFonts w:eastAsia="Calibri"/>
                <w:b/>
                <w:sz w:val="28"/>
                <w:szCs w:val="28"/>
              </w:rPr>
              <w:t xml:space="preserve"> </w:t>
            </w:r>
          </w:p>
        </w:tc>
      </w:tr>
      <w:tr w:rsidR="00385973" w:rsidRPr="001C3F6F" w:rsidTr="00B51E34">
        <w:trPr>
          <w:gridAfter w:val="1"/>
          <w:wAfter w:w="720" w:type="dxa"/>
          <w:jc w:val="center"/>
        </w:trPr>
        <w:tc>
          <w:tcPr>
            <w:tcW w:w="3420" w:type="dxa"/>
            <w:tcBorders>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Ответственный исполнитель подготавливает мотивированный отказ</w:t>
            </w:r>
          </w:p>
        </w:tc>
      </w:tr>
      <w:tr w:rsidR="00385973" w:rsidRPr="001C3F6F" w:rsidTr="00B51E34">
        <w:trPr>
          <w:jc w:val="center"/>
        </w:trPr>
        <w:tc>
          <w:tcPr>
            <w:tcW w:w="4320" w:type="dxa"/>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jc w:val="center"/>
              <w:rPr>
                <w:rFonts w:eastAsia="Calibri"/>
                <w:sz w:val="28"/>
                <w:szCs w:val="28"/>
              </w:rPr>
            </w:pPr>
            <w:r w:rsidRPr="001C3F6F">
              <w:rPr>
                <w:rFonts w:eastAsia="Calibri"/>
                <w:sz w:val="28"/>
                <w:szCs w:val="28"/>
              </w:rPr>
              <w:t xml:space="preserve">Подготовка проекта </w:t>
            </w:r>
            <w:r w:rsidR="00F34D50">
              <w:rPr>
                <w:rFonts w:eastAsia="Calibri"/>
                <w:sz w:val="28"/>
                <w:szCs w:val="28"/>
              </w:rPr>
              <w:t xml:space="preserve">порубочного билета и (или) </w:t>
            </w:r>
            <w:r w:rsidRPr="001C3F6F">
              <w:rPr>
                <w:rFonts w:eastAsia="Calibri"/>
                <w:sz w:val="28"/>
                <w:szCs w:val="28"/>
              </w:rPr>
              <w:t>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Мотивированный отказ вместе с материалами возвращается заявителю</w:t>
            </w: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1C3F6F" w:rsidRDefault="00385973" w:rsidP="00F34D50">
            <w:pPr>
              <w:autoSpaceDE w:val="0"/>
              <w:autoSpaceDN w:val="0"/>
              <w:adjustRightInd w:val="0"/>
              <w:jc w:val="center"/>
              <w:outlineLvl w:val="1"/>
              <w:rPr>
                <w:rFonts w:eastAsia="Calibri"/>
                <w:sz w:val="28"/>
                <w:szCs w:val="28"/>
              </w:rPr>
            </w:pPr>
            <w:r w:rsidRPr="001C3F6F">
              <w:rPr>
                <w:rFonts w:eastAsia="Calibri"/>
                <w:sz w:val="28"/>
                <w:szCs w:val="28"/>
              </w:rPr>
              <w:t xml:space="preserve">Подписание уполномоченным лицом </w:t>
            </w:r>
            <w:r w:rsidR="00F34D50">
              <w:rPr>
                <w:rFonts w:eastAsia="Calibri"/>
                <w:sz w:val="28"/>
                <w:szCs w:val="28"/>
              </w:rPr>
              <w:t>результата муниципальной услуги</w:t>
            </w:r>
          </w:p>
        </w:tc>
        <w:tc>
          <w:tcPr>
            <w:tcW w:w="720" w:type="dxa"/>
            <w:tcBorders>
              <w:top w:val="nil"/>
              <w:left w:val="single" w:sz="4" w:space="0" w:color="auto"/>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385973" w:rsidRPr="001C3F6F" w:rsidRDefault="00F34D50" w:rsidP="00B51E34">
            <w:pPr>
              <w:autoSpaceDE w:val="0"/>
              <w:autoSpaceDN w:val="0"/>
              <w:adjustRightInd w:val="0"/>
              <w:jc w:val="center"/>
              <w:outlineLvl w:val="1"/>
              <w:rPr>
                <w:rFonts w:eastAsia="Calibri"/>
                <w:sz w:val="28"/>
                <w:szCs w:val="28"/>
              </w:rPr>
            </w:pPr>
            <w:r>
              <w:rPr>
                <w:rFonts w:eastAsia="Calibri"/>
                <w:sz w:val="28"/>
                <w:szCs w:val="28"/>
              </w:rPr>
              <w:t>Порубочный билет и (или) разрешение на снос или пересадку зеленых насаждений</w:t>
            </w:r>
            <w:r w:rsidR="00385973" w:rsidRPr="001C3F6F">
              <w:rPr>
                <w:rFonts w:eastAsia="Calibri"/>
                <w:sz w:val="28"/>
                <w:szCs w:val="28"/>
              </w:rPr>
              <w:t xml:space="preserve">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bl>
    <w:p w:rsidR="00385973" w:rsidRPr="001C3F6F" w:rsidRDefault="00385973" w:rsidP="00385973">
      <w:pPr>
        <w:tabs>
          <w:tab w:val="left" w:pos="0"/>
        </w:tabs>
        <w:jc w:val="both"/>
      </w:pPr>
    </w:p>
    <w:p w:rsidR="00385973" w:rsidRPr="001C3F6F" w:rsidRDefault="00385973" w:rsidP="00385973">
      <w:pPr>
        <w:autoSpaceDE w:val="0"/>
        <w:autoSpaceDN w:val="0"/>
        <w:adjustRightInd w:val="0"/>
        <w:jc w:val="right"/>
        <w:outlineLvl w:val="1"/>
        <w:rPr>
          <w:b/>
        </w:rPr>
      </w:pPr>
    </w:p>
    <w:p w:rsidR="00385973" w:rsidRPr="001C3F6F" w:rsidRDefault="00385973" w:rsidP="00385973">
      <w:pPr>
        <w:autoSpaceDE w:val="0"/>
        <w:autoSpaceDN w:val="0"/>
        <w:adjustRightInd w:val="0"/>
        <w:jc w:val="right"/>
        <w:outlineLvl w:val="1"/>
        <w:rPr>
          <w:b/>
        </w:rPr>
      </w:pPr>
    </w:p>
    <w:p w:rsidR="00385973" w:rsidRPr="001C3F6F" w:rsidRDefault="00385973" w:rsidP="00385973">
      <w:pPr>
        <w:autoSpaceDE w:val="0"/>
        <w:autoSpaceDN w:val="0"/>
        <w:adjustRightInd w:val="0"/>
        <w:jc w:val="right"/>
        <w:outlineLvl w:val="1"/>
        <w:rPr>
          <w:b/>
          <w:sz w:val="28"/>
          <w:szCs w:val="28"/>
        </w:rPr>
      </w:pPr>
      <w:r w:rsidRPr="001C3F6F">
        <w:rPr>
          <w:b/>
          <w:sz w:val="28"/>
          <w:szCs w:val="28"/>
        </w:rPr>
        <w:t>Приложение 2</w:t>
      </w:r>
    </w:p>
    <w:p w:rsidR="00385973" w:rsidRPr="001C3F6F" w:rsidRDefault="00385973" w:rsidP="00385973">
      <w:pPr>
        <w:autoSpaceDE w:val="0"/>
        <w:autoSpaceDN w:val="0"/>
        <w:adjustRightInd w:val="0"/>
        <w:jc w:val="right"/>
        <w:outlineLvl w:val="1"/>
        <w:rPr>
          <w:b/>
          <w:sz w:val="28"/>
          <w:szCs w:val="28"/>
        </w:rPr>
      </w:pPr>
      <w:r w:rsidRPr="001C3F6F">
        <w:rPr>
          <w:b/>
          <w:sz w:val="28"/>
          <w:szCs w:val="28"/>
        </w:rPr>
        <w:t>к Методическим рекомендациям</w:t>
      </w:r>
    </w:p>
    <w:p w:rsidR="00385973" w:rsidRPr="001C3F6F" w:rsidRDefault="00385973" w:rsidP="00385973">
      <w:pPr>
        <w:autoSpaceDE w:val="0"/>
        <w:autoSpaceDN w:val="0"/>
        <w:adjustRightInd w:val="0"/>
        <w:jc w:val="right"/>
        <w:outlineLvl w:val="1"/>
        <w:rPr>
          <w:b/>
          <w:sz w:val="28"/>
          <w:szCs w:val="28"/>
        </w:rPr>
      </w:pPr>
    </w:p>
    <w:p w:rsidR="00385973" w:rsidRPr="001C3F6F" w:rsidRDefault="00385973" w:rsidP="00385973">
      <w:pPr>
        <w:autoSpaceDE w:val="0"/>
        <w:autoSpaceDN w:val="0"/>
        <w:adjustRightInd w:val="0"/>
        <w:jc w:val="center"/>
        <w:outlineLvl w:val="1"/>
        <w:rPr>
          <w:b/>
          <w:sz w:val="28"/>
          <w:szCs w:val="28"/>
        </w:rPr>
      </w:pPr>
      <w:r w:rsidRPr="001C3F6F">
        <w:rPr>
          <w:b/>
          <w:sz w:val="28"/>
          <w:szCs w:val="28"/>
        </w:rPr>
        <w:t>БЛОК-СХЕМА</w:t>
      </w:r>
    </w:p>
    <w:p w:rsidR="00385973" w:rsidRPr="001C3F6F" w:rsidRDefault="00385973" w:rsidP="00385973">
      <w:pPr>
        <w:pStyle w:val="ConsPlusTitle"/>
        <w:widowControl/>
        <w:jc w:val="center"/>
        <w:rPr>
          <w:sz w:val="28"/>
          <w:szCs w:val="28"/>
        </w:rPr>
      </w:pPr>
      <w:r w:rsidRPr="001C3F6F">
        <w:rPr>
          <w:sz w:val="28"/>
          <w:szCs w:val="28"/>
        </w:rPr>
        <w:t xml:space="preserve">последовательности действий по предоставлению муниципальной услуги </w:t>
      </w:r>
    </w:p>
    <w:p w:rsidR="00385973" w:rsidRPr="00F34D50" w:rsidRDefault="00F34D50" w:rsidP="00FF3CC1">
      <w:pPr>
        <w:pStyle w:val="ConsPlusNormal"/>
        <w:ind w:firstLine="540"/>
        <w:jc w:val="center"/>
        <w:rPr>
          <w:rFonts w:ascii="Times New Roman" w:hAnsi="Times New Roman" w:cs="Times New Roman"/>
          <w:b/>
          <w:color w:val="000000"/>
          <w:sz w:val="28"/>
          <w:szCs w:val="28"/>
        </w:rPr>
      </w:pPr>
      <w:r w:rsidRPr="00357896">
        <w:rPr>
          <w:rFonts w:ascii="Times New Roman" w:hAnsi="Times New Roman" w:cs="Times New Roman"/>
          <w:b/>
          <w:sz w:val="28"/>
          <w:szCs w:val="28"/>
        </w:rPr>
        <w:t xml:space="preserve">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 </w:t>
      </w:r>
      <w:r w:rsidR="00385973" w:rsidRPr="00357896">
        <w:rPr>
          <w:rFonts w:ascii="Times New Roman" w:hAnsi="Times New Roman" w:cs="Times New Roman"/>
          <w:b/>
          <w:sz w:val="28"/>
          <w:szCs w:val="28"/>
        </w:rPr>
        <w:t xml:space="preserve">на базе </w:t>
      </w:r>
      <w:r w:rsidR="00385973" w:rsidRPr="00357896">
        <w:rPr>
          <w:rFonts w:ascii="Times New Roman" w:hAnsi="Times New Roman" w:cs="Times New Roman"/>
          <w:b/>
          <w:color w:val="000000"/>
          <w:sz w:val="28"/>
          <w:szCs w:val="28"/>
        </w:rPr>
        <w:t>МФЦ</w:t>
      </w:r>
    </w:p>
    <w:tbl>
      <w:tblPr>
        <w:tblW w:w="0" w:type="auto"/>
        <w:tblInd w:w="108" w:type="dxa"/>
        <w:tblLook w:val="01E0"/>
      </w:tblPr>
      <w:tblGrid>
        <w:gridCol w:w="4320"/>
        <w:gridCol w:w="720"/>
        <w:gridCol w:w="711"/>
        <w:gridCol w:w="2709"/>
        <w:gridCol w:w="720"/>
      </w:tblGrid>
      <w:tr w:rsidR="00385973" w:rsidRPr="001C3F6F" w:rsidTr="00B51E34">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color w:val="000000"/>
                <w:sz w:val="28"/>
                <w:szCs w:val="28"/>
              </w:rPr>
            </w:pPr>
            <w:r w:rsidRPr="001C3F6F">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1C3F6F" w:rsidTr="00B51E34">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b/>
                <w:sz w:val="28"/>
                <w:szCs w:val="28"/>
              </w:rPr>
            </w:pPr>
            <w:r w:rsidRPr="001C3F6F">
              <w:rPr>
                <w:rFonts w:eastAsia="Calibri"/>
                <w:b/>
                <w:sz w:val="28"/>
                <w:szCs w:val="28"/>
              </w:rPr>
              <w:t>↓</w:t>
            </w:r>
          </w:p>
        </w:tc>
      </w:tr>
      <w:tr w:rsidR="00385973" w:rsidRPr="001C3F6F" w:rsidTr="00B51E34">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 xml:space="preserve">Рассмотрение документов органом местного самоуправления Ленинградской области </w:t>
            </w:r>
          </w:p>
        </w:tc>
      </w:tr>
      <w:tr w:rsidR="00385973" w:rsidRPr="001C3F6F" w:rsidTr="00B51E34">
        <w:trPr>
          <w:gridAfter w:val="1"/>
          <w:wAfter w:w="720" w:type="dxa"/>
        </w:trPr>
        <w:tc>
          <w:tcPr>
            <w:tcW w:w="34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gridAfter w:val="1"/>
          <w:wAfter w:w="720" w:type="dxa"/>
        </w:trPr>
        <w:tc>
          <w:tcPr>
            <w:tcW w:w="34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да</w:t>
            </w:r>
            <w:r w:rsidRPr="001C3F6F">
              <w:rPr>
                <w:rFonts w:eastAsia="Calibri"/>
                <w:b/>
                <w:sz w:val="28"/>
                <w:szCs w:val="28"/>
              </w:rPr>
              <w:t xml:space="preserve"> </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нет</w:t>
            </w:r>
            <w:r w:rsidRPr="001C3F6F">
              <w:rPr>
                <w:rFonts w:eastAsia="Calibri"/>
                <w:b/>
                <w:sz w:val="28"/>
                <w:szCs w:val="28"/>
              </w:rPr>
              <w:t xml:space="preserve"> </w:t>
            </w:r>
          </w:p>
        </w:tc>
      </w:tr>
      <w:tr w:rsidR="00385973" w:rsidRPr="001C3F6F" w:rsidTr="00B51E34">
        <w:trPr>
          <w:gridAfter w:val="1"/>
          <w:wAfter w:w="720" w:type="dxa"/>
        </w:trPr>
        <w:tc>
          <w:tcPr>
            <w:tcW w:w="3420" w:type="dxa"/>
            <w:tcBorders>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Ответственный исполнитель подготавливает мотивированный отказ</w:t>
            </w:r>
          </w:p>
        </w:tc>
      </w:tr>
      <w:tr w:rsidR="00385973" w:rsidRPr="001C3F6F" w:rsidTr="00B51E34">
        <w:tc>
          <w:tcPr>
            <w:tcW w:w="4320" w:type="dxa"/>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F34D50" w:rsidP="00B51E34">
            <w:pPr>
              <w:autoSpaceDE w:val="0"/>
              <w:autoSpaceDN w:val="0"/>
              <w:adjustRightInd w:val="0"/>
              <w:jc w:val="center"/>
              <w:outlineLvl w:val="1"/>
              <w:rPr>
                <w:rFonts w:eastAsia="Calibri"/>
                <w:sz w:val="28"/>
                <w:szCs w:val="28"/>
              </w:rPr>
            </w:pPr>
            <w:r w:rsidRPr="001C3F6F">
              <w:rPr>
                <w:rFonts w:eastAsia="Calibri"/>
                <w:sz w:val="28"/>
                <w:szCs w:val="28"/>
              </w:rPr>
              <w:t xml:space="preserve">Подготовка проекта </w:t>
            </w:r>
            <w:r>
              <w:rPr>
                <w:rFonts w:eastAsia="Calibri"/>
                <w:sz w:val="28"/>
                <w:szCs w:val="28"/>
              </w:rPr>
              <w:t xml:space="preserve">порубочного билета и (или) </w:t>
            </w:r>
            <w:r w:rsidRPr="001C3F6F">
              <w:rPr>
                <w:rFonts w:eastAsia="Calibri"/>
                <w:sz w:val="28"/>
                <w:szCs w:val="28"/>
              </w:rPr>
              <w:t>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 xml:space="preserve">Мотивированный отказ вместе с материалами возвращается в </w:t>
            </w:r>
            <w:r w:rsidRPr="001C3F6F">
              <w:rPr>
                <w:rFonts w:eastAsia="Calibri"/>
                <w:color w:val="000000"/>
                <w:sz w:val="28"/>
                <w:szCs w:val="28"/>
              </w:rPr>
              <w:t xml:space="preserve">МФЦ </w:t>
            </w:r>
            <w:r w:rsidRPr="001C3F6F">
              <w:rPr>
                <w:rFonts w:eastAsia="Calibri"/>
                <w:sz w:val="28"/>
                <w:szCs w:val="28"/>
              </w:rPr>
              <w:t>для выдачи заявителю</w:t>
            </w: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1C3F6F" w:rsidRDefault="00F34D50" w:rsidP="00B51E34">
            <w:pPr>
              <w:autoSpaceDE w:val="0"/>
              <w:autoSpaceDN w:val="0"/>
              <w:adjustRightInd w:val="0"/>
              <w:jc w:val="center"/>
              <w:outlineLvl w:val="1"/>
              <w:rPr>
                <w:rFonts w:eastAsia="Calibri"/>
                <w:sz w:val="28"/>
                <w:szCs w:val="28"/>
              </w:rPr>
            </w:pPr>
            <w:r w:rsidRPr="001C3F6F">
              <w:rPr>
                <w:rFonts w:eastAsia="Calibri"/>
                <w:sz w:val="28"/>
                <w:szCs w:val="28"/>
              </w:rPr>
              <w:t xml:space="preserve">Подписание уполномоченным лицом </w:t>
            </w:r>
            <w:r>
              <w:rPr>
                <w:rFonts w:eastAsia="Calibri"/>
                <w:sz w:val="28"/>
                <w:szCs w:val="28"/>
              </w:rPr>
              <w:t>результата муниципальной услуги</w:t>
            </w:r>
          </w:p>
        </w:tc>
        <w:tc>
          <w:tcPr>
            <w:tcW w:w="720" w:type="dxa"/>
            <w:tcBorders>
              <w:top w:val="nil"/>
              <w:left w:val="single" w:sz="4" w:space="0" w:color="auto"/>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385973" w:rsidRPr="001C3F6F" w:rsidRDefault="00F34D50" w:rsidP="00B51E34">
            <w:pPr>
              <w:jc w:val="center"/>
              <w:rPr>
                <w:rFonts w:eastAsia="Calibri"/>
                <w:sz w:val="28"/>
                <w:szCs w:val="28"/>
              </w:rPr>
            </w:pPr>
            <w:r>
              <w:rPr>
                <w:rFonts w:eastAsia="Calibri"/>
                <w:sz w:val="28"/>
                <w:szCs w:val="28"/>
              </w:rPr>
              <w:t xml:space="preserve">Результата муниципальной услуги </w:t>
            </w:r>
            <w:r w:rsidR="00385973" w:rsidRPr="001C3F6F">
              <w:rPr>
                <w:rFonts w:eastAsia="Calibri"/>
                <w:sz w:val="28"/>
                <w:szCs w:val="28"/>
              </w:rPr>
              <w:t xml:space="preserve">направляется в </w:t>
            </w:r>
            <w:r w:rsidR="00385973" w:rsidRPr="001C3F6F">
              <w:rPr>
                <w:rFonts w:eastAsia="Calibri"/>
                <w:color w:val="000000"/>
                <w:sz w:val="28"/>
                <w:szCs w:val="28"/>
              </w:rPr>
              <w:t xml:space="preserve">МФЦ </w:t>
            </w:r>
            <w:r w:rsidR="00385973" w:rsidRPr="001C3F6F">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bl>
    <w:p w:rsidR="00385973" w:rsidRPr="001C3F6F" w:rsidRDefault="00385973" w:rsidP="00385973">
      <w:pPr>
        <w:widowControl w:val="0"/>
        <w:autoSpaceDE w:val="0"/>
        <w:autoSpaceDN w:val="0"/>
        <w:adjustRightInd w:val="0"/>
        <w:jc w:val="right"/>
        <w:outlineLvl w:val="1"/>
        <w:rPr>
          <w:sz w:val="28"/>
          <w:szCs w:val="28"/>
        </w:rPr>
      </w:pPr>
    </w:p>
    <w:p w:rsidR="00385973" w:rsidRPr="001C3F6F" w:rsidRDefault="00385973" w:rsidP="00385973">
      <w:pPr>
        <w:widowControl w:val="0"/>
        <w:autoSpaceDE w:val="0"/>
        <w:autoSpaceDN w:val="0"/>
        <w:adjustRightInd w:val="0"/>
        <w:jc w:val="right"/>
        <w:outlineLvl w:val="1"/>
        <w:rPr>
          <w:sz w:val="28"/>
          <w:szCs w:val="28"/>
        </w:rPr>
      </w:pPr>
    </w:p>
    <w:p w:rsidR="00385973" w:rsidRPr="001C3F6F" w:rsidRDefault="00385973" w:rsidP="00385973">
      <w:pPr>
        <w:widowControl w:val="0"/>
        <w:autoSpaceDE w:val="0"/>
        <w:autoSpaceDN w:val="0"/>
        <w:adjustRightInd w:val="0"/>
        <w:jc w:val="right"/>
        <w:outlineLvl w:val="1"/>
        <w:rPr>
          <w:sz w:val="28"/>
          <w:szCs w:val="28"/>
        </w:rPr>
      </w:pPr>
    </w:p>
    <w:p w:rsidR="00385973" w:rsidRPr="001C3F6F" w:rsidRDefault="00F34D50" w:rsidP="00385973">
      <w:pPr>
        <w:widowControl w:val="0"/>
        <w:autoSpaceDE w:val="0"/>
        <w:autoSpaceDN w:val="0"/>
        <w:adjustRightInd w:val="0"/>
        <w:jc w:val="right"/>
        <w:outlineLvl w:val="1"/>
        <w:rPr>
          <w:b/>
          <w:sz w:val="28"/>
          <w:szCs w:val="28"/>
        </w:rPr>
      </w:pPr>
      <w:r>
        <w:rPr>
          <w:b/>
          <w:sz w:val="28"/>
          <w:szCs w:val="28"/>
        </w:rPr>
        <w:t>П</w:t>
      </w:r>
      <w:r w:rsidR="00385973" w:rsidRPr="001C3F6F">
        <w:rPr>
          <w:b/>
          <w:sz w:val="28"/>
          <w:szCs w:val="28"/>
        </w:rPr>
        <w:t>риложение № 3</w:t>
      </w:r>
    </w:p>
    <w:p w:rsidR="00385973" w:rsidRPr="001C3F6F" w:rsidRDefault="00385973" w:rsidP="00385973">
      <w:pPr>
        <w:widowControl w:val="0"/>
        <w:autoSpaceDE w:val="0"/>
        <w:autoSpaceDN w:val="0"/>
        <w:adjustRightInd w:val="0"/>
        <w:jc w:val="right"/>
        <w:rPr>
          <w:b/>
          <w:sz w:val="28"/>
          <w:szCs w:val="28"/>
        </w:rPr>
      </w:pPr>
      <w:r w:rsidRPr="001C3F6F">
        <w:rPr>
          <w:b/>
          <w:sz w:val="28"/>
          <w:szCs w:val="28"/>
        </w:rPr>
        <w:t>к Методическим рекомендациям</w:t>
      </w:r>
    </w:p>
    <w:p w:rsidR="00385973" w:rsidRPr="001C3F6F" w:rsidRDefault="00385973" w:rsidP="00385973">
      <w:pPr>
        <w:widowControl w:val="0"/>
        <w:autoSpaceDE w:val="0"/>
        <w:autoSpaceDN w:val="0"/>
        <w:adjustRightInd w:val="0"/>
        <w:jc w:val="right"/>
      </w:pPr>
    </w:p>
    <w:p w:rsidR="00072F9A" w:rsidRPr="00072F9A" w:rsidRDefault="00072F9A" w:rsidP="00072F9A">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 xml:space="preserve">Информация о местах нахождения, </w:t>
      </w:r>
    </w:p>
    <w:p w:rsidR="00072F9A" w:rsidRPr="00072F9A" w:rsidRDefault="00072F9A" w:rsidP="00072F9A">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справочных телефонах и адресах электронной почты МФЦ</w:t>
      </w:r>
    </w:p>
    <w:p w:rsidR="00072F9A" w:rsidRPr="00072F9A" w:rsidRDefault="00072F9A" w:rsidP="00072F9A">
      <w:pPr>
        <w:ind w:left="142"/>
        <w:jc w:val="both"/>
        <w:rPr>
          <w:rFonts w:eastAsia="Calibri"/>
          <w:shd w:val="clear" w:color="auto" w:fill="FFFFFF"/>
          <w:lang w:eastAsia="en-US"/>
        </w:rPr>
      </w:pPr>
    </w:p>
    <w:p w:rsidR="00072F9A" w:rsidRPr="00072F9A" w:rsidRDefault="00072F9A" w:rsidP="00072F9A">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072F9A" w:rsidRDefault="00072F9A" w:rsidP="00072F9A">
      <w:pPr>
        <w:ind w:left="142"/>
        <w:jc w:val="both"/>
        <w:rPr>
          <w:rFonts w:eastAsia="Calibri"/>
          <w:color w:val="0000FF"/>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72F9A">
          <w:rPr>
            <w:rFonts w:eastAsia="Calibri"/>
            <w:color w:val="0000FF"/>
            <w:u w:val="single"/>
            <w:shd w:val="clear" w:color="auto" w:fill="FFFFFF"/>
            <w:lang w:val="en-US" w:eastAsia="en-US"/>
          </w:rPr>
          <w:t>www</w:t>
        </w:r>
        <w:r w:rsidRPr="00072F9A">
          <w:rPr>
            <w:rFonts w:eastAsia="Calibri"/>
            <w:color w:val="0000FF"/>
            <w:u w:val="single"/>
            <w:shd w:val="clear" w:color="auto" w:fill="FFFFFF"/>
            <w:lang w:eastAsia="en-US"/>
          </w:rPr>
          <w:t>.</w:t>
        </w:r>
        <w:r w:rsidRPr="00072F9A">
          <w:rPr>
            <w:rFonts w:eastAsia="Calibri"/>
            <w:color w:val="0000FF"/>
            <w:u w:val="single"/>
            <w:shd w:val="clear" w:color="auto" w:fill="FFFFFF"/>
            <w:lang w:val="en-US" w:eastAsia="en-US"/>
          </w:rPr>
          <w:t>mfc</w:t>
        </w:r>
        <w:r w:rsidRPr="00072F9A">
          <w:rPr>
            <w:rFonts w:eastAsia="Calibri"/>
            <w:color w:val="0000FF"/>
            <w:u w:val="single"/>
            <w:shd w:val="clear" w:color="auto" w:fill="FFFFFF"/>
            <w:lang w:eastAsia="en-US"/>
          </w:rPr>
          <w:t>47.</w:t>
        </w:r>
        <w:r w:rsidRPr="00072F9A">
          <w:rPr>
            <w:rFonts w:eastAsia="Calibri"/>
            <w:color w:val="0000FF"/>
            <w:u w:val="single"/>
            <w:shd w:val="clear" w:color="auto" w:fill="FFFFFF"/>
            <w:lang w:val="en-US" w:eastAsia="en-US"/>
          </w:rPr>
          <w:t>ru</w:t>
        </w:r>
      </w:hyperlink>
    </w:p>
    <w:p w:rsidR="001A7046" w:rsidRPr="001A7046" w:rsidRDefault="001A7046" w:rsidP="00072F9A">
      <w:pPr>
        <w:ind w:left="142"/>
        <w:jc w:val="both"/>
        <w:rPr>
          <w:rFonts w:eastAsia="Calibri"/>
          <w:color w:val="000000"/>
          <w:sz w:val="28"/>
          <w:szCs w:val="28"/>
          <w:lang w:eastAsia="en-US"/>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A7046" w:rsidRPr="00DF0512" w:rsidTr="001A7046">
        <w:trPr>
          <w:trHeight w:hRule="exact" w:val="636"/>
          <w:jc w:val="center"/>
        </w:trPr>
        <w:tc>
          <w:tcPr>
            <w:tcW w:w="709" w:type="dxa"/>
            <w:shd w:val="clear" w:color="auto" w:fill="FFFFFF"/>
            <w:vAlign w:val="center"/>
          </w:tcPr>
          <w:p w:rsidR="001A7046" w:rsidRPr="00DF0512" w:rsidRDefault="001A7046" w:rsidP="00850A80">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1A7046" w:rsidRPr="00DF0512" w:rsidRDefault="001A7046" w:rsidP="00850A80">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1A7046" w:rsidRPr="00DF0512" w:rsidRDefault="001A7046" w:rsidP="00850A80">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1A7046" w:rsidRPr="00DF0512" w:rsidRDefault="001A7046" w:rsidP="00850A80">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1A7046" w:rsidRPr="00DF0512" w:rsidRDefault="001A7046" w:rsidP="00850A80">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1A7046" w:rsidRPr="001A7046" w:rsidRDefault="001A7046" w:rsidP="001A7046">
            <w:pPr>
              <w:widowControl w:val="0"/>
              <w:suppressAutoHyphens/>
              <w:jc w:val="center"/>
              <w:rPr>
                <w:b/>
                <w:bCs/>
                <w:sz w:val="20"/>
                <w:szCs w:val="20"/>
                <w:lang w:eastAsia="ar-SA"/>
              </w:rPr>
            </w:pPr>
            <w:r w:rsidRPr="00DF0512">
              <w:rPr>
                <w:b/>
                <w:bCs/>
                <w:sz w:val="20"/>
                <w:szCs w:val="20"/>
                <w:lang w:eastAsia="ar-SA"/>
              </w:rPr>
              <w:t>Телефон</w:t>
            </w:r>
          </w:p>
        </w:tc>
      </w:tr>
      <w:tr w:rsidR="001A7046" w:rsidRPr="00DF0512" w:rsidTr="001A7046">
        <w:trPr>
          <w:trHeight w:hRule="exact" w:val="258"/>
          <w:jc w:val="center"/>
        </w:trPr>
        <w:tc>
          <w:tcPr>
            <w:tcW w:w="10206" w:type="dxa"/>
            <w:gridSpan w:val="5"/>
            <w:shd w:val="clear" w:color="auto" w:fill="FFFFFF"/>
            <w:vAlign w:val="center"/>
          </w:tcPr>
          <w:p w:rsidR="001A7046" w:rsidRPr="00DF0512" w:rsidRDefault="001A7046" w:rsidP="00850A80">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1A7046" w:rsidRPr="0095355D" w:rsidTr="001A7046">
        <w:trPr>
          <w:trHeight w:hRule="exact" w:val="998"/>
          <w:jc w:val="center"/>
        </w:trPr>
        <w:tc>
          <w:tcPr>
            <w:tcW w:w="709" w:type="dxa"/>
            <w:vMerge w:val="restart"/>
            <w:shd w:val="clear" w:color="auto" w:fill="FFFFFF"/>
            <w:vAlign w:val="center"/>
          </w:tcPr>
          <w:p w:rsidR="001A7046" w:rsidRPr="0095355D" w:rsidRDefault="001A7046" w:rsidP="00850A80">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1A7046" w:rsidRPr="0095355D" w:rsidRDefault="001A7046" w:rsidP="00850A80">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95355D" w:rsidRDefault="001A7046" w:rsidP="00850A80">
            <w:pPr>
              <w:widowControl w:val="0"/>
              <w:suppressAutoHyphens/>
              <w:jc w:val="center"/>
              <w:rPr>
                <w:bCs/>
                <w:sz w:val="20"/>
                <w:szCs w:val="20"/>
                <w:lang w:eastAsia="ar-SA"/>
              </w:rPr>
            </w:pPr>
            <w:r>
              <w:rPr>
                <w:rFonts w:eastAsia="Calibri"/>
                <w:sz w:val="20"/>
                <w:szCs w:val="20"/>
                <w:shd w:val="clear" w:color="auto" w:fill="FFFFFF"/>
              </w:rPr>
              <w:t>500-00-47</w:t>
            </w:r>
          </w:p>
        </w:tc>
      </w:tr>
      <w:tr w:rsidR="001A7046" w:rsidRPr="0095355D" w:rsidTr="001A7046">
        <w:trPr>
          <w:trHeight w:hRule="exact" w:val="986"/>
          <w:jc w:val="center"/>
        </w:trPr>
        <w:tc>
          <w:tcPr>
            <w:tcW w:w="709" w:type="dxa"/>
            <w:vMerge/>
            <w:shd w:val="clear" w:color="auto" w:fill="FFFFFF"/>
            <w:vAlign w:val="center"/>
          </w:tcPr>
          <w:p w:rsidR="001A7046" w:rsidRPr="0095355D" w:rsidRDefault="001A7046" w:rsidP="00850A80">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1A7046" w:rsidRPr="0095355D" w:rsidRDefault="001A7046" w:rsidP="00850A80">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95355D" w:rsidRDefault="001A7046" w:rsidP="00850A80">
            <w:pPr>
              <w:widowControl w:val="0"/>
              <w:suppressAutoHyphens/>
              <w:jc w:val="center"/>
              <w:rPr>
                <w:bCs/>
                <w:sz w:val="20"/>
                <w:szCs w:val="20"/>
                <w:lang w:eastAsia="ar-SA"/>
              </w:rPr>
            </w:pPr>
            <w:r>
              <w:rPr>
                <w:rFonts w:eastAsia="Calibri"/>
                <w:sz w:val="20"/>
                <w:szCs w:val="20"/>
                <w:shd w:val="clear" w:color="auto" w:fill="FFFFFF"/>
              </w:rPr>
              <w:t>500-00-47</w:t>
            </w:r>
          </w:p>
        </w:tc>
      </w:tr>
      <w:tr w:rsidR="001A7046" w:rsidRPr="00DF0512" w:rsidTr="001A7046">
        <w:trPr>
          <w:trHeight w:hRule="exact" w:val="303"/>
          <w:jc w:val="center"/>
        </w:trPr>
        <w:tc>
          <w:tcPr>
            <w:tcW w:w="10206" w:type="dxa"/>
            <w:gridSpan w:val="5"/>
            <w:shd w:val="clear" w:color="auto" w:fill="FFFFFF"/>
            <w:vAlign w:val="center"/>
          </w:tcPr>
          <w:p w:rsidR="001A7046" w:rsidRPr="00DF0512" w:rsidRDefault="001A7046" w:rsidP="00850A80">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1A7046" w:rsidRPr="00DF0512" w:rsidTr="001A7046">
        <w:trPr>
          <w:trHeight w:hRule="exact" w:val="694"/>
          <w:jc w:val="center"/>
        </w:trPr>
        <w:tc>
          <w:tcPr>
            <w:tcW w:w="709" w:type="dxa"/>
            <w:shd w:val="clear" w:color="auto" w:fill="FFFFFF"/>
            <w:vAlign w:val="center"/>
          </w:tcPr>
          <w:p w:rsidR="001A7046" w:rsidRPr="00DF0512" w:rsidRDefault="001A7046" w:rsidP="00850A80">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1A7046" w:rsidRPr="00DF0512" w:rsidRDefault="001A7046" w:rsidP="00850A80">
            <w:pPr>
              <w:widowControl w:val="0"/>
              <w:suppressAutoHyphens/>
              <w:jc w:val="center"/>
              <w:rPr>
                <w:b/>
                <w:bCs/>
                <w:sz w:val="20"/>
                <w:szCs w:val="20"/>
                <w:lang w:eastAsia="ar-SA"/>
              </w:rPr>
            </w:pPr>
          </w:p>
        </w:tc>
        <w:tc>
          <w:tcPr>
            <w:tcW w:w="3683" w:type="dxa"/>
            <w:shd w:val="clear" w:color="auto" w:fill="FFFFFF"/>
            <w:vAlign w:val="center"/>
          </w:tcPr>
          <w:p w:rsidR="001A7046" w:rsidRPr="00DF0512" w:rsidRDefault="001A7046" w:rsidP="00850A80">
            <w:pPr>
              <w:jc w:val="center"/>
              <w:rPr>
                <w:sz w:val="20"/>
                <w:szCs w:val="20"/>
              </w:rPr>
            </w:pPr>
            <w:r w:rsidRPr="00DF0512">
              <w:rPr>
                <w:sz w:val="20"/>
                <w:szCs w:val="20"/>
              </w:rPr>
              <w:t>188410, Россия, Ленинградская обл., Волосовский район, г.Волосово, усадьба СХТ, д.1 лит. А</w:t>
            </w:r>
          </w:p>
          <w:p w:rsidR="001A7046" w:rsidRPr="00DF0512" w:rsidRDefault="001A7046" w:rsidP="00850A80">
            <w:pPr>
              <w:widowControl w:val="0"/>
              <w:suppressAutoHyphens/>
              <w:jc w:val="center"/>
              <w:rPr>
                <w:b/>
                <w:bCs/>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b/>
                <w:bCs/>
                <w:sz w:val="20"/>
                <w:szCs w:val="20"/>
                <w:lang w:eastAsia="ar-SA"/>
              </w:rPr>
            </w:pPr>
            <w:r>
              <w:rPr>
                <w:rFonts w:eastAsia="Calibri"/>
                <w:sz w:val="20"/>
                <w:szCs w:val="20"/>
                <w:shd w:val="clear" w:color="auto" w:fill="FFFFFF"/>
              </w:rPr>
              <w:t>500-00-47</w:t>
            </w:r>
          </w:p>
        </w:tc>
      </w:tr>
      <w:tr w:rsidR="001A7046" w:rsidRPr="00DF0512" w:rsidTr="001A7046">
        <w:trPr>
          <w:trHeight w:hRule="exact" w:val="303"/>
          <w:jc w:val="center"/>
        </w:trPr>
        <w:tc>
          <w:tcPr>
            <w:tcW w:w="10206" w:type="dxa"/>
            <w:gridSpan w:val="5"/>
            <w:shd w:val="clear" w:color="auto" w:fill="FFFFFF"/>
            <w:vAlign w:val="center"/>
          </w:tcPr>
          <w:p w:rsidR="001A7046" w:rsidRPr="00DF0512" w:rsidRDefault="001A7046" w:rsidP="00850A80">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1A7046" w:rsidRPr="00DF0512" w:rsidTr="001A7046">
        <w:trPr>
          <w:trHeight w:hRule="exact" w:val="894"/>
          <w:jc w:val="center"/>
        </w:trPr>
        <w:tc>
          <w:tcPr>
            <w:tcW w:w="709" w:type="dxa"/>
            <w:shd w:val="clear" w:color="auto" w:fill="FFFFFF"/>
            <w:vAlign w:val="center"/>
          </w:tcPr>
          <w:p w:rsidR="001A7046" w:rsidRPr="00DF0512" w:rsidRDefault="001A7046" w:rsidP="00850A80">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1A7046" w:rsidRPr="00156C93" w:rsidRDefault="001A7046" w:rsidP="00850A80">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1A7046" w:rsidRPr="005B266F" w:rsidRDefault="001A7046" w:rsidP="00850A80">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6B0B45" w:rsidRDefault="001A7046" w:rsidP="00850A80">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bCs/>
                <w:sz w:val="20"/>
                <w:szCs w:val="20"/>
                <w:lang w:eastAsia="ar-SA"/>
              </w:rPr>
            </w:pPr>
            <w:r>
              <w:rPr>
                <w:rFonts w:eastAsia="Calibri"/>
                <w:sz w:val="20"/>
                <w:szCs w:val="20"/>
                <w:shd w:val="clear" w:color="auto" w:fill="FFFFFF"/>
              </w:rPr>
              <w:t>500-00-47</w:t>
            </w:r>
          </w:p>
        </w:tc>
      </w:tr>
      <w:tr w:rsidR="001A7046" w:rsidRPr="00DF0512" w:rsidTr="001A7046">
        <w:trPr>
          <w:trHeight w:hRule="exact" w:val="252"/>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1A7046" w:rsidRPr="00DF0512" w:rsidTr="001A7046">
        <w:trPr>
          <w:trHeight w:hRule="exact" w:val="727"/>
          <w:jc w:val="center"/>
        </w:trPr>
        <w:tc>
          <w:tcPr>
            <w:tcW w:w="709" w:type="dxa"/>
            <w:vMerge w:val="restart"/>
            <w:shd w:val="clear" w:color="auto" w:fill="FFFFFF"/>
            <w:vAlign w:val="center"/>
          </w:tcPr>
          <w:p w:rsidR="001A7046" w:rsidRPr="00DF0512" w:rsidRDefault="001A7046" w:rsidP="00850A80">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1A7046" w:rsidRPr="00DF0512" w:rsidRDefault="001A7046" w:rsidP="00850A80">
            <w:pPr>
              <w:widowControl w:val="0"/>
              <w:suppressAutoHyphens/>
              <w:jc w:val="center"/>
              <w:rPr>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1A7046" w:rsidRPr="00DF0512" w:rsidRDefault="001A7046" w:rsidP="00850A80">
            <w:pPr>
              <w:widowControl w:val="0"/>
              <w:suppressAutoHyphens/>
              <w:jc w:val="center"/>
              <w:rPr>
                <w:bCs/>
                <w:sz w:val="20"/>
                <w:szCs w:val="20"/>
                <w:lang w:eastAsia="ar-SA"/>
              </w:rPr>
            </w:pPr>
            <w:r w:rsidRPr="00DF0512">
              <w:rPr>
                <w:sz w:val="20"/>
                <w:szCs w:val="20"/>
              </w:rPr>
              <w:t>г. Всеволожск, ул. Пожвинская, д. 4а</w:t>
            </w:r>
          </w:p>
          <w:p w:rsidR="001A7046" w:rsidRPr="00DF0512" w:rsidRDefault="001A7046" w:rsidP="00850A80">
            <w:pPr>
              <w:widowControl w:val="0"/>
              <w:suppressAutoHyphens/>
              <w:jc w:val="center"/>
              <w:rPr>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p w:rsidR="001A7046" w:rsidRPr="00DF0512" w:rsidRDefault="001A7046" w:rsidP="00850A80">
            <w:pPr>
              <w:jc w:val="center"/>
              <w:rPr>
                <w:rFonts w:eastAsia="Calibri"/>
                <w:sz w:val="20"/>
                <w:szCs w:val="20"/>
              </w:rPr>
            </w:pP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sz w:val="20"/>
                <w:szCs w:val="20"/>
                <w:lang w:eastAsia="ar-SA"/>
              </w:rPr>
            </w:pPr>
            <w:r>
              <w:rPr>
                <w:rFonts w:eastAsia="Calibri"/>
                <w:sz w:val="20"/>
                <w:szCs w:val="20"/>
                <w:shd w:val="clear" w:color="auto" w:fill="FFFFFF"/>
              </w:rPr>
              <w:t>500-00-47</w:t>
            </w:r>
          </w:p>
        </w:tc>
      </w:tr>
      <w:tr w:rsidR="001A7046" w:rsidRPr="00DF0512" w:rsidTr="001A7046">
        <w:trPr>
          <w:trHeight w:hRule="exact" w:val="1231"/>
          <w:jc w:val="center"/>
        </w:trPr>
        <w:tc>
          <w:tcPr>
            <w:tcW w:w="709" w:type="dxa"/>
            <w:vMerge/>
            <w:shd w:val="clear" w:color="auto" w:fill="FFFFFF"/>
            <w:vAlign w:val="center"/>
          </w:tcPr>
          <w:p w:rsidR="001A7046" w:rsidRPr="00DF0512" w:rsidRDefault="001A7046" w:rsidP="00850A80">
            <w:pPr>
              <w:widowControl w:val="0"/>
              <w:suppressAutoHyphens/>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bCs/>
                <w:sz w:val="20"/>
                <w:szCs w:val="20"/>
                <w:lang w:eastAsia="ar-SA"/>
              </w:rPr>
            </w:pPr>
            <w:r>
              <w:rPr>
                <w:rFonts w:eastAsia="Calibri"/>
                <w:sz w:val="20"/>
                <w:szCs w:val="20"/>
                <w:shd w:val="clear" w:color="auto" w:fill="FFFFFF"/>
              </w:rPr>
              <w:t>500-00-47</w:t>
            </w:r>
          </w:p>
        </w:tc>
      </w:tr>
      <w:tr w:rsidR="001A7046" w:rsidRPr="00DF0512" w:rsidTr="001A7046">
        <w:trPr>
          <w:trHeight w:hRule="exact" w:val="910"/>
          <w:jc w:val="center"/>
        </w:trPr>
        <w:tc>
          <w:tcPr>
            <w:tcW w:w="709" w:type="dxa"/>
            <w:vMerge/>
            <w:shd w:val="clear" w:color="auto" w:fill="FFFFFF"/>
            <w:vAlign w:val="center"/>
          </w:tcPr>
          <w:p w:rsidR="001A7046" w:rsidRPr="00DF0512" w:rsidRDefault="001A7046" w:rsidP="00850A80">
            <w:pPr>
              <w:widowControl w:val="0"/>
              <w:suppressAutoHyphens/>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1E2B87" w:rsidRDefault="001A7046" w:rsidP="00850A80">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1A7046" w:rsidRPr="00DF0512" w:rsidRDefault="001A7046" w:rsidP="00850A80">
            <w:pPr>
              <w:widowControl w:val="0"/>
              <w:suppressAutoHyphens/>
              <w:jc w:val="center"/>
              <w:rPr>
                <w:bCs/>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910"/>
          <w:jc w:val="center"/>
        </w:trPr>
        <w:tc>
          <w:tcPr>
            <w:tcW w:w="709" w:type="dxa"/>
            <w:vMerge/>
            <w:shd w:val="clear" w:color="auto" w:fill="FFFFFF"/>
            <w:vAlign w:val="center"/>
          </w:tcPr>
          <w:p w:rsidR="001A7046" w:rsidRPr="00DF0512" w:rsidRDefault="001A7046" w:rsidP="00850A80">
            <w:pPr>
              <w:widowControl w:val="0"/>
              <w:suppressAutoHyphens/>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1A7046" w:rsidRPr="001E2B87" w:rsidRDefault="001A7046" w:rsidP="00850A80">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6B0B45"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1206"/>
          <w:jc w:val="center"/>
        </w:trPr>
        <w:tc>
          <w:tcPr>
            <w:tcW w:w="709" w:type="dxa"/>
            <w:vMerge/>
            <w:shd w:val="clear" w:color="auto" w:fill="FFFFFF"/>
            <w:vAlign w:val="center"/>
          </w:tcPr>
          <w:p w:rsidR="001A7046" w:rsidRPr="00DF0512" w:rsidRDefault="001A7046" w:rsidP="00850A80">
            <w:pPr>
              <w:widowControl w:val="0"/>
              <w:suppressAutoHyphens/>
              <w:jc w:val="center"/>
              <w:rPr>
                <w:sz w:val="20"/>
                <w:szCs w:val="20"/>
                <w:lang w:eastAsia="ar-SA"/>
              </w:rPr>
            </w:pPr>
          </w:p>
        </w:tc>
        <w:tc>
          <w:tcPr>
            <w:tcW w:w="2270" w:type="dxa"/>
            <w:shd w:val="clear" w:color="auto" w:fill="FFFFFF"/>
            <w:vAlign w:val="center"/>
          </w:tcPr>
          <w:p w:rsidR="001A7046" w:rsidRDefault="001A7046" w:rsidP="00850A80">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1A7046" w:rsidRPr="00BA2176" w:rsidRDefault="001A7046" w:rsidP="00850A80">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A7046" w:rsidRPr="005B266F" w:rsidRDefault="001A7046" w:rsidP="00850A80">
            <w:pPr>
              <w:widowControl w:val="0"/>
              <w:suppressAutoHyphens/>
              <w:jc w:val="center"/>
              <w:rPr>
                <w:bCs/>
                <w:color w:val="000000"/>
                <w:sz w:val="20"/>
                <w:szCs w:val="20"/>
              </w:rPr>
            </w:pPr>
            <w:r w:rsidRPr="005B266F">
              <w:rPr>
                <w:bCs/>
                <w:color w:val="000000"/>
                <w:sz w:val="20"/>
                <w:szCs w:val="20"/>
              </w:rPr>
              <w:t>С 9.00 до 21.00</w:t>
            </w:r>
          </w:p>
          <w:p w:rsidR="001A7046" w:rsidRPr="005B266F" w:rsidRDefault="001A7046" w:rsidP="00850A80">
            <w:pPr>
              <w:widowControl w:val="0"/>
              <w:suppressAutoHyphens/>
              <w:jc w:val="center"/>
              <w:rPr>
                <w:bCs/>
                <w:color w:val="000000"/>
                <w:sz w:val="20"/>
                <w:szCs w:val="20"/>
              </w:rPr>
            </w:pPr>
            <w:r w:rsidRPr="005B266F">
              <w:rPr>
                <w:bCs/>
                <w:color w:val="000000"/>
                <w:sz w:val="20"/>
                <w:szCs w:val="20"/>
              </w:rPr>
              <w:t xml:space="preserve">ежедневно, </w:t>
            </w:r>
          </w:p>
          <w:p w:rsidR="001A7046" w:rsidRPr="00DF0512" w:rsidRDefault="001A7046" w:rsidP="00850A80">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284"/>
          <w:jc w:val="center"/>
        </w:trPr>
        <w:tc>
          <w:tcPr>
            <w:tcW w:w="10206" w:type="dxa"/>
            <w:gridSpan w:val="5"/>
            <w:shd w:val="clear" w:color="auto" w:fill="FFFFFF"/>
            <w:vAlign w:val="center"/>
          </w:tcPr>
          <w:p w:rsidR="001A7046" w:rsidRPr="00DF0512" w:rsidRDefault="001A7046" w:rsidP="00850A80">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1A7046" w:rsidRPr="00DF0512" w:rsidTr="001A7046">
        <w:trPr>
          <w:trHeight w:hRule="exact" w:val="706"/>
          <w:jc w:val="center"/>
        </w:trPr>
        <w:tc>
          <w:tcPr>
            <w:tcW w:w="709" w:type="dxa"/>
            <w:vMerge w:val="restart"/>
            <w:shd w:val="clear" w:color="auto" w:fill="FFFFFF"/>
            <w:vAlign w:val="center"/>
          </w:tcPr>
          <w:p w:rsidR="001A7046" w:rsidRPr="00DF0512" w:rsidRDefault="001A7046" w:rsidP="00850A80">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w:t>
            </w:r>
          </w:p>
          <w:p w:rsidR="001A7046" w:rsidRPr="00156C93" w:rsidRDefault="001A7046" w:rsidP="00850A80">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г. Выборг, ул. Вокзальная, д.13</w:t>
            </w:r>
          </w:p>
          <w:p w:rsidR="001A7046" w:rsidRPr="00DF0512" w:rsidRDefault="001A7046" w:rsidP="00850A80">
            <w:pPr>
              <w:widowControl w:val="0"/>
              <w:suppressAutoHyphens/>
              <w:jc w:val="center"/>
              <w:rPr>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sz w:val="20"/>
                <w:szCs w:val="20"/>
                <w:lang w:eastAsia="ar-SA"/>
              </w:rPr>
            </w:pPr>
            <w:r>
              <w:rPr>
                <w:rFonts w:eastAsia="Calibri"/>
                <w:sz w:val="20"/>
                <w:szCs w:val="20"/>
                <w:shd w:val="clear" w:color="auto" w:fill="FFFFFF"/>
              </w:rPr>
              <w:t>500-00-47</w:t>
            </w:r>
          </w:p>
        </w:tc>
      </w:tr>
      <w:tr w:rsidR="001A7046" w:rsidRPr="00DF0512" w:rsidTr="001A7046">
        <w:trPr>
          <w:trHeight w:hRule="exact" w:val="735"/>
          <w:jc w:val="center"/>
        </w:trPr>
        <w:tc>
          <w:tcPr>
            <w:tcW w:w="709" w:type="dxa"/>
            <w:vMerge/>
            <w:shd w:val="clear" w:color="auto" w:fill="FFFFFF"/>
            <w:vAlign w:val="center"/>
          </w:tcPr>
          <w:p w:rsidR="001A7046" w:rsidRPr="00DF0512" w:rsidRDefault="001A7046" w:rsidP="001A7046">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Филиал ГБУ ЛО «МФЦ» «Выборгский» - отдел «Рощино»</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188681, Россия, Ленинградская область, Выборгский район,</w:t>
            </w:r>
          </w:p>
          <w:p w:rsidR="001A7046" w:rsidRPr="00DF0512" w:rsidRDefault="001A7046" w:rsidP="00850A80">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733"/>
          <w:jc w:val="center"/>
        </w:trPr>
        <w:tc>
          <w:tcPr>
            <w:tcW w:w="709" w:type="dxa"/>
            <w:vMerge/>
            <w:shd w:val="clear" w:color="auto" w:fill="FFFFFF"/>
            <w:vAlign w:val="center"/>
          </w:tcPr>
          <w:p w:rsidR="001A7046" w:rsidRPr="00DF0512" w:rsidRDefault="001A7046" w:rsidP="001A704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1A7046" w:rsidRPr="00DF0512" w:rsidRDefault="001A7046" w:rsidP="00850A80">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1002"/>
          <w:jc w:val="center"/>
        </w:trPr>
        <w:tc>
          <w:tcPr>
            <w:tcW w:w="709" w:type="dxa"/>
            <w:vMerge/>
            <w:shd w:val="clear" w:color="auto" w:fill="FFFFFF"/>
            <w:vAlign w:val="center"/>
          </w:tcPr>
          <w:p w:rsidR="001A7046" w:rsidRPr="00DF0512" w:rsidRDefault="001A7046" w:rsidP="00850A80">
            <w:pPr>
              <w:widowControl w:val="0"/>
              <w:suppressAutoHyphens/>
              <w:ind w:left="360"/>
              <w:contextualSpacing/>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1A7046" w:rsidRPr="00DF0512" w:rsidRDefault="001A7046" w:rsidP="00850A80">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95355D" w:rsidTr="001A7046">
        <w:trPr>
          <w:trHeight w:hRule="exact" w:val="258"/>
          <w:jc w:val="center"/>
        </w:trPr>
        <w:tc>
          <w:tcPr>
            <w:tcW w:w="10206" w:type="dxa"/>
            <w:gridSpan w:val="5"/>
            <w:shd w:val="clear" w:color="auto" w:fill="FFFFFF"/>
            <w:vAlign w:val="center"/>
          </w:tcPr>
          <w:p w:rsidR="001A7046" w:rsidRPr="0095355D" w:rsidRDefault="001A7046" w:rsidP="00850A80">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lastRenderedPageBreak/>
              <w:t>Предоставление услуг в Гатчинском районе Ленинградской области</w:t>
            </w:r>
          </w:p>
        </w:tc>
      </w:tr>
      <w:tr w:rsidR="001A7046" w:rsidRPr="00DF0512" w:rsidTr="001A7046">
        <w:trPr>
          <w:trHeight w:hRule="exact" w:val="711"/>
          <w:jc w:val="center"/>
        </w:trPr>
        <w:tc>
          <w:tcPr>
            <w:tcW w:w="709" w:type="dxa"/>
            <w:vMerge w:val="restart"/>
            <w:shd w:val="clear" w:color="auto" w:fill="FFFFFF"/>
            <w:vAlign w:val="center"/>
          </w:tcPr>
          <w:p w:rsidR="001A7046" w:rsidRPr="00DF0512" w:rsidRDefault="001A7046" w:rsidP="00850A80">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1A7046" w:rsidRPr="00644DA4" w:rsidRDefault="001A7046" w:rsidP="00850A80">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711"/>
          <w:jc w:val="center"/>
        </w:trPr>
        <w:tc>
          <w:tcPr>
            <w:tcW w:w="709" w:type="dxa"/>
            <w:vMerge/>
            <w:shd w:val="clear" w:color="auto" w:fill="FFFFFF"/>
            <w:vAlign w:val="center"/>
          </w:tcPr>
          <w:p w:rsidR="001A7046" w:rsidRDefault="001A7046" w:rsidP="00850A80">
            <w:pPr>
              <w:widowControl w:val="0"/>
              <w:suppressAutoHyphens/>
              <w:contextualSpacing/>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1A7046" w:rsidRPr="00644DA4" w:rsidRDefault="001A7046" w:rsidP="00850A80">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711"/>
          <w:jc w:val="center"/>
        </w:trPr>
        <w:tc>
          <w:tcPr>
            <w:tcW w:w="709" w:type="dxa"/>
            <w:vMerge/>
            <w:shd w:val="clear" w:color="auto" w:fill="FFFFFF"/>
            <w:vAlign w:val="center"/>
          </w:tcPr>
          <w:p w:rsidR="001A7046" w:rsidRDefault="001A7046" w:rsidP="00850A80">
            <w:pPr>
              <w:widowControl w:val="0"/>
              <w:suppressAutoHyphens/>
              <w:contextualSpacing/>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1A7046" w:rsidRPr="00644DA4" w:rsidRDefault="001A7046" w:rsidP="00850A80">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A7046" w:rsidRPr="005B266F" w:rsidRDefault="001A7046" w:rsidP="00850A80">
            <w:pPr>
              <w:widowControl w:val="0"/>
              <w:suppressAutoHyphens/>
              <w:jc w:val="center"/>
              <w:rPr>
                <w:bCs/>
                <w:sz w:val="20"/>
                <w:szCs w:val="20"/>
                <w:lang w:eastAsia="ar-SA"/>
              </w:rPr>
            </w:pPr>
            <w:r w:rsidRPr="005B266F">
              <w:rPr>
                <w:bCs/>
                <w:sz w:val="20"/>
                <w:szCs w:val="20"/>
                <w:lang w:eastAsia="ar-SA"/>
              </w:rPr>
              <w:t>С 9.00 до 21.00</w:t>
            </w:r>
          </w:p>
          <w:p w:rsidR="001A7046" w:rsidRPr="005B266F" w:rsidRDefault="001A7046" w:rsidP="00850A80">
            <w:pPr>
              <w:widowControl w:val="0"/>
              <w:suppressAutoHyphens/>
              <w:jc w:val="center"/>
              <w:rPr>
                <w:bCs/>
                <w:sz w:val="20"/>
                <w:szCs w:val="20"/>
                <w:lang w:eastAsia="ar-SA"/>
              </w:rPr>
            </w:pPr>
            <w:r w:rsidRPr="005B266F">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711"/>
          <w:jc w:val="center"/>
        </w:trPr>
        <w:tc>
          <w:tcPr>
            <w:tcW w:w="709" w:type="dxa"/>
            <w:vMerge/>
            <w:shd w:val="clear" w:color="auto" w:fill="FFFFFF"/>
            <w:vAlign w:val="center"/>
          </w:tcPr>
          <w:p w:rsidR="001A7046" w:rsidRDefault="001A7046" w:rsidP="00850A80">
            <w:pPr>
              <w:widowControl w:val="0"/>
              <w:suppressAutoHyphens/>
              <w:contextualSpacing/>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1A7046" w:rsidRPr="00644DA4" w:rsidRDefault="001A7046" w:rsidP="00850A80">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343"/>
          <w:jc w:val="center"/>
        </w:trPr>
        <w:tc>
          <w:tcPr>
            <w:tcW w:w="10206" w:type="dxa"/>
            <w:gridSpan w:val="5"/>
            <w:shd w:val="clear" w:color="auto" w:fill="FFFFFF"/>
            <w:vAlign w:val="center"/>
          </w:tcPr>
          <w:p w:rsidR="001A7046" w:rsidRPr="00DF0512" w:rsidRDefault="001A7046" w:rsidP="00850A80">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1A7046" w:rsidRPr="00DF0512" w:rsidTr="001A7046">
        <w:trPr>
          <w:trHeight w:hRule="exact" w:val="794"/>
          <w:jc w:val="center"/>
        </w:trPr>
        <w:tc>
          <w:tcPr>
            <w:tcW w:w="709" w:type="dxa"/>
            <w:shd w:val="clear" w:color="auto" w:fill="FFFFFF"/>
            <w:vAlign w:val="center"/>
          </w:tcPr>
          <w:p w:rsidR="001A7046" w:rsidRPr="00DF0512" w:rsidRDefault="001A7046" w:rsidP="00850A80">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Филиал ГБУ ЛО «МФЦ» «Кингисеппский»</w:t>
            </w:r>
          </w:p>
          <w:p w:rsidR="001A7046" w:rsidRPr="00DF0512" w:rsidRDefault="001A7046" w:rsidP="00850A80">
            <w:pPr>
              <w:widowControl w:val="0"/>
              <w:suppressAutoHyphens/>
              <w:jc w:val="center"/>
              <w:rPr>
                <w:sz w:val="20"/>
                <w:szCs w:val="20"/>
              </w:rPr>
            </w:pPr>
          </w:p>
        </w:tc>
        <w:tc>
          <w:tcPr>
            <w:tcW w:w="3683" w:type="dxa"/>
            <w:shd w:val="clear" w:color="auto" w:fill="FFFFFF"/>
            <w:vAlign w:val="center"/>
          </w:tcPr>
          <w:p w:rsidR="001A7046" w:rsidRPr="00DF0512" w:rsidRDefault="001A7046" w:rsidP="00850A80">
            <w:pPr>
              <w:ind w:firstLine="87"/>
              <w:jc w:val="center"/>
              <w:rPr>
                <w:sz w:val="20"/>
                <w:szCs w:val="20"/>
              </w:rPr>
            </w:pPr>
            <w:r w:rsidRPr="00DF0512">
              <w:rPr>
                <w:sz w:val="20"/>
                <w:szCs w:val="20"/>
              </w:rPr>
              <w:t>188480, Россия, Ленинградская область, Кингисеппский район,  г. Кингисепп,</w:t>
            </w:r>
          </w:p>
          <w:p w:rsidR="001A7046" w:rsidRPr="00DF0512" w:rsidRDefault="001A7046" w:rsidP="00850A80">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1A7046" w:rsidRPr="00DF0512" w:rsidRDefault="001A7046" w:rsidP="00850A80">
            <w:pPr>
              <w:widowControl w:val="0"/>
              <w:suppressAutoHyphens/>
              <w:rPr>
                <w:bCs/>
                <w:sz w:val="20"/>
                <w:szCs w:val="20"/>
                <w:lang w:eastAsia="ar-SA"/>
              </w:rPr>
            </w:pPr>
            <w:r w:rsidRPr="00DF0512">
              <w:rPr>
                <w:bCs/>
                <w:sz w:val="20"/>
                <w:szCs w:val="20"/>
                <w:lang w:eastAsia="ar-SA"/>
              </w:rPr>
              <w:t xml:space="preserve">        С 9.00 до 21.00</w:t>
            </w:r>
          </w:p>
          <w:p w:rsidR="001A7046" w:rsidRPr="00DF0512" w:rsidRDefault="001A7046" w:rsidP="00850A80">
            <w:pPr>
              <w:widowControl w:val="0"/>
              <w:suppressAutoHyphens/>
              <w:jc w:val="center"/>
              <w:rPr>
                <w:bCs/>
                <w:sz w:val="20"/>
                <w:szCs w:val="20"/>
                <w:lang w:eastAsia="ar-SA"/>
              </w:rPr>
            </w:pPr>
            <w:r w:rsidRPr="00DF0512">
              <w:rPr>
                <w:bCs/>
                <w:color w:val="000000"/>
                <w:sz w:val="20"/>
                <w:szCs w:val="20"/>
              </w:rPr>
              <w:t>ежедневно,</w:t>
            </w:r>
          </w:p>
          <w:p w:rsidR="001A7046" w:rsidRPr="00DF0512" w:rsidRDefault="001A7046" w:rsidP="00850A80">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95355D" w:rsidTr="001A7046">
        <w:trPr>
          <w:trHeight w:hRule="exact" w:val="312"/>
          <w:jc w:val="center"/>
        </w:trPr>
        <w:tc>
          <w:tcPr>
            <w:tcW w:w="10206" w:type="dxa"/>
            <w:gridSpan w:val="5"/>
            <w:shd w:val="clear" w:color="auto" w:fill="FFFFFF"/>
            <w:vAlign w:val="center"/>
          </w:tcPr>
          <w:p w:rsidR="001A7046" w:rsidRPr="0095355D" w:rsidRDefault="001A7046" w:rsidP="00850A80">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1A7046" w:rsidRPr="00DF0512" w:rsidTr="001A7046">
        <w:trPr>
          <w:trHeight w:hRule="exact" w:val="822"/>
          <w:jc w:val="center"/>
        </w:trPr>
        <w:tc>
          <w:tcPr>
            <w:tcW w:w="709" w:type="dxa"/>
            <w:shd w:val="clear" w:color="auto" w:fill="FFFFFF"/>
            <w:vAlign w:val="center"/>
          </w:tcPr>
          <w:p w:rsidR="001A7046" w:rsidRDefault="001A7046" w:rsidP="00850A80">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343"/>
          <w:jc w:val="center"/>
        </w:trPr>
        <w:tc>
          <w:tcPr>
            <w:tcW w:w="10206" w:type="dxa"/>
            <w:gridSpan w:val="5"/>
            <w:shd w:val="clear" w:color="auto" w:fill="FFFFFF"/>
            <w:vAlign w:val="center"/>
          </w:tcPr>
          <w:p w:rsidR="001A7046" w:rsidRPr="00DF0512" w:rsidRDefault="001A7046" w:rsidP="00850A80">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1A7046" w:rsidRPr="00DF0512" w:rsidTr="001A7046">
        <w:trPr>
          <w:trHeight w:hRule="exact" w:val="994"/>
          <w:jc w:val="center"/>
        </w:trPr>
        <w:tc>
          <w:tcPr>
            <w:tcW w:w="709" w:type="dxa"/>
            <w:vMerge w:val="restart"/>
            <w:shd w:val="clear" w:color="auto" w:fill="FFFFFF"/>
            <w:vAlign w:val="center"/>
          </w:tcPr>
          <w:p w:rsidR="001A7046" w:rsidRDefault="003B5635" w:rsidP="00850A80">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1A7046" w:rsidRPr="00D4536C" w:rsidRDefault="001A7046" w:rsidP="00850A80">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4536C"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1014"/>
          <w:jc w:val="center"/>
        </w:trPr>
        <w:tc>
          <w:tcPr>
            <w:tcW w:w="709" w:type="dxa"/>
            <w:vMerge/>
            <w:shd w:val="clear" w:color="auto" w:fill="FFFFFF"/>
            <w:vAlign w:val="center"/>
          </w:tcPr>
          <w:p w:rsidR="001A7046" w:rsidRDefault="001A7046" w:rsidP="00850A80">
            <w:pPr>
              <w:widowControl w:val="0"/>
              <w:suppressAutoHyphens/>
              <w:ind w:left="-10"/>
              <w:contextualSpacing/>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1A7046" w:rsidRPr="009473E5" w:rsidRDefault="001A7046" w:rsidP="00850A80">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248"/>
          <w:jc w:val="center"/>
        </w:trPr>
        <w:tc>
          <w:tcPr>
            <w:tcW w:w="10206" w:type="dxa"/>
            <w:gridSpan w:val="5"/>
            <w:shd w:val="clear" w:color="auto" w:fill="FFFFFF"/>
            <w:vAlign w:val="center"/>
          </w:tcPr>
          <w:p w:rsidR="001A7046" w:rsidRPr="00DF0512" w:rsidRDefault="001A7046" w:rsidP="00850A80">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1A7046" w:rsidRPr="00DF0512" w:rsidTr="001A7046">
        <w:trPr>
          <w:trHeight w:hRule="exact" w:val="1024"/>
          <w:jc w:val="center"/>
        </w:trPr>
        <w:tc>
          <w:tcPr>
            <w:tcW w:w="709" w:type="dxa"/>
            <w:shd w:val="clear" w:color="auto" w:fill="FFFFFF"/>
            <w:vAlign w:val="center"/>
          </w:tcPr>
          <w:p w:rsidR="001A7046" w:rsidRPr="00DF0512" w:rsidRDefault="001A7046" w:rsidP="00850A80">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187700, Россия,</w:t>
            </w:r>
          </w:p>
          <w:p w:rsidR="001A7046" w:rsidRPr="00AF7241" w:rsidRDefault="001A7046" w:rsidP="00850A80">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397"/>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1A7046" w:rsidRPr="00DF0512" w:rsidTr="001A7046">
        <w:trPr>
          <w:trHeight w:hRule="exact" w:val="733"/>
          <w:jc w:val="center"/>
        </w:trPr>
        <w:tc>
          <w:tcPr>
            <w:tcW w:w="709" w:type="dxa"/>
            <w:shd w:val="clear" w:color="auto" w:fill="FFFFFF"/>
            <w:vAlign w:val="center"/>
          </w:tcPr>
          <w:p w:rsidR="001A7046" w:rsidRPr="00DF0512" w:rsidRDefault="001A7046" w:rsidP="00850A80">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1A7046" w:rsidRPr="00DF0512" w:rsidRDefault="001A7046" w:rsidP="00850A80">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color w:val="000000"/>
                <w:sz w:val="20"/>
                <w:szCs w:val="20"/>
              </w:rPr>
              <w:t>ежедневно,</w:t>
            </w:r>
          </w:p>
          <w:p w:rsidR="001A7046" w:rsidRPr="00DF0512" w:rsidRDefault="001A7046" w:rsidP="00850A80">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95355D" w:rsidTr="001A7046">
        <w:trPr>
          <w:trHeight w:hRule="exact" w:val="397"/>
          <w:jc w:val="center"/>
        </w:trPr>
        <w:tc>
          <w:tcPr>
            <w:tcW w:w="10206" w:type="dxa"/>
            <w:gridSpan w:val="5"/>
            <w:shd w:val="clear" w:color="auto" w:fill="FFFFFF"/>
            <w:vAlign w:val="center"/>
          </w:tcPr>
          <w:p w:rsidR="001A7046" w:rsidRPr="0095355D" w:rsidRDefault="001A7046" w:rsidP="00850A80">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1A7046" w:rsidRPr="00DF0512" w:rsidTr="001A7046">
        <w:trPr>
          <w:trHeight w:hRule="exact" w:val="862"/>
          <w:jc w:val="center"/>
        </w:trPr>
        <w:tc>
          <w:tcPr>
            <w:tcW w:w="709" w:type="dxa"/>
            <w:shd w:val="clear" w:color="auto" w:fill="FFFFFF"/>
            <w:vAlign w:val="center"/>
          </w:tcPr>
          <w:p w:rsidR="001A7046" w:rsidRDefault="001A7046" w:rsidP="00850A80">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1A7046" w:rsidRPr="00644DA4" w:rsidRDefault="001A7046" w:rsidP="00850A8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259"/>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1A7046" w:rsidRPr="00DF0512" w:rsidTr="001A7046">
        <w:trPr>
          <w:trHeight w:hRule="exact" w:val="892"/>
          <w:jc w:val="center"/>
        </w:trPr>
        <w:tc>
          <w:tcPr>
            <w:tcW w:w="709" w:type="dxa"/>
            <w:shd w:val="clear" w:color="auto" w:fill="FFFFFF"/>
            <w:vAlign w:val="center"/>
          </w:tcPr>
          <w:p w:rsidR="001A7046" w:rsidRPr="00DF0512" w:rsidRDefault="001A7046" w:rsidP="00850A80">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1A7046" w:rsidRPr="00DF0512" w:rsidRDefault="001A7046" w:rsidP="00850A80">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1A7046" w:rsidRPr="00DF0512" w:rsidRDefault="001A7046" w:rsidP="00850A80">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1A7046" w:rsidRPr="00DF0512" w:rsidRDefault="001A7046" w:rsidP="00850A80">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val="285"/>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1A7046" w:rsidRPr="00DF0512" w:rsidTr="001A7046">
        <w:trPr>
          <w:trHeight w:hRule="exact" w:val="918"/>
          <w:jc w:val="center"/>
        </w:trPr>
        <w:tc>
          <w:tcPr>
            <w:tcW w:w="709" w:type="dxa"/>
            <w:vMerge w:val="restart"/>
            <w:shd w:val="clear" w:color="auto" w:fill="FFFFFF"/>
            <w:vAlign w:val="center"/>
          </w:tcPr>
          <w:p w:rsidR="001A7046" w:rsidRPr="00DF0512" w:rsidRDefault="001A7046" w:rsidP="00850A80">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188731, Россия,</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699"/>
          <w:jc w:val="center"/>
        </w:trPr>
        <w:tc>
          <w:tcPr>
            <w:tcW w:w="709" w:type="dxa"/>
            <w:vMerge/>
            <w:shd w:val="clear" w:color="auto" w:fill="FFFFFF"/>
            <w:vAlign w:val="center"/>
          </w:tcPr>
          <w:p w:rsidR="001A7046" w:rsidRPr="00DF0512" w:rsidRDefault="001A7046" w:rsidP="001A704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«Приозерск»</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359"/>
          <w:jc w:val="center"/>
        </w:trPr>
        <w:tc>
          <w:tcPr>
            <w:tcW w:w="10206" w:type="dxa"/>
            <w:gridSpan w:val="5"/>
            <w:shd w:val="clear" w:color="auto" w:fill="FFFFFF"/>
            <w:vAlign w:val="center"/>
          </w:tcPr>
          <w:p w:rsidR="001A7046" w:rsidRPr="00DF0512" w:rsidRDefault="001A7046" w:rsidP="00850A80">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1A7046" w:rsidRPr="00DF0512" w:rsidTr="001A7046">
        <w:trPr>
          <w:trHeight w:hRule="exact" w:val="758"/>
          <w:jc w:val="center"/>
        </w:trPr>
        <w:tc>
          <w:tcPr>
            <w:tcW w:w="709" w:type="dxa"/>
            <w:shd w:val="clear" w:color="auto" w:fill="FFFFFF"/>
            <w:vAlign w:val="center"/>
          </w:tcPr>
          <w:p w:rsidR="001A7046" w:rsidRPr="00DF0512" w:rsidRDefault="001A7046" w:rsidP="00850A80">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420"/>
          <w:jc w:val="center"/>
        </w:trPr>
        <w:tc>
          <w:tcPr>
            <w:tcW w:w="10206" w:type="dxa"/>
            <w:gridSpan w:val="5"/>
            <w:tcBorders>
              <w:top w:val="nil"/>
            </w:tcBorders>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
                <w:bCs/>
                <w:sz w:val="20"/>
                <w:szCs w:val="20"/>
                <w:lang w:eastAsia="ar-SA"/>
              </w:rPr>
              <w:lastRenderedPageBreak/>
              <w:t>Предоставление услуг в г. Сосновый Бор Ленинградской области</w:t>
            </w:r>
          </w:p>
        </w:tc>
      </w:tr>
      <w:tr w:rsidR="001A7046" w:rsidRPr="00DF0512" w:rsidTr="001A7046">
        <w:trPr>
          <w:trHeight w:hRule="exact" w:val="808"/>
          <w:jc w:val="center"/>
        </w:trPr>
        <w:tc>
          <w:tcPr>
            <w:tcW w:w="709" w:type="dxa"/>
            <w:shd w:val="clear" w:color="auto" w:fill="FFFFFF"/>
            <w:vAlign w:val="center"/>
          </w:tcPr>
          <w:p w:rsidR="001A7046" w:rsidRPr="00DF0512" w:rsidRDefault="001A7046" w:rsidP="00850A80">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 xml:space="preserve">188540, Россия, Ленинградская область, </w:t>
            </w:r>
          </w:p>
          <w:p w:rsidR="001A7046" w:rsidRPr="00DF0512" w:rsidRDefault="001A7046" w:rsidP="00850A80">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273"/>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1A7046" w:rsidRPr="00DF0512" w:rsidTr="001A7046">
        <w:trPr>
          <w:trHeight w:hRule="exact" w:val="720"/>
          <w:jc w:val="center"/>
        </w:trPr>
        <w:tc>
          <w:tcPr>
            <w:tcW w:w="709" w:type="dxa"/>
            <w:shd w:val="clear" w:color="auto" w:fill="FFFFFF"/>
            <w:vAlign w:val="center"/>
          </w:tcPr>
          <w:p w:rsidR="001A7046" w:rsidRPr="00DF0512" w:rsidRDefault="001A7046" w:rsidP="00850A80">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«Тихвинский»</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г. Тихвин, 1-й микрорайон, д.2</w:t>
            </w:r>
          </w:p>
          <w:p w:rsidR="001A7046" w:rsidRPr="00DF0512" w:rsidRDefault="001A7046" w:rsidP="00850A80">
            <w:pPr>
              <w:widowControl w:val="0"/>
              <w:suppressAutoHyphens/>
              <w:jc w:val="center"/>
              <w:rPr>
                <w:bCs/>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292"/>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1A7046" w:rsidRPr="00DF0512" w:rsidTr="001A7046">
        <w:trPr>
          <w:trHeight w:hRule="exact" w:val="694"/>
          <w:jc w:val="center"/>
        </w:trPr>
        <w:tc>
          <w:tcPr>
            <w:tcW w:w="709" w:type="dxa"/>
            <w:vMerge w:val="restart"/>
            <w:shd w:val="clear" w:color="auto" w:fill="auto"/>
            <w:vAlign w:val="center"/>
          </w:tcPr>
          <w:p w:rsidR="001A7046" w:rsidRPr="00DF0512" w:rsidRDefault="001A7046" w:rsidP="00850A80">
            <w:pPr>
              <w:suppressAutoHyphens/>
              <w:contextualSpacing/>
              <w:jc w:val="center"/>
              <w:rPr>
                <w:sz w:val="20"/>
                <w:szCs w:val="20"/>
              </w:rPr>
            </w:pPr>
            <w:r>
              <w:rPr>
                <w:sz w:val="20"/>
                <w:szCs w:val="20"/>
              </w:rPr>
              <w:t>18</w:t>
            </w:r>
          </w:p>
        </w:tc>
        <w:tc>
          <w:tcPr>
            <w:tcW w:w="2270"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1088"/>
          <w:jc w:val="center"/>
        </w:trPr>
        <w:tc>
          <w:tcPr>
            <w:tcW w:w="709" w:type="dxa"/>
            <w:vMerge/>
            <w:shd w:val="clear" w:color="auto" w:fill="auto"/>
            <w:vAlign w:val="center"/>
          </w:tcPr>
          <w:p w:rsidR="001A7046" w:rsidRDefault="001A7046" w:rsidP="00850A80">
            <w:pPr>
              <w:suppressAutoHyphens/>
              <w:contextualSpacing/>
              <w:jc w:val="center"/>
              <w:rPr>
                <w:sz w:val="20"/>
                <w:szCs w:val="20"/>
              </w:rPr>
            </w:pPr>
          </w:p>
        </w:tc>
        <w:tc>
          <w:tcPr>
            <w:tcW w:w="2270"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1A7046" w:rsidRPr="005B266F" w:rsidRDefault="001A7046" w:rsidP="00850A80">
            <w:pPr>
              <w:widowControl w:val="0"/>
              <w:suppressAutoHyphens/>
              <w:jc w:val="center"/>
              <w:rPr>
                <w:bCs/>
                <w:sz w:val="20"/>
                <w:szCs w:val="20"/>
                <w:lang w:eastAsia="ar-SA"/>
              </w:rPr>
            </w:pPr>
            <w:r w:rsidRPr="005B266F">
              <w:rPr>
                <w:bCs/>
                <w:sz w:val="20"/>
                <w:szCs w:val="20"/>
                <w:lang w:eastAsia="ar-SA"/>
              </w:rPr>
              <w:t>С 9.00 до 21.00</w:t>
            </w:r>
          </w:p>
          <w:p w:rsidR="001A7046" w:rsidRPr="005B266F" w:rsidRDefault="001A7046" w:rsidP="00850A80">
            <w:pPr>
              <w:widowControl w:val="0"/>
              <w:suppressAutoHyphens/>
              <w:jc w:val="center"/>
              <w:rPr>
                <w:bCs/>
                <w:sz w:val="20"/>
                <w:szCs w:val="20"/>
                <w:lang w:eastAsia="ar-SA"/>
              </w:rPr>
            </w:pPr>
            <w:r w:rsidRPr="005B266F">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976"/>
          <w:jc w:val="center"/>
        </w:trPr>
        <w:tc>
          <w:tcPr>
            <w:tcW w:w="709" w:type="dxa"/>
            <w:vMerge/>
            <w:shd w:val="clear" w:color="auto" w:fill="auto"/>
            <w:vAlign w:val="center"/>
          </w:tcPr>
          <w:p w:rsidR="001A7046" w:rsidRDefault="001A7046" w:rsidP="00850A80">
            <w:pPr>
              <w:suppressAutoHyphens/>
              <w:contextualSpacing/>
              <w:jc w:val="center"/>
              <w:rPr>
                <w:sz w:val="20"/>
                <w:szCs w:val="20"/>
              </w:rPr>
            </w:pPr>
          </w:p>
        </w:tc>
        <w:tc>
          <w:tcPr>
            <w:tcW w:w="2270"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1A7046" w:rsidRPr="00DF0512" w:rsidRDefault="001A7046" w:rsidP="00850A80">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1A7046" w:rsidRPr="005B266F" w:rsidRDefault="001A7046" w:rsidP="00850A80">
            <w:pPr>
              <w:widowControl w:val="0"/>
              <w:suppressAutoHyphens/>
              <w:jc w:val="center"/>
              <w:rPr>
                <w:bCs/>
                <w:sz w:val="20"/>
                <w:szCs w:val="20"/>
                <w:lang w:eastAsia="ar-SA"/>
              </w:rPr>
            </w:pPr>
            <w:r w:rsidRPr="005B266F">
              <w:rPr>
                <w:bCs/>
                <w:sz w:val="20"/>
                <w:szCs w:val="20"/>
                <w:lang w:eastAsia="ar-SA"/>
              </w:rPr>
              <w:t>С 9.00 до 21.00</w:t>
            </w:r>
          </w:p>
          <w:p w:rsidR="001A7046" w:rsidRPr="005B266F" w:rsidRDefault="001A7046" w:rsidP="00850A80">
            <w:pPr>
              <w:widowControl w:val="0"/>
              <w:suppressAutoHyphens/>
              <w:jc w:val="center"/>
              <w:rPr>
                <w:bCs/>
                <w:sz w:val="20"/>
                <w:szCs w:val="20"/>
                <w:lang w:eastAsia="ar-SA"/>
              </w:rPr>
            </w:pPr>
            <w:r w:rsidRPr="005B266F">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306"/>
          <w:jc w:val="center"/>
        </w:trPr>
        <w:tc>
          <w:tcPr>
            <w:tcW w:w="10206" w:type="dxa"/>
            <w:gridSpan w:val="5"/>
            <w:shd w:val="clear" w:color="auto" w:fill="auto"/>
            <w:vAlign w:val="center"/>
          </w:tcPr>
          <w:p w:rsidR="001A7046" w:rsidRPr="00DF0512" w:rsidRDefault="001A7046" w:rsidP="00850A80">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1A7046" w:rsidRPr="00DF0512" w:rsidTr="001A7046">
        <w:trPr>
          <w:trHeight w:hRule="exact" w:val="2329"/>
          <w:jc w:val="center"/>
        </w:trPr>
        <w:tc>
          <w:tcPr>
            <w:tcW w:w="709" w:type="dxa"/>
            <w:shd w:val="clear" w:color="auto" w:fill="auto"/>
            <w:vAlign w:val="center"/>
          </w:tcPr>
          <w:p w:rsidR="001A7046" w:rsidRPr="00DF0512" w:rsidRDefault="001A7046" w:rsidP="00850A80">
            <w:pPr>
              <w:suppressAutoHyphens/>
              <w:ind w:left="-10"/>
              <w:contextualSpacing/>
              <w:jc w:val="center"/>
              <w:rPr>
                <w:sz w:val="20"/>
                <w:szCs w:val="20"/>
              </w:rPr>
            </w:pPr>
            <w:r>
              <w:rPr>
                <w:sz w:val="20"/>
                <w:szCs w:val="20"/>
              </w:rPr>
              <w:t>19</w:t>
            </w:r>
          </w:p>
        </w:tc>
        <w:tc>
          <w:tcPr>
            <w:tcW w:w="2270" w:type="dxa"/>
            <w:shd w:val="clear" w:color="auto" w:fill="auto"/>
            <w:vAlign w:val="center"/>
          </w:tcPr>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1A7046" w:rsidRPr="00DF0512" w:rsidRDefault="001A7046" w:rsidP="00850A80">
            <w:pPr>
              <w:shd w:val="clear" w:color="auto" w:fill="FFFFFF"/>
              <w:jc w:val="center"/>
              <w:rPr>
                <w:bCs/>
                <w:i/>
                <w:color w:val="000000"/>
                <w:sz w:val="20"/>
                <w:szCs w:val="20"/>
              </w:rPr>
            </w:pPr>
            <w:r w:rsidRPr="00DF0512">
              <w:rPr>
                <w:bCs/>
                <w:i/>
                <w:color w:val="000000"/>
                <w:sz w:val="20"/>
                <w:szCs w:val="20"/>
              </w:rPr>
              <w:t>Юридический адрес:</w:t>
            </w:r>
          </w:p>
          <w:p w:rsidR="001A7046" w:rsidRPr="00DF0512" w:rsidRDefault="001A7046" w:rsidP="00850A80">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1A7046" w:rsidRPr="00DF0512" w:rsidRDefault="001A7046" w:rsidP="00850A80">
            <w:pPr>
              <w:shd w:val="clear" w:color="auto" w:fill="FFFFFF"/>
              <w:jc w:val="center"/>
              <w:rPr>
                <w:color w:val="000000"/>
                <w:sz w:val="20"/>
                <w:szCs w:val="20"/>
              </w:rPr>
            </w:pPr>
            <w:r w:rsidRPr="00DF0512">
              <w:rPr>
                <w:color w:val="000000"/>
                <w:sz w:val="20"/>
                <w:szCs w:val="20"/>
              </w:rPr>
              <w:t>дер. Новосаратовка-центр, д.8</w:t>
            </w:r>
          </w:p>
          <w:p w:rsidR="001A7046" w:rsidRPr="00DF0512" w:rsidRDefault="001A7046" w:rsidP="00850A80">
            <w:pPr>
              <w:shd w:val="clear" w:color="auto" w:fill="FFFFFF"/>
              <w:jc w:val="center"/>
              <w:rPr>
                <w:bCs/>
                <w:i/>
                <w:color w:val="000000"/>
                <w:sz w:val="20"/>
                <w:szCs w:val="20"/>
              </w:rPr>
            </w:pPr>
            <w:r w:rsidRPr="00DF0512">
              <w:rPr>
                <w:bCs/>
                <w:i/>
                <w:color w:val="000000"/>
                <w:sz w:val="20"/>
                <w:szCs w:val="20"/>
              </w:rPr>
              <w:t>Почтовый адрес:</w:t>
            </w:r>
          </w:p>
          <w:p w:rsidR="001A7046" w:rsidRPr="00DF0512" w:rsidRDefault="001A7046" w:rsidP="00850A80">
            <w:pPr>
              <w:shd w:val="clear" w:color="auto" w:fill="FFFFFF"/>
              <w:jc w:val="center"/>
              <w:rPr>
                <w:color w:val="000000"/>
                <w:sz w:val="20"/>
                <w:szCs w:val="20"/>
              </w:rPr>
            </w:pPr>
            <w:r w:rsidRPr="00DF0512">
              <w:rPr>
                <w:color w:val="000000"/>
                <w:sz w:val="20"/>
                <w:szCs w:val="20"/>
              </w:rPr>
              <w:t xml:space="preserve">191311, г. Санкт-Петербург, </w:t>
            </w:r>
          </w:p>
          <w:p w:rsidR="001A7046" w:rsidRPr="00DF0512" w:rsidRDefault="001A7046" w:rsidP="00850A80">
            <w:pPr>
              <w:shd w:val="clear" w:color="auto" w:fill="FFFFFF"/>
              <w:jc w:val="center"/>
              <w:rPr>
                <w:color w:val="000000"/>
                <w:sz w:val="20"/>
                <w:szCs w:val="20"/>
              </w:rPr>
            </w:pPr>
            <w:r w:rsidRPr="00DF0512">
              <w:rPr>
                <w:color w:val="000000"/>
                <w:sz w:val="20"/>
                <w:szCs w:val="20"/>
              </w:rPr>
              <w:t>ул. Смольного, д. 3, лит. А</w:t>
            </w:r>
          </w:p>
          <w:p w:rsidR="001A7046" w:rsidRPr="00DF0512" w:rsidRDefault="001A7046" w:rsidP="00850A80">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1A7046" w:rsidRPr="00DF0512" w:rsidRDefault="001A7046" w:rsidP="00850A80">
            <w:pPr>
              <w:shd w:val="clear" w:color="auto" w:fill="FFFFFF"/>
              <w:jc w:val="center"/>
              <w:rPr>
                <w:color w:val="000000"/>
                <w:sz w:val="20"/>
                <w:szCs w:val="20"/>
              </w:rPr>
            </w:pPr>
            <w:r w:rsidRPr="00DF0512">
              <w:rPr>
                <w:color w:val="000000"/>
                <w:sz w:val="20"/>
                <w:szCs w:val="20"/>
              </w:rPr>
              <w:t>191024, г. Санкт-Петербург,  </w:t>
            </w:r>
          </w:p>
          <w:p w:rsidR="001A7046" w:rsidRPr="00DF0512" w:rsidRDefault="001A7046" w:rsidP="00850A80">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1A7046" w:rsidRPr="00DF0512" w:rsidRDefault="001A7046" w:rsidP="00850A80">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1A7046" w:rsidRPr="00DF0512" w:rsidRDefault="001A7046" w:rsidP="00850A80">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2600BA" w:rsidRPr="001C3F6F" w:rsidRDefault="002600BA" w:rsidP="001A7046">
      <w:pPr>
        <w:widowControl w:val="0"/>
        <w:autoSpaceDE w:val="0"/>
        <w:autoSpaceDN w:val="0"/>
        <w:adjustRightInd w:val="0"/>
        <w:jc w:val="center"/>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Pr="00B4057B" w:rsidRDefault="003B5635" w:rsidP="003B5635">
      <w:pPr>
        <w:tabs>
          <w:tab w:val="left" w:pos="142"/>
          <w:tab w:val="left" w:pos="284"/>
        </w:tabs>
        <w:jc w:val="right"/>
        <w:rPr>
          <w:sz w:val="20"/>
          <w:szCs w:val="20"/>
        </w:rPr>
      </w:pPr>
      <w:r w:rsidRPr="00B4057B">
        <w:rPr>
          <w:sz w:val="20"/>
          <w:szCs w:val="20"/>
        </w:rPr>
        <w:t xml:space="preserve">Приложение № </w:t>
      </w:r>
      <w:r>
        <w:rPr>
          <w:sz w:val="20"/>
          <w:szCs w:val="20"/>
        </w:rPr>
        <w:t>4</w:t>
      </w:r>
    </w:p>
    <w:p w:rsidR="003B5635" w:rsidRPr="00B4057B" w:rsidRDefault="003B5635" w:rsidP="003B5635">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3B5635" w:rsidRPr="00B4057B" w:rsidRDefault="003B5635" w:rsidP="003B5635">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3B5635" w:rsidRPr="00B4057B" w:rsidRDefault="003B5635" w:rsidP="003B5635">
      <w:pPr>
        <w:suppressAutoHyphens/>
        <w:autoSpaceDE w:val="0"/>
        <w:jc w:val="right"/>
        <w:rPr>
          <w:bCs/>
          <w:sz w:val="20"/>
          <w:szCs w:val="20"/>
          <w:lang w:eastAsia="ar-SA"/>
        </w:rPr>
      </w:pPr>
      <w:r w:rsidRPr="00B4057B">
        <w:rPr>
          <w:bCs/>
          <w:sz w:val="20"/>
          <w:szCs w:val="20"/>
          <w:lang w:eastAsia="ar-SA"/>
        </w:rPr>
        <w:t xml:space="preserve">по выдаче разрешения (ордера) </w:t>
      </w:r>
    </w:p>
    <w:p w:rsidR="003B5635" w:rsidRPr="00B4057B" w:rsidRDefault="003B5635" w:rsidP="003B5635">
      <w:pPr>
        <w:suppressAutoHyphens/>
        <w:autoSpaceDE w:val="0"/>
        <w:jc w:val="right"/>
        <w:rPr>
          <w:sz w:val="20"/>
          <w:szCs w:val="20"/>
          <w:lang w:eastAsia="ar-SA"/>
        </w:rPr>
      </w:pPr>
      <w:r w:rsidRPr="00B4057B">
        <w:rPr>
          <w:bCs/>
          <w:sz w:val="20"/>
          <w:szCs w:val="20"/>
          <w:lang w:eastAsia="ar-SA"/>
        </w:rPr>
        <w:t xml:space="preserve">на производство земляных работ </w:t>
      </w:r>
    </w:p>
    <w:p w:rsidR="003B5635" w:rsidRPr="00B4057B" w:rsidRDefault="003B5635" w:rsidP="003B5635">
      <w:pPr>
        <w:widowControl w:val="0"/>
        <w:tabs>
          <w:tab w:val="left" w:pos="142"/>
          <w:tab w:val="left" w:pos="284"/>
        </w:tabs>
        <w:autoSpaceDE w:val="0"/>
        <w:autoSpaceDN w:val="0"/>
        <w:adjustRightInd w:val="0"/>
        <w:ind w:firstLine="709"/>
        <w:rPr>
          <w:sz w:val="28"/>
          <w:szCs w:val="28"/>
        </w:rPr>
      </w:pPr>
    </w:p>
    <w:p w:rsidR="003B5635" w:rsidRPr="00B4057B" w:rsidRDefault="003B5635" w:rsidP="003B5635">
      <w:pPr>
        <w:widowControl w:val="0"/>
        <w:tabs>
          <w:tab w:val="left" w:pos="142"/>
          <w:tab w:val="left" w:pos="284"/>
        </w:tabs>
        <w:autoSpaceDE w:val="0"/>
        <w:autoSpaceDN w:val="0"/>
        <w:adjustRightInd w:val="0"/>
        <w:rPr>
          <w:sz w:val="28"/>
          <w:szCs w:val="28"/>
        </w:rPr>
      </w:pPr>
      <w:r w:rsidRPr="00B4057B">
        <w:rPr>
          <w:sz w:val="28"/>
          <w:szCs w:val="28"/>
        </w:rPr>
        <w:t>1. Информация о месте нахождения и графике работы Администрации.</w:t>
      </w:r>
    </w:p>
    <w:p w:rsidR="003B5635" w:rsidRPr="00275D81" w:rsidRDefault="003B5635" w:rsidP="003B5635">
      <w:pPr>
        <w:widowControl w:val="0"/>
        <w:tabs>
          <w:tab w:val="left" w:pos="142"/>
          <w:tab w:val="left" w:pos="284"/>
        </w:tabs>
        <w:autoSpaceDE w:val="0"/>
        <w:autoSpaceDN w:val="0"/>
        <w:adjustRightInd w:val="0"/>
        <w:rPr>
          <w:sz w:val="28"/>
          <w:szCs w:val="28"/>
        </w:rPr>
      </w:pPr>
    </w:p>
    <w:p w:rsidR="003B5635" w:rsidRDefault="003B5635" w:rsidP="003B5635">
      <w:pPr>
        <w:widowControl w:val="0"/>
        <w:tabs>
          <w:tab w:val="left" w:pos="142"/>
          <w:tab w:val="left" w:pos="284"/>
        </w:tabs>
        <w:autoSpaceDE w:val="0"/>
        <w:autoSpaceDN w:val="0"/>
        <w:adjustRightInd w:val="0"/>
        <w:jc w:val="both"/>
        <w:rPr>
          <w:sz w:val="28"/>
          <w:szCs w:val="28"/>
        </w:rPr>
      </w:pPr>
      <w:r w:rsidRPr="00B4057B">
        <w:rPr>
          <w:sz w:val="28"/>
          <w:szCs w:val="28"/>
        </w:rPr>
        <w:t>Место нахождения</w:t>
      </w:r>
      <w:r>
        <w:rPr>
          <w:sz w:val="28"/>
          <w:szCs w:val="28"/>
        </w:rPr>
        <w:t xml:space="preserve"> Администрации:</w:t>
      </w:r>
      <w:r w:rsidRPr="00B4057B">
        <w:rPr>
          <w:sz w:val="28"/>
          <w:szCs w:val="28"/>
        </w:rPr>
        <w:t xml:space="preserve"> </w:t>
      </w:r>
      <w:r>
        <w:rPr>
          <w:sz w:val="28"/>
          <w:szCs w:val="28"/>
        </w:rPr>
        <w:t>с</w:t>
      </w:r>
      <w:r w:rsidRPr="00275D81">
        <w:rPr>
          <w:sz w:val="28"/>
          <w:szCs w:val="28"/>
        </w:rPr>
        <w:t xml:space="preserve">. </w:t>
      </w:r>
      <w:r>
        <w:rPr>
          <w:sz w:val="28"/>
          <w:szCs w:val="28"/>
        </w:rPr>
        <w:t>Шум, ул. Советская, д.22</w:t>
      </w:r>
      <w:r w:rsidRPr="00275D81">
        <w:rPr>
          <w:sz w:val="28"/>
          <w:szCs w:val="28"/>
        </w:rPr>
        <w:t>, Кировский район, Ленинградская область, 18735</w:t>
      </w:r>
      <w:r>
        <w:rPr>
          <w:sz w:val="28"/>
          <w:szCs w:val="28"/>
        </w:rPr>
        <w:t>0;</w:t>
      </w:r>
    </w:p>
    <w:p w:rsidR="003B5635" w:rsidRPr="00B4057B" w:rsidRDefault="003B5635" w:rsidP="003B5635">
      <w:pPr>
        <w:widowControl w:val="0"/>
        <w:tabs>
          <w:tab w:val="left" w:pos="142"/>
          <w:tab w:val="left" w:pos="284"/>
        </w:tabs>
        <w:autoSpaceDE w:val="0"/>
        <w:autoSpaceDN w:val="0"/>
        <w:adjustRightInd w:val="0"/>
        <w:jc w:val="both"/>
        <w:rPr>
          <w:sz w:val="28"/>
          <w:szCs w:val="28"/>
        </w:rPr>
      </w:pPr>
      <w:r w:rsidRPr="00B4057B">
        <w:rPr>
          <w:sz w:val="28"/>
          <w:szCs w:val="28"/>
        </w:rPr>
        <w:t xml:space="preserve">Справочные телефоны Администрации: </w:t>
      </w:r>
      <w:r w:rsidRPr="00275D81">
        <w:rPr>
          <w:sz w:val="28"/>
          <w:szCs w:val="28"/>
        </w:rPr>
        <w:t>8(81362) 5</w:t>
      </w:r>
      <w:r>
        <w:rPr>
          <w:sz w:val="28"/>
          <w:szCs w:val="28"/>
        </w:rPr>
        <w:t>4141</w:t>
      </w:r>
      <w:r w:rsidRPr="00B4057B">
        <w:rPr>
          <w:sz w:val="28"/>
          <w:szCs w:val="28"/>
        </w:rPr>
        <w:t>;</w:t>
      </w:r>
    </w:p>
    <w:p w:rsidR="003B5635" w:rsidRPr="00B4057B" w:rsidRDefault="003B5635" w:rsidP="003B5635">
      <w:pPr>
        <w:widowControl w:val="0"/>
        <w:tabs>
          <w:tab w:val="left" w:pos="142"/>
          <w:tab w:val="left" w:pos="284"/>
        </w:tabs>
        <w:autoSpaceDE w:val="0"/>
        <w:autoSpaceDN w:val="0"/>
        <w:adjustRightInd w:val="0"/>
        <w:jc w:val="both"/>
        <w:rPr>
          <w:sz w:val="28"/>
          <w:szCs w:val="28"/>
        </w:rPr>
      </w:pPr>
      <w:r w:rsidRPr="00B4057B">
        <w:rPr>
          <w:sz w:val="28"/>
          <w:szCs w:val="28"/>
        </w:rPr>
        <w:t xml:space="preserve">Факс: </w:t>
      </w:r>
      <w:r w:rsidRPr="00275D81">
        <w:rPr>
          <w:sz w:val="28"/>
          <w:szCs w:val="28"/>
        </w:rPr>
        <w:t>8(81362) 5</w:t>
      </w:r>
      <w:r>
        <w:rPr>
          <w:sz w:val="28"/>
          <w:szCs w:val="28"/>
        </w:rPr>
        <w:t>4141</w:t>
      </w:r>
      <w:r w:rsidRPr="00B4057B">
        <w:rPr>
          <w:sz w:val="28"/>
          <w:szCs w:val="28"/>
        </w:rPr>
        <w:t>;</w:t>
      </w:r>
    </w:p>
    <w:p w:rsidR="003B5635" w:rsidRPr="00B4057B" w:rsidRDefault="003B5635" w:rsidP="003B5635">
      <w:pPr>
        <w:ind w:firstLine="709"/>
        <w:contextualSpacing/>
        <w:jc w:val="both"/>
        <w:rPr>
          <w:sz w:val="28"/>
          <w:szCs w:val="28"/>
        </w:rPr>
      </w:pPr>
      <w:r w:rsidRPr="00B4057B">
        <w:rPr>
          <w:sz w:val="28"/>
          <w:szCs w:val="28"/>
        </w:rPr>
        <w:t xml:space="preserve">Адрес электронной почты Администрации: </w:t>
      </w:r>
      <w:hyperlink r:id="rId17" w:history="1">
        <w:r w:rsidRPr="00DB5485">
          <w:rPr>
            <w:rStyle w:val="a8"/>
            <w:sz w:val="28"/>
            <w:szCs w:val="28"/>
            <w:lang w:val="en-US"/>
          </w:rPr>
          <w:t>s</w:t>
        </w:r>
        <w:r>
          <w:rPr>
            <w:rStyle w:val="a8"/>
            <w:sz w:val="28"/>
            <w:szCs w:val="28"/>
            <w:lang w:val="en-US"/>
          </w:rPr>
          <w:t>h</w:t>
        </w:r>
        <w:r w:rsidRPr="00DB5485">
          <w:rPr>
            <w:rStyle w:val="a8"/>
            <w:sz w:val="28"/>
            <w:szCs w:val="28"/>
            <w:lang w:val="en-US"/>
          </w:rPr>
          <w:t>umlenobl</w:t>
        </w:r>
        <w:r w:rsidRPr="00DB5485">
          <w:rPr>
            <w:rStyle w:val="a8"/>
            <w:sz w:val="28"/>
            <w:szCs w:val="28"/>
          </w:rPr>
          <w:t>@</w:t>
        </w:r>
        <w:r w:rsidRPr="00DB5485">
          <w:rPr>
            <w:rStyle w:val="a8"/>
            <w:sz w:val="28"/>
            <w:szCs w:val="28"/>
            <w:lang w:val="en-US"/>
          </w:rPr>
          <w:t>mail</w:t>
        </w:r>
        <w:r w:rsidRPr="00AD09A8">
          <w:rPr>
            <w:rStyle w:val="a8"/>
            <w:sz w:val="28"/>
            <w:szCs w:val="28"/>
          </w:rPr>
          <w:t>.</w:t>
        </w:r>
        <w:r w:rsidRPr="00DB5485">
          <w:rPr>
            <w:rStyle w:val="a8"/>
            <w:sz w:val="28"/>
            <w:szCs w:val="28"/>
            <w:lang w:val="en-US"/>
          </w:rPr>
          <w:t>ru</w:t>
        </w:r>
      </w:hyperlink>
      <w:r w:rsidRPr="00B4057B">
        <w:rPr>
          <w:sz w:val="28"/>
          <w:szCs w:val="28"/>
        </w:rPr>
        <w:t xml:space="preserve"> ;</w:t>
      </w:r>
    </w:p>
    <w:p w:rsidR="003B5635" w:rsidRPr="00B4057B" w:rsidRDefault="003B5635" w:rsidP="003B5635">
      <w:pPr>
        <w:tabs>
          <w:tab w:val="left" w:pos="142"/>
          <w:tab w:val="left" w:pos="284"/>
        </w:tabs>
        <w:jc w:val="right"/>
        <w:rPr>
          <w:sz w:val="28"/>
          <w:szCs w:val="28"/>
        </w:rPr>
      </w:pPr>
    </w:p>
    <w:p w:rsidR="003B5635" w:rsidRPr="00B4057B" w:rsidRDefault="003B5635" w:rsidP="003B5635">
      <w:pPr>
        <w:tabs>
          <w:tab w:val="left" w:pos="142"/>
          <w:tab w:val="left" w:pos="284"/>
        </w:tabs>
        <w:rPr>
          <w:sz w:val="28"/>
          <w:szCs w:val="28"/>
        </w:rPr>
      </w:pPr>
      <w:r w:rsidRPr="00B4057B">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B5635" w:rsidRPr="00B4057B" w:rsidTr="009E030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B5635" w:rsidRPr="00B4057B" w:rsidRDefault="003B5635" w:rsidP="009E030E">
            <w:pPr>
              <w:tabs>
                <w:tab w:val="left" w:pos="142"/>
                <w:tab w:val="left" w:pos="284"/>
              </w:tabs>
              <w:rPr>
                <w:sz w:val="28"/>
                <w:szCs w:val="28"/>
              </w:rPr>
            </w:pPr>
            <w:r w:rsidRPr="00B4057B">
              <w:rPr>
                <w:sz w:val="28"/>
                <w:szCs w:val="28"/>
              </w:rPr>
              <w:t>Дни недели, время работы Администрации</w:t>
            </w:r>
          </w:p>
        </w:tc>
      </w:tr>
      <w:tr w:rsidR="003B5635" w:rsidRPr="00B4057B" w:rsidTr="009E030E">
        <w:trPr>
          <w:tblCellSpacing w:w="5" w:type="nil"/>
        </w:trPr>
        <w:tc>
          <w:tcPr>
            <w:tcW w:w="4962" w:type="dxa"/>
            <w:tcBorders>
              <w:top w:val="single" w:sz="4" w:space="0" w:color="auto"/>
              <w:left w:val="single" w:sz="4" w:space="0" w:color="auto"/>
              <w:bottom w:val="single" w:sz="4" w:space="0" w:color="auto"/>
              <w:right w:val="single" w:sz="4" w:space="0" w:color="auto"/>
            </w:tcBorders>
          </w:tcPr>
          <w:p w:rsidR="003B5635" w:rsidRPr="00B4057B" w:rsidRDefault="003B5635" w:rsidP="009E030E">
            <w:pPr>
              <w:tabs>
                <w:tab w:val="left" w:pos="142"/>
                <w:tab w:val="left" w:pos="284"/>
              </w:tabs>
              <w:rPr>
                <w:sz w:val="28"/>
                <w:szCs w:val="28"/>
              </w:rPr>
            </w:pPr>
            <w:r w:rsidRPr="00B4057B">
              <w:rPr>
                <w:sz w:val="28"/>
                <w:szCs w:val="28"/>
              </w:rPr>
              <w:lastRenderedPageBreak/>
              <w:t>Дни недели</w:t>
            </w:r>
          </w:p>
        </w:tc>
        <w:tc>
          <w:tcPr>
            <w:tcW w:w="5103" w:type="dxa"/>
            <w:tcBorders>
              <w:top w:val="single" w:sz="4" w:space="0" w:color="auto"/>
              <w:left w:val="single" w:sz="4" w:space="0" w:color="auto"/>
              <w:bottom w:val="single" w:sz="4" w:space="0" w:color="auto"/>
              <w:right w:val="single" w:sz="4" w:space="0" w:color="auto"/>
            </w:tcBorders>
          </w:tcPr>
          <w:p w:rsidR="003B5635" w:rsidRPr="00B4057B" w:rsidRDefault="003B5635" w:rsidP="009E030E">
            <w:pPr>
              <w:tabs>
                <w:tab w:val="left" w:pos="142"/>
                <w:tab w:val="left" w:pos="284"/>
              </w:tabs>
              <w:rPr>
                <w:sz w:val="28"/>
                <w:szCs w:val="28"/>
              </w:rPr>
            </w:pPr>
            <w:r w:rsidRPr="00B4057B">
              <w:rPr>
                <w:sz w:val="28"/>
                <w:szCs w:val="28"/>
              </w:rPr>
              <w:t>Время</w:t>
            </w:r>
          </w:p>
        </w:tc>
      </w:tr>
      <w:tr w:rsidR="003B5635" w:rsidRPr="00B4057B" w:rsidTr="009E030E">
        <w:trPr>
          <w:tblCellSpacing w:w="5" w:type="nil"/>
        </w:trPr>
        <w:tc>
          <w:tcPr>
            <w:tcW w:w="4962" w:type="dxa"/>
            <w:tcBorders>
              <w:top w:val="single" w:sz="4" w:space="0" w:color="auto"/>
              <w:left w:val="single" w:sz="4" w:space="0" w:color="auto"/>
              <w:right w:val="single" w:sz="4" w:space="0" w:color="auto"/>
            </w:tcBorders>
          </w:tcPr>
          <w:p w:rsidR="003B5635" w:rsidRPr="00AD09A8" w:rsidRDefault="003B5635" w:rsidP="009E030E">
            <w:pPr>
              <w:tabs>
                <w:tab w:val="left" w:pos="142"/>
                <w:tab w:val="left" w:pos="284"/>
              </w:tabs>
              <w:rPr>
                <w:sz w:val="28"/>
                <w:szCs w:val="28"/>
                <w:lang w:val="en-US"/>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B5635" w:rsidRPr="00B4057B" w:rsidRDefault="003B5635" w:rsidP="009E030E">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0</w:t>
            </w:r>
            <w:r w:rsidRPr="00B4057B">
              <w:rPr>
                <w:sz w:val="28"/>
                <w:szCs w:val="28"/>
              </w:rPr>
              <w:t>0 до 1</w:t>
            </w:r>
            <w:r w:rsidRPr="00AD09A8">
              <w:rPr>
                <w:sz w:val="28"/>
                <w:szCs w:val="28"/>
              </w:rPr>
              <w:t>7</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3B5635" w:rsidRPr="00B4057B" w:rsidTr="009E030E">
        <w:trPr>
          <w:tblCellSpacing w:w="5" w:type="nil"/>
        </w:trPr>
        <w:tc>
          <w:tcPr>
            <w:tcW w:w="4962" w:type="dxa"/>
            <w:tcBorders>
              <w:left w:val="single" w:sz="4" w:space="0" w:color="auto"/>
              <w:bottom w:val="single" w:sz="4" w:space="0" w:color="auto"/>
              <w:right w:val="single" w:sz="4" w:space="0" w:color="auto"/>
            </w:tcBorders>
          </w:tcPr>
          <w:p w:rsidR="003B5635" w:rsidRPr="00B4057B" w:rsidRDefault="003B5635" w:rsidP="009E030E">
            <w:pPr>
              <w:tabs>
                <w:tab w:val="left" w:pos="142"/>
                <w:tab w:val="left" w:pos="284"/>
              </w:tabs>
              <w:rPr>
                <w:sz w:val="28"/>
                <w:szCs w:val="28"/>
              </w:rPr>
            </w:pPr>
            <w:r>
              <w:rPr>
                <w:sz w:val="28"/>
                <w:szCs w:val="28"/>
              </w:rPr>
              <w:t>П</w:t>
            </w:r>
            <w:r w:rsidRPr="00B4057B">
              <w:rPr>
                <w:sz w:val="28"/>
                <w:szCs w:val="28"/>
              </w:rPr>
              <w:t>ятница</w:t>
            </w:r>
          </w:p>
          <w:p w:rsidR="003B5635" w:rsidRDefault="003B5635" w:rsidP="009E030E">
            <w:pPr>
              <w:tabs>
                <w:tab w:val="left" w:pos="142"/>
                <w:tab w:val="left" w:pos="284"/>
              </w:tabs>
              <w:rPr>
                <w:sz w:val="28"/>
                <w:szCs w:val="28"/>
              </w:rPr>
            </w:pPr>
            <w:r w:rsidRPr="00B4057B">
              <w:rPr>
                <w:sz w:val="28"/>
                <w:szCs w:val="28"/>
              </w:rPr>
              <w:t>Суббота, воскресенье</w:t>
            </w:r>
          </w:p>
          <w:p w:rsidR="003B5635" w:rsidRPr="00B4057B" w:rsidRDefault="003B5635" w:rsidP="009E030E">
            <w:pPr>
              <w:tabs>
                <w:tab w:val="left" w:pos="142"/>
                <w:tab w:val="left" w:pos="284"/>
              </w:tabs>
              <w:rPr>
                <w:sz w:val="28"/>
                <w:szCs w:val="28"/>
              </w:rPr>
            </w:pPr>
          </w:p>
        </w:tc>
        <w:tc>
          <w:tcPr>
            <w:tcW w:w="5103" w:type="dxa"/>
            <w:tcBorders>
              <w:left w:val="single" w:sz="4" w:space="0" w:color="auto"/>
              <w:bottom w:val="single" w:sz="4" w:space="0" w:color="auto"/>
              <w:right w:val="single" w:sz="4" w:space="0" w:color="auto"/>
            </w:tcBorders>
          </w:tcPr>
          <w:p w:rsidR="003B5635" w:rsidRPr="00B4057B" w:rsidRDefault="003B5635" w:rsidP="009E030E">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0</w:t>
            </w:r>
            <w:r w:rsidRPr="00B4057B">
              <w:rPr>
                <w:sz w:val="28"/>
                <w:szCs w:val="28"/>
              </w:rPr>
              <w:t>0 до 1</w:t>
            </w:r>
            <w:r>
              <w:rPr>
                <w:sz w:val="28"/>
                <w:szCs w:val="28"/>
              </w:rPr>
              <w:t>6</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p w:rsidR="003B5635" w:rsidRDefault="003B5635" w:rsidP="009E030E">
            <w:pPr>
              <w:tabs>
                <w:tab w:val="left" w:pos="142"/>
                <w:tab w:val="left" w:pos="284"/>
              </w:tabs>
              <w:rPr>
                <w:sz w:val="28"/>
                <w:szCs w:val="28"/>
              </w:rPr>
            </w:pPr>
            <w:r w:rsidRPr="00B4057B">
              <w:rPr>
                <w:sz w:val="28"/>
                <w:szCs w:val="28"/>
              </w:rPr>
              <w:t>Выходные</w:t>
            </w:r>
          </w:p>
          <w:p w:rsidR="003B5635" w:rsidRPr="00B4057B" w:rsidRDefault="003B5635" w:rsidP="009E030E">
            <w:pPr>
              <w:tabs>
                <w:tab w:val="left" w:pos="142"/>
                <w:tab w:val="left" w:pos="284"/>
              </w:tabs>
              <w:rPr>
                <w:sz w:val="28"/>
                <w:szCs w:val="28"/>
              </w:rPr>
            </w:pPr>
          </w:p>
        </w:tc>
      </w:tr>
    </w:tbl>
    <w:p w:rsidR="003B5635" w:rsidRPr="00B4057B" w:rsidRDefault="003B5635" w:rsidP="003B5635">
      <w:pPr>
        <w:tabs>
          <w:tab w:val="left" w:pos="142"/>
          <w:tab w:val="left" w:pos="284"/>
        </w:tabs>
        <w:jc w:val="right"/>
        <w:rPr>
          <w:sz w:val="28"/>
          <w:szCs w:val="28"/>
        </w:rPr>
      </w:pPr>
    </w:p>
    <w:p w:rsidR="003B5635" w:rsidRPr="00B4057B" w:rsidRDefault="003B5635" w:rsidP="003B5635">
      <w:pPr>
        <w:tabs>
          <w:tab w:val="left" w:pos="142"/>
          <w:tab w:val="left" w:pos="284"/>
        </w:tabs>
        <w:rPr>
          <w:sz w:val="28"/>
          <w:szCs w:val="28"/>
        </w:rPr>
      </w:pPr>
      <w:r w:rsidRPr="00B4057B">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3B5635" w:rsidRPr="00B4057B" w:rsidTr="009E030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B5635" w:rsidRPr="00B4057B" w:rsidRDefault="003B5635" w:rsidP="009E030E">
            <w:pPr>
              <w:tabs>
                <w:tab w:val="left" w:pos="142"/>
                <w:tab w:val="left" w:pos="284"/>
              </w:tabs>
              <w:rPr>
                <w:sz w:val="28"/>
                <w:szCs w:val="28"/>
              </w:rPr>
            </w:pPr>
            <w:r w:rsidRPr="00B4057B">
              <w:rPr>
                <w:sz w:val="28"/>
                <w:szCs w:val="28"/>
              </w:rPr>
              <w:t xml:space="preserve">Дни недели, время работы </w:t>
            </w:r>
            <w:r>
              <w:rPr>
                <w:sz w:val="28"/>
                <w:szCs w:val="28"/>
              </w:rPr>
              <w:t xml:space="preserve">приема корреспонденции в </w:t>
            </w:r>
            <w:r w:rsidRPr="00B4057B">
              <w:rPr>
                <w:sz w:val="28"/>
                <w:szCs w:val="28"/>
              </w:rPr>
              <w:t>Администрации</w:t>
            </w:r>
          </w:p>
        </w:tc>
      </w:tr>
      <w:tr w:rsidR="003B5635" w:rsidRPr="00B4057B" w:rsidTr="009E030E">
        <w:trPr>
          <w:tblCellSpacing w:w="5" w:type="nil"/>
        </w:trPr>
        <w:tc>
          <w:tcPr>
            <w:tcW w:w="4962" w:type="dxa"/>
            <w:tcBorders>
              <w:top w:val="single" w:sz="4" w:space="0" w:color="auto"/>
              <w:left w:val="single" w:sz="4" w:space="0" w:color="auto"/>
              <w:bottom w:val="single" w:sz="4" w:space="0" w:color="auto"/>
              <w:right w:val="single" w:sz="4" w:space="0" w:color="auto"/>
            </w:tcBorders>
          </w:tcPr>
          <w:p w:rsidR="003B5635" w:rsidRPr="00B4057B" w:rsidRDefault="003B5635" w:rsidP="009E030E">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B5635" w:rsidRPr="00B4057B" w:rsidRDefault="003B5635" w:rsidP="009E030E">
            <w:pPr>
              <w:tabs>
                <w:tab w:val="left" w:pos="142"/>
                <w:tab w:val="left" w:pos="284"/>
              </w:tabs>
              <w:rPr>
                <w:sz w:val="28"/>
                <w:szCs w:val="28"/>
              </w:rPr>
            </w:pPr>
            <w:r w:rsidRPr="00B4057B">
              <w:rPr>
                <w:sz w:val="28"/>
                <w:szCs w:val="28"/>
              </w:rPr>
              <w:t>Время</w:t>
            </w:r>
          </w:p>
        </w:tc>
      </w:tr>
      <w:tr w:rsidR="003B5635" w:rsidRPr="00B4057B" w:rsidTr="009E030E">
        <w:trPr>
          <w:tblCellSpacing w:w="5" w:type="nil"/>
        </w:trPr>
        <w:tc>
          <w:tcPr>
            <w:tcW w:w="4962" w:type="dxa"/>
            <w:tcBorders>
              <w:top w:val="single" w:sz="4" w:space="0" w:color="auto"/>
              <w:left w:val="single" w:sz="4" w:space="0" w:color="auto"/>
              <w:right w:val="single" w:sz="4" w:space="0" w:color="auto"/>
            </w:tcBorders>
          </w:tcPr>
          <w:p w:rsidR="003B5635" w:rsidRPr="00AD09A8" w:rsidRDefault="003B5635" w:rsidP="009E030E">
            <w:pPr>
              <w:tabs>
                <w:tab w:val="left" w:pos="142"/>
                <w:tab w:val="left" w:pos="284"/>
              </w:tabs>
              <w:rPr>
                <w:sz w:val="28"/>
                <w:szCs w:val="28"/>
                <w:lang w:val="en-US"/>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B5635" w:rsidRPr="00B4057B" w:rsidRDefault="003B5635" w:rsidP="009E030E">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0</w:t>
            </w:r>
            <w:r w:rsidRPr="00B4057B">
              <w:rPr>
                <w:sz w:val="28"/>
                <w:szCs w:val="28"/>
              </w:rPr>
              <w:t>0 до 1</w:t>
            </w:r>
            <w:r w:rsidRPr="00AD09A8">
              <w:rPr>
                <w:sz w:val="28"/>
                <w:szCs w:val="28"/>
              </w:rPr>
              <w:t>7</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3B5635" w:rsidRPr="00B4057B" w:rsidTr="009E030E">
        <w:trPr>
          <w:tblCellSpacing w:w="5" w:type="nil"/>
        </w:trPr>
        <w:tc>
          <w:tcPr>
            <w:tcW w:w="4962" w:type="dxa"/>
            <w:tcBorders>
              <w:left w:val="single" w:sz="4" w:space="0" w:color="auto"/>
              <w:bottom w:val="single" w:sz="4" w:space="0" w:color="auto"/>
              <w:right w:val="single" w:sz="4" w:space="0" w:color="auto"/>
            </w:tcBorders>
          </w:tcPr>
          <w:p w:rsidR="003B5635" w:rsidRPr="00B4057B" w:rsidRDefault="003B5635" w:rsidP="009E030E">
            <w:pPr>
              <w:tabs>
                <w:tab w:val="left" w:pos="142"/>
                <w:tab w:val="left" w:pos="284"/>
              </w:tabs>
              <w:rPr>
                <w:sz w:val="28"/>
                <w:szCs w:val="28"/>
              </w:rPr>
            </w:pPr>
            <w:r>
              <w:rPr>
                <w:sz w:val="28"/>
                <w:szCs w:val="28"/>
              </w:rPr>
              <w:t>П</w:t>
            </w:r>
            <w:r w:rsidRPr="00B4057B">
              <w:rPr>
                <w:sz w:val="28"/>
                <w:szCs w:val="28"/>
              </w:rPr>
              <w:t>ятница</w:t>
            </w:r>
          </w:p>
          <w:p w:rsidR="003B5635" w:rsidRDefault="003B5635" w:rsidP="009E030E">
            <w:pPr>
              <w:tabs>
                <w:tab w:val="left" w:pos="142"/>
                <w:tab w:val="left" w:pos="284"/>
              </w:tabs>
              <w:rPr>
                <w:sz w:val="28"/>
                <w:szCs w:val="28"/>
              </w:rPr>
            </w:pPr>
            <w:r w:rsidRPr="00B4057B">
              <w:rPr>
                <w:sz w:val="28"/>
                <w:szCs w:val="28"/>
              </w:rPr>
              <w:t>Суббота, воскресенье</w:t>
            </w:r>
          </w:p>
          <w:p w:rsidR="003B5635" w:rsidRPr="00B4057B" w:rsidRDefault="003B5635" w:rsidP="009E030E">
            <w:pPr>
              <w:tabs>
                <w:tab w:val="left" w:pos="142"/>
                <w:tab w:val="left" w:pos="284"/>
              </w:tabs>
              <w:rPr>
                <w:sz w:val="28"/>
                <w:szCs w:val="28"/>
              </w:rPr>
            </w:pPr>
          </w:p>
        </w:tc>
        <w:tc>
          <w:tcPr>
            <w:tcW w:w="5103" w:type="dxa"/>
            <w:tcBorders>
              <w:left w:val="single" w:sz="4" w:space="0" w:color="auto"/>
              <w:bottom w:val="single" w:sz="4" w:space="0" w:color="auto"/>
              <w:right w:val="single" w:sz="4" w:space="0" w:color="auto"/>
            </w:tcBorders>
          </w:tcPr>
          <w:p w:rsidR="003B5635" w:rsidRPr="00B4057B" w:rsidRDefault="003B5635" w:rsidP="009E030E">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0</w:t>
            </w:r>
            <w:r w:rsidRPr="00B4057B">
              <w:rPr>
                <w:sz w:val="28"/>
                <w:szCs w:val="28"/>
              </w:rPr>
              <w:t>0 до 1</w:t>
            </w:r>
            <w:r>
              <w:rPr>
                <w:sz w:val="28"/>
                <w:szCs w:val="28"/>
              </w:rPr>
              <w:t>6</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p w:rsidR="003B5635" w:rsidRDefault="003B5635" w:rsidP="009E030E">
            <w:pPr>
              <w:tabs>
                <w:tab w:val="left" w:pos="142"/>
                <w:tab w:val="left" w:pos="284"/>
              </w:tabs>
              <w:rPr>
                <w:sz w:val="28"/>
                <w:szCs w:val="28"/>
              </w:rPr>
            </w:pPr>
            <w:r w:rsidRPr="00B4057B">
              <w:rPr>
                <w:sz w:val="28"/>
                <w:szCs w:val="28"/>
              </w:rPr>
              <w:t>Выходные</w:t>
            </w:r>
          </w:p>
          <w:p w:rsidR="003B5635" w:rsidRPr="00B4057B" w:rsidRDefault="003B5635" w:rsidP="009E030E">
            <w:pPr>
              <w:tabs>
                <w:tab w:val="left" w:pos="142"/>
                <w:tab w:val="left" w:pos="284"/>
              </w:tabs>
              <w:rPr>
                <w:sz w:val="28"/>
                <w:szCs w:val="28"/>
              </w:rPr>
            </w:pPr>
          </w:p>
        </w:tc>
      </w:tr>
    </w:tbl>
    <w:p w:rsidR="003B5635" w:rsidRPr="00B4057B" w:rsidRDefault="003B5635" w:rsidP="003B5635">
      <w:pPr>
        <w:tabs>
          <w:tab w:val="left" w:pos="142"/>
          <w:tab w:val="left" w:pos="284"/>
        </w:tabs>
        <w:rPr>
          <w:sz w:val="28"/>
          <w:szCs w:val="28"/>
        </w:rPr>
      </w:pPr>
      <w:r w:rsidRPr="00B4057B">
        <w:rPr>
          <w:sz w:val="28"/>
          <w:szCs w:val="28"/>
        </w:rPr>
        <w:t>Продолжительность рабочего дня, непосредственно предшествующего нерабочему праздничному дню, уменьшается на один час.</w:t>
      </w:r>
    </w:p>
    <w:p w:rsidR="003B5635" w:rsidRPr="00B4057B" w:rsidRDefault="003B5635" w:rsidP="003B5635">
      <w:pPr>
        <w:widowControl w:val="0"/>
        <w:tabs>
          <w:tab w:val="left" w:pos="142"/>
          <w:tab w:val="left" w:pos="284"/>
        </w:tabs>
        <w:autoSpaceDE w:val="0"/>
        <w:autoSpaceDN w:val="0"/>
        <w:adjustRightInd w:val="0"/>
        <w:ind w:firstLine="709"/>
        <w:jc w:val="both"/>
        <w:rPr>
          <w:sz w:val="28"/>
          <w:szCs w:val="28"/>
        </w:rPr>
      </w:pPr>
    </w:p>
    <w:p w:rsidR="003B5635" w:rsidRDefault="003B5635" w:rsidP="003B5635">
      <w:pPr>
        <w:suppressAutoHyphens/>
        <w:autoSpaceDE w:val="0"/>
        <w:rPr>
          <w:rFonts w:eastAsia="Calibri"/>
          <w:sz w:val="28"/>
          <w:szCs w:val="28"/>
          <w:lang w:eastAsia="en-US"/>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85973" w:rsidRPr="001C3F6F" w:rsidRDefault="00385973" w:rsidP="00385973">
      <w:pPr>
        <w:widowControl w:val="0"/>
        <w:autoSpaceDE w:val="0"/>
        <w:autoSpaceDN w:val="0"/>
        <w:adjustRightInd w:val="0"/>
        <w:jc w:val="right"/>
        <w:outlineLvl w:val="1"/>
        <w:rPr>
          <w:b/>
          <w:sz w:val="28"/>
          <w:szCs w:val="28"/>
        </w:rPr>
      </w:pPr>
      <w:r w:rsidRPr="001C3F6F">
        <w:rPr>
          <w:b/>
          <w:sz w:val="28"/>
          <w:szCs w:val="28"/>
        </w:rPr>
        <w:lastRenderedPageBreak/>
        <w:t>Приложение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385973" w:rsidRPr="001C3F6F" w:rsidTr="0066295E">
        <w:trPr>
          <w:trHeight w:val="1585"/>
        </w:trPr>
        <w:tc>
          <w:tcPr>
            <w:tcW w:w="4767" w:type="dxa"/>
            <w:tcBorders>
              <w:top w:val="nil"/>
              <w:left w:val="nil"/>
              <w:bottom w:val="nil"/>
              <w:right w:val="nil"/>
            </w:tcBorders>
            <w:vAlign w:val="center"/>
          </w:tcPr>
          <w:p w:rsidR="00385973" w:rsidRPr="001C3F6F" w:rsidRDefault="00385973" w:rsidP="00B51E34">
            <w:pPr>
              <w:jc w:val="center"/>
            </w:pPr>
          </w:p>
        </w:tc>
        <w:tc>
          <w:tcPr>
            <w:tcW w:w="5118" w:type="dxa"/>
            <w:tcBorders>
              <w:top w:val="nil"/>
              <w:left w:val="nil"/>
              <w:bottom w:val="nil"/>
              <w:right w:val="nil"/>
            </w:tcBorders>
          </w:tcPr>
          <w:p w:rsidR="003B5635" w:rsidRDefault="003B5635" w:rsidP="00B51E34"/>
          <w:p w:rsidR="003B5635" w:rsidRDefault="003B5635" w:rsidP="00B51E34"/>
          <w:p w:rsidR="00385973" w:rsidRPr="001C3F6F" w:rsidRDefault="003B5635" w:rsidP="003B5635">
            <w:pPr>
              <w:jc w:val="right"/>
            </w:pPr>
            <w:r>
              <w:t>Главе администрации МО Шумское сельское поселение Кировского муниципального района Ленинградской области</w:t>
            </w:r>
          </w:p>
        </w:tc>
      </w:tr>
    </w:tbl>
    <w:p w:rsidR="00385973" w:rsidRPr="001C3F6F" w:rsidRDefault="00385973" w:rsidP="00385973">
      <w:pPr>
        <w:pStyle w:val="1"/>
        <w:rPr>
          <w:b w:val="0"/>
        </w:rPr>
      </w:pPr>
      <w:r w:rsidRPr="001C3F6F">
        <w:t>ЗАЯВЛЕНИЕ</w:t>
      </w:r>
    </w:p>
    <w:p w:rsidR="00385973" w:rsidRDefault="00385973" w:rsidP="00385973">
      <w:pPr>
        <w:jc w:val="center"/>
        <w:rPr>
          <w:sz w:val="28"/>
          <w:szCs w:val="28"/>
        </w:rPr>
      </w:pPr>
      <w:r w:rsidRPr="001C3F6F">
        <w:rPr>
          <w:bCs/>
          <w:sz w:val="28"/>
          <w:szCs w:val="28"/>
        </w:rPr>
        <w:t>на выдачу разрешения</w:t>
      </w:r>
      <w:r w:rsidRPr="001C3F6F">
        <w:rPr>
          <w:szCs w:val="28"/>
        </w:rPr>
        <w:t xml:space="preserve"> </w:t>
      </w:r>
      <w:r w:rsidRPr="001C3F6F">
        <w:rPr>
          <w:sz w:val="28"/>
          <w:szCs w:val="28"/>
        </w:rPr>
        <w:t>на снос (пересадку) зеленых насаждений</w:t>
      </w:r>
    </w:p>
    <w:p w:rsidR="00FF3CC1" w:rsidRPr="003B5635" w:rsidRDefault="00F34D50" w:rsidP="00385973">
      <w:pPr>
        <w:jc w:val="center"/>
        <w:rPr>
          <w:bCs/>
        </w:rPr>
      </w:pPr>
      <w:r w:rsidRPr="003B5635">
        <w:rPr>
          <w:sz w:val="28"/>
          <w:szCs w:val="28"/>
        </w:rPr>
        <w:t>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385973" w:rsidRPr="001C3F6F" w:rsidRDefault="00385973" w:rsidP="00385973"/>
    <w:p w:rsidR="00385973" w:rsidRPr="001C3F6F" w:rsidRDefault="006C0F84" w:rsidP="006C0F84">
      <w:pPr>
        <w:ind w:left="360"/>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2"/>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F34D50">
        <w:rPr>
          <w:sz w:val="28"/>
          <w:szCs w:val="28"/>
        </w:rPr>
        <w:t xml:space="preserve">прошу выдать </w:t>
      </w:r>
      <w:r w:rsidR="00F34D50" w:rsidRPr="00F34D50">
        <w:rPr>
          <w:sz w:val="28"/>
          <w:szCs w:val="28"/>
        </w:rPr>
        <w:t xml:space="preserve">порубочный билет и (или) </w:t>
      </w:r>
      <w:r w:rsidRPr="00F34D50">
        <w:rPr>
          <w:sz w:val="28"/>
          <w:szCs w:val="28"/>
        </w:rPr>
        <w:t>разрешение на снос (пересадку) зеленых</w:t>
      </w:r>
      <w:r w:rsidRPr="001C3F6F">
        <w:rPr>
          <w:sz w:val="28"/>
          <w:szCs w:val="28"/>
        </w:rPr>
        <w:t xml:space="preserve">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
        <w:rPr>
          <w:sz w:val="20"/>
        </w:rPr>
      </w:pPr>
    </w:p>
    <w:p w:rsidR="00385973" w:rsidRPr="001C3F6F" w:rsidRDefault="00385973" w:rsidP="00385973">
      <w:pPr>
        <w:rPr>
          <w:sz w:val="28"/>
          <w:szCs w:val="28"/>
        </w:rPr>
      </w:pPr>
      <w:r w:rsidRPr="001C3F6F">
        <w:rPr>
          <w:sz w:val="28"/>
          <w:szCs w:val="28"/>
        </w:rPr>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1C3F6F" w:rsidRDefault="004107A0" w:rsidP="004107A0">
      <w:pPr>
        <w:pStyle w:val="ConsPlusNonformat"/>
        <w:rPr>
          <w:rFonts w:ascii="Times New Roman" w:hAnsi="Times New Roman" w:cs="Times New Roman"/>
          <w:sz w:val="28"/>
          <w:szCs w:val="28"/>
        </w:rPr>
      </w:pPr>
      <w:r w:rsidRPr="001C3F6F">
        <w:rPr>
          <w:rFonts w:ascii="Times New Roman" w:hAnsi="Times New Roman" w:cs="Times New Roman"/>
          <w:sz w:val="28"/>
          <w:szCs w:val="28"/>
        </w:rPr>
        <w:t xml:space="preserve"> </w:t>
      </w:r>
    </w:p>
    <w:p w:rsidR="0066295E" w:rsidRPr="001C3F6F" w:rsidRDefault="0066295E" w:rsidP="0066295E">
      <w:pPr>
        <w:rPr>
          <w:sz w:val="28"/>
          <w:szCs w:val="28"/>
        </w:rPr>
      </w:pPr>
      <w:r w:rsidRPr="001C3F6F">
        <w:rPr>
          <w:sz w:val="28"/>
          <w:szCs w:val="28"/>
        </w:rPr>
        <w:t>Результат рассмотрения заявления прошу:</w:t>
      </w:r>
    </w:p>
    <w:p w:rsidR="0066295E" w:rsidRPr="001C3F6F" w:rsidRDefault="0066295E" w:rsidP="0066295E">
      <w:pPr>
        <w:pStyle w:val="ConsPlusNonformat"/>
      </w:pPr>
    </w:p>
    <w:p w:rsidR="0066295E" w:rsidRPr="001C3F6F" w:rsidRDefault="0066295E" w:rsidP="0066295E">
      <w:pPr>
        <w:pStyle w:val="ConsPlusNonformat"/>
      </w:pPr>
      <w:r w:rsidRPr="001C3F6F">
        <w:t xml:space="preserve">    ┌──┐</w:t>
      </w:r>
    </w:p>
    <w:p w:rsidR="0066295E" w:rsidRPr="001C3F6F"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Администрации</w:t>
      </w:r>
    </w:p>
    <w:p w:rsidR="0066295E" w:rsidRPr="001C3F6F" w:rsidRDefault="0066295E" w:rsidP="0066295E">
      <w:pPr>
        <w:pStyle w:val="ConsPlusNonformat"/>
      </w:pPr>
      <w:r w:rsidRPr="001C3F6F">
        <w:t xml:space="preserve">    ├──┤</w:t>
      </w:r>
    </w:p>
    <w:p w:rsidR="0066295E" w:rsidRPr="001C3F6F"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МФЦ</w:t>
      </w:r>
    </w:p>
    <w:p w:rsidR="0066295E" w:rsidRPr="001C3F6F" w:rsidRDefault="0066295E" w:rsidP="0066295E">
      <w:pPr>
        <w:pStyle w:val="ConsPlusNonformat"/>
      </w:pPr>
      <w:r w:rsidRPr="001C3F6F">
        <w:t xml:space="preserve">    ├──┤    </w:t>
      </w:r>
    </w:p>
    <w:p w:rsidR="0066295E" w:rsidRPr="001C3F6F" w:rsidRDefault="0066295E" w:rsidP="0066295E">
      <w:pPr>
        <w:pStyle w:val="ConsPlusNonformat"/>
        <w:rPr>
          <w:rFonts w:ascii="Times New Roman" w:hAnsi="Times New Roman" w:cs="Times New Roman"/>
        </w:rPr>
      </w:pPr>
      <w:r w:rsidRPr="001C3F6F">
        <w:t xml:space="preserve">    │__│ </w:t>
      </w:r>
      <w:r w:rsidRPr="001C3F6F">
        <w:rPr>
          <w:rFonts w:ascii="Times New Roman" w:hAnsi="Times New Roman" w:cs="Times New Roman"/>
          <w:sz w:val="24"/>
          <w:szCs w:val="24"/>
        </w:rPr>
        <w:t>направить по почте</w:t>
      </w:r>
    </w:p>
    <w:p w:rsidR="0066295E"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направить в электронной форме в личный кабинет на ПГУ.</w:t>
      </w:r>
    </w:p>
    <w:p w:rsidR="00357896" w:rsidRDefault="00357896" w:rsidP="0066295E">
      <w:pPr>
        <w:pStyle w:val="ConsPlusNonformat"/>
        <w:rPr>
          <w:rFonts w:ascii="Times New Roman" w:hAnsi="Times New Roman" w:cs="Times New Roman"/>
          <w:sz w:val="24"/>
          <w:szCs w:val="24"/>
        </w:rPr>
      </w:pPr>
    </w:p>
    <w:p w:rsidR="00357896" w:rsidRDefault="00357896" w:rsidP="0066295E">
      <w:pPr>
        <w:pStyle w:val="ConsPlusNonformat"/>
        <w:rPr>
          <w:rFonts w:ascii="Times New Roman" w:hAnsi="Times New Roman" w:cs="Times New Roman"/>
          <w:sz w:val="24"/>
          <w:szCs w:val="24"/>
        </w:rPr>
      </w:pPr>
    </w:p>
    <w:sectPr w:rsidR="00357896" w:rsidSect="003B5635">
      <w:pgSz w:w="11906" w:h="16838"/>
      <w:pgMar w:top="567" w:right="56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B4D" w:rsidRDefault="008B1B4D">
      <w:r>
        <w:separator/>
      </w:r>
    </w:p>
  </w:endnote>
  <w:endnote w:type="continuationSeparator" w:id="1">
    <w:p w:rsidR="008B1B4D" w:rsidRDefault="008B1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B4D" w:rsidRDefault="008B1B4D">
      <w:r>
        <w:separator/>
      </w:r>
    </w:p>
  </w:footnote>
  <w:footnote w:type="continuationSeparator" w:id="1">
    <w:p w:rsidR="008B1B4D" w:rsidRDefault="008B1B4D">
      <w:r>
        <w:continuationSeparator/>
      </w:r>
    </w:p>
  </w:footnote>
  <w:footnote w:id="2">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Pr="00782FFD" w:rsidRDefault="00492FD1" w:rsidP="00385973">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92FD1" w:rsidRDefault="00492FD1" w:rsidP="00385973">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385973"/>
    <w:rsid w:val="00027002"/>
    <w:rsid w:val="00062280"/>
    <w:rsid w:val="00063FBA"/>
    <w:rsid w:val="00072F9A"/>
    <w:rsid w:val="000730F9"/>
    <w:rsid w:val="0009736E"/>
    <w:rsid w:val="000D3A2B"/>
    <w:rsid w:val="00110C0F"/>
    <w:rsid w:val="001A7046"/>
    <w:rsid w:val="001C049D"/>
    <w:rsid w:val="001C3F6F"/>
    <w:rsid w:val="001D3252"/>
    <w:rsid w:val="001E39E7"/>
    <w:rsid w:val="001F5F9C"/>
    <w:rsid w:val="0021723A"/>
    <w:rsid w:val="00222219"/>
    <w:rsid w:val="00243EDA"/>
    <w:rsid w:val="002479C5"/>
    <w:rsid w:val="0025333F"/>
    <w:rsid w:val="002600BA"/>
    <w:rsid w:val="002839E0"/>
    <w:rsid w:val="002B33BF"/>
    <w:rsid w:val="002C4675"/>
    <w:rsid w:val="00332FA2"/>
    <w:rsid w:val="00347385"/>
    <w:rsid w:val="00354AEE"/>
    <w:rsid w:val="00357896"/>
    <w:rsid w:val="003670D5"/>
    <w:rsid w:val="00385973"/>
    <w:rsid w:val="003B5635"/>
    <w:rsid w:val="003F3BBF"/>
    <w:rsid w:val="004107A0"/>
    <w:rsid w:val="00422DB7"/>
    <w:rsid w:val="004302EF"/>
    <w:rsid w:val="0044308C"/>
    <w:rsid w:val="00492FD1"/>
    <w:rsid w:val="004A5BDA"/>
    <w:rsid w:val="004B24F9"/>
    <w:rsid w:val="004B6079"/>
    <w:rsid w:val="004F21C6"/>
    <w:rsid w:val="00514787"/>
    <w:rsid w:val="0052070F"/>
    <w:rsid w:val="005240BD"/>
    <w:rsid w:val="00530445"/>
    <w:rsid w:val="00531DAF"/>
    <w:rsid w:val="005B1A63"/>
    <w:rsid w:val="005B4289"/>
    <w:rsid w:val="005C4247"/>
    <w:rsid w:val="005D3035"/>
    <w:rsid w:val="005E1C81"/>
    <w:rsid w:val="005E1E1A"/>
    <w:rsid w:val="005F10A0"/>
    <w:rsid w:val="00622EE5"/>
    <w:rsid w:val="00642C01"/>
    <w:rsid w:val="0066295E"/>
    <w:rsid w:val="006A0211"/>
    <w:rsid w:val="006A2E38"/>
    <w:rsid w:val="006C0F84"/>
    <w:rsid w:val="006C693D"/>
    <w:rsid w:val="006D5FFA"/>
    <w:rsid w:val="006F3351"/>
    <w:rsid w:val="007220F9"/>
    <w:rsid w:val="00764F2D"/>
    <w:rsid w:val="007B3C9A"/>
    <w:rsid w:val="007B5B71"/>
    <w:rsid w:val="007D7BB3"/>
    <w:rsid w:val="007E13C5"/>
    <w:rsid w:val="007E28F3"/>
    <w:rsid w:val="00820D6B"/>
    <w:rsid w:val="00821007"/>
    <w:rsid w:val="0082182F"/>
    <w:rsid w:val="00831C46"/>
    <w:rsid w:val="00842F17"/>
    <w:rsid w:val="00850A80"/>
    <w:rsid w:val="008534A7"/>
    <w:rsid w:val="008913A4"/>
    <w:rsid w:val="008B1B4D"/>
    <w:rsid w:val="008B20DB"/>
    <w:rsid w:val="008D09FF"/>
    <w:rsid w:val="008D71E0"/>
    <w:rsid w:val="008E1AD5"/>
    <w:rsid w:val="0090120C"/>
    <w:rsid w:val="0090249B"/>
    <w:rsid w:val="009546B2"/>
    <w:rsid w:val="00973F12"/>
    <w:rsid w:val="009A61C9"/>
    <w:rsid w:val="009B1743"/>
    <w:rsid w:val="009C24CA"/>
    <w:rsid w:val="009E1DD3"/>
    <w:rsid w:val="00A4166C"/>
    <w:rsid w:val="00A553F8"/>
    <w:rsid w:val="00A74E8C"/>
    <w:rsid w:val="00A8744B"/>
    <w:rsid w:val="00AA4CA0"/>
    <w:rsid w:val="00B07304"/>
    <w:rsid w:val="00B21C7F"/>
    <w:rsid w:val="00B375EE"/>
    <w:rsid w:val="00B40F4D"/>
    <w:rsid w:val="00B421BF"/>
    <w:rsid w:val="00B44076"/>
    <w:rsid w:val="00B51E34"/>
    <w:rsid w:val="00B74F9E"/>
    <w:rsid w:val="00BC3046"/>
    <w:rsid w:val="00BD02F4"/>
    <w:rsid w:val="00C27549"/>
    <w:rsid w:val="00C3745B"/>
    <w:rsid w:val="00C66E53"/>
    <w:rsid w:val="00C74BE7"/>
    <w:rsid w:val="00CE235B"/>
    <w:rsid w:val="00CE7F49"/>
    <w:rsid w:val="00D32E15"/>
    <w:rsid w:val="00D5454A"/>
    <w:rsid w:val="00DA7BE5"/>
    <w:rsid w:val="00DE164F"/>
    <w:rsid w:val="00DE507D"/>
    <w:rsid w:val="00E02478"/>
    <w:rsid w:val="00E24C75"/>
    <w:rsid w:val="00E43FC9"/>
    <w:rsid w:val="00E50994"/>
    <w:rsid w:val="00E62DD1"/>
    <w:rsid w:val="00EE19DA"/>
    <w:rsid w:val="00F16BF1"/>
    <w:rsid w:val="00F34D50"/>
    <w:rsid w:val="00F56FC3"/>
    <w:rsid w:val="00F95594"/>
    <w:rsid w:val="00F976BA"/>
    <w:rsid w:val="00FD6DAB"/>
    <w:rsid w:val="00FE3919"/>
    <w:rsid w:val="00FF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paragraph" w:customStyle="1" w:styleId="Default">
    <w:name w:val="Default"/>
    <w:rsid w:val="00357896"/>
    <w:pPr>
      <w:autoSpaceDE w:val="0"/>
      <w:autoSpaceDN w:val="0"/>
      <w:adjustRightInd w:val="0"/>
    </w:pPr>
    <w:rPr>
      <w:rFonts w:eastAsia="Calibri"/>
      <w:color w:val="000000"/>
      <w:sz w:val="24"/>
      <w:szCs w:val="24"/>
      <w:lang w:eastAsia="en-US"/>
    </w:rPr>
  </w:style>
  <w:style w:type="character" w:customStyle="1" w:styleId="ac">
    <w:name w:val="Подзаголовок Знак"/>
    <w:basedOn w:val="a0"/>
    <w:link w:val="ad"/>
    <w:uiPriority w:val="11"/>
    <w:locked/>
    <w:rsid w:val="00357896"/>
    <w:rPr>
      <w:b/>
      <w:bCs/>
      <w:sz w:val="32"/>
    </w:rPr>
  </w:style>
  <w:style w:type="paragraph" w:styleId="ad">
    <w:name w:val="Subtitle"/>
    <w:basedOn w:val="a"/>
    <w:link w:val="ac"/>
    <w:uiPriority w:val="11"/>
    <w:qFormat/>
    <w:rsid w:val="00357896"/>
    <w:pPr>
      <w:jc w:val="center"/>
    </w:pPr>
    <w:rPr>
      <w:b/>
      <w:bCs/>
      <w:sz w:val="32"/>
      <w:szCs w:val="20"/>
    </w:rPr>
  </w:style>
  <w:style w:type="character" w:customStyle="1" w:styleId="14">
    <w:name w:val="Подзаголовок Знак1"/>
    <w:basedOn w:val="a0"/>
    <w:link w:val="ad"/>
    <w:rsid w:val="0035789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6;&#1091;&#1084;&#1089;&#1082;&#1086;&#1077;.&#1088;&#1092;/" TargetMode="External"/><Relationship Id="rId17" Type="http://schemas.openxmlformats.org/officeDocument/2006/relationships/hyperlink" Target="mailto:sumlenobl@mail.ru"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5" Type="http://schemas.openxmlformats.org/officeDocument/2006/relationships/webSettings" Target="webSettings.xml"/><Relationship Id="rId15" Type="http://schemas.openxmlformats.org/officeDocument/2006/relationships/hyperlink" Target="http://&#1096;&#1091;&#1084;&#1089;&#1082;&#1086;&#1077;.&#1088;&#1092;/" TargetMode="External"/><Relationship Id="rId10" Type="http://schemas.openxmlformats.org/officeDocument/2006/relationships/hyperlink" Target="mailto:sumlenobl@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http://&#1096;&#1091;&#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FF2B-8006-476E-B82A-57D086BF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11106</Words>
  <Characters>63307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74265</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4</cp:revision>
  <cp:lastPrinted>2014-08-28T06:59:00Z</cp:lastPrinted>
  <dcterms:created xsi:type="dcterms:W3CDTF">2017-12-01T11:47:00Z</dcterms:created>
  <dcterms:modified xsi:type="dcterms:W3CDTF">2017-12-01T11:53:00Z</dcterms:modified>
</cp:coreProperties>
</file>