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E" w:rsidRDefault="007558BE" w:rsidP="007558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align>top</wp:align>
            </wp:positionV>
            <wp:extent cx="831215" cy="1017905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558BE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558BE" w:rsidRPr="0031657A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7558BE" w:rsidRDefault="007558BE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9F5B76" w:rsidRDefault="009F5B76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 xml:space="preserve">от  </w:t>
      </w:r>
      <w:r w:rsidR="009F5B76">
        <w:rPr>
          <w:rStyle w:val="FontStyle16"/>
        </w:rPr>
        <w:t>_______ декабря</w:t>
      </w:r>
      <w:r w:rsidR="004A565B">
        <w:rPr>
          <w:rStyle w:val="FontStyle16"/>
        </w:rPr>
        <w:t xml:space="preserve"> </w:t>
      </w:r>
      <w:r>
        <w:rPr>
          <w:rStyle w:val="FontStyle16"/>
        </w:rPr>
        <w:t xml:space="preserve"> 20</w:t>
      </w:r>
      <w:r w:rsidR="009F5B76">
        <w:rPr>
          <w:rStyle w:val="FontStyle16"/>
        </w:rPr>
        <w:t>20</w:t>
      </w:r>
      <w:r>
        <w:rPr>
          <w:rStyle w:val="FontStyle16"/>
        </w:rPr>
        <w:t xml:space="preserve">  года №</w:t>
      </w:r>
      <w:r w:rsidR="009F5B76">
        <w:rPr>
          <w:rStyle w:val="FontStyle16"/>
        </w:rPr>
        <w:t>______</w:t>
      </w:r>
      <w:r>
        <w:rPr>
          <w:rStyle w:val="FontStyle16"/>
        </w:rPr>
        <w:t xml:space="preserve"> </w:t>
      </w:r>
      <w:bookmarkStart w:id="0" w:name="_GoBack"/>
      <w:bookmarkEnd w:id="0"/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8BE" w:rsidRDefault="00FE6A3B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3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Шумское сельское поселение Кировского муниципального района Ленинградской области  от  23 декабря 2014 г. № 35 «Об утверждении Положения о совете депутатов муниципального образования Шумское сельское поселение Кировского муниципального района Ленинградской области»</w:t>
      </w:r>
    </w:p>
    <w:p w:rsidR="00FE6A3B" w:rsidRDefault="00FE6A3B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BE" w:rsidRPr="007558BE" w:rsidRDefault="007558BE" w:rsidP="007558B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B7BCD" w:rsidRPr="004B7BCD">
        <w:rPr>
          <w:rFonts w:ascii="Times New Roman" w:hAnsi="Times New Roman" w:cs="Times New Roman"/>
          <w:sz w:val="28"/>
          <w:szCs w:val="24"/>
        </w:rPr>
        <w:t>Шумское сельское поселение</w:t>
      </w:r>
      <w:r w:rsidRPr="007558B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Кировского муниципального района Ленинградской области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558BE" w:rsidRPr="007558BE" w:rsidRDefault="007558BE" w:rsidP="004B7BC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558BE" w:rsidRPr="007558BE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Внести изменения в решение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03 апреля 2006 года №45 «Об утверждении регламента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области»</w:t>
      </w:r>
      <w:r w:rsid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:rsidR="007558BE" w:rsidRPr="004B7BCD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приложении 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Кировского муниципального района Ленинградской области:</w:t>
      </w:r>
    </w:p>
    <w:p w:rsidR="00E4440C" w:rsidRPr="00805526" w:rsidRDefault="004B7BCD" w:rsidP="00E4440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Статью 6 раздела </w:t>
      </w:r>
      <w:r w:rsidR="00E4440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E4440C" w:rsidRPr="00805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4440C" w:rsidRPr="00E4440C" w:rsidRDefault="00E4440C" w:rsidP="00805526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структуру совета депутатов входят: глава муниципального образования исполняющий полномочия главы администрации – председатель совета депутатов, заместитель председателя совета депутатов, секретарь совета депутатов, постоянные комиссии.</w:t>
      </w:r>
    </w:p>
    <w:p w:rsidR="00E4440C" w:rsidRPr="00E4440C" w:rsidRDefault="00E4440C" w:rsidP="00805526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поселения – председатель совета депутатов избирается депутатами совета депутатов из своего состава, на срок полномочий совета депутатов. Процедура избрания главы поселения – председателя совета депутатов определяется решением совета депутатов поселения.</w:t>
      </w:r>
    </w:p>
    <w:p w:rsidR="00E4440C" w:rsidRPr="00E4440C" w:rsidRDefault="00805526" w:rsidP="00E4440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E4440C" w:rsidRP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аместитель председателя совета депутатов избирается на заседании совета депутатов из своего состава открытым голосованием. Избранным заместителем считается тот, за которого проголосовало простое большинство депутатов, присутствующих на заседании совета депутатов.</w:t>
      </w:r>
    </w:p>
    <w:p w:rsidR="00E4440C" w:rsidRPr="00E4440C" w:rsidRDefault="00E4440C" w:rsidP="00E4440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440C" w:rsidRDefault="00E4440C" w:rsidP="00E4440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Секретарь совета депутатов избирается на заседании совета депутатов из своего состава открытым голосованием. Избранным секретарем считается тот, за которого проголосовало простое большинство депутатов, присутствующих на заседании совета депутатов.</w:t>
      </w:r>
    </w:p>
    <w:p w:rsidR="004B7BCD" w:rsidRPr="004B7BCD" w:rsidRDefault="00805526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статью</w:t>
      </w:r>
      <w:r w:rsidR="009F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  <w:r w:rsid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раздела  </w:t>
      </w:r>
      <w:r w:rsidR="00E4440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="009F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E4440C" w:rsidRPr="00E4440C" w:rsidRDefault="009F5B76" w:rsidP="00E44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</w:t>
      </w:r>
      <w:r w:rsid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>З</w:t>
      </w:r>
      <w:r w:rsidR="00E4440C" w:rsidRP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аседание совета депутатов считается правомочным, если на нем присутствуют не менее </w:t>
      </w:r>
      <w:r w:rsid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>5</w:t>
      </w:r>
      <w:r w:rsidR="00E4440C" w:rsidRP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>0% от числа избранных депутатов. Если на заседании нет необходимого количества депутатов, заседание решением председателя совета депутатов переносится на другое время.</w:t>
      </w:r>
    </w:p>
    <w:p w:rsidR="00E4440C" w:rsidRPr="00E4440C" w:rsidRDefault="00E4440C" w:rsidP="00E44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>Решения по вопросам исключительной компетенции совета депутатов принимаются большинством в две трети голосов от числа присутствующих депутатов за исключением случаев, предусмотренных федеральным и областным законодательством и уставом.</w:t>
      </w:r>
    </w:p>
    <w:p w:rsidR="009F5B76" w:rsidRPr="00C505C8" w:rsidRDefault="00E4440C" w:rsidP="00E44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>Для определения правомочности заседания перед его началом и после каждого перерыва проводится регистрация депутатов.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9F5B76" w:rsidRPr="009F5B76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 xml:space="preserve">В случае невозможности прибыть на заседание совета депутат обязан сообщить </w:t>
      </w:r>
      <w:r w:rsidR="009F5B76" w:rsidRPr="009F5B7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>об этом заблаговременно председателю совета депутатов лично</w:t>
      </w:r>
      <w:r w:rsidR="009F5B7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>»</w:t>
      </w:r>
      <w:r w:rsidR="0080552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>.</w:t>
      </w:r>
    </w:p>
    <w:p w:rsidR="004B7BCD" w:rsidRDefault="004B7BCD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107FA" w:rsidRDefault="009F67A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«Вестник</w:t>
      </w:r>
      <w:r w:rsidR="004A565B">
        <w:rPr>
          <w:rFonts w:ascii="Times New Roman" w:eastAsia="Times New Roman" w:hAnsi="Times New Roman" w:cs="Times New Roman"/>
          <w:sz w:val="28"/>
          <w:szCs w:val="28"/>
        </w:rPr>
        <w:t xml:space="preserve"> МО Шумское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07FA" w:rsidRDefault="00C107FA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526" w:rsidRDefault="00805526" w:rsidP="0080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4B7BCD" w:rsidRDefault="009F67A8" w:rsidP="0080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 w:rsidR="0080552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F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В.Л.Ульянов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4B7BCD" w:rsidRPr="007558BE" w:rsidRDefault="004B7BCD" w:rsidP="004B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BCD" w:rsidRPr="007558BE" w:rsidSect="00C107FA">
      <w:headerReference w:type="default" r:id="rId7"/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33" w:rsidRDefault="003A6F33" w:rsidP="007558BE">
      <w:pPr>
        <w:spacing w:after="0" w:line="240" w:lineRule="auto"/>
      </w:pPr>
      <w:r>
        <w:separator/>
      </w:r>
    </w:p>
  </w:endnote>
  <w:endnote w:type="continuationSeparator" w:id="1">
    <w:p w:rsidR="003A6F33" w:rsidRDefault="003A6F33" w:rsidP="007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33" w:rsidRDefault="003A6F33" w:rsidP="007558BE">
      <w:pPr>
        <w:spacing w:after="0" w:line="240" w:lineRule="auto"/>
      </w:pPr>
      <w:r>
        <w:separator/>
      </w:r>
    </w:p>
  </w:footnote>
  <w:footnote w:type="continuationSeparator" w:id="1">
    <w:p w:rsidR="003A6F33" w:rsidRDefault="003A6F33" w:rsidP="0075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BE" w:rsidRPr="007558BE" w:rsidRDefault="00C505C8" w:rsidP="007558B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ПРОЕКТ </w:t>
    </w:r>
    <w:r w:rsidR="007558BE" w:rsidRPr="007558BE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8BE"/>
    <w:rsid w:val="001A7069"/>
    <w:rsid w:val="002749AA"/>
    <w:rsid w:val="00291235"/>
    <w:rsid w:val="003A6F33"/>
    <w:rsid w:val="004A565B"/>
    <w:rsid w:val="004B7BCD"/>
    <w:rsid w:val="004E65AE"/>
    <w:rsid w:val="00637812"/>
    <w:rsid w:val="007558BE"/>
    <w:rsid w:val="00805526"/>
    <w:rsid w:val="009F5B76"/>
    <w:rsid w:val="009F67A8"/>
    <w:rsid w:val="00A03991"/>
    <w:rsid w:val="00AA0674"/>
    <w:rsid w:val="00C04CAE"/>
    <w:rsid w:val="00C107FA"/>
    <w:rsid w:val="00C20696"/>
    <w:rsid w:val="00C505C8"/>
    <w:rsid w:val="00C77EAE"/>
    <w:rsid w:val="00DC238D"/>
    <w:rsid w:val="00E4440C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558B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558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8BE"/>
  </w:style>
  <w:style w:type="paragraph" w:styleId="a8">
    <w:name w:val="footer"/>
    <w:basedOn w:val="a"/>
    <w:link w:val="a9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8BE"/>
  </w:style>
  <w:style w:type="paragraph" w:styleId="aa">
    <w:name w:val="footnote text"/>
    <w:basedOn w:val="a"/>
    <w:link w:val="ab"/>
    <w:rsid w:val="004B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B7BC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4B7B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2019-06-13T10:01:00Z</cp:lastPrinted>
  <dcterms:created xsi:type="dcterms:W3CDTF">2019-04-19T12:42:00Z</dcterms:created>
  <dcterms:modified xsi:type="dcterms:W3CDTF">2020-12-23T11:47:00Z</dcterms:modified>
</cp:coreProperties>
</file>