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269"/>
      </w:tblGrid>
      <w:tr w:rsidR="00962E7B" w:rsidRPr="009D3260" w:rsidTr="00962E7B">
        <w:tc>
          <w:tcPr>
            <w:tcW w:w="10269" w:type="dxa"/>
            <w:shd w:val="clear" w:color="auto" w:fill="D9D9D9" w:themeFill="background1" w:themeFillShade="D9"/>
          </w:tcPr>
          <w:p w:rsidR="00962E7B" w:rsidRPr="009D3260" w:rsidRDefault="00C5498F" w:rsidP="002824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</w:t>
            </w:r>
            <w:r w:rsidRP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4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62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0806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2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C1B8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824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CC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824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C1B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824CF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08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6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75F90" w:rsidRDefault="00975F90" w:rsidP="00975F9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824CF" w:rsidRPr="009A0214" w:rsidRDefault="002824CF" w:rsidP="00282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Ульянов В.Л.  открыл публичные слушания по проекту решения совета депутатов  «О внесении изменений в Устав муниципального образования Шумское сельское поселение Кировского муниципального района Ленинградской области». Пояснил, что проект решения совета депутатов и порядок учета предложений по проекту решения совета депутатов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 и участия граждан в его обсуждении были опубликованы на официальном сайте администрации муниципального образования Шумское сельское поселение  Шумское.рф, а так же в газете «Вестник» от 11 июня 2019 года № 10(208). Сообщил, что предложения и замечания по проекту решения не поступали. Ознакомил с процедурой и регламентом публичных слушаний. Представил проект решения совета депутатов муниципального образования Шумское сельское поселение 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области».</w:t>
      </w:r>
    </w:p>
    <w:p w:rsidR="002824CF" w:rsidRPr="009A0214" w:rsidRDefault="002824CF" w:rsidP="002824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bCs/>
          <w:sz w:val="28"/>
          <w:szCs w:val="28"/>
        </w:rPr>
        <w:t xml:space="preserve">Проект разработан с учетом изменений, предусмотренных </w:t>
      </w:r>
      <w:r w:rsidRPr="009A021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824CF" w:rsidRPr="009A0214" w:rsidRDefault="002824CF" w:rsidP="002824CF">
      <w:pPr>
        <w:jc w:val="both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2824CF" w:rsidRPr="009A0214" w:rsidRDefault="002824CF" w:rsidP="002824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1. Рекомендовать совету депутатов муниципального образования Шумское  сельское поселение утвердить проект решения совета депутатов «О внесении изменений в Устав муниципального образования Шумское сельское поселение Кировского муниципального района Ленинградской области».</w:t>
      </w:r>
    </w:p>
    <w:p w:rsidR="002824CF" w:rsidRPr="009A0214" w:rsidRDefault="002824CF" w:rsidP="002824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2. Опубликовать (обнародовать) настоящий протокол.</w:t>
      </w:r>
    </w:p>
    <w:p w:rsidR="002824CF" w:rsidRPr="009A0214" w:rsidRDefault="002824CF" w:rsidP="0028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4CF" w:rsidRPr="009A0214" w:rsidRDefault="002824CF" w:rsidP="002824CF">
      <w:pPr>
        <w:jc w:val="both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  <w:t>В.Л.Ульянов</w:t>
      </w:r>
    </w:p>
    <w:p w:rsidR="002824CF" w:rsidRPr="009A0214" w:rsidRDefault="002824CF" w:rsidP="00282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4CF" w:rsidRPr="009A0214" w:rsidRDefault="002824CF" w:rsidP="002824CF">
      <w:pPr>
        <w:jc w:val="both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Секретарь</w:t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</w:r>
      <w:r w:rsidRPr="009A0214">
        <w:rPr>
          <w:rFonts w:ascii="Times New Roman" w:hAnsi="Times New Roman" w:cs="Times New Roman"/>
          <w:sz w:val="28"/>
          <w:szCs w:val="28"/>
        </w:rPr>
        <w:tab/>
        <w:t>В.В.Иванова</w:t>
      </w:r>
    </w:p>
    <w:p w:rsidR="009C31B9" w:rsidRDefault="009C31B9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FC1B84" w:rsidRDefault="00FC1B84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FC1B84" w:rsidRDefault="00FC1B84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824CF" w:rsidRDefault="002824CF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FC1B84" w:rsidRDefault="00FC1B84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FC1B84" w:rsidRDefault="00FC1B84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2216"/>
        <w:gridCol w:w="3146"/>
        <w:gridCol w:w="2329"/>
        <w:gridCol w:w="2657"/>
      </w:tblGrid>
      <w:tr w:rsidR="00155876" w:rsidRPr="00383B5B" w:rsidTr="0085666D">
        <w:tc>
          <w:tcPr>
            <w:tcW w:w="2216" w:type="dxa"/>
          </w:tcPr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редактор </w:t>
            </w:r>
          </w:p>
          <w:p w:rsidR="00155876" w:rsidRPr="009B4A00" w:rsidRDefault="002824CF" w:rsidP="002824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Доманова А.С</w:t>
            </w:r>
            <w:r w:rsidR="00155876"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          </w:t>
            </w:r>
          </w:p>
        </w:tc>
        <w:tc>
          <w:tcPr>
            <w:tcW w:w="3146" w:type="dxa"/>
          </w:tcPr>
          <w:p w:rsidR="00155876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Учредитель: 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 депутатов муниципального образования Шумское сельское поселение Кировск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329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редакции: 187350, Ленинградская область, Кировский район.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Шум, ул. Советская, д.22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 (813)62-54-141</w:t>
            </w:r>
          </w:p>
        </w:tc>
        <w:tc>
          <w:tcPr>
            <w:tcW w:w="2657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Напечатано в соответствии  с представленными к печати материалами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Тираж 100 экз. Распространяется бесплатно</w:t>
            </w:r>
          </w:p>
        </w:tc>
      </w:tr>
    </w:tbl>
    <w:p w:rsidR="00954F0F" w:rsidRPr="00085DF6" w:rsidRDefault="00954F0F" w:rsidP="00BB797A">
      <w:pPr>
        <w:pStyle w:val="a7"/>
        <w:spacing w:after="0" w:line="240" w:lineRule="auto"/>
        <w:jc w:val="center"/>
        <w:rPr>
          <w:rStyle w:val="a4"/>
          <w:rFonts w:ascii="Arial Rounded MT Bold" w:hAnsi="Arial Rounded MT Bold"/>
          <w:b/>
          <w:i/>
          <w:color w:val="00B0F0"/>
          <w:sz w:val="96"/>
        </w:rPr>
      </w:pPr>
      <w:r w:rsidRPr="00085DF6">
        <w:rPr>
          <w:rStyle w:val="a4"/>
          <w:b/>
          <w:i/>
          <w:color w:val="00B0F0"/>
          <w:sz w:val="96"/>
        </w:rPr>
        <w:lastRenderedPageBreak/>
        <w:t>ВЕСТНИК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0"/>
        </w:rPr>
      </w:pPr>
      <w:r w:rsidRPr="00085DF6">
        <w:rPr>
          <w:rStyle w:val="a4"/>
          <w:i/>
          <w:color w:val="00B0F0"/>
          <w:sz w:val="40"/>
        </w:rPr>
        <w:t>Муниципального образования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8"/>
        </w:rPr>
      </w:pPr>
      <w:r w:rsidRPr="00085DF6">
        <w:rPr>
          <w:rStyle w:val="a4"/>
          <w:i/>
          <w:color w:val="00B0F0"/>
          <w:sz w:val="40"/>
        </w:rPr>
        <w:t>Шумское сельское поселение</w:t>
      </w:r>
    </w:p>
    <w:p w:rsidR="00483A31" w:rsidRPr="00085DF6" w:rsidRDefault="00954F0F" w:rsidP="00BB797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i/>
          <w:color w:val="00B0F0"/>
          <w:sz w:val="16"/>
          <w:szCs w:val="24"/>
          <w:lang w:eastAsia="ru-RU"/>
        </w:rPr>
      </w:pPr>
      <w:r w:rsidRPr="00085DF6">
        <w:rPr>
          <w:rStyle w:val="a4"/>
          <w:rFonts w:asciiTheme="majorHAnsi" w:hAnsiTheme="majorHAnsi"/>
          <w:b/>
          <w:color w:val="00B0F0"/>
          <w:sz w:val="40"/>
        </w:rPr>
        <w:t>Кировского муниципального района Ленинградской области</w:t>
      </w:r>
    </w:p>
    <w:p w:rsidR="00483A31" w:rsidRDefault="00483A31" w:rsidP="00BB79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BB797A" w:rsidTr="00047124">
        <w:tc>
          <w:tcPr>
            <w:tcW w:w="10269" w:type="dxa"/>
            <w:shd w:val="clear" w:color="auto" w:fill="D9D9D9" w:themeFill="background1" w:themeFillShade="D9"/>
          </w:tcPr>
          <w:p w:rsidR="00BB797A" w:rsidRPr="009D3260" w:rsidRDefault="0050631E" w:rsidP="000655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A7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1B5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55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5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59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55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3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47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655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59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</w:t>
            </w:r>
            <w:r w:rsidR="001B5B3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A23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A2321" w:rsidRDefault="002A2321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</w:p>
    <w:p w:rsidR="00047124" w:rsidRDefault="00DE08EF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2769087</wp:posOffset>
            </wp:positionH>
            <wp:positionV relativeFrom="paragraph">
              <wp:posOffset>29240</wp:posOffset>
            </wp:positionV>
            <wp:extent cx="597639" cy="733646"/>
            <wp:effectExtent l="19050" t="0" r="0" b="0"/>
            <wp:wrapNone/>
            <wp:docPr id="4" name="Рисунок 1" descr="Герб муниципального образования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5BF" w:rsidRDefault="00C315BF" w:rsidP="00A70CE5">
      <w:pPr>
        <w:keepNext/>
        <w:spacing w:after="0"/>
        <w:ind w:firstLine="360"/>
        <w:jc w:val="center"/>
        <w:rPr>
          <w:rFonts w:ascii="Times New Roman" w:hAnsi="Times New Roman" w:cs="Times New Roman"/>
          <w:b/>
        </w:rPr>
      </w:pPr>
    </w:p>
    <w:p w:rsidR="00DE08EF" w:rsidRDefault="00DE08EF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F90" w:rsidRDefault="00975F90" w:rsidP="00975F90">
      <w:pPr>
        <w:pStyle w:val="a5"/>
        <w:jc w:val="center"/>
        <w:rPr>
          <w:rFonts w:ascii="Times New Roman" w:hAnsi="Times New Roman" w:cs="Times New Roman"/>
        </w:rPr>
      </w:pPr>
    </w:p>
    <w:p w:rsidR="001E5990" w:rsidRDefault="001E5990" w:rsidP="001E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6558E" w:rsidRPr="009A0214" w:rsidRDefault="0006558E" w:rsidP="0006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АДМИНИСТРАЦИЯ   МУНИЦИПАЛЬНОГО  ОБРАЗОВАНИЯ</w:t>
      </w:r>
    </w:p>
    <w:p w:rsidR="0006558E" w:rsidRPr="009A0214" w:rsidRDefault="0006558E" w:rsidP="0006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ШУМСКОЕ  СЕЛЬСКОЕ ПОСЕЛЕНИЕ</w:t>
      </w:r>
    </w:p>
    <w:p w:rsidR="0006558E" w:rsidRPr="009A0214" w:rsidRDefault="0006558E" w:rsidP="0006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 РАЙОНА</w:t>
      </w:r>
    </w:p>
    <w:p w:rsidR="0006558E" w:rsidRPr="009A0214" w:rsidRDefault="0006558E" w:rsidP="00065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ЛЕНИНГРАДСКОЙ  ОБЛАСТИ</w:t>
      </w:r>
    </w:p>
    <w:p w:rsidR="0006558E" w:rsidRPr="009A0214" w:rsidRDefault="0006558E" w:rsidP="00065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6558E" w:rsidRPr="009A0214" w:rsidRDefault="0006558E" w:rsidP="0006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 Е</w:t>
      </w:r>
    </w:p>
    <w:p w:rsidR="0006558E" w:rsidRDefault="0006558E" w:rsidP="0006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58E" w:rsidRPr="009A0214" w:rsidRDefault="0006558E" w:rsidP="0006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от 02 июля  2019 г. № 119</w:t>
      </w:r>
    </w:p>
    <w:p w:rsidR="0006558E" w:rsidRPr="009A0214" w:rsidRDefault="0006558E" w:rsidP="00065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558E" w:rsidRPr="009A0214" w:rsidRDefault="0006558E" w:rsidP="0006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перечне помещений, находящихся в муниципальной собственности </w:t>
      </w:r>
    </w:p>
    <w:p w:rsidR="0006558E" w:rsidRPr="009A0214" w:rsidRDefault="0006558E" w:rsidP="0006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пригодных для проведения агитационных публичных мероприятий </w:t>
      </w:r>
    </w:p>
    <w:p w:rsidR="0006558E" w:rsidRPr="009A0214" w:rsidRDefault="0006558E" w:rsidP="0006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собраний в период проведения  выборов </w:t>
      </w:r>
    </w:p>
    <w:p w:rsidR="0006558E" w:rsidRPr="009A0214" w:rsidRDefault="0006558E" w:rsidP="0006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совета депутатов муниципального образования </w:t>
      </w:r>
    </w:p>
    <w:p w:rsidR="0006558E" w:rsidRPr="009A0214" w:rsidRDefault="0006558E" w:rsidP="0006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 xml:space="preserve">Шумское сельское поселение Кировского муниципального района Ленинградской области  четвёртого созыва в единый день голосования </w:t>
      </w:r>
    </w:p>
    <w:p w:rsidR="0006558E" w:rsidRPr="009A0214" w:rsidRDefault="0006558E" w:rsidP="0006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>08.09.2019 года</w:t>
      </w:r>
    </w:p>
    <w:p w:rsidR="0006558E" w:rsidRPr="009A0214" w:rsidRDefault="0006558E" w:rsidP="000655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6558E" w:rsidRPr="009A0214" w:rsidRDefault="0006558E" w:rsidP="0006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статьёй  53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статьёй 35 Областного закона Ленинградской области от 15.03.2012 № 20-оз «О муниципальных выборах в Ленинградской области»:</w:t>
      </w:r>
    </w:p>
    <w:p w:rsidR="0006558E" w:rsidRPr="009A0214" w:rsidRDefault="0006558E" w:rsidP="00065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1. Утвердить перечень помещений, находящихся в муниципальной собственности и пригодных для проведения агитационных публичных мероприятий в форме собраний в период проведения выборов депутатов совета депутатов муниципального образования Шумское сельское поселение Кировского муниципального района Ленинградской области четвёртого созыва в единый день голосования 08.09.2019 года, согласно приложению.</w:t>
      </w:r>
    </w:p>
    <w:p w:rsidR="0006558E" w:rsidRPr="009A0214" w:rsidRDefault="0006558E" w:rsidP="00065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2. Собственникам, владельцам помещений:</w:t>
      </w:r>
    </w:p>
    <w:p w:rsidR="0006558E" w:rsidRPr="009A0214" w:rsidRDefault="0006558E" w:rsidP="00065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2.1. В случае предоставления помещения зарегистрированному кандидату, доверенному лицу зарегистрированного кандидата, не позднее дня, следующего за днем предоставления помещения, уведомлять в письменной форме территориальную избирательную комиссию Кировского муниципального района (с полномочиями избирательной комиссии муниципального образования  Шумское </w:t>
      </w:r>
    </w:p>
    <w:tbl>
      <w:tblPr>
        <w:tblStyle w:val="a3"/>
        <w:tblW w:w="0" w:type="auto"/>
        <w:tblLook w:val="04A0"/>
      </w:tblPr>
      <w:tblGrid>
        <w:gridCol w:w="10269"/>
      </w:tblGrid>
      <w:tr w:rsidR="0006558E" w:rsidRPr="009D3260" w:rsidTr="007806BE">
        <w:tc>
          <w:tcPr>
            <w:tcW w:w="10269" w:type="dxa"/>
            <w:shd w:val="clear" w:color="auto" w:fill="D9D9D9" w:themeFill="background1" w:themeFillShade="D9"/>
          </w:tcPr>
          <w:p w:rsidR="0006558E" w:rsidRPr="009D3260" w:rsidRDefault="0006558E" w:rsidP="000655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13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02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  2019</w:t>
            </w:r>
          </w:p>
        </w:tc>
      </w:tr>
    </w:tbl>
    <w:p w:rsidR="009B5D51" w:rsidRDefault="009B5D51" w:rsidP="00F73AC2">
      <w:pPr>
        <w:pStyle w:val="a5"/>
        <w:jc w:val="center"/>
        <w:rPr>
          <w:rFonts w:ascii="Times New Roman" w:hAnsi="Times New Roman" w:cs="Times New Roman"/>
        </w:rPr>
      </w:pPr>
    </w:p>
    <w:p w:rsidR="0006558E" w:rsidRPr="009A0214" w:rsidRDefault="0006558E" w:rsidP="00065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области)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</w:p>
    <w:p w:rsidR="0006558E" w:rsidRPr="009A0214" w:rsidRDefault="0006558E" w:rsidP="00065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2.2. Заявки на предоставление помещений, указанных в пункте 1 настоящего постановления,  рассматривать в течение трех дней со дня подачи указанных заявок. </w:t>
      </w:r>
    </w:p>
    <w:p w:rsidR="0006558E" w:rsidRPr="009A0214" w:rsidRDefault="0006558E" w:rsidP="00065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3. Направить настоящее постановление в территориальную избирательную комиссию Кировского муниципального района (с полномочиями избирательной комиссии муниципального образования Шумское сельское поселение Кировского муниципального района Ленинградской области) и руководителям учреждений, в которых находятся помещения,  указанные в п.1 настоящего постановления</w:t>
      </w:r>
    </w:p>
    <w:p w:rsidR="0006558E" w:rsidRPr="009A0214" w:rsidRDefault="0006558E" w:rsidP="00065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постановление в газете «Вестник муниципального образования Шумское сельское поселение Кировского муниципального района Ленинградской области» и разместить на официальном сайте администрации муниципального образования Шумское сельское поселение Кировского муниципального района Ленинградской области шумское.рф</w:t>
      </w:r>
    </w:p>
    <w:p w:rsidR="0006558E" w:rsidRPr="009A0214" w:rsidRDefault="0006558E" w:rsidP="00065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06558E" w:rsidRPr="009A0214" w:rsidRDefault="0006558E" w:rsidP="00065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06558E" w:rsidRPr="009A0214" w:rsidRDefault="0006558E" w:rsidP="0006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58E" w:rsidRPr="009A0214" w:rsidRDefault="0006558E" w:rsidP="00065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В.Л.Ульянов</w:t>
      </w:r>
    </w:p>
    <w:p w:rsidR="0006558E" w:rsidRPr="009A0214" w:rsidRDefault="0006558E" w:rsidP="0006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58E" w:rsidRPr="009A0214" w:rsidRDefault="0006558E" w:rsidP="0006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6558E" w:rsidRPr="009A0214" w:rsidRDefault="0006558E" w:rsidP="0006558E">
      <w:pPr>
        <w:spacing w:after="0" w:line="240" w:lineRule="auto"/>
        <w:ind w:left="495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      к постановлению администрации</w:t>
      </w:r>
    </w:p>
    <w:p w:rsidR="0006558E" w:rsidRPr="009A0214" w:rsidRDefault="0006558E" w:rsidP="0006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МО Шумское сельское поселение</w:t>
      </w:r>
    </w:p>
    <w:p w:rsidR="0006558E" w:rsidRPr="009A0214" w:rsidRDefault="0006558E" w:rsidP="0006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Кировского муниципального района   Ленинградской области</w:t>
      </w:r>
    </w:p>
    <w:p w:rsidR="0006558E" w:rsidRPr="009A0214" w:rsidRDefault="0006558E" w:rsidP="0006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от 02 июля </w:t>
      </w: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года</w:t>
      </w:r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 № 119</w:t>
      </w:r>
    </w:p>
    <w:p w:rsidR="002824CF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CF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помещений, находящихся в муниципальной собственности 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пригодных для проведения агитационных публичных мероприятий 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собраний в период проведения выборов 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совета депутатов муниципального образования 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>Шумское сельское поселение Кировского муниципального района Ленинградской области четвёртого созыва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>в единый день голосования 08.09.2019 года</w:t>
      </w:r>
    </w:p>
    <w:p w:rsidR="002824CF" w:rsidRPr="009A0214" w:rsidRDefault="002824CF" w:rsidP="002824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2718"/>
        <w:gridCol w:w="2127"/>
      </w:tblGrid>
      <w:tr w:rsidR="002824CF" w:rsidRPr="009A0214" w:rsidTr="002824CF">
        <w:tc>
          <w:tcPr>
            <w:tcW w:w="5220" w:type="dxa"/>
          </w:tcPr>
          <w:p w:rsidR="002824CF" w:rsidRPr="009A0214" w:rsidRDefault="002824CF" w:rsidP="007806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9A0214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2718" w:type="dxa"/>
          </w:tcPr>
          <w:p w:rsidR="002824CF" w:rsidRPr="009A0214" w:rsidRDefault="002824CF" w:rsidP="0078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0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2127" w:type="dxa"/>
          </w:tcPr>
          <w:p w:rsidR="002824CF" w:rsidRPr="009A0214" w:rsidRDefault="002824CF" w:rsidP="0078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0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Тел/факс</w:t>
            </w:r>
          </w:p>
        </w:tc>
      </w:tr>
      <w:tr w:rsidR="002824CF" w:rsidRPr="009A0214" w:rsidTr="002824CF">
        <w:tc>
          <w:tcPr>
            <w:tcW w:w="5220" w:type="dxa"/>
          </w:tcPr>
          <w:p w:rsidR="002824CF" w:rsidRPr="009A0214" w:rsidRDefault="002824CF" w:rsidP="0028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«Сельский Культурно - Досуговый центр «Шум», 187350, Ленинградская область, Кировский район, с.Шум, ул.Советская, д.3а</w:t>
            </w:r>
          </w:p>
        </w:tc>
        <w:tc>
          <w:tcPr>
            <w:tcW w:w="2718" w:type="dxa"/>
          </w:tcPr>
          <w:p w:rsidR="002824CF" w:rsidRPr="009A0214" w:rsidRDefault="002824CF" w:rsidP="0078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eastAsia="Times New Roman" w:hAnsi="Times New Roman" w:cs="Times New Roman"/>
                <w:sz w:val="28"/>
                <w:szCs w:val="28"/>
              </w:rPr>
              <w:t>Трошкина Лариса Сергеевна</w:t>
            </w:r>
          </w:p>
        </w:tc>
        <w:tc>
          <w:tcPr>
            <w:tcW w:w="2127" w:type="dxa"/>
          </w:tcPr>
          <w:p w:rsidR="002824CF" w:rsidRPr="009A0214" w:rsidRDefault="002824CF" w:rsidP="007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eastAsia="Times New Roman" w:hAnsi="Times New Roman" w:cs="Times New Roman"/>
                <w:sz w:val="28"/>
                <w:szCs w:val="28"/>
              </w:rPr>
              <w:t>(881362) 54-395</w:t>
            </w:r>
          </w:p>
          <w:p w:rsidR="002824CF" w:rsidRPr="009A0214" w:rsidRDefault="002824CF" w:rsidP="0078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4CF" w:rsidRPr="009A0214" w:rsidRDefault="002824CF" w:rsidP="0078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558E" w:rsidRDefault="0006558E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2824CF" w:rsidRPr="009D3260" w:rsidTr="007806BE">
        <w:tc>
          <w:tcPr>
            <w:tcW w:w="10269" w:type="dxa"/>
            <w:shd w:val="clear" w:color="auto" w:fill="D9D9D9" w:themeFill="background1" w:themeFillShade="D9"/>
          </w:tcPr>
          <w:p w:rsidR="002824CF" w:rsidRPr="009D3260" w:rsidRDefault="002824CF" w:rsidP="007806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13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02 ИЮЛЯ   2019</w:t>
            </w:r>
          </w:p>
        </w:tc>
      </w:tr>
    </w:tbl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Pr="009A0214" w:rsidRDefault="002824CF" w:rsidP="002824C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ПРИЛОЖЕНИЕ</w:t>
      </w:r>
    </w:p>
    <w:p w:rsidR="002824CF" w:rsidRPr="009A0214" w:rsidRDefault="002824CF" w:rsidP="002824C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24CF" w:rsidRPr="009A0214" w:rsidRDefault="002824CF" w:rsidP="002824C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МО Шумское сельское поселение</w:t>
      </w:r>
    </w:p>
    <w:p w:rsidR="002824CF" w:rsidRPr="009A0214" w:rsidRDefault="002824CF" w:rsidP="002824C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 xml:space="preserve">     Кировского муниципального района</w:t>
      </w:r>
    </w:p>
    <w:p w:rsidR="002824CF" w:rsidRPr="009A0214" w:rsidRDefault="002824CF" w:rsidP="002824C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Ленинградской области</w:t>
      </w:r>
    </w:p>
    <w:p w:rsidR="002824CF" w:rsidRPr="009A0214" w:rsidRDefault="002824CF" w:rsidP="002824C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 xml:space="preserve">           от 02 июля </w:t>
      </w:r>
      <w:r w:rsidRPr="009A0214">
        <w:rPr>
          <w:rFonts w:ascii="Times New Roman" w:hAnsi="Times New Roman" w:cs="Times New Roman"/>
          <w:color w:val="000000"/>
          <w:sz w:val="28"/>
          <w:szCs w:val="28"/>
        </w:rPr>
        <w:t>2019 года</w:t>
      </w:r>
      <w:r w:rsidRPr="009A0214">
        <w:rPr>
          <w:rFonts w:ascii="Times New Roman" w:hAnsi="Times New Roman" w:cs="Times New Roman"/>
          <w:sz w:val="28"/>
          <w:szCs w:val="28"/>
        </w:rPr>
        <w:t xml:space="preserve"> №121</w:t>
      </w:r>
    </w:p>
    <w:p w:rsidR="002824CF" w:rsidRPr="009A0214" w:rsidRDefault="002824CF" w:rsidP="002824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CF" w:rsidRPr="009A0214" w:rsidRDefault="002824CF" w:rsidP="002824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14">
        <w:rPr>
          <w:rFonts w:ascii="Times New Roman" w:hAnsi="Times New Roman" w:cs="Times New Roman"/>
          <w:b/>
          <w:sz w:val="28"/>
          <w:szCs w:val="28"/>
        </w:rPr>
        <w:t>Адреса расположения рекламных (информационных) тумб и стендов</w:t>
      </w:r>
    </w:p>
    <w:p w:rsidR="002824CF" w:rsidRPr="009A0214" w:rsidRDefault="002824CF" w:rsidP="002824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14">
        <w:rPr>
          <w:rFonts w:ascii="Times New Roman" w:hAnsi="Times New Roman" w:cs="Times New Roman"/>
          <w:b/>
          <w:sz w:val="28"/>
          <w:szCs w:val="28"/>
        </w:rPr>
        <w:t xml:space="preserve">для размещения печатных агитационных материалов  </w:t>
      </w:r>
    </w:p>
    <w:p w:rsidR="002824CF" w:rsidRPr="009A0214" w:rsidRDefault="002824CF" w:rsidP="002824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6804"/>
      </w:tblGrid>
      <w:tr w:rsidR="002824CF" w:rsidRPr="009A0214" w:rsidTr="007806BE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824CF" w:rsidRPr="009A0214" w:rsidRDefault="002824CF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 избирательного участка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824CF" w:rsidRPr="009A0214" w:rsidRDefault="002824CF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b/>
                <w:sz w:val="28"/>
                <w:szCs w:val="28"/>
              </w:rPr>
              <w:t>Адрес расположения рекламных (информационных) тумб и стендов</w:t>
            </w:r>
          </w:p>
          <w:p w:rsidR="002824CF" w:rsidRPr="009A0214" w:rsidRDefault="002824CF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b/>
                <w:sz w:val="28"/>
                <w:szCs w:val="28"/>
              </w:rPr>
              <w:t>для размещения печатных агитационных материалов</w:t>
            </w: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824CF" w:rsidRPr="009A0214" w:rsidTr="007806BE">
        <w:tc>
          <w:tcPr>
            <w:tcW w:w="2376" w:type="dxa"/>
          </w:tcPr>
          <w:p w:rsidR="002824CF" w:rsidRPr="009A0214" w:rsidRDefault="002824CF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6804" w:type="dxa"/>
          </w:tcPr>
          <w:p w:rsidR="002824CF" w:rsidRPr="009A0214" w:rsidRDefault="002824CF" w:rsidP="00780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с.Шум, ул.Советская, д. 3а</w:t>
            </w:r>
          </w:p>
        </w:tc>
      </w:tr>
      <w:tr w:rsidR="002824CF" w:rsidRPr="009A0214" w:rsidTr="007806BE">
        <w:tc>
          <w:tcPr>
            <w:tcW w:w="2376" w:type="dxa"/>
          </w:tcPr>
          <w:p w:rsidR="002824CF" w:rsidRPr="009A0214" w:rsidRDefault="002824CF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6804" w:type="dxa"/>
          </w:tcPr>
          <w:p w:rsidR="002824CF" w:rsidRPr="009A0214" w:rsidRDefault="002824CF" w:rsidP="00780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с.Шум, ул.Советская, д. 22</w:t>
            </w:r>
          </w:p>
        </w:tc>
      </w:tr>
      <w:tr w:rsidR="002824CF" w:rsidRPr="009A0214" w:rsidTr="007806BE">
        <w:tc>
          <w:tcPr>
            <w:tcW w:w="2376" w:type="dxa"/>
          </w:tcPr>
          <w:p w:rsidR="002824CF" w:rsidRPr="009A0214" w:rsidRDefault="002824CF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6804" w:type="dxa"/>
          </w:tcPr>
          <w:p w:rsidR="002824CF" w:rsidRPr="009A0214" w:rsidRDefault="002824CF" w:rsidP="00780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п.ст.Новый Быт, ул. Волховская, д.16</w:t>
            </w:r>
          </w:p>
        </w:tc>
      </w:tr>
      <w:tr w:rsidR="002824CF" w:rsidRPr="009A0214" w:rsidTr="007806BE">
        <w:tc>
          <w:tcPr>
            <w:tcW w:w="2376" w:type="dxa"/>
          </w:tcPr>
          <w:p w:rsidR="002824CF" w:rsidRPr="009A0214" w:rsidRDefault="002824CF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6804" w:type="dxa"/>
          </w:tcPr>
          <w:p w:rsidR="002824CF" w:rsidRPr="009A0214" w:rsidRDefault="002824CF" w:rsidP="00780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пос.Концы, ул. Плитная, д.10</w:t>
            </w:r>
          </w:p>
        </w:tc>
      </w:tr>
      <w:tr w:rsidR="002824CF" w:rsidRPr="009A0214" w:rsidTr="007806BE">
        <w:tc>
          <w:tcPr>
            <w:tcW w:w="2376" w:type="dxa"/>
          </w:tcPr>
          <w:p w:rsidR="002824CF" w:rsidRPr="009A0214" w:rsidRDefault="002824CF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6804" w:type="dxa"/>
          </w:tcPr>
          <w:p w:rsidR="002824CF" w:rsidRPr="009A0214" w:rsidRDefault="002824CF" w:rsidP="00780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д.Горка, д.1</w:t>
            </w:r>
          </w:p>
        </w:tc>
      </w:tr>
    </w:tbl>
    <w:p w:rsidR="002824CF" w:rsidRPr="009A0214" w:rsidRDefault="002824CF" w:rsidP="002824CF">
      <w:pPr>
        <w:rPr>
          <w:rFonts w:ascii="Times New Roman" w:hAnsi="Times New Roman" w:cs="Times New Roman"/>
          <w:sz w:val="28"/>
          <w:szCs w:val="28"/>
        </w:rPr>
      </w:pPr>
    </w:p>
    <w:p w:rsidR="002824CF" w:rsidRPr="009A0214" w:rsidRDefault="002824CF" w:rsidP="002824CF">
      <w:pPr>
        <w:shd w:val="clear" w:color="auto" w:fill="FFFFFF"/>
        <w:spacing w:line="365" w:lineRule="exact"/>
        <w:ind w:left="197" w:firstLine="3398"/>
        <w:rPr>
          <w:rFonts w:ascii="Times New Roman" w:hAnsi="Times New Roman" w:cs="Times New Roman"/>
          <w:b/>
          <w:bCs/>
          <w:color w:val="000000"/>
          <w:spacing w:val="53"/>
          <w:sz w:val="28"/>
          <w:szCs w:val="28"/>
        </w:rPr>
      </w:pPr>
      <w:r w:rsidRPr="009A0214">
        <w:rPr>
          <w:rFonts w:ascii="Times New Roman" w:hAnsi="Times New Roman" w:cs="Times New Roman"/>
          <w:b/>
          <w:bCs/>
          <w:color w:val="000000"/>
          <w:spacing w:val="53"/>
          <w:sz w:val="28"/>
          <w:szCs w:val="28"/>
        </w:rPr>
        <w:t>ПРОТОКОЛ</w:t>
      </w:r>
    </w:p>
    <w:p w:rsidR="002824CF" w:rsidRPr="009A0214" w:rsidRDefault="002824CF" w:rsidP="002824CF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9A021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публичных слушаний по проекту решения совета депутатов</w:t>
      </w:r>
    </w:p>
    <w:p w:rsidR="002824CF" w:rsidRPr="009A0214" w:rsidRDefault="002824CF" w:rsidP="002824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14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</w:p>
    <w:p w:rsidR="002824CF" w:rsidRPr="009A0214" w:rsidRDefault="002824CF" w:rsidP="002824CF">
      <w:pPr>
        <w:shd w:val="clear" w:color="auto" w:fill="FFFFFF"/>
        <w:tabs>
          <w:tab w:val="left" w:pos="8506"/>
        </w:tabs>
        <w:spacing w:before="259"/>
        <w:ind w:left="14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28 июня  2019 г. 16-00</w:t>
      </w:r>
      <w:r w:rsidRPr="009A02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A0214">
        <w:rPr>
          <w:rFonts w:ascii="Times New Roman" w:hAnsi="Times New Roman" w:cs="Times New Roman"/>
          <w:color w:val="000000"/>
          <w:sz w:val="28"/>
          <w:szCs w:val="28"/>
        </w:rPr>
        <w:t>с.Шум</w:t>
      </w:r>
    </w:p>
    <w:p w:rsidR="002824CF" w:rsidRPr="009A0214" w:rsidRDefault="002824CF" w:rsidP="002824CF">
      <w:pPr>
        <w:shd w:val="clear" w:color="auto" w:fill="FFFFFF"/>
        <w:spacing w:before="2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8" w:type="dxa"/>
        <w:tblLook w:val="01E0"/>
      </w:tblPr>
      <w:tblGrid>
        <w:gridCol w:w="2268"/>
        <w:gridCol w:w="1560"/>
        <w:gridCol w:w="6120"/>
      </w:tblGrid>
      <w:tr w:rsidR="002824CF" w:rsidRPr="009A0214" w:rsidTr="007806BE">
        <w:tc>
          <w:tcPr>
            <w:tcW w:w="3828" w:type="dxa"/>
            <w:gridSpan w:val="2"/>
          </w:tcPr>
          <w:p w:rsidR="002824CF" w:rsidRPr="009A0214" w:rsidRDefault="002824CF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6120" w:type="dxa"/>
          </w:tcPr>
          <w:p w:rsidR="002824CF" w:rsidRPr="009A0214" w:rsidRDefault="002824CF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 xml:space="preserve">Ульянов В.Л. – глава муниципального образования Шумское сельское поселение </w:t>
            </w:r>
          </w:p>
        </w:tc>
      </w:tr>
      <w:tr w:rsidR="002824CF" w:rsidRPr="009A0214" w:rsidTr="007806BE">
        <w:tc>
          <w:tcPr>
            <w:tcW w:w="3828" w:type="dxa"/>
            <w:gridSpan w:val="2"/>
          </w:tcPr>
          <w:p w:rsidR="002824CF" w:rsidRPr="009A0214" w:rsidRDefault="002824CF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6120" w:type="dxa"/>
          </w:tcPr>
          <w:p w:rsidR="002824CF" w:rsidRPr="009A0214" w:rsidRDefault="002824CF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>Иванова В.В. – заместитель главы администрации муниципального образования Шумское сельское поселение</w:t>
            </w:r>
          </w:p>
        </w:tc>
      </w:tr>
      <w:tr w:rsidR="002824CF" w:rsidRPr="009A0214" w:rsidTr="007806BE">
        <w:tc>
          <w:tcPr>
            <w:tcW w:w="2268" w:type="dxa"/>
            <w:vMerge w:val="restart"/>
          </w:tcPr>
          <w:p w:rsidR="002824CF" w:rsidRPr="009A0214" w:rsidRDefault="002824CF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7680" w:type="dxa"/>
            <w:gridSpan w:val="2"/>
          </w:tcPr>
          <w:p w:rsidR="002824CF" w:rsidRPr="009A0214" w:rsidRDefault="002824CF" w:rsidP="00780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14">
              <w:rPr>
                <w:rFonts w:ascii="Times New Roman" w:hAnsi="Times New Roman" w:cs="Times New Roman"/>
                <w:sz w:val="28"/>
                <w:szCs w:val="28"/>
              </w:rPr>
              <w:t>Население в количестве 80 человек.</w:t>
            </w:r>
          </w:p>
        </w:tc>
      </w:tr>
    </w:tbl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2824CF" w:rsidRPr="009D3260" w:rsidTr="007806BE">
        <w:tc>
          <w:tcPr>
            <w:tcW w:w="10269" w:type="dxa"/>
            <w:shd w:val="clear" w:color="auto" w:fill="D9D9D9" w:themeFill="background1" w:themeFillShade="D9"/>
          </w:tcPr>
          <w:p w:rsidR="002824CF" w:rsidRPr="009D3260" w:rsidRDefault="002824CF" w:rsidP="007806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13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02 ИЮЛЯ   2019</w:t>
            </w:r>
          </w:p>
        </w:tc>
      </w:tr>
    </w:tbl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99060</wp:posOffset>
            </wp:positionV>
            <wp:extent cx="597535" cy="733425"/>
            <wp:effectExtent l="19050" t="0" r="0" b="0"/>
            <wp:wrapNone/>
            <wp:docPr id="3" name="Рисунок 1" descr="Герб муниципального образования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  МУНИЦИПАЛЬНОГО  ОБРАЗОВАНИЯ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ШУМСКОЕ  СЕЛЬСКОЕ ПОСЕЛЕНИЕ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 РАЙОНА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ЛЕНИНГРАДСКОЙ  ОБЛАСТИ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 Е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от 02 июля  2019 г. № 121</w:t>
      </w:r>
    </w:p>
    <w:p w:rsidR="002824CF" w:rsidRPr="009A0214" w:rsidRDefault="002824CF" w:rsidP="002824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CF" w:rsidRPr="009A0214" w:rsidRDefault="002824CF" w:rsidP="002824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14">
        <w:rPr>
          <w:rFonts w:ascii="Times New Roman" w:hAnsi="Times New Roman" w:cs="Times New Roman"/>
          <w:b/>
          <w:sz w:val="28"/>
          <w:szCs w:val="28"/>
        </w:rPr>
        <w:t>О выделении специальных мест для размещения печатных агитационных материалов на территории избирательных участков   в период проведения  выборов</w:t>
      </w:r>
    </w:p>
    <w:p w:rsidR="002824CF" w:rsidRPr="009A0214" w:rsidRDefault="002824CF" w:rsidP="002824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14">
        <w:rPr>
          <w:rFonts w:ascii="Times New Roman" w:hAnsi="Times New Roman" w:cs="Times New Roman"/>
          <w:b/>
          <w:sz w:val="28"/>
          <w:szCs w:val="28"/>
        </w:rPr>
        <w:t>депутатов совета депутатов муниципального образования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Шумское сельское поселение </w:t>
      </w:r>
    </w:p>
    <w:p w:rsidR="002824CF" w:rsidRPr="009A0214" w:rsidRDefault="002824CF" w:rsidP="002824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14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  четвёртого созыва в единый день голосования 08.09.2019 года</w:t>
      </w:r>
    </w:p>
    <w:p w:rsidR="002824CF" w:rsidRPr="009A0214" w:rsidRDefault="002824CF" w:rsidP="00282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24CF" w:rsidRPr="009A0214" w:rsidRDefault="002824CF" w:rsidP="002824CF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В соответствии с пунктом 7 статьи 54 Федерального закона от 12.06.2002 года №67-ФЗ «Об основных гарантиях избирательных прав и права на участие в референдуме граждан Российской Федерации», частью 4 статьи 36 Областного закона от 15.03.2012 года №20-оз    «О муниципальных выборах в Ленинградской области», на основании предложений территориальной избирательной комиссии Кировского муниципального района с полномочиями территориальной избирательной комиссии Кировского муниципального района (с полномочиями избирательной  комиссии муниципального образования Шумское сельское поселение Кировского муниципального района  Ленинградской области):</w:t>
      </w:r>
    </w:p>
    <w:p w:rsidR="002824CF" w:rsidRPr="009A0214" w:rsidRDefault="002824CF" w:rsidP="002824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1. Установить, что печатные агитационные материалы  зарегистрированных кандидатов размещаются на рекламных (информационных) тумбах и стендах, расположенных по следующим адресам (приложение).</w:t>
      </w:r>
    </w:p>
    <w:p w:rsidR="002824CF" w:rsidRPr="009A0214" w:rsidRDefault="002824CF" w:rsidP="002824C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2. Размещение печатных агитационных материалов в местах, за исключением мест, предусмотренных   пунктом 1 настоящего постановления, производится в соответствии с положениями ст.54 Федерального закона от 12.06.2002 года №67-ФЗ «Об основных гарантиях избирательных прав и права на участие в референдуме граждан Российской Федерации».</w:t>
      </w:r>
    </w:p>
    <w:p w:rsidR="002824CF" w:rsidRPr="009A0214" w:rsidRDefault="002824CF" w:rsidP="002824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«Вестник муниципального образования Шумское сельское поселение Кировского муниципального района Ленинградской области» и разместить на официальном сайте администрации муниципального образования Шумское сельское поселение Кировского муниципального района Ленинградской области шумское.рф</w:t>
      </w:r>
    </w:p>
    <w:p w:rsidR="002824CF" w:rsidRPr="009A0214" w:rsidRDefault="002824CF" w:rsidP="002824C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4. Направить настоящее постановления в территориальную избирательную комиссию Кировского муниципального района (с полномочиями избирательной  комиссии муниципального образования Шумское сельское поселение Кировского муниципального района  Ленинградской области).</w:t>
      </w:r>
    </w:p>
    <w:p w:rsidR="002824CF" w:rsidRPr="009A0214" w:rsidRDefault="002824CF" w:rsidP="002824C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4CF" w:rsidRPr="009A0214" w:rsidRDefault="002824CF" w:rsidP="00282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В.Л.Ульянов</w:t>
      </w:r>
    </w:p>
    <w:tbl>
      <w:tblPr>
        <w:tblStyle w:val="a3"/>
        <w:tblW w:w="0" w:type="auto"/>
        <w:tblLook w:val="04A0"/>
      </w:tblPr>
      <w:tblGrid>
        <w:gridCol w:w="10269"/>
      </w:tblGrid>
      <w:tr w:rsidR="002824CF" w:rsidRPr="009D3260" w:rsidTr="007806BE">
        <w:tc>
          <w:tcPr>
            <w:tcW w:w="10269" w:type="dxa"/>
            <w:shd w:val="clear" w:color="auto" w:fill="D9D9D9" w:themeFill="background1" w:themeFillShade="D9"/>
          </w:tcPr>
          <w:p w:rsidR="002824CF" w:rsidRPr="009D3260" w:rsidRDefault="002824CF" w:rsidP="007806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13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02 ИЮЛЯ   2019</w:t>
            </w:r>
          </w:p>
        </w:tc>
      </w:tr>
    </w:tbl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45085</wp:posOffset>
            </wp:positionV>
            <wp:extent cx="597535" cy="733425"/>
            <wp:effectExtent l="19050" t="0" r="0" b="0"/>
            <wp:wrapNone/>
            <wp:docPr id="2" name="Рисунок 1" descr="Герб муниципального образования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4CF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4CF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4CF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АДМИНИСТРАЦИЯ   МУНИЦИПАЛЬНОГО  ОБРАЗОВАНИЯ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ШУМСКОЕ  СЕЛЬСКОЕ ПОСЕЛЕНИЕ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 РАЙОНА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ЛЕНИНГРАДСКОЙ  ОБЛАСТИ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 Е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>от 02 июля  2019 г. № 120</w:t>
      </w: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опубликовании списков избирательных участков для подготовки и проведения выборов  депутатов совета депутатов   муниципального образования Шумское сельское поселение</w:t>
      </w:r>
    </w:p>
    <w:p w:rsidR="002824CF" w:rsidRPr="009A0214" w:rsidRDefault="002824CF" w:rsidP="002824CF">
      <w:pPr>
        <w:pStyle w:val="af7"/>
        <w:rPr>
          <w:b/>
          <w:color w:val="000000"/>
          <w:sz w:val="28"/>
          <w:szCs w:val="28"/>
        </w:rPr>
      </w:pPr>
      <w:r w:rsidRPr="009A0214">
        <w:rPr>
          <w:b/>
          <w:color w:val="000000"/>
          <w:sz w:val="28"/>
          <w:szCs w:val="28"/>
        </w:rPr>
        <w:t>Кировского муниципального района Ленинградской области четвёртого созыва</w:t>
      </w:r>
    </w:p>
    <w:p w:rsidR="002824CF" w:rsidRPr="009A0214" w:rsidRDefault="002824CF" w:rsidP="002824CF">
      <w:pPr>
        <w:pStyle w:val="af7"/>
        <w:rPr>
          <w:b/>
          <w:color w:val="000000"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7 статьи 19 Федерального </w:t>
      </w:r>
      <w:hyperlink r:id="rId10" w:tooltip="Законы в России" w:history="1"/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 закона  от </w:t>
      </w:r>
      <w:hyperlink r:id="rId11" w:tooltip="12 июня" w:history="1">
        <w:r w:rsidRPr="009A0214">
          <w:rPr>
            <w:rFonts w:ascii="Times New Roman" w:eastAsia="Times New Roman" w:hAnsi="Times New Roman" w:cs="Times New Roman"/>
            <w:sz w:val="28"/>
            <w:szCs w:val="28"/>
          </w:rPr>
          <w:t>12 июня</w:t>
        </w:r>
      </w:hyperlink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 2002 года №67-ФЗ «Об основных гарантиях избирательных прав и права на участие в референдуме граждан Российской Федерации», </w:t>
      </w:r>
      <w:r w:rsidRPr="009A0214">
        <w:rPr>
          <w:rFonts w:ascii="Times New Roman" w:hAnsi="Times New Roman" w:cs="Times New Roman"/>
          <w:sz w:val="28"/>
          <w:szCs w:val="28"/>
        </w:rPr>
        <w:t xml:space="preserve"> частью 6 статьи 32  Областного закона Ленинградской области от 15 мая 2013 года N 26-оз «О системе избирательных комиссий и избирательных участках в Ленинградской области», </w:t>
      </w:r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постановлением администрации Кировского муниципального района Ленинградской области от </w:t>
      </w:r>
      <w:hyperlink r:id="rId12" w:tooltip="16 января" w:history="1">
        <w:r w:rsidRPr="009A0214">
          <w:rPr>
            <w:rFonts w:ascii="Times New Roman" w:eastAsia="Times New Roman" w:hAnsi="Times New Roman" w:cs="Times New Roman"/>
            <w:sz w:val="28"/>
            <w:szCs w:val="28"/>
          </w:rPr>
          <w:t>11 января</w:t>
        </w:r>
      </w:hyperlink>
      <w:r w:rsidRPr="009A0214">
        <w:rPr>
          <w:rFonts w:ascii="Times New Roman" w:eastAsia="Times New Roman" w:hAnsi="Times New Roman" w:cs="Times New Roman"/>
          <w:sz w:val="28"/>
          <w:szCs w:val="28"/>
        </w:rPr>
        <w:t xml:space="preserve"> 2013 года № 17 «Об образовании избирательных участков для проведения выборов и референдумов на территории Кировского муниципального района Ленинградской области»</w:t>
      </w:r>
      <w:r w:rsidRPr="009A0214">
        <w:rPr>
          <w:rFonts w:ascii="Times New Roman" w:hAnsi="Times New Roman" w:cs="Times New Roman"/>
          <w:sz w:val="28"/>
          <w:szCs w:val="28"/>
        </w:rPr>
        <w:t xml:space="preserve"> (с </w:t>
      </w:r>
      <w:r w:rsidRPr="009A0214">
        <w:rPr>
          <w:rFonts w:ascii="Times New Roman" w:eastAsia="Times New Roman" w:hAnsi="Times New Roman" w:cs="Times New Roman"/>
          <w:sz w:val="28"/>
          <w:szCs w:val="28"/>
        </w:rPr>
        <w:t>изменениями, внесёнными постановлением   от 26.06.2019 года №705):</w:t>
      </w:r>
    </w:p>
    <w:p w:rsidR="002824CF" w:rsidRPr="009A0214" w:rsidRDefault="002824CF" w:rsidP="002824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>1. Опубликовать списки избирательных участков для</w:t>
      </w:r>
      <w:r w:rsidRPr="009A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и проведения выборов</w:t>
      </w:r>
      <w:r w:rsidRPr="009A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совета депутатов  муниципального образования Шумское сельское поселение</w:t>
      </w:r>
    </w:p>
    <w:p w:rsidR="002824CF" w:rsidRPr="009A0214" w:rsidRDefault="002824CF" w:rsidP="002824CF">
      <w:pPr>
        <w:pStyle w:val="af7"/>
        <w:jc w:val="both"/>
        <w:rPr>
          <w:color w:val="000000"/>
          <w:sz w:val="28"/>
          <w:szCs w:val="28"/>
        </w:rPr>
      </w:pPr>
      <w:r w:rsidRPr="009A0214">
        <w:rPr>
          <w:color w:val="000000"/>
          <w:sz w:val="28"/>
          <w:szCs w:val="28"/>
        </w:rPr>
        <w:t>Кировского муниципального района Ленинградской области четвёртого созыва  согласно  приложению.</w:t>
      </w:r>
    </w:p>
    <w:p w:rsidR="002824CF" w:rsidRPr="009A0214" w:rsidRDefault="002824CF" w:rsidP="002824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 настоящее постановление в газете «Вестник муниципального образования Шумское сельское поселение Кировского муниципального района Ленинградской области» и разместить на официальном сайте муниципального образования Шумское сельское поселение Кировского муниципального района Ленинградской области шумское.рф</w:t>
      </w:r>
    </w:p>
    <w:p w:rsidR="002824CF" w:rsidRPr="009A0214" w:rsidRDefault="002824CF" w:rsidP="002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2824CF" w:rsidRPr="009A0214" w:rsidRDefault="002824CF" w:rsidP="002824CF">
      <w:pPr>
        <w:rPr>
          <w:rFonts w:ascii="Times New Roman" w:hAnsi="Times New Roman" w:cs="Times New Roman"/>
          <w:sz w:val="28"/>
          <w:szCs w:val="28"/>
        </w:rPr>
      </w:pPr>
    </w:p>
    <w:p w:rsidR="002824CF" w:rsidRPr="009A0214" w:rsidRDefault="002824CF" w:rsidP="002824CF">
      <w:pPr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В.Л.Ульянов</w:t>
      </w: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2824CF" w:rsidRPr="009D3260" w:rsidTr="007806BE">
        <w:tc>
          <w:tcPr>
            <w:tcW w:w="10269" w:type="dxa"/>
            <w:shd w:val="clear" w:color="auto" w:fill="D9D9D9" w:themeFill="background1" w:themeFillShade="D9"/>
          </w:tcPr>
          <w:p w:rsidR="002824CF" w:rsidRPr="009D3260" w:rsidRDefault="002824CF" w:rsidP="007806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13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02 ИЮЛЯ   2019</w:t>
            </w:r>
          </w:p>
        </w:tc>
      </w:tr>
    </w:tbl>
    <w:p w:rsidR="002824CF" w:rsidRDefault="002824CF" w:rsidP="00F73AC2">
      <w:pPr>
        <w:pStyle w:val="a5"/>
        <w:jc w:val="center"/>
        <w:rPr>
          <w:rFonts w:ascii="Times New Roman" w:hAnsi="Times New Roman" w:cs="Times New Roman"/>
        </w:rPr>
      </w:pPr>
    </w:p>
    <w:p w:rsidR="002824CF" w:rsidRPr="009A0214" w:rsidRDefault="002824CF" w:rsidP="00282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Приложение</w:t>
      </w:r>
    </w:p>
    <w:p w:rsidR="002824CF" w:rsidRPr="009A0214" w:rsidRDefault="002824CF" w:rsidP="00282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824CF" w:rsidRPr="009A0214" w:rsidRDefault="002824CF" w:rsidP="00282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</w:p>
    <w:p w:rsidR="002824CF" w:rsidRPr="009A0214" w:rsidRDefault="002824CF" w:rsidP="00282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2824CF" w:rsidRPr="009A0214" w:rsidRDefault="002824CF" w:rsidP="00282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824CF" w:rsidRPr="009A0214" w:rsidRDefault="002824CF" w:rsidP="00282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214">
        <w:rPr>
          <w:rFonts w:ascii="Times New Roman" w:hAnsi="Times New Roman" w:cs="Times New Roman"/>
          <w:sz w:val="28"/>
          <w:szCs w:val="28"/>
        </w:rPr>
        <w:t>от 02 июля  2019 года № 120</w:t>
      </w:r>
    </w:p>
    <w:p w:rsidR="002824CF" w:rsidRPr="009A0214" w:rsidRDefault="002824CF" w:rsidP="00282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избирательных участков для подготовки и проведения выборов  депутатов совета депутатов   муниципального образования Шумское сельское поселение</w:t>
      </w:r>
    </w:p>
    <w:p w:rsidR="002824CF" w:rsidRPr="009A0214" w:rsidRDefault="002824CF" w:rsidP="00282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214">
        <w:rPr>
          <w:rFonts w:ascii="Times New Roman" w:hAnsi="Times New Roman" w:cs="Times New Roman"/>
          <w:b/>
          <w:color w:val="000000"/>
          <w:sz w:val="28"/>
          <w:szCs w:val="28"/>
        </w:rPr>
        <w:t>Кировского муниципального района Ленинградской области четвёртого созыва</w:t>
      </w: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Избирательный участок № 587</w:t>
      </w:r>
    </w:p>
    <w:p w:rsidR="002824CF" w:rsidRPr="009A0214" w:rsidRDefault="002824CF" w:rsidP="002824CF">
      <w:pPr>
        <w:spacing w:after="0" w:line="240" w:lineRule="auto"/>
        <w:ind w:right="5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границы избирательного участка входит часть территории с. Шум в границах: от дома № 22 по улице Советской (здание администрации) в южном направлении по дороге вдоль дома № 21, далее на юго-запад по внешней границе домов № 20, № 19, №18, №17, далее на север по внешней границе дома № 16, далее на северо-запад от дома № 16 по проезду к Ольховому массиву до мелиоративной канавы, далее на север в сторону  железной дороги Санкт - Петербург - Волховстрой по внешней границе огородов, далее на восток до мелиоративной канавы, далее на юго-восток по проезду к дому № 16 вдоль здания Дома культуры (Советская, д.3а), далее на север по внешней границе дома № 1, далее на восток по внешней границе домов  № 7, № 6, № 5, от торца дома № 5  на юго-восток по проезжей дороге до дома № 22 по улице Советской (здание администрации), п.ст. Войбокало.</w:t>
      </w:r>
    </w:p>
    <w:p w:rsidR="002824CF" w:rsidRPr="009A0214" w:rsidRDefault="002824CF" w:rsidP="002824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границы избирательного участка включены: улица Советская, Ольховый массив села Шум, п.ст. Войбокало; дачное некоммерческое партнерство «Еловый Бор».</w:t>
      </w:r>
    </w:p>
    <w:p w:rsidR="002824CF" w:rsidRPr="009A0214" w:rsidRDefault="002824CF" w:rsidP="002824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Помещение участковой избирательной комиссии, помещение для голосования: с. Шум, ул. Советская, д. 3а, МКУК «Сельский культурно-досуговый центр «Шум».</w:t>
      </w: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Избирательный участок № 588</w:t>
      </w: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24CF" w:rsidRDefault="002824CF" w:rsidP="002824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границы избирательного участка входит часть территории с. Шум  в границах: от пересечения улицы Прокофьева и улицы Советской на юг, огибая дом № 3 по улице Прокофьева, далее на юго-запад по внешней границе домов частного сектора по улице Центральной (нечетная сторона), далее на запад по улице Сибольской (нечетная сторона), далее на юго-восток по улице Сибольской (четная сторона), далее на восток по внешней границе домов частного сектора по улице Центральной (четная</w:t>
      </w:r>
      <w:r w:rsidRPr="00282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 до дома № 78), далее на юг по внешней границе жилых домов до м. Сари, далее на юго-восток по внешним границам жилых домов частного сектора улицы Полевой до дома № 22, затем на север, пересекая дорогу регионального назначения Лаврово - Шум - Ратница, до дома № 9 по улице ПМК-17, далее на север по внешней границе домов частного сектора до железнодорожной дороги Санкт - Петербург - Волховстрой, затем на запад до железнодорожного переезда, далее на юг по внешним границам жилых домов частного сектора улицы Прокофьева до</w:t>
      </w:r>
      <w:r w:rsidRPr="00282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пересечения улицы Прокофьева и улицы Советской,</w:t>
      </w:r>
      <w:r w:rsidRPr="00282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>д.Войбокало, </w:t>
      </w:r>
    </w:p>
    <w:tbl>
      <w:tblPr>
        <w:tblStyle w:val="a3"/>
        <w:tblW w:w="0" w:type="auto"/>
        <w:tblLook w:val="04A0"/>
      </w:tblPr>
      <w:tblGrid>
        <w:gridCol w:w="10269"/>
      </w:tblGrid>
      <w:tr w:rsidR="002824CF" w:rsidRPr="009D3260" w:rsidTr="007806BE">
        <w:tc>
          <w:tcPr>
            <w:tcW w:w="10269" w:type="dxa"/>
            <w:shd w:val="clear" w:color="auto" w:fill="D9D9D9" w:themeFill="background1" w:themeFillShade="D9"/>
          </w:tcPr>
          <w:p w:rsidR="002824CF" w:rsidRPr="009D3260" w:rsidRDefault="002824CF" w:rsidP="007806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13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02 ИЮЛЯ   2019</w:t>
            </w:r>
          </w:p>
        </w:tc>
      </w:tr>
    </w:tbl>
    <w:p w:rsidR="002824CF" w:rsidRDefault="002824CF" w:rsidP="002824CF">
      <w:pPr>
        <w:pStyle w:val="a5"/>
        <w:jc w:val="both"/>
        <w:rPr>
          <w:rFonts w:ascii="Times New Roman" w:hAnsi="Times New Roman" w:cs="Times New Roman"/>
        </w:rPr>
      </w:pP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>д.Тобино, д.Рындела, д.Валдома, д.Сопели, д.Карпово, д.Койчала,   д.Теребушка, д.Падрила, д.Овдакало, д.Гнори, д.Ратница.</w:t>
      </w:r>
    </w:p>
    <w:p w:rsidR="002824CF" w:rsidRPr="009A0214" w:rsidRDefault="002824CF" w:rsidP="002824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границы избирательного участка включены: улицы ПМК-17,               Прокофьева, Полевая, Центральная, Сибольская, пер. Прокофьева, мест. Сари, массив Михалево, Мёндовский массив села Шум; деревни: Войбокало, Тобино, Рындела, Валдома, Сопели, Карпово, Койчала, Теребушка, Падрила, Овдакало, Гнори, Ратница;  дачное некоммерческое партнерство «Живой Ручей», товарищество собственников недвижимости «Солнечная Поляна». </w:t>
      </w:r>
    </w:p>
    <w:p w:rsidR="002824CF" w:rsidRPr="009A0214" w:rsidRDefault="002824CF" w:rsidP="002824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Помещение участковой избирательной комиссии, помещение для голосования: с. Шум, ул. Советская, д. 22, администрация МО Шумское сельское поселение.</w:t>
      </w: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Избирательный участок № 589</w:t>
      </w:r>
    </w:p>
    <w:p w:rsidR="002824CF" w:rsidRPr="009A0214" w:rsidRDefault="002824CF" w:rsidP="002824CF">
      <w:pPr>
        <w:spacing w:after="0" w:line="240" w:lineRule="auto"/>
        <w:ind w:right="5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границы избирательного участка входит  п.ст. Новый Быт.</w:t>
      </w: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Помещение участковой избирательной комиссии, помещение для голосования: п.ст. Новый Быт, ул. Волховская, д. 16, ФАП.</w:t>
      </w: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9A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Избирательный участок № 590</w:t>
      </w:r>
    </w:p>
    <w:p w:rsidR="002824CF" w:rsidRPr="009A0214" w:rsidRDefault="002824CF" w:rsidP="002824CF">
      <w:pPr>
        <w:spacing w:after="0" w:line="240" w:lineRule="auto"/>
        <w:ind w:right="5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границы избирательного участка входят: п. Концы, д. Сибола,               д. Канзы, д. Войпала, д. Речка, д. Бабаново, д.Концы, дачное некоммерческое партнерство «Зелёная Долина».</w:t>
      </w: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Помещение участковой избирательной комиссии, помещение для голосования: п. Концы, ул. Плитная, д. 10, ФАП.</w:t>
      </w:r>
    </w:p>
    <w:p w:rsidR="002824CF" w:rsidRPr="009A0214" w:rsidRDefault="002824CF" w:rsidP="002824CF">
      <w:pPr>
        <w:spacing w:after="0" w:line="240" w:lineRule="auto"/>
        <w:ind w:right="5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Избирательный участок № 591</w:t>
      </w: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границы избирательного участка входят: деревни  Пейчала,  Горка, Пиргора, Феликсово, Дусьево, Горгала; дачные некоммерческие партнерства: «Острова», «Лесная Сказка», «Гаричи», «Горка». </w:t>
      </w:r>
    </w:p>
    <w:p w:rsidR="002824CF" w:rsidRPr="009A0214" w:rsidRDefault="002824CF" w:rsidP="002824CF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Помещение участковой избирательной комиссии, помещение для голосования: д. Горка, д. 1, ФАП. </w:t>
      </w:r>
    </w:p>
    <w:p w:rsidR="002824CF" w:rsidRPr="009A0214" w:rsidRDefault="002824CF" w:rsidP="002824CF">
      <w:pPr>
        <w:rPr>
          <w:rFonts w:ascii="Times New Roman" w:hAnsi="Times New Roman" w:cs="Times New Roman"/>
          <w:sz w:val="28"/>
          <w:szCs w:val="28"/>
        </w:rPr>
      </w:pPr>
    </w:p>
    <w:p w:rsidR="002824CF" w:rsidRDefault="002824CF" w:rsidP="002824CF">
      <w:pPr>
        <w:pStyle w:val="a5"/>
        <w:jc w:val="both"/>
        <w:rPr>
          <w:rFonts w:ascii="Times New Roman" w:hAnsi="Times New Roman" w:cs="Times New Roman"/>
        </w:rPr>
      </w:pPr>
    </w:p>
    <w:sectPr w:rsidR="002824CF" w:rsidSect="00CD3698">
      <w:pgSz w:w="23814" w:h="16840" w:orient="landscape" w:code="8"/>
      <w:pgMar w:top="284" w:right="720" w:bottom="284" w:left="720" w:header="709" w:footer="709" w:gutter="0"/>
      <w:cols w:num="2" w:space="19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F5" w:rsidRDefault="00360CF5" w:rsidP="007A37E6">
      <w:pPr>
        <w:spacing w:after="0" w:line="240" w:lineRule="auto"/>
      </w:pPr>
      <w:r>
        <w:separator/>
      </w:r>
    </w:p>
  </w:endnote>
  <w:endnote w:type="continuationSeparator" w:id="1">
    <w:p w:rsidR="00360CF5" w:rsidRDefault="00360CF5" w:rsidP="007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F5" w:rsidRDefault="00360CF5" w:rsidP="007A37E6">
      <w:pPr>
        <w:spacing w:after="0" w:line="240" w:lineRule="auto"/>
      </w:pPr>
      <w:r>
        <w:separator/>
      </w:r>
    </w:p>
  </w:footnote>
  <w:footnote w:type="continuationSeparator" w:id="1">
    <w:p w:rsidR="00360CF5" w:rsidRDefault="00360CF5" w:rsidP="007A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name w:val="WW8Num5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97EAF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5290"/>
    <w:multiLevelType w:val="multilevel"/>
    <w:tmpl w:val="CAB04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62235B"/>
    <w:multiLevelType w:val="hybridMultilevel"/>
    <w:tmpl w:val="9DB220DA"/>
    <w:lvl w:ilvl="0" w:tplc="7FDED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F48A3"/>
    <w:multiLevelType w:val="hybridMultilevel"/>
    <w:tmpl w:val="65F24C30"/>
    <w:lvl w:ilvl="0" w:tplc="395E5A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B6CCB"/>
    <w:multiLevelType w:val="hybridMultilevel"/>
    <w:tmpl w:val="D0165E72"/>
    <w:lvl w:ilvl="0" w:tplc="351CD8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2C0DA7"/>
    <w:multiLevelType w:val="hybridMultilevel"/>
    <w:tmpl w:val="D708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3">
    <w:nsid w:val="2B366FE2"/>
    <w:multiLevelType w:val="multilevel"/>
    <w:tmpl w:val="265A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2B592903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3627C3E"/>
    <w:multiLevelType w:val="hybridMultilevel"/>
    <w:tmpl w:val="27A2FFD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7835A41"/>
    <w:multiLevelType w:val="hybridMultilevel"/>
    <w:tmpl w:val="6C5A162A"/>
    <w:lvl w:ilvl="0" w:tplc="C0B8D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67D01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F233A7"/>
    <w:multiLevelType w:val="hybridMultilevel"/>
    <w:tmpl w:val="8D42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470F4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8B94A95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05F2F12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24"/>
  </w:num>
  <w:num w:numId="5">
    <w:abstractNumId w:val="18"/>
  </w:num>
  <w:num w:numId="6">
    <w:abstractNumId w:val="21"/>
  </w:num>
  <w:num w:numId="7">
    <w:abstractNumId w:val="8"/>
  </w:num>
  <w:num w:numId="8">
    <w:abstractNumId w:val="23"/>
  </w:num>
  <w:num w:numId="9">
    <w:abstractNumId w:val="3"/>
  </w:num>
  <w:num w:numId="10">
    <w:abstractNumId w:val="2"/>
  </w:num>
  <w:num w:numId="11">
    <w:abstractNumId w:val="15"/>
  </w:num>
  <w:num w:numId="12">
    <w:abstractNumId w:val="4"/>
  </w:num>
  <w:num w:numId="13">
    <w:abstractNumId w:val="13"/>
  </w:num>
  <w:num w:numId="14">
    <w:abstractNumId w:val="5"/>
  </w:num>
  <w:num w:numId="15">
    <w:abstractNumId w:val="14"/>
  </w:num>
  <w:num w:numId="16">
    <w:abstractNumId w:val="26"/>
  </w:num>
  <w:num w:numId="17">
    <w:abstractNumId w:val="27"/>
  </w:num>
  <w:num w:numId="18">
    <w:abstractNumId w:val="20"/>
  </w:num>
  <w:num w:numId="19">
    <w:abstractNumId w:val="11"/>
  </w:num>
  <w:num w:numId="20">
    <w:abstractNumId w:val="22"/>
  </w:num>
  <w:num w:numId="21">
    <w:abstractNumId w:val="28"/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</w:num>
  <w:num w:numId="26">
    <w:abstractNumId w:val="10"/>
  </w:num>
  <w:num w:numId="27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F06"/>
    <w:rsid w:val="00011E17"/>
    <w:rsid w:val="00013E53"/>
    <w:rsid w:val="00015DDE"/>
    <w:rsid w:val="00045406"/>
    <w:rsid w:val="00047124"/>
    <w:rsid w:val="00053AE8"/>
    <w:rsid w:val="0006558E"/>
    <w:rsid w:val="00073C66"/>
    <w:rsid w:val="00075296"/>
    <w:rsid w:val="0008060F"/>
    <w:rsid w:val="00085DF6"/>
    <w:rsid w:val="000864FA"/>
    <w:rsid w:val="000A4275"/>
    <w:rsid w:val="000A470A"/>
    <w:rsid w:val="000A4DAD"/>
    <w:rsid w:val="000D0C71"/>
    <w:rsid w:val="00120CEB"/>
    <w:rsid w:val="00123499"/>
    <w:rsid w:val="001352F8"/>
    <w:rsid w:val="00136AA4"/>
    <w:rsid w:val="00140695"/>
    <w:rsid w:val="00141733"/>
    <w:rsid w:val="00155876"/>
    <w:rsid w:val="00157DFC"/>
    <w:rsid w:val="00160A31"/>
    <w:rsid w:val="001612C5"/>
    <w:rsid w:val="0016753C"/>
    <w:rsid w:val="0017594C"/>
    <w:rsid w:val="001843DC"/>
    <w:rsid w:val="00192F26"/>
    <w:rsid w:val="00194FD1"/>
    <w:rsid w:val="001A414F"/>
    <w:rsid w:val="001B4092"/>
    <w:rsid w:val="001B5B38"/>
    <w:rsid w:val="001D22F2"/>
    <w:rsid w:val="001D2F06"/>
    <w:rsid w:val="001D41AA"/>
    <w:rsid w:val="001E1D84"/>
    <w:rsid w:val="001E5990"/>
    <w:rsid w:val="001E6355"/>
    <w:rsid w:val="001F1141"/>
    <w:rsid w:val="001F1DE3"/>
    <w:rsid w:val="00200D77"/>
    <w:rsid w:val="00204B4E"/>
    <w:rsid w:val="00207DF3"/>
    <w:rsid w:val="00220129"/>
    <w:rsid w:val="00220515"/>
    <w:rsid w:val="002343B0"/>
    <w:rsid w:val="00244A86"/>
    <w:rsid w:val="002615E7"/>
    <w:rsid w:val="0026212E"/>
    <w:rsid w:val="00264954"/>
    <w:rsid w:val="0027498D"/>
    <w:rsid w:val="00276938"/>
    <w:rsid w:val="002824CF"/>
    <w:rsid w:val="00286028"/>
    <w:rsid w:val="00286AEE"/>
    <w:rsid w:val="00292D5B"/>
    <w:rsid w:val="00296FD2"/>
    <w:rsid w:val="00297684"/>
    <w:rsid w:val="002A2321"/>
    <w:rsid w:val="002A2E6A"/>
    <w:rsid w:val="002A3A1C"/>
    <w:rsid w:val="002B689C"/>
    <w:rsid w:val="002C1F74"/>
    <w:rsid w:val="002C7E74"/>
    <w:rsid w:val="002D0ACC"/>
    <w:rsid w:val="002D19E1"/>
    <w:rsid w:val="002D1AE0"/>
    <w:rsid w:val="002E5CCB"/>
    <w:rsid w:val="002F684E"/>
    <w:rsid w:val="002F7656"/>
    <w:rsid w:val="003045B4"/>
    <w:rsid w:val="00316494"/>
    <w:rsid w:val="00330456"/>
    <w:rsid w:val="0033231B"/>
    <w:rsid w:val="00342B52"/>
    <w:rsid w:val="0034346B"/>
    <w:rsid w:val="00350E2F"/>
    <w:rsid w:val="00360CF5"/>
    <w:rsid w:val="00383C7F"/>
    <w:rsid w:val="00386BE6"/>
    <w:rsid w:val="003959FB"/>
    <w:rsid w:val="003A165F"/>
    <w:rsid w:val="003A525F"/>
    <w:rsid w:val="003B3401"/>
    <w:rsid w:val="003C7586"/>
    <w:rsid w:val="003D1DDE"/>
    <w:rsid w:val="003D2A8A"/>
    <w:rsid w:val="003D37B7"/>
    <w:rsid w:val="003D56DE"/>
    <w:rsid w:val="003F14CA"/>
    <w:rsid w:val="003F7B8B"/>
    <w:rsid w:val="004257E5"/>
    <w:rsid w:val="00434D22"/>
    <w:rsid w:val="0044533A"/>
    <w:rsid w:val="00460B70"/>
    <w:rsid w:val="004638AB"/>
    <w:rsid w:val="00465B41"/>
    <w:rsid w:val="004664E3"/>
    <w:rsid w:val="004700EF"/>
    <w:rsid w:val="00482E01"/>
    <w:rsid w:val="00483A31"/>
    <w:rsid w:val="00484E27"/>
    <w:rsid w:val="00490126"/>
    <w:rsid w:val="00490F60"/>
    <w:rsid w:val="0049451A"/>
    <w:rsid w:val="004A4AB9"/>
    <w:rsid w:val="004A5100"/>
    <w:rsid w:val="004A6FF5"/>
    <w:rsid w:val="004B462F"/>
    <w:rsid w:val="004B7BAD"/>
    <w:rsid w:val="004C11A7"/>
    <w:rsid w:val="004C154F"/>
    <w:rsid w:val="004D6A75"/>
    <w:rsid w:val="004F5591"/>
    <w:rsid w:val="005006DA"/>
    <w:rsid w:val="00501186"/>
    <w:rsid w:val="0050631E"/>
    <w:rsid w:val="005113DB"/>
    <w:rsid w:val="00522EAB"/>
    <w:rsid w:val="005270A5"/>
    <w:rsid w:val="00531002"/>
    <w:rsid w:val="00533A7B"/>
    <w:rsid w:val="00551883"/>
    <w:rsid w:val="00552155"/>
    <w:rsid w:val="00552A16"/>
    <w:rsid w:val="00556A93"/>
    <w:rsid w:val="0056299C"/>
    <w:rsid w:val="00565C1B"/>
    <w:rsid w:val="00575B43"/>
    <w:rsid w:val="00580ABD"/>
    <w:rsid w:val="00585CF9"/>
    <w:rsid w:val="00590FDD"/>
    <w:rsid w:val="00593582"/>
    <w:rsid w:val="00593E68"/>
    <w:rsid w:val="0059551B"/>
    <w:rsid w:val="005A1B53"/>
    <w:rsid w:val="005A4175"/>
    <w:rsid w:val="005C5D83"/>
    <w:rsid w:val="005D004E"/>
    <w:rsid w:val="005D1E98"/>
    <w:rsid w:val="006232C9"/>
    <w:rsid w:val="00631AE2"/>
    <w:rsid w:val="006359C0"/>
    <w:rsid w:val="00655C06"/>
    <w:rsid w:val="0066014A"/>
    <w:rsid w:val="00664977"/>
    <w:rsid w:val="00664E07"/>
    <w:rsid w:val="00672035"/>
    <w:rsid w:val="00681558"/>
    <w:rsid w:val="006931F2"/>
    <w:rsid w:val="006A64D2"/>
    <w:rsid w:val="006C7B7D"/>
    <w:rsid w:val="006C7C5C"/>
    <w:rsid w:val="006D12D8"/>
    <w:rsid w:val="006D29ED"/>
    <w:rsid w:val="006E2BE6"/>
    <w:rsid w:val="006E76E1"/>
    <w:rsid w:val="006F560B"/>
    <w:rsid w:val="006F7A96"/>
    <w:rsid w:val="00714526"/>
    <w:rsid w:val="00727D0A"/>
    <w:rsid w:val="007502BA"/>
    <w:rsid w:val="00751089"/>
    <w:rsid w:val="0077268A"/>
    <w:rsid w:val="007847FB"/>
    <w:rsid w:val="00784DCD"/>
    <w:rsid w:val="007A37E6"/>
    <w:rsid w:val="007C10BA"/>
    <w:rsid w:val="007D63BE"/>
    <w:rsid w:val="007E0053"/>
    <w:rsid w:val="007E0281"/>
    <w:rsid w:val="007E0FEF"/>
    <w:rsid w:val="007E4794"/>
    <w:rsid w:val="007F317B"/>
    <w:rsid w:val="007F6057"/>
    <w:rsid w:val="007F74E2"/>
    <w:rsid w:val="008172C1"/>
    <w:rsid w:val="0082039D"/>
    <w:rsid w:val="00820E6D"/>
    <w:rsid w:val="00830D0B"/>
    <w:rsid w:val="00833D6A"/>
    <w:rsid w:val="00836097"/>
    <w:rsid w:val="00843417"/>
    <w:rsid w:val="00851E36"/>
    <w:rsid w:val="0085546E"/>
    <w:rsid w:val="0085666D"/>
    <w:rsid w:val="008631BC"/>
    <w:rsid w:val="00870860"/>
    <w:rsid w:val="00881620"/>
    <w:rsid w:val="0088393C"/>
    <w:rsid w:val="00887ECA"/>
    <w:rsid w:val="008949B8"/>
    <w:rsid w:val="008A58A5"/>
    <w:rsid w:val="008B1440"/>
    <w:rsid w:val="008C3322"/>
    <w:rsid w:val="008E5087"/>
    <w:rsid w:val="008F78E6"/>
    <w:rsid w:val="009003CD"/>
    <w:rsid w:val="009149CC"/>
    <w:rsid w:val="00925C65"/>
    <w:rsid w:val="009275E8"/>
    <w:rsid w:val="00936D6E"/>
    <w:rsid w:val="00944261"/>
    <w:rsid w:val="00951E86"/>
    <w:rsid w:val="00953C32"/>
    <w:rsid w:val="009541A9"/>
    <w:rsid w:val="00954F0F"/>
    <w:rsid w:val="0095629E"/>
    <w:rsid w:val="00957DBE"/>
    <w:rsid w:val="00962E7B"/>
    <w:rsid w:val="00974840"/>
    <w:rsid w:val="00975F90"/>
    <w:rsid w:val="00986511"/>
    <w:rsid w:val="00987458"/>
    <w:rsid w:val="00995DF0"/>
    <w:rsid w:val="00997F3F"/>
    <w:rsid w:val="009B5D51"/>
    <w:rsid w:val="009B71DA"/>
    <w:rsid w:val="009C31B9"/>
    <w:rsid w:val="009C6A6E"/>
    <w:rsid w:val="009D09BE"/>
    <w:rsid w:val="009D3260"/>
    <w:rsid w:val="009E29EE"/>
    <w:rsid w:val="009E77BF"/>
    <w:rsid w:val="009F36DA"/>
    <w:rsid w:val="00A05A64"/>
    <w:rsid w:val="00A12EF9"/>
    <w:rsid w:val="00A25D2C"/>
    <w:rsid w:val="00A3180F"/>
    <w:rsid w:val="00A524C0"/>
    <w:rsid w:val="00A63002"/>
    <w:rsid w:val="00A672CC"/>
    <w:rsid w:val="00A70CE5"/>
    <w:rsid w:val="00A70E82"/>
    <w:rsid w:val="00A8132C"/>
    <w:rsid w:val="00A81DF8"/>
    <w:rsid w:val="00A8379F"/>
    <w:rsid w:val="00A9019E"/>
    <w:rsid w:val="00A92B0F"/>
    <w:rsid w:val="00AB6D02"/>
    <w:rsid w:val="00AC46F3"/>
    <w:rsid w:val="00AD6124"/>
    <w:rsid w:val="00AE00F0"/>
    <w:rsid w:val="00AE08BC"/>
    <w:rsid w:val="00AE688E"/>
    <w:rsid w:val="00AE6A98"/>
    <w:rsid w:val="00AF60EF"/>
    <w:rsid w:val="00B00AF6"/>
    <w:rsid w:val="00B156B1"/>
    <w:rsid w:val="00B15A6E"/>
    <w:rsid w:val="00B22B79"/>
    <w:rsid w:val="00B24352"/>
    <w:rsid w:val="00B307C9"/>
    <w:rsid w:val="00B36485"/>
    <w:rsid w:val="00B472EA"/>
    <w:rsid w:val="00B57F57"/>
    <w:rsid w:val="00B6516A"/>
    <w:rsid w:val="00B72BDD"/>
    <w:rsid w:val="00B73ABA"/>
    <w:rsid w:val="00B90A66"/>
    <w:rsid w:val="00B95E20"/>
    <w:rsid w:val="00BA367F"/>
    <w:rsid w:val="00BA45FD"/>
    <w:rsid w:val="00BB412D"/>
    <w:rsid w:val="00BB797A"/>
    <w:rsid w:val="00BC46B8"/>
    <w:rsid w:val="00BD6132"/>
    <w:rsid w:val="00BE1678"/>
    <w:rsid w:val="00BE4975"/>
    <w:rsid w:val="00BE6ACE"/>
    <w:rsid w:val="00BF1901"/>
    <w:rsid w:val="00C30960"/>
    <w:rsid w:val="00C315BF"/>
    <w:rsid w:val="00C334C6"/>
    <w:rsid w:val="00C5498F"/>
    <w:rsid w:val="00C551D6"/>
    <w:rsid w:val="00C77695"/>
    <w:rsid w:val="00C77D8B"/>
    <w:rsid w:val="00C841BA"/>
    <w:rsid w:val="00C941EB"/>
    <w:rsid w:val="00C95706"/>
    <w:rsid w:val="00CA075A"/>
    <w:rsid w:val="00CA1E9B"/>
    <w:rsid w:val="00CC35E5"/>
    <w:rsid w:val="00CD3698"/>
    <w:rsid w:val="00CD7417"/>
    <w:rsid w:val="00CF65E2"/>
    <w:rsid w:val="00CF70CA"/>
    <w:rsid w:val="00CF7774"/>
    <w:rsid w:val="00CF7BDC"/>
    <w:rsid w:val="00D114F8"/>
    <w:rsid w:val="00D13569"/>
    <w:rsid w:val="00D1439F"/>
    <w:rsid w:val="00D35F29"/>
    <w:rsid w:val="00D36517"/>
    <w:rsid w:val="00D37435"/>
    <w:rsid w:val="00D42768"/>
    <w:rsid w:val="00D4343A"/>
    <w:rsid w:val="00D44D7B"/>
    <w:rsid w:val="00D4573A"/>
    <w:rsid w:val="00D45860"/>
    <w:rsid w:val="00D71867"/>
    <w:rsid w:val="00D71936"/>
    <w:rsid w:val="00D72163"/>
    <w:rsid w:val="00D8694E"/>
    <w:rsid w:val="00D9735A"/>
    <w:rsid w:val="00DB1C59"/>
    <w:rsid w:val="00DD0177"/>
    <w:rsid w:val="00DD0A30"/>
    <w:rsid w:val="00DD6C55"/>
    <w:rsid w:val="00DE08EF"/>
    <w:rsid w:val="00DF6B5D"/>
    <w:rsid w:val="00E026A4"/>
    <w:rsid w:val="00E03F1E"/>
    <w:rsid w:val="00E054CC"/>
    <w:rsid w:val="00E142F2"/>
    <w:rsid w:val="00E3292C"/>
    <w:rsid w:val="00E40E42"/>
    <w:rsid w:val="00E50D5B"/>
    <w:rsid w:val="00E55928"/>
    <w:rsid w:val="00E56EDA"/>
    <w:rsid w:val="00E80030"/>
    <w:rsid w:val="00E80E08"/>
    <w:rsid w:val="00E9248B"/>
    <w:rsid w:val="00E93B86"/>
    <w:rsid w:val="00E94811"/>
    <w:rsid w:val="00EA5F35"/>
    <w:rsid w:val="00EB03CF"/>
    <w:rsid w:val="00EB328F"/>
    <w:rsid w:val="00EB401F"/>
    <w:rsid w:val="00EB76DB"/>
    <w:rsid w:val="00ED04D4"/>
    <w:rsid w:val="00EE7BD7"/>
    <w:rsid w:val="00EF3219"/>
    <w:rsid w:val="00EF5EE4"/>
    <w:rsid w:val="00F13624"/>
    <w:rsid w:val="00F413F0"/>
    <w:rsid w:val="00F44FF8"/>
    <w:rsid w:val="00F657D2"/>
    <w:rsid w:val="00F73AC2"/>
    <w:rsid w:val="00F86411"/>
    <w:rsid w:val="00F92E56"/>
    <w:rsid w:val="00F92F4F"/>
    <w:rsid w:val="00FA038D"/>
    <w:rsid w:val="00FA4320"/>
    <w:rsid w:val="00FA433D"/>
    <w:rsid w:val="00FB313A"/>
    <w:rsid w:val="00FC1B84"/>
    <w:rsid w:val="00FC1F06"/>
    <w:rsid w:val="00FC2683"/>
    <w:rsid w:val="00FC5E9F"/>
    <w:rsid w:val="00FD4760"/>
    <w:rsid w:val="00FD6405"/>
    <w:rsid w:val="00FD75A3"/>
    <w:rsid w:val="00FE4E8D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F"/>
  </w:style>
  <w:style w:type="paragraph" w:styleId="1">
    <w:name w:val="heading 1"/>
    <w:basedOn w:val="a"/>
    <w:next w:val="a"/>
    <w:link w:val="10"/>
    <w:uiPriority w:val="9"/>
    <w:qFormat/>
    <w:rsid w:val="0004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2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00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0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2F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D2F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2F06"/>
    <w:rPr>
      <w:i/>
      <w:iCs/>
      <w:color w:val="000000" w:themeColor="text1"/>
    </w:rPr>
  </w:style>
  <w:style w:type="paragraph" w:styleId="a5">
    <w:name w:val="No Spacing"/>
    <w:link w:val="a6"/>
    <w:uiPriority w:val="1"/>
    <w:qFormat/>
    <w:rsid w:val="001D2F06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1D2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2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D2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2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8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797A"/>
    <w:pPr>
      <w:widowControl w:val="0"/>
      <w:autoSpaceDE w:val="0"/>
      <w:autoSpaceDN w:val="0"/>
      <w:adjustRightInd w:val="0"/>
      <w:spacing w:after="0" w:line="264" w:lineRule="exact"/>
      <w:ind w:firstLine="3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B797A"/>
    <w:pPr>
      <w:widowControl w:val="0"/>
      <w:autoSpaceDE w:val="0"/>
      <w:autoSpaceDN w:val="0"/>
      <w:adjustRightInd w:val="0"/>
      <w:spacing w:after="0" w:line="318" w:lineRule="exact"/>
      <w:ind w:firstLine="8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797A"/>
    <w:pPr>
      <w:widowControl w:val="0"/>
      <w:autoSpaceDE w:val="0"/>
      <w:autoSpaceDN w:val="0"/>
      <w:adjustRightInd w:val="0"/>
      <w:spacing w:after="0" w:line="307" w:lineRule="exact"/>
      <w:ind w:firstLine="4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B7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B797A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BB797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14526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Таблицы Знак"/>
    <w:link w:val="ae"/>
    <w:locked/>
    <w:rsid w:val="00925C65"/>
    <w:rPr>
      <w:sz w:val="24"/>
    </w:rPr>
  </w:style>
  <w:style w:type="paragraph" w:customStyle="1" w:styleId="ae">
    <w:name w:val="Таблицы"/>
    <w:basedOn w:val="a"/>
    <w:link w:val="ad"/>
    <w:qFormat/>
    <w:rsid w:val="00925C65"/>
    <w:pPr>
      <w:spacing w:after="0" w:line="240" w:lineRule="auto"/>
      <w:jc w:val="both"/>
    </w:pPr>
    <w:rPr>
      <w:sz w:val="24"/>
    </w:rPr>
  </w:style>
  <w:style w:type="paragraph" w:styleId="af">
    <w:name w:val="footnote text"/>
    <w:basedOn w:val="a"/>
    <w:link w:val="af0"/>
    <w:uiPriority w:val="99"/>
    <w:unhideWhenUsed/>
    <w:rsid w:val="00E55928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55928"/>
    <w:rPr>
      <w:rFonts w:ascii="Times New Roman" w:eastAsia="Calibri" w:hAnsi="Times New Roman" w:cs="Times New Roman"/>
      <w:sz w:val="20"/>
      <w:szCs w:val="20"/>
    </w:rPr>
  </w:style>
  <w:style w:type="paragraph" w:styleId="af1">
    <w:name w:val="Body Text"/>
    <w:basedOn w:val="a"/>
    <w:link w:val="af2"/>
    <w:rsid w:val="004664E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66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466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6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F605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F60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F6057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A37E6"/>
  </w:style>
  <w:style w:type="paragraph" w:styleId="af5">
    <w:name w:val="footer"/>
    <w:basedOn w:val="a"/>
    <w:link w:val="af6"/>
    <w:uiPriority w:val="99"/>
    <w:semiHidden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A37E6"/>
  </w:style>
  <w:style w:type="paragraph" w:styleId="31">
    <w:name w:val="Body Text Indent 3"/>
    <w:basedOn w:val="a"/>
    <w:link w:val="32"/>
    <w:rsid w:val="00887E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7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F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5A417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5A417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Title">
    <w:name w:val="ConsTitle"/>
    <w:rsid w:val="009C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700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Normal (Web)"/>
    <w:basedOn w:val="a"/>
    <w:uiPriority w:val="99"/>
    <w:rsid w:val="00631A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085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00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80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unhideWhenUsed/>
    <w:rsid w:val="002A2E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2A2E6A"/>
  </w:style>
  <w:style w:type="paragraph" w:styleId="12">
    <w:name w:val="index 1"/>
    <w:basedOn w:val="a"/>
    <w:next w:val="a"/>
    <w:autoRedefine/>
    <w:uiPriority w:val="99"/>
    <w:semiHidden/>
    <w:unhideWhenUsed/>
    <w:rsid w:val="002A2E6A"/>
    <w:pPr>
      <w:spacing w:after="0" w:line="240" w:lineRule="auto"/>
      <w:ind w:left="220" w:hanging="220"/>
    </w:pPr>
  </w:style>
  <w:style w:type="paragraph" w:styleId="afc">
    <w:name w:val="index heading"/>
    <w:basedOn w:val="a"/>
    <w:next w:val="12"/>
    <w:rsid w:val="002A2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TCHET00">
    <w:name w:val="OTCHET_00"/>
    <w:basedOn w:val="a"/>
    <w:rsid w:val="006D12D8"/>
    <w:pPr>
      <w:tabs>
        <w:tab w:val="left" w:pos="709"/>
        <w:tab w:val="left" w:pos="1665"/>
        <w:tab w:val="left" w:pos="3402"/>
      </w:tabs>
      <w:suppressAutoHyphens/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0"/>
      <w:lang w:eastAsia="zh-CN"/>
    </w:rPr>
  </w:style>
  <w:style w:type="paragraph" w:customStyle="1" w:styleId="afd">
    <w:name w:val="Содержимое таблицы"/>
    <w:basedOn w:val="a"/>
    <w:rsid w:val="005270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27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eport">
    <w:name w:val="report"/>
    <w:basedOn w:val="a"/>
    <w:rsid w:val="00C309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Bodytext1"/>
    <w:rsid w:val="00D4573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4573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D4573A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3">
    <w:name w:val="Body Text 3"/>
    <w:basedOn w:val="a"/>
    <w:link w:val="34"/>
    <w:uiPriority w:val="99"/>
    <w:semiHidden/>
    <w:unhideWhenUsed/>
    <w:rsid w:val="00F864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6411"/>
    <w:rPr>
      <w:sz w:val="16"/>
      <w:szCs w:val="16"/>
    </w:rPr>
  </w:style>
  <w:style w:type="paragraph" w:customStyle="1" w:styleId="ConsPlusNonformat">
    <w:name w:val="ConsPlusNonformat"/>
    <w:rsid w:val="00F8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nhideWhenUsed/>
    <w:rsid w:val="00F86411"/>
    <w:rPr>
      <w:rFonts w:cs="Times New Roman"/>
      <w:vertAlign w:val="superscript"/>
    </w:rPr>
  </w:style>
  <w:style w:type="paragraph" w:customStyle="1" w:styleId="unformattexttopleveltext">
    <w:name w:val="unformattext topleveltext"/>
    <w:basedOn w:val="a"/>
    <w:rsid w:val="00F8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30456"/>
  </w:style>
  <w:style w:type="paragraph" w:customStyle="1" w:styleId="Style9">
    <w:name w:val="Style9"/>
    <w:basedOn w:val="a"/>
    <w:uiPriority w:val="99"/>
    <w:rsid w:val="00FD476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7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D47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FD47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FD476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FD4760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1558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155876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155876"/>
    <w:rPr>
      <w:b/>
      <w:bCs/>
    </w:rPr>
  </w:style>
  <w:style w:type="paragraph" w:customStyle="1" w:styleId="xl86">
    <w:name w:val="xl86"/>
    <w:basedOn w:val="a"/>
    <w:rsid w:val="00FC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ff0">
    <w:name w:val="annotation text"/>
    <w:basedOn w:val="a"/>
    <w:link w:val="aff1"/>
    <w:rsid w:val="00C8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C8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E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A42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833D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833D6A"/>
    <w:rPr>
      <w:rFonts w:asciiTheme="majorHAnsi" w:hAnsiTheme="majorHAnsi" w:cstheme="majorBidi"/>
      <w:i/>
      <w:iCs/>
      <w:lang w:val="en-US" w:bidi="en-US"/>
    </w:rPr>
  </w:style>
  <w:style w:type="paragraph" w:customStyle="1" w:styleId="aff4">
    <w:name w:val="Нормальный (таблица)"/>
    <w:basedOn w:val="a"/>
    <w:next w:val="a"/>
    <w:rsid w:val="00B00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Цветовое выделение"/>
    <w:rsid w:val="00B00AF6"/>
    <w:rPr>
      <w:b/>
      <w:bCs/>
      <w:color w:val="000080"/>
    </w:rPr>
  </w:style>
  <w:style w:type="paragraph" w:styleId="24">
    <w:name w:val="Body Text Indent 2"/>
    <w:basedOn w:val="a"/>
    <w:link w:val="25"/>
    <w:uiPriority w:val="99"/>
    <w:semiHidden/>
    <w:unhideWhenUsed/>
    <w:rsid w:val="008C33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3322"/>
  </w:style>
  <w:style w:type="paragraph" w:styleId="26">
    <w:name w:val="Body Text 2"/>
    <w:basedOn w:val="a"/>
    <w:link w:val="27"/>
    <w:uiPriority w:val="99"/>
    <w:semiHidden/>
    <w:unhideWhenUsed/>
    <w:rsid w:val="00DF6B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F6B5D"/>
  </w:style>
  <w:style w:type="paragraph" w:customStyle="1" w:styleId="FirstParagraph">
    <w:name w:val="First Paragraph"/>
    <w:basedOn w:val="af1"/>
    <w:next w:val="af1"/>
    <w:qFormat/>
    <w:rsid w:val="00975F90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af1"/>
    <w:qFormat/>
    <w:rsid w:val="00975F90"/>
    <w:pPr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39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271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16_yanva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12_iyun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171FE-8E64-49C6-B798-74EFA71B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2019-06-20T06:32:00Z</cp:lastPrinted>
  <dcterms:created xsi:type="dcterms:W3CDTF">2019-07-04T09:30:00Z</dcterms:created>
  <dcterms:modified xsi:type="dcterms:W3CDTF">2019-07-04T09:30:00Z</dcterms:modified>
</cp:coreProperties>
</file>