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33" w:rsidRPr="009C0A89" w:rsidRDefault="00482E33" w:rsidP="00482E33">
      <w:pPr>
        <w:jc w:val="center"/>
        <w:rPr>
          <w:rFonts w:ascii="Times New Roman" w:hAnsi="Times New Roman" w:cs="Times New Roman"/>
          <w:noProof/>
        </w:rPr>
      </w:pPr>
      <w:r w:rsidRPr="009C0A89">
        <w:rPr>
          <w:rFonts w:ascii="Times New Roman" w:hAnsi="Times New Roman" w:cs="Times New Roman"/>
          <w:noProof/>
        </w:rPr>
        <w:drawing>
          <wp:inline distT="0" distB="0" distL="0" distR="0">
            <wp:extent cx="838200" cy="10210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482E33" w:rsidRPr="009C0A89" w:rsidRDefault="00482E33" w:rsidP="00482E33">
      <w:pPr>
        <w:jc w:val="center"/>
        <w:rPr>
          <w:rFonts w:ascii="Times New Roman" w:hAnsi="Times New Roman" w:cs="Times New Roman"/>
        </w:rPr>
      </w:pPr>
    </w:p>
    <w:p w:rsidR="00482E33" w:rsidRPr="009C0A89" w:rsidRDefault="00482E33" w:rsidP="00482E33">
      <w:pPr>
        <w:pStyle w:val="a4"/>
        <w:jc w:val="center"/>
        <w:rPr>
          <w:rFonts w:ascii="Times New Roman" w:hAnsi="Times New Roman"/>
        </w:rPr>
      </w:pPr>
      <w:r w:rsidRPr="009C0A89">
        <w:rPr>
          <w:rFonts w:ascii="Times New Roman" w:hAnsi="Times New Roman"/>
        </w:rPr>
        <w:t>АДМИНИСТРАЦИЯ   МУНИЦИПАЛЬНОГО  ОБРАЗОВАНИЯ</w:t>
      </w:r>
    </w:p>
    <w:p w:rsidR="00482E33" w:rsidRPr="009C0A89" w:rsidRDefault="00482E33" w:rsidP="00482E33">
      <w:pPr>
        <w:pStyle w:val="a4"/>
        <w:jc w:val="center"/>
        <w:rPr>
          <w:rFonts w:ascii="Times New Roman" w:hAnsi="Times New Roman"/>
        </w:rPr>
      </w:pPr>
      <w:r w:rsidRPr="009C0A89">
        <w:rPr>
          <w:rFonts w:ascii="Times New Roman" w:hAnsi="Times New Roman"/>
        </w:rPr>
        <w:t>ШУМСКОЕ  СЕЛЬСКОЕ ПОСЕЛЕНИЕ</w:t>
      </w:r>
    </w:p>
    <w:p w:rsidR="00482E33" w:rsidRPr="009C0A89" w:rsidRDefault="00482E33" w:rsidP="00482E33">
      <w:pPr>
        <w:pStyle w:val="a4"/>
        <w:jc w:val="center"/>
        <w:rPr>
          <w:rFonts w:ascii="Times New Roman" w:hAnsi="Times New Roman"/>
        </w:rPr>
      </w:pPr>
      <w:r w:rsidRPr="009C0A89">
        <w:rPr>
          <w:rFonts w:ascii="Times New Roman" w:hAnsi="Times New Roman"/>
        </w:rPr>
        <w:t>КИРОВСКОГО МУНИЦИПАЛЬНОГО  РАЙОНА</w:t>
      </w:r>
    </w:p>
    <w:p w:rsidR="00482E33" w:rsidRPr="009C0A89" w:rsidRDefault="00482E33" w:rsidP="00482E33">
      <w:pPr>
        <w:pStyle w:val="a4"/>
        <w:jc w:val="center"/>
        <w:rPr>
          <w:rFonts w:ascii="Times New Roman" w:hAnsi="Times New Roman"/>
        </w:rPr>
      </w:pPr>
      <w:r w:rsidRPr="009C0A89">
        <w:rPr>
          <w:rFonts w:ascii="Times New Roman" w:hAnsi="Times New Roman"/>
        </w:rPr>
        <w:t>ЛЕНИНГРАДСКОЙ  ОБЛАСТИ</w:t>
      </w:r>
    </w:p>
    <w:p w:rsidR="00482E33" w:rsidRPr="009C0A89" w:rsidRDefault="00482E33" w:rsidP="00482E33">
      <w:pPr>
        <w:rPr>
          <w:rFonts w:ascii="Times New Roman" w:hAnsi="Times New Roman" w:cs="Times New Roman"/>
        </w:rPr>
      </w:pPr>
    </w:p>
    <w:p w:rsidR="00482E33" w:rsidRPr="009C0A89" w:rsidRDefault="00482E33" w:rsidP="00482E33">
      <w:pPr>
        <w:pStyle w:val="1"/>
        <w:jc w:val="center"/>
        <w:rPr>
          <w:sz w:val="32"/>
          <w:szCs w:val="32"/>
        </w:rPr>
      </w:pPr>
      <w:r w:rsidRPr="009C0A89">
        <w:rPr>
          <w:sz w:val="32"/>
          <w:szCs w:val="32"/>
        </w:rPr>
        <w:t>П О С Т А Н О В Л Е Н И  Е</w:t>
      </w:r>
    </w:p>
    <w:p w:rsidR="00482E33" w:rsidRPr="009C0A89" w:rsidRDefault="00482E33" w:rsidP="00482E33">
      <w:pPr>
        <w:spacing w:line="288" w:lineRule="auto"/>
        <w:jc w:val="center"/>
        <w:rPr>
          <w:rFonts w:ascii="Times New Roman" w:hAnsi="Times New Roman" w:cs="Times New Roman"/>
          <w:b/>
        </w:rPr>
      </w:pPr>
    </w:p>
    <w:p w:rsidR="00482E33" w:rsidRDefault="00482E33" w:rsidP="00482E33">
      <w:pPr>
        <w:spacing w:line="288" w:lineRule="auto"/>
        <w:jc w:val="center"/>
        <w:rPr>
          <w:rFonts w:ascii="Times New Roman" w:hAnsi="Times New Roman" w:cs="Times New Roman"/>
          <w:b/>
          <w:sz w:val="28"/>
        </w:rPr>
      </w:pPr>
      <w:r w:rsidRPr="00B80102">
        <w:rPr>
          <w:rFonts w:ascii="Times New Roman" w:hAnsi="Times New Roman" w:cs="Times New Roman"/>
          <w:b/>
          <w:sz w:val="28"/>
        </w:rPr>
        <w:t xml:space="preserve">от </w:t>
      </w:r>
      <w:r w:rsidR="00956654" w:rsidRPr="00B80102">
        <w:rPr>
          <w:rFonts w:ascii="Times New Roman" w:hAnsi="Times New Roman" w:cs="Times New Roman"/>
          <w:b/>
          <w:sz w:val="28"/>
        </w:rPr>
        <w:t>03 февраля  2020</w:t>
      </w:r>
      <w:r w:rsidRPr="00B80102">
        <w:rPr>
          <w:rFonts w:ascii="Times New Roman" w:hAnsi="Times New Roman" w:cs="Times New Roman"/>
          <w:b/>
          <w:sz w:val="28"/>
        </w:rPr>
        <w:t xml:space="preserve"> года № </w:t>
      </w:r>
      <w:r w:rsidR="00956654" w:rsidRPr="00B80102">
        <w:rPr>
          <w:rFonts w:ascii="Times New Roman" w:hAnsi="Times New Roman" w:cs="Times New Roman"/>
          <w:b/>
          <w:sz w:val="28"/>
        </w:rPr>
        <w:t>16</w:t>
      </w:r>
    </w:p>
    <w:p w:rsidR="00B80102" w:rsidRPr="00B80102" w:rsidRDefault="00B80102" w:rsidP="00482E33">
      <w:pPr>
        <w:spacing w:line="288" w:lineRule="auto"/>
        <w:jc w:val="center"/>
        <w:rPr>
          <w:rFonts w:ascii="Times New Roman" w:hAnsi="Times New Roman" w:cs="Times New Roman"/>
          <w:sz w:val="28"/>
        </w:rPr>
      </w:pPr>
    </w:p>
    <w:p w:rsidR="0010739C" w:rsidRPr="00B80102" w:rsidRDefault="00B80102" w:rsidP="00B80102">
      <w:pPr>
        <w:jc w:val="center"/>
        <w:rPr>
          <w:rFonts w:ascii="Times New Roman" w:hAnsi="Times New Roman" w:cs="Times New Roman"/>
          <w:sz w:val="28"/>
          <w:szCs w:val="28"/>
        </w:rPr>
      </w:pPr>
      <w:r w:rsidRPr="00B80102">
        <w:rPr>
          <w:rFonts w:ascii="Times New Roman" w:hAnsi="Times New Roman" w:cs="Times New Roman"/>
          <w:sz w:val="28"/>
          <w:szCs w:val="28"/>
        </w:rPr>
        <w:t xml:space="preserve">Об утверждении Положения </w:t>
      </w:r>
      <w:r w:rsidRPr="00B80102">
        <w:rPr>
          <w:rFonts w:ascii="Times New Roman" w:hAnsi="Times New Roman" w:cs="Times New Roman"/>
          <w:sz w:val="28"/>
          <w:szCs w:val="28"/>
        </w:rPr>
        <w:t xml:space="preserve">о комиссии по назначению и выплате пенсии за выслугу лет лицам, замещавшим муниципальные должности и должности муниципальной службы </w:t>
      </w:r>
      <w:r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B80102" w:rsidRPr="009C0A89" w:rsidRDefault="00B80102" w:rsidP="009C0A89">
      <w:pPr>
        <w:jc w:val="both"/>
        <w:rPr>
          <w:rFonts w:ascii="Times New Roman" w:hAnsi="Times New Roman" w:cs="Times New Roman"/>
          <w:sz w:val="28"/>
          <w:szCs w:val="28"/>
        </w:rPr>
      </w:pPr>
    </w:p>
    <w:p w:rsidR="00B80102" w:rsidRPr="009C0A89" w:rsidRDefault="009C0A89" w:rsidP="00B80102">
      <w:pPr>
        <w:ind w:firstLine="708"/>
        <w:jc w:val="both"/>
        <w:rPr>
          <w:rFonts w:ascii="Times New Roman" w:hAnsi="Times New Roman" w:cs="Times New Roman"/>
          <w:sz w:val="28"/>
          <w:szCs w:val="28"/>
        </w:rPr>
      </w:pPr>
      <w:r w:rsidRPr="009C0A89">
        <w:rPr>
          <w:rFonts w:ascii="Times New Roman" w:hAnsi="Times New Roman" w:cs="Times New Roman"/>
          <w:sz w:val="28"/>
          <w:szCs w:val="28"/>
        </w:rPr>
        <w:t>В соответствии с Федеральным законом о</w:t>
      </w:r>
      <w:r w:rsidR="00B80102">
        <w:rPr>
          <w:rFonts w:ascii="Times New Roman" w:hAnsi="Times New Roman" w:cs="Times New Roman"/>
          <w:sz w:val="28"/>
          <w:szCs w:val="28"/>
        </w:rPr>
        <w:t>т 02.03.2007 № 25-ФЗ «</w:t>
      </w:r>
      <w:r w:rsidRPr="009C0A89">
        <w:rPr>
          <w:rFonts w:ascii="Times New Roman" w:hAnsi="Times New Roman" w:cs="Times New Roman"/>
          <w:sz w:val="28"/>
          <w:szCs w:val="28"/>
        </w:rPr>
        <w:t>О муниципальной службе в Российской Федерации</w:t>
      </w:r>
      <w:r w:rsidR="00B80102">
        <w:rPr>
          <w:rFonts w:ascii="Times New Roman" w:hAnsi="Times New Roman" w:cs="Times New Roman"/>
          <w:sz w:val="28"/>
          <w:szCs w:val="28"/>
        </w:rPr>
        <w:t>»</w:t>
      </w:r>
      <w:r w:rsidRPr="009C0A89">
        <w:rPr>
          <w:rFonts w:ascii="Times New Roman" w:hAnsi="Times New Roman" w:cs="Times New Roman"/>
          <w:sz w:val="28"/>
          <w:szCs w:val="28"/>
        </w:rPr>
        <w:t xml:space="preserve">, Федеральным законом от 15.12.2001 № 166-ФЗ </w:t>
      </w:r>
      <w:r w:rsidR="00B80102">
        <w:rPr>
          <w:rFonts w:ascii="Times New Roman" w:hAnsi="Times New Roman" w:cs="Times New Roman"/>
          <w:sz w:val="28"/>
          <w:szCs w:val="28"/>
        </w:rPr>
        <w:t>«</w:t>
      </w:r>
      <w:r w:rsidRPr="009C0A89">
        <w:rPr>
          <w:rFonts w:ascii="Times New Roman" w:hAnsi="Times New Roman" w:cs="Times New Roman"/>
          <w:sz w:val="28"/>
          <w:szCs w:val="28"/>
        </w:rPr>
        <w:t>О государственном пенсионном обеспечении в Российской Федерации</w:t>
      </w:r>
      <w:r w:rsidR="00B80102">
        <w:rPr>
          <w:rFonts w:ascii="Times New Roman" w:hAnsi="Times New Roman" w:cs="Times New Roman"/>
          <w:sz w:val="28"/>
          <w:szCs w:val="28"/>
        </w:rPr>
        <w:t xml:space="preserve">» </w:t>
      </w:r>
      <w:r w:rsidR="00B80102" w:rsidRPr="00B80102">
        <w:rPr>
          <w:rFonts w:ascii="Times New Roman" w:hAnsi="Times New Roman" w:cs="Times New Roman"/>
          <w:b/>
          <w:sz w:val="28"/>
          <w:szCs w:val="28"/>
        </w:rPr>
        <w:t>ПОСТАНОВЛЯЕТ:</w:t>
      </w:r>
    </w:p>
    <w:p w:rsidR="0049632F" w:rsidRDefault="009C0A89" w:rsidP="009C0A89">
      <w:pPr>
        <w:jc w:val="both"/>
        <w:rPr>
          <w:rFonts w:ascii="Times New Roman" w:hAnsi="Times New Roman" w:cs="Times New Roman"/>
          <w:sz w:val="28"/>
          <w:szCs w:val="28"/>
        </w:rPr>
      </w:pPr>
      <w:r w:rsidRPr="009C0A89">
        <w:rPr>
          <w:rFonts w:ascii="Times New Roman" w:hAnsi="Times New Roman" w:cs="Times New Roman"/>
          <w:sz w:val="28"/>
          <w:szCs w:val="28"/>
        </w:rPr>
        <w:t>1.</w:t>
      </w:r>
      <w:r w:rsidR="0049632F" w:rsidRPr="0049632F">
        <w:rPr>
          <w:rFonts w:ascii="Times New Roman" w:hAnsi="Times New Roman" w:cs="Times New Roman"/>
          <w:sz w:val="28"/>
          <w:szCs w:val="28"/>
        </w:rPr>
        <w:t xml:space="preserve"> </w:t>
      </w:r>
      <w:r w:rsidR="0049632F" w:rsidRPr="009C0A89">
        <w:rPr>
          <w:rFonts w:ascii="Times New Roman" w:hAnsi="Times New Roman" w:cs="Times New Roman"/>
          <w:sz w:val="28"/>
          <w:szCs w:val="28"/>
        </w:rPr>
        <w:t xml:space="preserve">Утвердить прилагаемое Положение </w:t>
      </w:r>
      <w:r w:rsidR="0049632F" w:rsidRPr="00B80102">
        <w:rPr>
          <w:rFonts w:ascii="Times New Roman" w:hAnsi="Times New Roman" w:cs="Times New Roman"/>
          <w:sz w:val="28"/>
          <w:szCs w:val="28"/>
        </w:rPr>
        <w:t xml:space="preserve">о комиссии по назначению и выплате пенсии за выслугу лет лицам, замещавшим муниципальные должности и должности муниципальной службы </w:t>
      </w:r>
      <w:r w:rsidR="0049632F"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49632F">
        <w:rPr>
          <w:rFonts w:ascii="Times New Roman" w:hAnsi="Times New Roman" w:cs="Times New Roman"/>
          <w:sz w:val="28"/>
          <w:szCs w:val="28"/>
        </w:rPr>
        <w:t xml:space="preserve"> согласно приложению 1.</w:t>
      </w:r>
    </w:p>
    <w:p w:rsidR="00B80102" w:rsidRDefault="0049632F" w:rsidP="009C0A89">
      <w:pPr>
        <w:jc w:val="both"/>
        <w:rPr>
          <w:rFonts w:ascii="Times New Roman" w:hAnsi="Times New Roman" w:cs="Times New Roman"/>
          <w:sz w:val="28"/>
          <w:szCs w:val="28"/>
        </w:rPr>
      </w:pPr>
      <w:r>
        <w:rPr>
          <w:rFonts w:ascii="Times New Roman" w:hAnsi="Times New Roman" w:cs="Times New Roman"/>
          <w:sz w:val="28"/>
          <w:szCs w:val="28"/>
        </w:rPr>
        <w:t>2.</w:t>
      </w:r>
      <w:r w:rsidR="009C0A89" w:rsidRPr="009C0A89">
        <w:rPr>
          <w:rFonts w:ascii="Times New Roman" w:hAnsi="Times New Roman" w:cs="Times New Roman"/>
          <w:sz w:val="28"/>
          <w:szCs w:val="28"/>
        </w:rPr>
        <w:t xml:space="preserve">Утвердить </w:t>
      </w:r>
      <w:r w:rsidR="00B80102" w:rsidRPr="00B80102">
        <w:rPr>
          <w:rFonts w:ascii="Times New Roman" w:hAnsi="Times New Roman" w:cs="Times New Roman"/>
          <w:sz w:val="28"/>
          <w:szCs w:val="28"/>
        </w:rPr>
        <w:t>комисси</w:t>
      </w:r>
      <w:r w:rsidR="00B80102">
        <w:rPr>
          <w:rFonts w:ascii="Times New Roman" w:hAnsi="Times New Roman" w:cs="Times New Roman"/>
          <w:sz w:val="28"/>
          <w:szCs w:val="28"/>
        </w:rPr>
        <w:t>ю</w:t>
      </w:r>
      <w:r w:rsidR="00B80102" w:rsidRPr="00B80102">
        <w:rPr>
          <w:rFonts w:ascii="Times New Roman" w:hAnsi="Times New Roman" w:cs="Times New Roman"/>
          <w:sz w:val="28"/>
          <w:szCs w:val="28"/>
        </w:rPr>
        <w:t xml:space="preserve"> по назначению и выплате пенсии за выслугу лет лицам, замещавшим муниципальные должности и должности муниципальной службы </w:t>
      </w:r>
      <w:r w:rsidR="00B80102"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B80102">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p>
    <w:p w:rsidR="009C0A89" w:rsidRPr="009C0A89" w:rsidRDefault="009C0A89" w:rsidP="009C0A89">
      <w:pPr>
        <w:jc w:val="both"/>
        <w:rPr>
          <w:rFonts w:ascii="Times New Roman" w:hAnsi="Times New Roman" w:cs="Times New Roman"/>
          <w:sz w:val="28"/>
          <w:szCs w:val="28"/>
        </w:rPr>
      </w:pPr>
      <w:r w:rsidRPr="009C0A89">
        <w:rPr>
          <w:rFonts w:ascii="Times New Roman" w:hAnsi="Times New Roman" w:cs="Times New Roman"/>
          <w:sz w:val="28"/>
          <w:szCs w:val="28"/>
        </w:rPr>
        <w:t>3.Опубликовать настоящее решение в газете «</w:t>
      </w:r>
      <w:r w:rsidR="00B80102">
        <w:rPr>
          <w:rFonts w:ascii="Times New Roman" w:hAnsi="Times New Roman" w:cs="Times New Roman"/>
          <w:sz w:val="28"/>
          <w:szCs w:val="28"/>
        </w:rPr>
        <w:t>Вестник муниципального образования Шумское сельское поселение Кировского муниципального района Ленинградской области</w:t>
      </w:r>
      <w:r w:rsidRPr="009C0A89">
        <w:rPr>
          <w:rFonts w:ascii="Times New Roman" w:hAnsi="Times New Roman" w:cs="Times New Roman"/>
          <w:sz w:val="28"/>
          <w:szCs w:val="28"/>
        </w:rPr>
        <w:t xml:space="preserve">» и разместить на официальном сайте </w:t>
      </w:r>
      <w:r w:rsidR="00B80102">
        <w:rPr>
          <w:rFonts w:ascii="Times New Roman" w:hAnsi="Times New Roman" w:cs="Times New Roman"/>
          <w:sz w:val="28"/>
          <w:szCs w:val="28"/>
        </w:rPr>
        <w:t>а</w:t>
      </w:r>
      <w:r w:rsidRPr="009C0A89">
        <w:rPr>
          <w:rFonts w:ascii="Times New Roman" w:hAnsi="Times New Roman" w:cs="Times New Roman"/>
          <w:sz w:val="28"/>
          <w:szCs w:val="28"/>
        </w:rPr>
        <w:t>дминистрации в информационно-телекоммуникационной сети «Интернет».</w:t>
      </w:r>
    </w:p>
    <w:p w:rsidR="009C0A89" w:rsidRPr="009C0A89" w:rsidRDefault="009C0A89" w:rsidP="009C0A89">
      <w:pPr>
        <w:jc w:val="both"/>
        <w:rPr>
          <w:rFonts w:ascii="Times New Roman" w:hAnsi="Times New Roman" w:cs="Times New Roman"/>
          <w:sz w:val="28"/>
          <w:szCs w:val="28"/>
        </w:rPr>
      </w:pPr>
      <w:r w:rsidRPr="009C0A89">
        <w:rPr>
          <w:rFonts w:ascii="Times New Roman" w:hAnsi="Times New Roman" w:cs="Times New Roman"/>
          <w:sz w:val="28"/>
          <w:szCs w:val="28"/>
        </w:rPr>
        <w:t>4.Настоящее решение вступает в силу с момента подписания</w:t>
      </w:r>
      <w:r w:rsidR="00B80102">
        <w:rPr>
          <w:rFonts w:ascii="Times New Roman" w:hAnsi="Times New Roman" w:cs="Times New Roman"/>
          <w:sz w:val="28"/>
          <w:szCs w:val="28"/>
        </w:rPr>
        <w:t>.</w:t>
      </w:r>
    </w:p>
    <w:p w:rsidR="009C0A89" w:rsidRDefault="009C0A89" w:rsidP="009C0A89">
      <w:pPr>
        <w:jc w:val="both"/>
        <w:rPr>
          <w:rFonts w:ascii="Times New Roman" w:hAnsi="Times New Roman" w:cs="Times New Roman"/>
          <w:sz w:val="28"/>
          <w:szCs w:val="28"/>
        </w:rPr>
      </w:pPr>
    </w:p>
    <w:p w:rsidR="00B80102" w:rsidRDefault="00B80102" w:rsidP="009C0A89">
      <w:pPr>
        <w:jc w:val="both"/>
        <w:rPr>
          <w:rFonts w:ascii="Times New Roman" w:hAnsi="Times New Roman" w:cs="Times New Roman"/>
          <w:sz w:val="28"/>
          <w:szCs w:val="28"/>
        </w:rPr>
      </w:pPr>
    </w:p>
    <w:p w:rsidR="00B80102" w:rsidRPr="009C0A89" w:rsidRDefault="00B80102" w:rsidP="009C0A89">
      <w:pPr>
        <w:jc w:val="both"/>
        <w:rPr>
          <w:rFonts w:ascii="Times New Roman" w:hAnsi="Times New Roman" w:cs="Times New Roman"/>
          <w:sz w:val="28"/>
          <w:szCs w:val="28"/>
        </w:rPr>
      </w:pPr>
    </w:p>
    <w:p w:rsidR="00EA0738" w:rsidRPr="009C0A89" w:rsidRDefault="00B80102" w:rsidP="009C0A89">
      <w:pPr>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                                                            В.В.Иванова</w:t>
      </w:r>
    </w:p>
    <w:p w:rsidR="009C0A89" w:rsidRPr="009C0A89" w:rsidRDefault="009C0A89" w:rsidP="009C0A89">
      <w:pPr>
        <w:rPr>
          <w:rFonts w:ascii="Times New Roman" w:hAnsi="Times New Roman" w:cs="Times New Roman"/>
        </w:rPr>
      </w:pPr>
    </w:p>
    <w:p w:rsidR="009C0A89" w:rsidRDefault="009C0A89" w:rsidP="009C0A89">
      <w:pPr>
        <w:rPr>
          <w:rFonts w:ascii="Times New Roman" w:hAnsi="Times New Roman" w:cs="Times New Roman"/>
        </w:rPr>
      </w:pPr>
    </w:p>
    <w:p w:rsidR="00B80102" w:rsidRPr="009C0A89" w:rsidRDefault="00B80102" w:rsidP="009C0A89">
      <w:pPr>
        <w:rPr>
          <w:rFonts w:ascii="Times New Roman" w:hAnsi="Times New Roman" w:cs="Times New Roman"/>
        </w:rPr>
      </w:pPr>
    </w:p>
    <w:p w:rsidR="009C0A89" w:rsidRPr="009C0A89" w:rsidRDefault="009C0A89" w:rsidP="009C0A89">
      <w:pPr>
        <w:pStyle w:val="ConsPlusTitle"/>
        <w:widowControl/>
        <w:jc w:val="right"/>
        <w:rPr>
          <w:b w:val="0"/>
          <w:sz w:val="28"/>
          <w:szCs w:val="28"/>
        </w:rPr>
      </w:pPr>
      <w:r w:rsidRPr="009C0A89">
        <w:rPr>
          <w:b w:val="0"/>
          <w:sz w:val="28"/>
          <w:szCs w:val="28"/>
        </w:rPr>
        <w:lastRenderedPageBreak/>
        <w:t xml:space="preserve">Приложение </w:t>
      </w:r>
      <w:r w:rsidR="0049632F">
        <w:rPr>
          <w:b w:val="0"/>
          <w:sz w:val="28"/>
          <w:szCs w:val="28"/>
        </w:rPr>
        <w:t xml:space="preserve"> 1 </w:t>
      </w:r>
    </w:p>
    <w:p w:rsidR="009C0A89" w:rsidRPr="009C0A89" w:rsidRDefault="009C0A89" w:rsidP="009C0A89">
      <w:pPr>
        <w:pStyle w:val="ConsPlusTitle"/>
        <w:widowControl/>
        <w:jc w:val="right"/>
        <w:rPr>
          <w:b w:val="0"/>
          <w:sz w:val="28"/>
          <w:szCs w:val="28"/>
        </w:rPr>
      </w:pPr>
      <w:r w:rsidRPr="009C0A89">
        <w:rPr>
          <w:b w:val="0"/>
          <w:sz w:val="28"/>
          <w:szCs w:val="28"/>
        </w:rPr>
        <w:t xml:space="preserve">к постановлению администрации </w:t>
      </w:r>
    </w:p>
    <w:p w:rsidR="009C0A89" w:rsidRPr="009C0A89" w:rsidRDefault="00B80102" w:rsidP="009C0A89">
      <w:pPr>
        <w:pStyle w:val="ConsPlusTitle"/>
        <w:widowControl/>
        <w:jc w:val="right"/>
        <w:rPr>
          <w:b w:val="0"/>
          <w:sz w:val="28"/>
          <w:szCs w:val="28"/>
        </w:rPr>
      </w:pPr>
      <w:r>
        <w:rPr>
          <w:b w:val="0"/>
          <w:sz w:val="28"/>
          <w:szCs w:val="28"/>
        </w:rPr>
        <w:t>МО Шумское сельское поселение</w:t>
      </w:r>
    </w:p>
    <w:p w:rsidR="009C0A89" w:rsidRPr="009C0A89" w:rsidRDefault="009C0A89" w:rsidP="00B80102">
      <w:pPr>
        <w:pStyle w:val="ConsPlusTitle"/>
        <w:widowControl/>
        <w:jc w:val="right"/>
        <w:rPr>
          <w:b w:val="0"/>
          <w:sz w:val="28"/>
          <w:szCs w:val="28"/>
        </w:rPr>
      </w:pPr>
      <w:r w:rsidRPr="009C0A89">
        <w:rPr>
          <w:b w:val="0"/>
          <w:sz w:val="28"/>
          <w:szCs w:val="28"/>
        </w:rPr>
        <w:t xml:space="preserve"> от </w:t>
      </w:r>
      <w:bookmarkStart w:id="0" w:name="_GoBack"/>
      <w:bookmarkEnd w:id="0"/>
      <w:r w:rsidR="00B80102">
        <w:rPr>
          <w:b w:val="0"/>
          <w:sz w:val="28"/>
          <w:szCs w:val="28"/>
        </w:rPr>
        <w:t>03.02.2020 года № 16</w:t>
      </w:r>
    </w:p>
    <w:p w:rsidR="009C0A89" w:rsidRPr="009C0A89" w:rsidRDefault="009C0A89" w:rsidP="009C0A89">
      <w:pPr>
        <w:pStyle w:val="ConsPlusTitle"/>
        <w:widowControl/>
        <w:jc w:val="center"/>
        <w:rPr>
          <w:sz w:val="28"/>
          <w:szCs w:val="28"/>
        </w:rPr>
      </w:pPr>
    </w:p>
    <w:p w:rsidR="009C0A89" w:rsidRPr="009C0A89" w:rsidRDefault="009C0A89" w:rsidP="009C0A89">
      <w:pPr>
        <w:pStyle w:val="ConsPlusTitle"/>
        <w:widowControl/>
        <w:jc w:val="center"/>
        <w:rPr>
          <w:sz w:val="28"/>
          <w:szCs w:val="28"/>
        </w:rPr>
      </w:pPr>
    </w:p>
    <w:p w:rsidR="009C0A89" w:rsidRPr="009C0A89" w:rsidRDefault="009C0A89" w:rsidP="009C0A89">
      <w:pPr>
        <w:pStyle w:val="ConsPlusTitle"/>
        <w:widowControl/>
        <w:jc w:val="center"/>
        <w:rPr>
          <w:sz w:val="28"/>
          <w:szCs w:val="28"/>
        </w:rPr>
      </w:pPr>
    </w:p>
    <w:p w:rsidR="009C0A89" w:rsidRPr="009C0A89" w:rsidRDefault="009C0A89" w:rsidP="009C0A89">
      <w:pPr>
        <w:pStyle w:val="ConsPlusTitle"/>
        <w:widowControl/>
        <w:jc w:val="center"/>
        <w:rPr>
          <w:sz w:val="28"/>
          <w:szCs w:val="28"/>
        </w:rPr>
      </w:pPr>
      <w:r w:rsidRPr="009C0A89">
        <w:rPr>
          <w:sz w:val="28"/>
          <w:szCs w:val="28"/>
        </w:rPr>
        <w:t xml:space="preserve">Положение </w:t>
      </w:r>
    </w:p>
    <w:p w:rsidR="009C0A89" w:rsidRPr="009C0A89" w:rsidRDefault="009C0A89" w:rsidP="009C0A89">
      <w:pPr>
        <w:pStyle w:val="ConsPlusTitle"/>
        <w:widowControl/>
        <w:jc w:val="center"/>
        <w:rPr>
          <w:sz w:val="28"/>
          <w:szCs w:val="28"/>
        </w:rPr>
      </w:pPr>
      <w:r w:rsidRPr="009C0A89">
        <w:rPr>
          <w:sz w:val="28"/>
          <w:szCs w:val="28"/>
        </w:rPr>
        <w:t xml:space="preserve">о комиссии по назначению и выплате пенсии за выслугу лет лицам, замещавшим муниципальные должности и должности муниципальной службы </w:t>
      </w:r>
      <w:r w:rsidR="00B80102" w:rsidRPr="00B80102">
        <w:rPr>
          <w:sz w:val="28"/>
          <w:szCs w:val="28"/>
        </w:rPr>
        <w:t>муниципального образования Шумское сельское поселение Кировского муниципального района Ленинградской области</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autoSpaceDE w:val="0"/>
        <w:autoSpaceDN w:val="0"/>
        <w:adjustRightInd w:val="0"/>
        <w:jc w:val="center"/>
        <w:outlineLvl w:val="1"/>
        <w:rPr>
          <w:rFonts w:ascii="Times New Roman" w:hAnsi="Times New Roman" w:cs="Times New Roman"/>
          <w:sz w:val="28"/>
          <w:szCs w:val="28"/>
        </w:rPr>
      </w:pPr>
      <w:r w:rsidRPr="009C0A89">
        <w:rPr>
          <w:rFonts w:ascii="Times New Roman" w:hAnsi="Times New Roman" w:cs="Times New Roman"/>
          <w:sz w:val="28"/>
          <w:szCs w:val="28"/>
        </w:rPr>
        <w:t>Статья 1. ОБЩИЕ ПОЛОЖЕНИЯ</w:t>
      </w:r>
    </w:p>
    <w:p w:rsidR="009C0A89" w:rsidRPr="009C0A89" w:rsidRDefault="009C0A89" w:rsidP="009C0A89">
      <w:pPr>
        <w:autoSpaceDE w:val="0"/>
        <w:autoSpaceDN w:val="0"/>
        <w:adjustRightInd w:val="0"/>
        <w:rPr>
          <w:rFonts w:ascii="Times New Roman" w:hAnsi="Times New Roman" w:cs="Times New Roman"/>
          <w:sz w:val="28"/>
          <w:szCs w:val="28"/>
        </w:rPr>
      </w:pPr>
    </w:p>
    <w:p w:rsidR="00B80102" w:rsidRPr="00B80102" w:rsidRDefault="009C0A89" w:rsidP="00B80102">
      <w:pPr>
        <w:tabs>
          <w:tab w:val="left" w:pos="2325"/>
        </w:tabs>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1.1. Комиссия по назначению и выплате пенсии за выслугу лет лицам, замещавшим муниципальные должности и должности муниципальной службы </w:t>
      </w:r>
      <w:r w:rsidR="00B80102"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B80102" w:rsidRPr="009C0A89">
        <w:rPr>
          <w:rFonts w:ascii="Times New Roman" w:hAnsi="Times New Roman" w:cs="Times New Roman"/>
          <w:sz w:val="28"/>
          <w:szCs w:val="28"/>
        </w:rPr>
        <w:t xml:space="preserve"> </w:t>
      </w:r>
      <w:r w:rsidRPr="009C0A89">
        <w:rPr>
          <w:rFonts w:ascii="Times New Roman" w:hAnsi="Times New Roman" w:cs="Times New Roman"/>
          <w:sz w:val="28"/>
          <w:szCs w:val="28"/>
        </w:rPr>
        <w:t>(далее – комиссия) создана в соответствии с Положением</w:t>
      </w:r>
      <w:proofErr w:type="gramStart"/>
      <w:r w:rsidRPr="009C0A89">
        <w:rPr>
          <w:rFonts w:ascii="Times New Roman" w:hAnsi="Times New Roman" w:cs="Times New Roman"/>
          <w:sz w:val="28"/>
          <w:szCs w:val="28"/>
        </w:rPr>
        <w:t xml:space="preserve"> </w:t>
      </w:r>
      <w:r w:rsidR="00B80102" w:rsidRPr="00B80102">
        <w:rPr>
          <w:rFonts w:ascii="Times New Roman" w:hAnsi="Times New Roman" w:cs="Times New Roman"/>
          <w:sz w:val="28"/>
          <w:szCs w:val="28"/>
        </w:rPr>
        <w:t>О</w:t>
      </w:r>
      <w:proofErr w:type="gramEnd"/>
      <w:r w:rsidR="00B80102" w:rsidRPr="00B80102">
        <w:rPr>
          <w:rFonts w:ascii="Times New Roman" w:hAnsi="Times New Roman" w:cs="Times New Roman"/>
          <w:sz w:val="28"/>
          <w:szCs w:val="28"/>
        </w:rPr>
        <w:t xml:space="preserve"> порядке назначения и выплат</w:t>
      </w:r>
      <w:r w:rsidR="00B80102">
        <w:rPr>
          <w:rFonts w:ascii="Times New Roman" w:hAnsi="Times New Roman" w:cs="Times New Roman"/>
          <w:sz w:val="28"/>
          <w:szCs w:val="28"/>
        </w:rPr>
        <w:t xml:space="preserve">ы пенсии за выслугу лет лицам, </w:t>
      </w:r>
      <w:r w:rsidR="00B80102" w:rsidRPr="00B80102">
        <w:rPr>
          <w:rFonts w:ascii="Times New Roman" w:hAnsi="Times New Roman" w:cs="Times New Roman"/>
          <w:sz w:val="28"/>
          <w:szCs w:val="28"/>
        </w:rPr>
        <w:t>зам</w:t>
      </w:r>
      <w:r w:rsidR="00B80102">
        <w:rPr>
          <w:rFonts w:ascii="Times New Roman" w:hAnsi="Times New Roman" w:cs="Times New Roman"/>
          <w:sz w:val="28"/>
          <w:szCs w:val="28"/>
        </w:rPr>
        <w:t xml:space="preserve">ещавшим должности муниципальной </w:t>
      </w:r>
      <w:r w:rsidR="00B80102" w:rsidRPr="00B80102">
        <w:rPr>
          <w:rFonts w:ascii="Times New Roman" w:hAnsi="Times New Roman" w:cs="Times New Roman"/>
          <w:sz w:val="28"/>
          <w:szCs w:val="28"/>
        </w:rPr>
        <w:t>службы муниципального образов</w:t>
      </w:r>
      <w:r w:rsidR="00B80102">
        <w:rPr>
          <w:rFonts w:ascii="Times New Roman" w:hAnsi="Times New Roman" w:cs="Times New Roman"/>
          <w:sz w:val="28"/>
          <w:szCs w:val="28"/>
        </w:rPr>
        <w:t xml:space="preserve">ания Шумское сельское поселение </w:t>
      </w:r>
      <w:r w:rsidR="00B80102" w:rsidRPr="00B80102">
        <w:rPr>
          <w:rFonts w:ascii="Times New Roman" w:hAnsi="Times New Roman" w:cs="Times New Roman"/>
          <w:sz w:val="28"/>
          <w:szCs w:val="28"/>
        </w:rPr>
        <w:t>муниципального образования  Кировский муниципальный район</w:t>
      </w:r>
    </w:p>
    <w:p w:rsidR="009C0A89" w:rsidRPr="009C0A89" w:rsidRDefault="00B80102" w:rsidP="009C0A89">
      <w:pPr>
        <w:tabs>
          <w:tab w:val="left" w:pos="2325"/>
        </w:tabs>
        <w:autoSpaceDE w:val="0"/>
        <w:autoSpaceDN w:val="0"/>
        <w:adjustRightInd w:val="0"/>
        <w:jc w:val="both"/>
        <w:rPr>
          <w:rFonts w:ascii="Times New Roman" w:hAnsi="Times New Roman" w:cs="Times New Roman"/>
          <w:sz w:val="28"/>
          <w:szCs w:val="28"/>
        </w:rPr>
      </w:pPr>
      <w:proofErr w:type="gramStart"/>
      <w:r w:rsidRPr="00B80102">
        <w:rPr>
          <w:rFonts w:ascii="Times New Roman" w:hAnsi="Times New Roman" w:cs="Times New Roman"/>
          <w:sz w:val="28"/>
          <w:szCs w:val="28"/>
        </w:rPr>
        <w:t xml:space="preserve">Ленинградской области, и доплаты к пенсии лицам, замещавшим выборные муниципальные должности в </w:t>
      </w:r>
      <w:r>
        <w:rPr>
          <w:rFonts w:ascii="Times New Roman" w:hAnsi="Times New Roman" w:cs="Times New Roman"/>
          <w:sz w:val="28"/>
          <w:szCs w:val="28"/>
        </w:rPr>
        <w:t xml:space="preserve">органах местного самоуправления </w:t>
      </w:r>
      <w:r w:rsidRPr="00B80102">
        <w:rPr>
          <w:rFonts w:ascii="Times New Roman" w:hAnsi="Times New Roman" w:cs="Times New Roman"/>
          <w:sz w:val="28"/>
          <w:szCs w:val="28"/>
        </w:rPr>
        <w:t>и выборные должности  в органах государственной власти на территории  Шумского сельского поселения Кировского района Ленинградской области</w:t>
      </w:r>
      <w:r>
        <w:rPr>
          <w:rFonts w:ascii="Times New Roman" w:hAnsi="Times New Roman" w:cs="Times New Roman"/>
          <w:sz w:val="28"/>
          <w:szCs w:val="28"/>
        </w:rPr>
        <w:t>,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29 октября 2007 года № 38</w:t>
      </w:r>
      <w:r w:rsidR="009C0A89" w:rsidRPr="009C0A89">
        <w:rPr>
          <w:rFonts w:ascii="Times New Roman" w:hAnsi="Times New Roman" w:cs="Times New Roman"/>
          <w:sz w:val="28"/>
          <w:szCs w:val="28"/>
        </w:rPr>
        <w:t>,  для рассмотрения вопросов о назначении и выплате</w:t>
      </w:r>
      <w:proofErr w:type="gramEnd"/>
      <w:r w:rsidR="009C0A89" w:rsidRPr="009C0A89">
        <w:rPr>
          <w:rFonts w:ascii="Times New Roman" w:hAnsi="Times New Roman" w:cs="Times New Roman"/>
          <w:sz w:val="28"/>
          <w:szCs w:val="28"/>
        </w:rPr>
        <w:t xml:space="preserve"> пенсии за выслугу лет.</w:t>
      </w:r>
    </w:p>
    <w:p w:rsidR="00B80102" w:rsidRPr="00B80102" w:rsidRDefault="009C0A89" w:rsidP="00B80102">
      <w:pPr>
        <w:tabs>
          <w:tab w:val="left" w:pos="2325"/>
        </w:tabs>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1.2.  </w:t>
      </w:r>
      <w:proofErr w:type="gramStart"/>
      <w:r w:rsidRPr="009C0A89">
        <w:rPr>
          <w:rFonts w:ascii="Times New Roman" w:hAnsi="Times New Roman" w:cs="Times New Roman"/>
          <w:sz w:val="28"/>
          <w:szCs w:val="28"/>
        </w:rPr>
        <w:t xml:space="preserve">В своей деятельности  комиссия  руководствуется Федеральным </w:t>
      </w:r>
      <w:hyperlink r:id="rId6" w:history="1">
        <w:r w:rsidRPr="00B80102">
          <w:rPr>
            <w:rStyle w:val="a7"/>
            <w:rFonts w:ascii="Times New Roman" w:hAnsi="Times New Roman" w:cs="Times New Roman"/>
            <w:color w:val="auto"/>
            <w:sz w:val="28"/>
            <w:szCs w:val="28"/>
            <w:u w:val="none"/>
          </w:rPr>
          <w:t>законом</w:t>
        </w:r>
      </w:hyperlink>
      <w:r w:rsidRPr="00B80102">
        <w:rPr>
          <w:rFonts w:ascii="Times New Roman" w:hAnsi="Times New Roman" w:cs="Times New Roman"/>
          <w:sz w:val="28"/>
          <w:szCs w:val="28"/>
        </w:rPr>
        <w:t xml:space="preserve"> от 6 октября 2003 года № 131-ФЗ «Об общих принципах организации </w:t>
      </w:r>
      <w:r w:rsidRPr="009C0A89">
        <w:rPr>
          <w:rFonts w:ascii="Times New Roman" w:hAnsi="Times New Roman" w:cs="Times New Roman"/>
          <w:sz w:val="28"/>
          <w:szCs w:val="28"/>
        </w:rPr>
        <w:t xml:space="preserve">местного самоуправления в Российской Федерации», </w:t>
      </w:r>
      <w:r w:rsidRPr="00B80102">
        <w:rPr>
          <w:rFonts w:ascii="Times New Roman" w:hAnsi="Times New Roman" w:cs="Times New Roman"/>
          <w:sz w:val="28"/>
          <w:szCs w:val="28"/>
        </w:rPr>
        <w:t xml:space="preserve">Федеральным </w:t>
      </w:r>
      <w:hyperlink r:id="rId7" w:history="1">
        <w:r w:rsidRPr="00B80102">
          <w:rPr>
            <w:rStyle w:val="a7"/>
            <w:rFonts w:ascii="Times New Roman" w:hAnsi="Times New Roman" w:cs="Times New Roman"/>
            <w:color w:val="auto"/>
            <w:sz w:val="28"/>
            <w:szCs w:val="28"/>
            <w:u w:val="none"/>
          </w:rPr>
          <w:t>законом</w:t>
        </w:r>
      </w:hyperlink>
      <w:r w:rsidRPr="00B80102">
        <w:rPr>
          <w:rFonts w:ascii="Times New Roman" w:hAnsi="Times New Roman" w:cs="Times New Roman"/>
          <w:sz w:val="28"/>
          <w:szCs w:val="28"/>
        </w:rPr>
        <w:t xml:space="preserve"> от 2 марта 2007 года № 25-ФЗ «О муниципальной службе в Российской Федерации</w:t>
      </w:r>
      <w:r w:rsidRPr="009C0A89">
        <w:rPr>
          <w:rFonts w:ascii="Times New Roman" w:hAnsi="Times New Roman" w:cs="Times New Roman"/>
          <w:sz w:val="28"/>
          <w:szCs w:val="28"/>
        </w:rPr>
        <w:t xml:space="preserve">», </w:t>
      </w:r>
      <w:r w:rsidR="00B80102">
        <w:rPr>
          <w:rFonts w:ascii="Times New Roman" w:hAnsi="Times New Roman" w:cs="Times New Roman"/>
          <w:sz w:val="28"/>
          <w:szCs w:val="28"/>
        </w:rPr>
        <w:t xml:space="preserve">Уставом </w:t>
      </w:r>
      <w:r w:rsidR="00B80102"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B80102">
        <w:rPr>
          <w:rFonts w:ascii="Times New Roman" w:hAnsi="Times New Roman" w:cs="Times New Roman"/>
          <w:sz w:val="28"/>
          <w:szCs w:val="28"/>
        </w:rPr>
        <w:t>, решением Совета депутатов муниципального образования Шумское сельское поселение муниципального образования Кировский муниципальный район</w:t>
      </w:r>
      <w:proofErr w:type="gramEnd"/>
      <w:r w:rsidR="00B80102">
        <w:rPr>
          <w:rFonts w:ascii="Times New Roman" w:hAnsi="Times New Roman" w:cs="Times New Roman"/>
          <w:sz w:val="28"/>
          <w:szCs w:val="28"/>
        </w:rPr>
        <w:t xml:space="preserve"> Ленинградской области от 29 октября 2007 года № 38 «</w:t>
      </w:r>
      <w:r w:rsidR="00B80102" w:rsidRPr="00B80102">
        <w:rPr>
          <w:rFonts w:ascii="Times New Roman" w:hAnsi="Times New Roman" w:cs="Times New Roman"/>
          <w:sz w:val="28"/>
          <w:szCs w:val="28"/>
        </w:rPr>
        <w:t>О порядке назначения и выплат</w:t>
      </w:r>
      <w:r w:rsidR="00B80102">
        <w:rPr>
          <w:rFonts w:ascii="Times New Roman" w:hAnsi="Times New Roman" w:cs="Times New Roman"/>
          <w:sz w:val="28"/>
          <w:szCs w:val="28"/>
        </w:rPr>
        <w:t xml:space="preserve">ы пенсии за выслугу лет лицам, </w:t>
      </w:r>
      <w:r w:rsidR="00B80102" w:rsidRPr="00B80102">
        <w:rPr>
          <w:rFonts w:ascii="Times New Roman" w:hAnsi="Times New Roman" w:cs="Times New Roman"/>
          <w:sz w:val="28"/>
          <w:szCs w:val="28"/>
        </w:rPr>
        <w:t>зам</w:t>
      </w:r>
      <w:r w:rsidR="00B80102">
        <w:rPr>
          <w:rFonts w:ascii="Times New Roman" w:hAnsi="Times New Roman" w:cs="Times New Roman"/>
          <w:sz w:val="28"/>
          <w:szCs w:val="28"/>
        </w:rPr>
        <w:t xml:space="preserve">ещавшим должности муниципальной </w:t>
      </w:r>
      <w:r w:rsidR="00B80102" w:rsidRPr="00B80102">
        <w:rPr>
          <w:rFonts w:ascii="Times New Roman" w:hAnsi="Times New Roman" w:cs="Times New Roman"/>
          <w:sz w:val="28"/>
          <w:szCs w:val="28"/>
        </w:rPr>
        <w:t>службы муниципального образов</w:t>
      </w:r>
      <w:r w:rsidR="00B80102">
        <w:rPr>
          <w:rFonts w:ascii="Times New Roman" w:hAnsi="Times New Roman" w:cs="Times New Roman"/>
          <w:sz w:val="28"/>
          <w:szCs w:val="28"/>
        </w:rPr>
        <w:t xml:space="preserve">ания Шумское сельское поселение </w:t>
      </w:r>
      <w:r w:rsidR="00B80102" w:rsidRPr="00B80102">
        <w:rPr>
          <w:rFonts w:ascii="Times New Roman" w:hAnsi="Times New Roman" w:cs="Times New Roman"/>
          <w:sz w:val="28"/>
          <w:szCs w:val="28"/>
        </w:rPr>
        <w:t>муниципального образования  Кировский муниципальный район</w:t>
      </w:r>
    </w:p>
    <w:p w:rsidR="009C0A89" w:rsidRPr="009C0A89" w:rsidRDefault="00B80102" w:rsidP="009C0A89">
      <w:pPr>
        <w:autoSpaceDE w:val="0"/>
        <w:autoSpaceDN w:val="0"/>
        <w:adjustRightInd w:val="0"/>
        <w:jc w:val="both"/>
        <w:rPr>
          <w:rFonts w:ascii="Times New Roman" w:hAnsi="Times New Roman" w:cs="Times New Roman"/>
          <w:sz w:val="28"/>
          <w:szCs w:val="28"/>
        </w:rPr>
      </w:pPr>
      <w:r w:rsidRPr="00B80102">
        <w:rPr>
          <w:rFonts w:ascii="Times New Roman" w:hAnsi="Times New Roman" w:cs="Times New Roman"/>
          <w:sz w:val="28"/>
          <w:szCs w:val="28"/>
        </w:rPr>
        <w:t xml:space="preserve">Ленинградской области, и доплаты к пенсии лицам, замещавшим выборные муниципальные должности в </w:t>
      </w:r>
      <w:r>
        <w:rPr>
          <w:rFonts w:ascii="Times New Roman" w:hAnsi="Times New Roman" w:cs="Times New Roman"/>
          <w:sz w:val="28"/>
          <w:szCs w:val="28"/>
        </w:rPr>
        <w:t xml:space="preserve">органах местного самоуправления </w:t>
      </w:r>
      <w:r w:rsidRPr="00B80102">
        <w:rPr>
          <w:rFonts w:ascii="Times New Roman" w:hAnsi="Times New Roman" w:cs="Times New Roman"/>
          <w:sz w:val="28"/>
          <w:szCs w:val="28"/>
        </w:rPr>
        <w:t xml:space="preserve">и выборные </w:t>
      </w:r>
      <w:r w:rsidRPr="00B80102">
        <w:rPr>
          <w:rFonts w:ascii="Times New Roman" w:hAnsi="Times New Roman" w:cs="Times New Roman"/>
          <w:sz w:val="28"/>
          <w:szCs w:val="28"/>
        </w:rPr>
        <w:lastRenderedPageBreak/>
        <w:t>должности  в органах государственной власти на территории  Шумского сельского поселения Кировского района Ленинградской области</w:t>
      </w:r>
      <w:r>
        <w:rPr>
          <w:rFonts w:ascii="Times New Roman" w:hAnsi="Times New Roman" w:cs="Times New Roman"/>
          <w:sz w:val="28"/>
          <w:szCs w:val="28"/>
        </w:rPr>
        <w:t xml:space="preserve">», </w:t>
      </w:r>
      <w:r w:rsidR="009C0A89" w:rsidRPr="009C0A89">
        <w:rPr>
          <w:rFonts w:ascii="Times New Roman" w:hAnsi="Times New Roman" w:cs="Times New Roman"/>
          <w:sz w:val="28"/>
          <w:szCs w:val="28"/>
        </w:rPr>
        <w:t>настоящим Положением.</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p>
    <w:p w:rsidR="009C0A89" w:rsidRPr="009C0A89" w:rsidRDefault="009C0A89" w:rsidP="009C0A89">
      <w:pPr>
        <w:autoSpaceDE w:val="0"/>
        <w:autoSpaceDN w:val="0"/>
        <w:adjustRightInd w:val="0"/>
        <w:jc w:val="center"/>
        <w:outlineLvl w:val="1"/>
        <w:rPr>
          <w:rFonts w:ascii="Times New Roman" w:hAnsi="Times New Roman" w:cs="Times New Roman"/>
          <w:sz w:val="28"/>
          <w:szCs w:val="28"/>
        </w:rPr>
      </w:pPr>
      <w:r w:rsidRPr="009C0A89">
        <w:rPr>
          <w:rFonts w:ascii="Times New Roman" w:hAnsi="Times New Roman" w:cs="Times New Roman"/>
          <w:sz w:val="28"/>
          <w:szCs w:val="28"/>
        </w:rPr>
        <w:t>Статья 2. ОБРАЗОВАНИЕ И СОСТАВ КОМИССИИ</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 xml:space="preserve">2.1. Состав комиссии  и положение о комиссии  утверждаются постановлением администрации </w:t>
      </w:r>
      <w:r w:rsidR="0049632F"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49632F">
        <w:rPr>
          <w:rFonts w:ascii="Times New Roman" w:hAnsi="Times New Roman" w:cs="Times New Roman"/>
          <w:sz w:val="28"/>
          <w:szCs w:val="28"/>
        </w:rPr>
        <w:t>.</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 xml:space="preserve">2.2. Комиссия состоит из председателя,  секретаря и членов комиссии. </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2.3. Комиссия работает на безвозмездной основе.</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p>
    <w:p w:rsidR="009C0A89" w:rsidRPr="009C0A89" w:rsidRDefault="009C0A89" w:rsidP="009C0A89">
      <w:pPr>
        <w:autoSpaceDE w:val="0"/>
        <w:autoSpaceDN w:val="0"/>
        <w:adjustRightInd w:val="0"/>
        <w:jc w:val="center"/>
        <w:outlineLvl w:val="1"/>
        <w:rPr>
          <w:rFonts w:ascii="Times New Roman" w:hAnsi="Times New Roman" w:cs="Times New Roman"/>
          <w:sz w:val="28"/>
          <w:szCs w:val="28"/>
        </w:rPr>
      </w:pPr>
      <w:r w:rsidRPr="009C0A89">
        <w:rPr>
          <w:rFonts w:ascii="Times New Roman" w:hAnsi="Times New Roman" w:cs="Times New Roman"/>
          <w:sz w:val="28"/>
          <w:szCs w:val="28"/>
        </w:rPr>
        <w:t>Статья 3. ПОЛНОМОЧИЯ КОМИССИИ</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3.1. В полномочия комиссии входит:</w:t>
      </w:r>
    </w:p>
    <w:p w:rsidR="009C0A89" w:rsidRPr="009C0A89" w:rsidRDefault="009C0A89" w:rsidP="0049632F">
      <w:pPr>
        <w:tabs>
          <w:tab w:val="left" w:pos="2325"/>
        </w:tabs>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1)  рассмотрение  заявлений о назначении пенсии за выслугу лет к страховой  пенсии по старости (инвалидности) и документов  в соответствии </w:t>
      </w:r>
      <w:r w:rsidR="0049632F" w:rsidRPr="009C0A89">
        <w:rPr>
          <w:rFonts w:ascii="Times New Roman" w:hAnsi="Times New Roman" w:cs="Times New Roman"/>
          <w:sz w:val="28"/>
          <w:szCs w:val="28"/>
        </w:rPr>
        <w:t>Положением</w:t>
      </w:r>
      <w:proofErr w:type="gramStart"/>
      <w:r w:rsidR="0049632F" w:rsidRPr="009C0A89">
        <w:rPr>
          <w:rFonts w:ascii="Times New Roman" w:hAnsi="Times New Roman" w:cs="Times New Roman"/>
          <w:sz w:val="28"/>
          <w:szCs w:val="28"/>
        </w:rPr>
        <w:t xml:space="preserve"> </w:t>
      </w:r>
      <w:r w:rsidR="0049632F" w:rsidRPr="00B80102">
        <w:rPr>
          <w:rFonts w:ascii="Times New Roman" w:hAnsi="Times New Roman" w:cs="Times New Roman"/>
          <w:sz w:val="28"/>
          <w:szCs w:val="28"/>
        </w:rPr>
        <w:t>О</w:t>
      </w:r>
      <w:proofErr w:type="gramEnd"/>
      <w:r w:rsidR="0049632F" w:rsidRPr="00B80102">
        <w:rPr>
          <w:rFonts w:ascii="Times New Roman" w:hAnsi="Times New Roman" w:cs="Times New Roman"/>
          <w:sz w:val="28"/>
          <w:szCs w:val="28"/>
        </w:rPr>
        <w:t xml:space="preserve"> порядке назначения и выплат</w:t>
      </w:r>
      <w:r w:rsidR="0049632F">
        <w:rPr>
          <w:rFonts w:ascii="Times New Roman" w:hAnsi="Times New Roman" w:cs="Times New Roman"/>
          <w:sz w:val="28"/>
          <w:szCs w:val="28"/>
        </w:rPr>
        <w:t xml:space="preserve">ы пенсии за выслугу лет лицам, </w:t>
      </w:r>
      <w:r w:rsidR="0049632F" w:rsidRPr="00B80102">
        <w:rPr>
          <w:rFonts w:ascii="Times New Roman" w:hAnsi="Times New Roman" w:cs="Times New Roman"/>
          <w:sz w:val="28"/>
          <w:szCs w:val="28"/>
        </w:rPr>
        <w:t>зам</w:t>
      </w:r>
      <w:r w:rsidR="0049632F">
        <w:rPr>
          <w:rFonts w:ascii="Times New Roman" w:hAnsi="Times New Roman" w:cs="Times New Roman"/>
          <w:sz w:val="28"/>
          <w:szCs w:val="28"/>
        </w:rPr>
        <w:t xml:space="preserve">ещавшим должности муниципальной </w:t>
      </w:r>
      <w:r w:rsidR="0049632F" w:rsidRPr="00B80102">
        <w:rPr>
          <w:rFonts w:ascii="Times New Roman" w:hAnsi="Times New Roman" w:cs="Times New Roman"/>
          <w:sz w:val="28"/>
          <w:szCs w:val="28"/>
        </w:rPr>
        <w:t>службы муниципального образов</w:t>
      </w:r>
      <w:r w:rsidR="0049632F">
        <w:rPr>
          <w:rFonts w:ascii="Times New Roman" w:hAnsi="Times New Roman" w:cs="Times New Roman"/>
          <w:sz w:val="28"/>
          <w:szCs w:val="28"/>
        </w:rPr>
        <w:t xml:space="preserve">ания Шумское сельское поселение </w:t>
      </w:r>
      <w:r w:rsidR="0049632F" w:rsidRPr="00B80102">
        <w:rPr>
          <w:rFonts w:ascii="Times New Roman" w:hAnsi="Times New Roman" w:cs="Times New Roman"/>
          <w:sz w:val="28"/>
          <w:szCs w:val="28"/>
        </w:rPr>
        <w:t>муниципального образования  Кировский муниципальный район</w:t>
      </w:r>
      <w:r w:rsidR="0049632F">
        <w:rPr>
          <w:rFonts w:ascii="Times New Roman" w:hAnsi="Times New Roman" w:cs="Times New Roman"/>
          <w:sz w:val="28"/>
          <w:szCs w:val="28"/>
        </w:rPr>
        <w:t xml:space="preserve"> </w:t>
      </w:r>
      <w:r w:rsidR="0049632F" w:rsidRPr="00B80102">
        <w:rPr>
          <w:rFonts w:ascii="Times New Roman" w:hAnsi="Times New Roman" w:cs="Times New Roman"/>
          <w:sz w:val="28"/>
          <w:szCs w:val="28"/>
        </w:rPr>
        <w:t xml:space="preserve">Ленинградской области, и доплаты к пенсии лицам, замещавшим выборные муниципальные должности в </w:t>
      </w:r>
      <w:r w:rsidR="0049632F">
        <w:rPr>
          <w:rFonts w:ascii="Times New Roman" w:hAnsi="Times New Roman" w:cs="Times New Roman"/>
          <w:sz w:val="28"/>
          <w:szCs w:val="28"/>
        </w:rPr>
        <w:t xml:space="preserve">органах местного самоуправления </w:t>
      </w:r>
      <w:r w:rsidR="0049632F" w:rsidRPr="00B80102">
        <w:rPr>
          <w:rFonts w:ascii="Times New Roman" w:hAnsi="Times New Roman" w:cs="Times New Roman"/>
          <w:sz w:val="28"/>
          <w:szCs w:val="28"/>
        </w:rPr>
        <w:t>и выборные должности  в органах государственной власти на территории  Шумского сельского поселения Кировского района Ленинградской области</w:t>
      </w:r>
      <w:r w:rsidR="0049632F">
        <w:rPr>
          <w:rFonts w:ascii="Times New Roman" w:hAnsi="Times New Roman" w:cs="Times New Roman"/>
          <w:sz w:val="28"/>
          <w:szCs w:val="28"/>
        </w:rPr>
        <w:t>,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29 октября 2007 года № 38</w:t>
      </w:r>
      <w:r w:rsidR="0049632F" w:rsidRPr="009C0A89">
        <w:rPr>
          <w:rFonts w:ascii="Times New Roman" w:hAnsi="Times New Roman" w:cs="Times New Roman"/>
          <w:sz w:val="28"/>
          <w:szCs w:val="28"/>
        </w:rPr>
        <w:t xml:space="preserve"> </w:t>
      </w:r>
      <w:r w:rsidRPr="009C0A89">
        <w:rPr>
          <w:rFonts w:ascii="Times New Roman" w:hAnsi="Times New Roman" w:cs="Times New Roman"/>
          <w:sz w:val="28"/>
          <w:szCs w:val="28"/>
        </w:rPr>
        <w:t>(далее – Положение).</w:t>
      </w:r>
    </w:p>
    <w:p w:rsidR="009C0A89" w:rsidRPr="009C0A89" w:rsidRDefault="009C0A89" w:rsidP="009C0A89">
      <w:pPr>
        <w:autoSpaceDE w:val="0"/>
        <w:autoSpaceDN w:val="0"/>
        <w:adjustRightInd w:val="0"/>
        <w:jc w:val="both"/>
        <w:rPr>
          <w:rFonts w:ascii="Times New Roman" w:hAnsi="Times New Roman" w:cs="Times New Roman"/>
          <w:color w:val="0000FF"/>
          <w:sz w:val="28"/>
          <w:szCs w:val="28"/>
        </w:rPr>
      </w:pPr>
      <w:r w:rsidRPr="009C0A89">
        <w:rPr>
          <w:rFonts w:ascii="Times New Roman" w:hAnsi="Times New Roman" w:cs="Times New Roman"/>
          <w:sz w:val="28"/>
          <w:szCs w:val="28"/>
        </w:rPr>
        <w:t xml:space="preserve">        Комиссия рассматривает представленные заявителем документы на предмет соответствия   либо  несоответствия  условиям назначения пенсии за выслугу лет, установленным    Положением</w:t>
      </w:r>
      <w:r w:rsidRPr="009C0A89">
        <w:rPr>
          <w:rFonts w:ascii="Times New Roman" w:hAnsi="Times New Roman" w:cs="Times New Roman"/>
          <w:color w:val="0000FF"/>
          <w:sz w:val="28"/>
          <w:szCs w:val="28"/>
        </w:rPr>
        <w:t>.</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w:t>
      </w:r>
      <w:r w:rsidRPr="009C0A89">
        <w:rPr>
          <w:rFonts w:ascii="Times New Roman" w:hAnsi="Times New Roman" w:cs="Times New Roman"/>
          <w:color w:val="0000FF"/>
          <w:sz w:val="28"/>
          <w:szCs w:val="28"/>
        </w:rPr>
        <w:t xml:space="preserve"> </w:t>
      </w:r>
      <w:r w:rsidRPr="009C0A89">
        <w:rPr>
          <w:rFonts w:ascii="Times New Roman" w:hAnsi="Times New Roman" w:cs="Times New Roman"/>
          <w:sz w:val="28"/>
          <w:szCs w:val="28"/>
        </w:rPr>
        <w:t>Комиссия принимает решение о несоответствии условий, необходимых для назначения пенсии за выслугу лет, в случае:</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недостаточной продолжительнос</w:t>
      </w:r>
      <w:r w:rsidR="0049632F">
        <w:rPr>
          <w:rFonts w:ascii="Times New Roman" w:hAnsi="Times New Roman" w:cs="Times New Roman"/>
          <w:sz w:val="28"/>
          <w:szCs w:val="28"/>
        </w:rPr>
        <w:t>ти стажа муниципальной  службы.</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увольнения заявителя с муниципальной  службы по основаниям, не предусмотренным  </w:t>
      </w:r>
      <w:r w:rsidR="0049632F">
        <w:rPr>
          <w:rFonts w:ascii="Times New Roman" w:hAnsi="Times New Roman" w:cs="Times New Roman"/>
          <w:sz w:val="28"/>
          <w:szCs w:val="28"/>
        </w:rPr>
        <w:t>Положением.</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w:t>
      </w:r>
      <w:proofErr w:type="spellStart"/>
      <w:r w:rsidRPr="009C0A89">
        <w:rPr>
          <w:rFonts w:ascii="Times New Roman" w:hAnsi="Times New Roman" w:cs="Times New Roman"/>
          <w:sz w:val="28"/>
          <w:szCs w:val="28"/>
        </w:rPr>
        <w:t>неподтверждения</w:t>
      </w:r>
      <w:proofErr w:type="spellEnd"/>
      <w:r w:rsidRPr="009C0A89">
        <w:rPr>
          <w:rFonts w:ascii="Times New Roman" w:hAnsi="Times New Roman" w:cs="Times New Roman"/>
          <w:sz w:val="28"/>
          <w:szCs w:val="28"/>
        </w:rPr>
        <w:t xml:space="preserve"> факта назначения в соответствии с федеральным законодательством страховой пенсии по старости (инвалидности);</w:t>
      </w:r>
    </w:p>
    <w:p w:rsidR="0049632F"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замещения  должности   муниципальной  службы   перед увольнением  с   муниципальной  службы  менее  срока, установленного   </w:t>
      </w:r>
      <w:r w:rsidR="0049632F" w:rsidRPr="009C0A89">
        <w:rPr>
          <w:rFonts w:ascii="Times New Roman" w:hAnsi="Times New Roman" w:cs="Times New Roman"/>
          <w:sz w:val="28"/>
          <w:szCs w:val="28"/>
        </w:rPr>
        <w:t>Положением</w:t>
      </w:r>
      <w:r w:rsidR="0049632F">
        <w:rPr>
          <w:rFonts w:ascii="Times New Roman" w:hAnsi="Times New Roman" w:cs="Times New Roman"/>
          <w:sz w:val="28"/>
          <w:szCs w:val="28"/>
        </w:rPr>
        <w:t>.</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осуществления полномочий менее  срока, установленного Уставом </w:t>
      </w:r>
      <w:r w:rsidR="0049632F">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9C0A89" w:rsidRPr="009C0A89" w:rsidRDefault="009C0A89" w:rsidP="009C0A89">
      <w:pPr>
        <w:autoSpaceDE w:val="0"/>
        <w:autoSpaceDN w:val="0"/>
        <w:adjustRightInd w:val="0"/>
        <w:jc w:val="both"/>
        <w:rPr>
          <w:rFonts w:ascii="Times New Roman" w:hAnsi="Times New Roman" w:cs="Times New Roman"/>
          <w:sz w:val="28"/>
          <w:szCs w:val="28"/>
        </w:rPr>
      </w:pPr>
      <w:r w:rsidRPr="009C0A89">
        <w:rPr>
          <w:rFonts w:ascii="Times New Roman" w:hAnsi="Times New Roman" w:cs="Times New Roman"/>
          <w:sz w:val="28"/>
          <w:szCs w:val="28"/>
        </w:rPr>
        <w:t xml:space="preserve">        Комиссия  рассматривает заявление  с представленными документами  в </w:t>
      </w:r>
      <w:r w:rsidRPr="009C0A89">
        <w:rPr>
          <w:rFonts w:ascii="Times New Roman" w:hAnsi="Times New Roman" w:cs="Times New Roman"/>
          <w:sz w:val="28"/>
          <w:szCs w:val="28"/>
        </w:rPr>
        <w:lastRenderedPageBreak/>
        <w:t xml:space="preserve">срок до 10 рабочих дней и </w:t>
      </w:r>
      <w:r w:rsidR="0049632F">
        <w:rPr>
          <w:rFonts w:ascii="Times New Roman" w:hAnsi="Times New Roman" w:cs="Times New Roman"/>
          <w:sz w:val="28"/>
          <w:szCs w:val="28"/>
        </w:rPr>
        <w:t>выносит</w:t>
      </w:r>
      <w:r w:rsidRPr="009C0A89">
        <w:rPr>
          <w:rFonts w:ascii="Times New Roman" w:hAnsi="Times New Roman" w:cs="Times New Roman"/>
          <w:sz w:val="28"/>
          <w:szCs w:val="28"/>
        </w:rPr>
        <w:t xml:space="preserve"> </w:t>
      </w:r>
      <w:r w:rsidR="0049632F">
        <w:rPr>
          <w:rFonts w:ascii="Times New Roman" w:hAnsi="Times New Roman" w:cs="Times New Roman"/>
          <w:sz w:val="28"/>
          <w:szCs w:val="28"/>
        </w:rPr>
        <w:t xml:space="preserve">заключение </w:t>
      </w:r>
      <w:r w:rsidRPr="009C0A89">
        <w:rPr>
          <w:rFonts w:ascii="Times New Roman" w:hAnsi="Times New Roman" w:cs="Times New Roman"/>
          <w:sz w:val="28"/>
          <w:szCs w:val="28"/>
        </w:rPr>
        <w:t xml:space="preserve">о назначении пенсии за выслугу лет, либо об отказе в назначении пенсии за выслугу лет. </w:t>
      </w:r>
    </w:p>
    <w:p w:rsidR="009C0A89" w:rsidRPr="009C0A89" w:rsidRDefault="0049632F" w:rsidP="0049632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9C0A89" w:rsidRPr="009C0A89">
        <w:rPr>
          <w:rFonts w:ascii="Times New Roman" w:hAnsi="Times New Roman" w:cs="Times New Roman"/>
          <w:sz w:val="28"/>
          <w:szCs w:val="28"/>
        </w:rPr>
        <w:t>2) рассмотрение  обращений граждан, связанных с вопросами назначения пенсии за выслугу лет лицам, замещавшим муниципальные должности или должности муниципальной службы (за исключением заявлений, предусмотренных  подпунктом 1 настоящего пункта);</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3) рассмотрение  обращений о приостановлении, возобновлении и прекращении выплаты пенсии за выслугу лет в соответствии с Положением.</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autoSpaceDE w:val="0"/>
        <w:autoSpaceDN w:val="0"/>
        <w:adjustRightInd w:val="0"/>
        <w:jc w:val="center"/>
        <w:outlineLvl w:val="1"/>
        <w:rPr>
          <w:rFonts w:ascii="Times New Roman" w:hAnsi="Times New Roman" w:cs="Times New Roman"/>
          <w:sz w:val="28"/>
          <w:szCs w:val="28"/>
        </w:rPr>
      </w:pPr>
      <w:r w:rsidRPr="009C0A89">
        <w:rPr>
          <w:rFonts w:ascii="Times New Roman" w:hAnsi="Times New Roman" w:cs="Times New Roman"/>
          <w:sz w:val="28"/>
          <w:szCs w:val="28"/>
        </w:rPr>
        <w:t>Статья 4. ОРГАНИЗАЦИЯ РАБОТЫ КОМИССИИ</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 xml:space="preserve">4.1. Обращения граждан, предусмотренные подпунктом 2 пункта 3.1. статьи  3  настоящего положения, рассматриваются комиссией в порядке и в сроки, установленные Федеральным </w:t>
      </w:r>
      <w:hyperlink r:id="rId8" w:history="1">
        <w:r w:rsidRPr="0049632F">
          <w:rPr>
            <w:rStyle w:val="a7"/>
            <w:rFonts w:ascii="Times New Roman" w:hAnsi="Times New Roman" w:cs="Times New Roman"/>
            <w:color w:val="auto"/>
            <w:sz w:val="28"/>
            <w:szCs w:val="28"/>
            <w:u w:val="none"/>
          </w:rPr>
          <w:t>законом</w:t>
        </w:r>
      </w:hyperlink>
      <w:r w:rsidRPr="0049632F">
        <w:rPr>
          <w:rFonts w:ascii="Times New Roman" w:hAnsi="Times New Roman" w:cs="Times New Roman"/>
          <w:sz w:val="28"/>
          <w:szCs w:val="28"/>
        </w:rPr>
        <w:t xml:space="preserve"> от</w:t>
      </w:r>
      <w:r w:rsidRPr="009C0A89">
        <w:rPr>
          <w:rFonts w:ascii="Times New Roman" w:hAnsi="Times New Roman" w:cs="Times New Roman"/>
          <w:sz w:val="28"/>
          <w:szCs w:val="28"/>
        </w:rPr>
        <w:t xml:space="preserve"> 02.05.2006 № 59-ФЗ «О порядке рассмотрения обращений граждан в Российской Федерации».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4.2. Обращения, предусмотренные подпунктами 1, 3 пункта 3.1.  статьи 3 настоящего Положения рассматриваются комиссией  в  порядке и в сроки, установленные Положением.</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4.3.  По результатам рассмотрения заявлений, предусмотренных подпунктом 1 пункта 3.1 статьи 3 настоящего Положения, комиссия в</w:t>
      </w:r>
      <w:r w:rsidR="0049632F">
        <w:rPr>
          <w:rFonts w:ascii="Times New Roman" w:hAnsi="Times New Roman" w:cs="Times New Roman"/>
          <w:sz w:val="28"/>
          <w:szCs w:val="28"/>
        </w:rPr>
        <w:t xml:space="preserve">ыносит </w:t>
      </w:r>
      <w:r w:rsidRPr="009C0A89">
        <w:rPr>
          <w:rFonts w:ascii="Times New Roman" w:hAnsi="Times New Roman" w:cs="Times New Roman"/>
          <w:sz w:val="28"/>
          <w:szCs w:val="28"/>
        </w:rPr>
        <w:t xml:space="preserve"> </w:t>
      </w:r>
      <w:r w:rsidR="0049632F">
        <w:rPr>
          <w:rFonts w:ascii="Times New Roman" w:hAnsi="Times New Roman" w:cs="Times New Roman"/>
          <w:sz w:val="28"/>
          <w:szCs w:val="28"/>
        </w:rPr>
        <w:t xml:space="preserve">заключение </w:t>
      </w:r>
      <w:r w:rsidRPr="009C0A89">
        <w:rPr>
          <w:rFonts w:ascii="Times New Roman" w:hAnsi="Times New Roman" w:cs="Times New Roman"/>
          <w:sz w:val="28"/>
          <w:szCs w:val="28"/>
        </w:rPr>
        <w:t xml:space="preserve">  о назначении пенсии за выслугу лет и ее размере (в процентах к должностному окладу) либо об отказе в назначении пенсии за выслугу лет.</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4.4. По результатам рассмотрения  обращений, предусмотренных подпунктом 3 пункта 3.1. статьи  3 настоящего Положения,  комиссия в</w:t>
      </w:r>
      <w:r w:rsidR="0049632F">
        <w:rPr>
          <w:rFonts w:ascii="Times New Roman" w:hAnsi="Times New Roman" w:cs="Times New Roman"/>
          <w:sz w:val="28"/>
          <w:szCs w:val="28"/>
        </w:rPr>
        <w:t>ыносит заключение</w:t>
      </w:r>
      <w:r w:rsidRPr="009C0A89">
        <w:rPr>
          <w:rFonts w:ascii="Times New Roman" w:hAnsi="Times New Roman" w:cs="Times New Roman"/>
          <w:sz w:val="28"/>
          <w:szCs w:val="28"/>
        </w:rPr>
        <w:t xml:space="preserve"> о приостановлении, возобновлении либо прекращении выплаты пенсии за выслугу лет;</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 xml:space="preserve">4.5. По результатам рассмотрений обращений, предусмотренных подпунктом 2 пункта 3.1. статьи 3 настоящего Положения,   комиссией направляется  ответ заявителю в порядке, установленном Федеральным </w:t>
      </w:r>
      <w:hyperlink r:id="rId9" w:history="1">
        <w:r w:rsidRPr="0049632F">
          <w:rPr>
            <w:rStyle w:val="a7"/>
            <w:rFonts w:ascii="Times New Roman" w:hAnsi="Times New Roman" w:cs="Times New Roman"/>
            <w:color w:val="auto"/>
            <w:sz w:val="28"/>
            <w:szCs w:val="28"/>
            <w:u w:val="none"/>
          </w:rPr>
          <w:t>законом</w:t>
        </w:r>
      </w:hyperlink>
      <w:r w:rsidRPr="0049632F">
        <w:rPr>
          <w:rFonts w:ascii="Times New Roman" w:hAnsi="Times New Roman" w:cs="Times New Roman"/>
          <w:sz w:val="28"/>
          <w:szCs w:val="28"/>
        </w:rPr>
        <w:t xml:space="preserve"> </w:t>
      </w:r>
      <w:r w:rsidRPr="009C0A89">
        <w:rPr>
          <w:rFonts w:ascii="Times New Roman" w:hAnsi="Times New Roman" w:cs="Times New Roman"/>
          <w:sz w:val="28"/>
          <w:szCs w:val="28"/>
        </w:rPr>
        <w:t>от 02.05.2006 № 59-ФЗ «О порядке рассмотрения обращений граждан в Российской Федерации».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4.6. Дату, время и место проведения заседания комиссии определяет председатель комиссии.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4.7. Секретарь комиссии  не менее чем за один рабочий день  до заседания комиссии уведомляет членов комиссии о предстоящем заседании, знакомит членов комиссии с документами, поступившим на рассмотрение комиссии.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4.8. Заседание комиссии правомочно, если на нем присутствует не менее половины от общего числа членов комиссии.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 xml:space="preserve">4.9.Члены комиссии обязаны уведомить председателя комиссии  о возможном конфликте интересов при рассмотрении вопросов повестки  заседания комиссии не менее чем за один день до заседания комиссии либо непосредственно на заседании комиссии до начала рассмотрения  вопросов повестки заседания. Председатель комиссии обязан принять незамедлительное решение по поступившему уведомлению о возникшем </w:t>
      </w:r>
      <w:r w:rsidRPr="009C0A89">
        <w:rPr>
          <w:rFonts w:ascii="Times New Roman" w:hAnsi="Times New Roman" w:cs="Times New Roman"/>
          <w:sz w:val="28"/>
          <w:szCs w:val="28"/>
        </w:rPr>
        <w:lastRenderedPageBreak/>
        <w:t>конфликте интересов или возможности его возникновения. Данное решение отражается в протоколе  заседания комиссии.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4.10. Решение комиссии принимается большинством голосов ее членов. При равенстве голосов решающий голос принадлежит председателю комиссии.</w:t>
      </w:r>
    </w:p>
    <w:p w:rsidR="009C0A89" w:rsidRPr="009C0A89" w:rsidRDefault="009C0A89" w:rsidP="009C0A89">
      <w:pPr>
        <w:autoSpaceDE w:val="0"/>
        <w:autoSpaceDN w:val="0"/>
        <w:adjustRightInd w:val="0"/>
        <w:ind w:firstLine="540"/>
        <w:jc w:val="both"/>
        <w:rPr>
          <w:rFonts w:ascii="Times New Roman" w:hAnsi="Times New Roman" w:cs="Times New Roman"/>
          <w:sz w:val="28"/>
          <w:szCs w:val="28"/>
        </w:rPr>
      </w:pPr>
      <w:r w:rsidRPr="009C0A89">
        <w:rPr>
          <w:rFonts w:ascii="Times New Roman" w:hAnsi="Times New Roman" w:cs="Times New Roman"/>
          <w:sz w:val="28"/>
          <w:szCs w:val="28"/>
        </w:rPr>
        <w:t>4.11. Работа Комиссии отражается в протоколах заседаний, которые ведет секретарь комиссии.</w:t>
      </w:r>
    </w:p>
    <w:p w:rsidR="009C0A89" w:rsidRPr="009C0A89" w:rsidRDefault="009C0A89" w:rsidP="009C0A89">
      <w:pPr>
        <w:autoSpaceDE w:val="0"/>
        <w:autoSpaceDN w:val="0"/>
        <w:adjustRightInd w:val="0"/>
        <w:rPr>
          <w:rFonts w:ascii="Times New Roman" w:hAnsi="Times New Roman" w:cs="Times New Roman"/>
          <w:sz w:val="28"/>
          <w:szCs w:val="28"/>
        </w:rPr>
      </w:pPr>
    </w:p>
    <w:p w:rsidR="009C0A89" w:rsidRPr="009C0A89" w:rsidRDefault="009C0A89" w:rsidP="009C0A89">
      <w:pPr>
        <w:rPr>
          <w:rFonts w:ascii="Times New Roman" w:hAnsi="Times New Roman" w:cs="Times New Roman"/>
          <w:sz w:val="28"/>
          <w:szCs w:val="28"/>
        </w:rPr>
      </w:pPr>
    </w:p>
    <w:p w:rsidR="009C0A89" w:rsidRPr="009C0A89" w:rsidRDefault="009C0A89" w:rsidP="009C0A89">
      <w:pPr>
        <w:rPr>
          <w:rFonts w:ascii="Times New Roman" w:hAnsi="Times New Roman" w:cs="Times New Roman"/>
          <w:sz w:val="28"/>
          <w:szCs w:val="28"/>
        </w:rPr>
      </w:pPr>
    </w:p>
    <w:p w:rsidR="009C0A89" w:rsidRPr="009C0A89" w:rsidRDefault="009C0A89" w:rsidP="009C0A89">
      <w:pPr>
        <w:rPr>
          <w:rFonts w:ascii="Times New Roman" w:hAnsi="Times New Roman" w:cs="Times New Roman"/>
          <w:sz w:val="28"/>
          <w:szCs w:val="28"/>
        </w:rPr>
      </w:pPr>
    </w:p>
    <w:p w:rsidR="009C0A89" w:rsidRPr="009C0A89" w:rsidRDefault="009C0A89" w:rsidP="009C0A89">
      <w:pPr>
        <w:rPr>
          <w:rFonts w:ascii="Times New Roman" w:hAnsi="Times New Roman" w:cs="Times New Roman"/>
        </w:rPr>
      </w:pPr>
    </w:p>
    <w:p w:rsidR="009C0A89" w:rsidRPr="009C0A89" w:rsidRDefault="009C0A89" w:rsidP="009C0A89">
      <w:pPr>
        <w:rPr>
          <w:rFonts w:ascii="Times New Roman" w:hAnsi="Times New Roman" w:cs="Times New Roman"/>
        </w:rPr>
      </w:pPr>
    </w:p>
    <w:p w:rsidR="009C0A89" w:rsidRDefault="009C0A89"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Pr="009C0A89" w:rsidRDefault="0049632F" w:rsidP="0049632F">
      <w:pPr>
        <w:pStyle w:val="ConsPlusTitle"/>
        <w:widowControl/>
        <w:jc w:val="right"/>
        <w:rPr>
          <w:b w:val="0"/>
          <w:sz w:val="28"/>
          <w:szCs w:val="28"/>
        </w:rPr>
      </w:pPr>
      <w:r w:rsidRPr="009C0A89">
        <w:rPr>
          <w:b w:val="0"/>
          <w:sz w:val="28"/>
          <w:szCs w:val="28"/>
        </w:rPr>
        <w:lastRenderedPageBreak/>
        <w:t xml:space="preserve">Приложение </w:t>
      </w:r>
      <w:r>
        <w:rPr>
          <w:b w:val="0"/>
          <w:sz w:val="28"/>
          <w:szCs w:val="28"/>
        </w:rPr>
        <w:t xml:space="preserve"> 2 </w:t>
      </w:r>
    </w:p>
    <w:p w:rsidR="0049632F" w:rsidRPr="009C0A89" w:rsidRDefault="0049632F" w:rsidP="0049632F">
      <w:pPr>
        <w:pStyle w:val="ConsPlusTitle"/>
        <w:widowControl/>
        <w:jc w:val="right"/>
        <w:rPr>
          <w:b w:val="0"/>
          <w:sz w:val="28"/>
          <w:szCs w:val="28"/>
        </w:rPr>
      </w:pPr>
      <w:r w:rsidRPr="009C0A89">
        <w:rPr>
          <w:b w:val="0"/>
          <w:sz w:val="28"/>
          <w:szCs w:val="28"/>
        </w:rPr>
        <w:t xml:space="preserve">к постановлению администрации </w:t>
      </w:r>
    </w:p>
    <w:p w:rsidR="0049632F" w:rsidRPr="009C0A89" w:rsidRDefault="0049632F" w:rsidP="0049632F">
      <w:pPr>
        <w:pStyle w:val="ConsPlusTitle"/>
        <w:widowControl/>
        <w:jc w:val="right"/>
        <w:rPr>
          <w:b w:val="0"/>
          <w:sz w:val="28"/>
          <w:szCs w:val="28"/>
        </w:rPr>
      </w:pPr>
      <w:r>
        <w:rPr>
          <w:b w:val="0"/>
          <w:sz w:val="28"/>
          <w:szCs w:val="28"/>
        </w:rPr>
        <w:t>МО Шумское сельское поселение</w:t>
      </w:r>
    </w:p>
    <w:p w:rsidR="0049632F" w:rsidRPr="009C0A89" w:rsidRDefault="0049632F" w:rsidP="0049632F">
      <w:pPr>
        <w:pStyle w:val="ConsPlusTitle"/>
        <w:widowControl/>
        <w:jc w:val="right"/>
        <w:rPr>
          <w:b w:val="0"/>
          <w:sz w:val="28"/>
          <w:szCs w:val="28"/>
        </w:rPr>
      </w:pPr>
      <w:r w:rsidRPr="009C0A89">
        <w:rPr>
          <w:b w:val="0"/>
          <w:sz w:val="28"/>
          <w:szCs w:val="28"/>
        </w:rPr>
        <w:t xml:space="preserve"> от </w:t>
      </w:r>
      <w:r>
        <w:rPr>
          <w:b w:val="0"/>
          <w:sz w:val="28"/>
          <w:szCs w:val="28"/>
        </w:rPr>
        <w:t>03.02.2020 года № 16</w:t>
      </w: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9C0A89">
      <w:pPr>
        <w:rPr>
          <w:rFonts w:ascii="Times New Roman" w:hAnsi="Times New Roman" w:cs="Times New Roman"/>
        </w:rPr>
      </w:pPr>
    </w:p>
    <w:p w:rsidR="0049632F" w:rsidRDefault="0049632F" w:rsidP="0049632F">
      <w:pPr>
        <w:jc w:val="center"/>
        <w:rPr>
          <w:rFonts w:ascii="Times New Roman" w:hAnsi="Times New Roman" w:cs="Times New Roman"/>
        </w:rPr>
      </w:pPr>
      <w:r>
        <w:rPr>
          <w:rFonts w:ascii="Times New Roman" w:hAnsi="Times New Roman" w:cs="Times New Roman"/>
          <w:sz w:val="28"/>
          <w:szCs w:val="28"/>
        </w:rPr>
        <w:t xml:space="preserve">Состав </w:t>
      </w:r>
      <w:r w:rsidRPr="00B80102">
        <w:rPr>
          <w:rFonts w:ascii="Times New Roman" w:hAnsi="Times New Roman" w:cs="Times New Roman"/>
          <w:sz w:val="28"/>
          <w:szCs w:val="28"/>
        </w:rPr>
        <w:t>комисси</w:t>
      </w:r>
      <w:r>
        <w:rPr>
          <w:rFonts w:ascii="Times New Roman" w:hAnsi="Times New Roman" w:cs="Times New Roman"/>
          <w:sz w:val="28"/>
          <w:szCs w:val="28"/>
        </w:rPr>
        <w:t>и</w:t>
      </w:r>
      <w:r w:rsidRPr="00B80102">
        <w:rPr>
          <w:rFonts w:ascii="Times New Roman" w:hAnsi="Times New Roman" w:cs="Times New Roman"/>
          <w:sz w:val="28"/>
          <w:szCs w:val="28"/>
        </w:rPr>
        <w:t xml:space="preserve"> по назначению и выплате пенсии за выслугу лет лицам, замещавшим муниципальные должности и должности муниципальной службы </w:t>
      </w:r>
      <w:r w:rsidRPr="00B801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p>
    <w:p w:rsidR="0049632F" w:rsidRDefault="0049632F" w:rsidP="009C0A89">
      <w:pPr>
        <w:rPr>
          <w:rFonts w:ascii="Times New Roman" w:hAnsi="Times New Roman" w:cs="Times New Roman"/>
        </w:rPr>
      </w:pPr>
    </w:p>
    <w:p w:rsidR="0049632F" w:rsidRPr="00A4648C" w:rsidRDefault="0049632F" w:rsidP="0049632F">
      <w:pPr>
        <w:widowControl/>
        <w:rPr>
          <w:rFonts w:ascii="Times New Roman" w:hAnsi="Times New Roman" w:cs="Times New Roman"/>
          <w:b/>
        </w:rPr>
      </w:pPr>
      <w:r w:rsidRPr="00A4648C">
        <w:rPr>
          <w:rFonts w:ascii="Times New Roman" w:hAnsi="Times New Roman" w:cs="Times New Roman"/>
          <w:b/>
        </w:rPr>
        <w:t xml:space="preserve">                    Председатель комиссии:</w:t>
      </w:r>
    </w:p>
    <w:p w:rsidR="0049632F" w:rsidRPr="00A4648C" w:rsidRDefault="0049632F" w:rsidP="0049632F">
      <w:pPr>
        <w:widowControl/>
        <w:rPr>
          <w:rFonts w:ascii="Times New Roman" w:hAnsi="Times New Roman" w:cs="Times New Roman"/>
          <w:b/>
        </w:rPr>
      </w:pPr>
    </w:p>
    <w:p w:rsidR="0049632F" w:rsidRPr="00A4648C" w:rsidRDefault="0049632F" w:rsidP="0049632F">
      <w:pPr>
        <w:widowControl/>
        <w:rPr>
          <w:rFonts w:ascii="Times New Roman" w:hAnsi="Times New Roman" w:cs="Times New Roman"/>
        </w:rPr>
      </w:pPr>
      <w:r>
        <w:rPr>
          <w:rFonts w:ascii="Times New Roman" w:hAnsi="Times New Roman" w:cs="Times New Roman"/>
        </w:rPr>
        <w:t xml:space="preserve">Ульянов  </w:t>
      </w:r>
      <w:r w:rsidRPr="00A4648C">
        <w:rPr>
          <w:rFonts w:ascii="Times New Roman" w:hAnsi="Times New Roman" w:cs="Times New Roman"/>
        </w:rPr>
        <w:t xml:space="preserve">                                   - глава администрации муниципального образования</w:t>
      </w:r>
    </w:p>
    <w:p w:rsidR="0049632F" w:rsidRDefault="0049632F" w:rsidP="0049632F">
      <w:pPr>
        <w:widowControl/>
        <w:jc w:val="right"/>
        <w:rPr>
          <w:rFonts w:ascii="Times New Roman" w:hAnsi="Times New Roman" w:cs="Times New Roman"/>
        </w:rPr>
      </w:pPr>
      <w:r>
        <w:rPr>
          <w:rFonts w:ascii="Times New Roman" w:hAnsi="Times New Roman" w:cs="Times New Roman"/>
        </w:rPr>
        <w:t xml:space="preserve">Владимир Леонидович              </w:t>
      </w:r>
      <w:r w:rsidRPr="00A4648C">
        <w:rPr>
          <w:rFonts w:ascii="Times New Roman" w:hAnsi="Times New Roman" w:cs="Times New Roman"/>
        </w:rPr>
        <w:t xml:space="preserve"> Шумское сельское поселение </w:t>
      </w:r>
      <w:proofErr w:type="gramStart"/>
      <w:r w:rsidRPr="00A4648C">
        <w:rPr>
          <w:rFonts w:ascii="Times New Roman" w:hAnsi="Times New Roman" w:cs="Times New Roman"/>
        </w:rPr>
        <w:t>Кировск</w:t>
      </w:r>
      <w:r>
        <w:rPr>
          <w:rFonts w:ascii="Times New Roman" w:hAnsi="Times New Roman" w:cs="Times New Roman"/>
        </w:rPr>
        <w:t>ого</w:t>
      </w:r>
      <w:proofErr w:type="gramEnd"/>
      <w:r w:rsidRPr="00A4648C">
        <w:rPr>
          <w:rFonts w:ascii="Times New Roman" w:hAnsi="Times New Roman" w:cs="Times New Roman"/>
        </w:rPr>
        <w:t xml:space="preserve"> муниципальн</w:t>
      </w:r>
      <w:r>
        <w:rPr>
          <w:rFonts w:ascii="Times New Roman" w:hAnsi="Times New Roman" w:cs="Times New Roman"/>
        </w:rPr>
        <w:t>ого</w:t>
      </w:r>
    </w:p>
    <w:p w:rsidR="0049632F" w:rsidRPr="00A4648C" w:rsidRDefault="0049632F" w:rsidP="0049632F">
      <w:pPr>
        <w:widowControl/>
        <w:jc w:val="center"/>
        <w:rPr>
          <w:rFonts w:ascii="Times New Roman" w:hAnsi="Times New Roman" w:cs="Times New Roman"/>
        </w:rPr>
      </w:pPr>
      <w:r>
        <w:rPr>
          <w:rFonts w:ascii="Times New Roman" w:hAnsi="Times New Roman" w:cs="Times New Roman"/>
        </w:rPr>
        <w:t xml:space="preserve">        </w:t>
      </w:r>
      <w:r w:rsidRPr="00A4648C">
        <w:rPr>
          <w:rFonts w:ascii="Times New Roman" w:hAnsi="Times New Roman" w:cs="Times New Roman"/>
        </w:rPr>
        <w:t>район</w:t>
      </w:r>
      <w:r>
        <w:rPr>
          <w:rFonts w:ascii="Times New Roman" w:hAnsi="Times New Roman" w:cs="Times New Roman"/>
        </w:rPr>
        <w:t>а</w:t>
      </w:r>
      <w:r w:rsidRPr="00A4648C">
        <w:rPr>
          <w:rFonts w:ascii="Times New Roman" w:hAnsi="Times New Roman" w:cs="Times New Roman"/>
        </w:rPr>
        <w:t xml:space="preserve"> Ленинградской области</w:t>
      </w:r>
    </w:p>
    <w:p w:rsidR="0049632F" w:rsidRPr="00A4648C" w:rsidRDefault="0049632F" w:rsidP="0049632F">
      <w:pPr>
        <w:widowControl/>
        <w:rPr>
          <w:rFonts w:ascii="Times New Roman" w:hAnsi="Times New Roman" w:cs="Times New Roman"/>
        </w:rPr>
      </w:pPr>
    </w:p>
    <w:p w:rsidR="0049632F" w:rsidRPr="00A4648C" w:rsidRDefault="0049632F" w:rsidP="0049632F">
      <w:pPr>
        <w:widowControl/>
        <w:rPr>
          <w:rFonts w:ascii="Times New Roman" w:hAnsi="Times New Roman" w:cs="Times New Roman"/>
          <w:b/>
        </w:rPr>
      </w:pPr>
      <w:r w:rsidRPr="00A4648C">
        <w:rPr>
          <w:rFonts w:ascii="Times New Roman" w:hAnsi="Times New Roman" w:cs="Times New Roman"/>
        </w:rPr>
        <w:t xml:space="preserve">                    </w:t>
      </w:r>
      <w:r w:rsidRPr="00A4648C">
        <w:rPr>
          <w:rFonts w:ascii="Times New Roman" w:hAnsi="Times New Roman" w:cs="Times New Roman"/>
          <w:b/>
        </w:rPr>
        <w:t>Заместитель председателя комиссии:</w:t>
      </w:r>
    </w:p>
    <w:p w:rsidR="0049632F" w:rsidRPr="00A4648C" w:rsidRDefault="0049632F" w:rsidP="0049632F">
      <w:pPr>
        <w:widowControl/>
        <w:rPr>
          <w:rFonts w:ascii="Times New Roman" w:hAnsi="Times New Roman" w:cs="Times New Roman"/>
          <w:b/>
        </w:rPr>
      </w:pPr>
    </w:p>
    <w:p w:rsidR="0049632F" w:rsidRPr="00A4648C" w:rsidRDefault="0049632F" w:rsidP="0049632F">
      <w:pPr>
        <w:widowControl/>
        <w:rPr>
          <w:rFonts w:ascii="Times New Roman" w:hAnsi="Times New Roman" w:cs="Times New Roman"/>
          <w:b/>
        </w:rPr>
      </w:pPr>
    </w:p>
    <w:p w:rsidR="0049632F" w:rsidRPr="00A4648C" w:rsidRDefault="0049632F" w:rsidP="0049632F">
      <w:pPr>
        <w:widowControl/>
        <w:tabs>
          <w:tab w:val="left" w:pos="3544"/>
        </w:tabs>
        <w:rPr>
          <w:rFonts w:ascii="Times New Roman" w:hAnsi="Times New Roman" w:cs="Times New Roman"/>
        </w:rPr>
      </w:pPr>
      <w:r>
        <w:rPr>
          <w:rFonts w:ascii="Times New Roman" w:hAnsi="Times New Roman" w:cs="Times New Roman"/>
        </w:rPr>
        <w:t xml:space="preserve">Иванова    </w:t>
      </w:r>
      <w:r w:rsidRPr="00A4648C">
        <w:rPr>
          <w:rFonts w:ascii="Times New Roman" w:hAnsi="Times New Roman" w:cs="Times New Roman"/>
        </w:rPr>
        <w:t xml:space="preserve">                                    -  заместитель главы администрации </w:t>
      </w:r>
    </w:p>
    <w:p w:rsidR="0049632F" w:rsidRDefault="0049632F" w:rsidP="0049632F">
      <w:pPr>
        <w:keepNext/>
        <w:widowControl/>
        <w:tabs>
          <w:tab w:val="left" w:pos="3402"/>
        </w:tabs>
        <w:outlineLvl w:val="3"/>
        <w:rPr>
          <w:rFonts w:ascii="Times New Roman" w:hAnsi="Times New Roman" w:cs="Times New Roman"/>
        </w:rPr>
      </w:pPr>
      <w:proofErr w:type="spellStart"/>
      <w:r>
        <w:rPr>
          <w:rFonts w:ascii="Times New Roman" w:hAnsi="Times New Roman" w:cs="Times New Roman"/>
        </w:rPr>
        <w:t>Василина</w:t>
      </w:r>
      <w:proofErr w:type="spellEnd"/>
      <w:r>
        <w:rPr>
          <w:rFonts w:ascii="Times New Roman" w:hAnsi="Times New Roman" w:cs="Times New Roman"/>
        </w:rPr>
        <w:t xml:space="preserve"> Викторовна</w:t>
      </w:r>
      <w:r w:rsidRPr="00A4648C">
        <w:rPr>
          <w:rFonts w:ascii="Times New Roman" w:hAnsi="Times New Roman" w:cs="Times New Roman"/>
        </w:rPr>
        <w:t xml:space="preserve">                  </w:t>
      </w:r>
      <w:r>
        <w:rPr>
          <w:rFonts w:ascii="Times New Roman" w:hAnsi="Times New Roman" w:cs="Times New Roman"/>
        </w:rPr>
        <w:t xml:space="preserve"> </w:t>
      </w:r>
      <w:r w:rsidRPr="00A4648C">
        <w:rPr>
          <w:rFonts w:ascii="Times New Roman" w:hAnsi="Times New Roman" w:cs="Times New Roman"/>
        </w:rPr>
        <w:t xml:space="preserve"> муниципального образования</w:t>
      </w:r>
      <w:r>
        <w:rPr>
          <w:rFonts w:ascii="Times New Roman" w:hAnsi="Times New Roman" w:cs="Times New Roman"/>
        </w:rPr>
        <w:t xml:space="preserve"> Шумское сельское </w:t>
      </w:r>
    </w:p>
    <w:p w:rsidR="0049632F" w:rsidRPr="00A4648C" w:rsidRDefault="0049632F" w:rsidP="0049632F">
      <w:pPr>
        <w:keepNext/>
        <w:widowControl/>
        <w:tabs>
          <w:tab w:val="left" w:pos="3402"/>
        </w:tabs>
        <w:outlineLvl w:val="3"/>
        <w:rPr>
          <w:rFonts w:ascii="Times New Roman" w:hAnsi="Times New Roman" w:cs="Times New Roman"/>
        </w:rPr>
      </w:pPr>
      <w:r>
        <w:rPr>
          <w:rFonts w:ascii="Times New Roman" w:hAnsi="Times New Roman" w:cs="Times New Roman"/>
        </w:rPr>
        <w:t xml:space="preserve">                                                          поселение </w:t>
      </w:r>
      <w:r w:rsidRPr="00A4648C">
        <w:rPr>
          <w:rFonts w:ascii="Times New Roman" w:hAnsi="Times New Roman" w:cs="Times New Roman"/>
        </w:rPr>
        <w:t xml:space="preserve"> </w:t>
      </w:r>
      <w:proofErr w:type="gramStart"/>
      <w:r w:rsidRPr="00A4648C">
        <w:rPr>
          <w:rFonts w:ascii="Times New Roman" w:hAnsi="Times New Roman" w:cs="Times New Roman"/>
        </w:rPr>
        <w:t>Кировск</w:t>
      </w:r>
      <w:r>
        <w:rPr>
          <w:rFonts w:ascii="Times New Roman" w:hAnsi="Times New Roman" w:cs="Times New Roman"/>
        </w:rPr>
        <w:t>ого</w:t>
      </w:r>
      <w:proofErr w:type="gramEnd"/>
      <w:r w:rsidRPr="00A4648C">
        <w:rPr>
          <w:rFonts w:ascii="Times New Roman" w:hAnsi="Times New Roman" w:cs="Times New Roman"/>
        </w:rPr>
        <w:t xml:space="preserve"> муниципальн</w:t>
      </w:r>
      <w:r>
        <w:rPr>
          <w:rFonts w:ascii="Times New Roman" w:hAnsi="Times New Roman" w:cs="Times New Roman"/>
        </w:rPr>
        <w:t>ого</w:t>
      </w:r>
      <w:r w:rsidRPr="00A4648C">
        <w:rPr>
          <w:rFonts w:ascii="Times New Roman" w:hAnsi="Times New Roman" w:cs="Times New Roman"/>
        </w:rPr>
        <w:t xml:space="preserve">      </w:t>
      </w:r>
    </w:p>
    <w:p w:rsidR="0049632F" w:rsidRPr="00A4648C" w:rsidRDefault="0049632F" w:rsidP="0049632F">
      <w:pPr>
        <w:widowControl/>
        <w:rPr>
          <w:rFonts w:ascii="Times New Roman" w:hAnsi="Times New Roman" w:cs="Times New Roman"/>
        </w:rPr>
      </w:pPr>
      <w:r w:rsidRPr="00A4648C">
        <w:rPr>
          <w:rFonts w:ascii="Times New Roman" w:hAnsi="Times New Roman" w:cs="Times New Roman"/>
        </w:rPr>
        <w:t xml:space="preserve">                                                      </w:t>
      </w:r>
      <w:r>
        <w:rPr>
          <w:rFonts w:ascii="Times New Roman" w:hAnsi="Times New Roman" w:cs="Times New Roman"/>
        </w:rPr>
        <w:t xml:space="preserve">   </w:t>
      </w:r>
      <w:r w:rsidRPr="00A4648C">
        <w:rPr>
          <w:rFonts w:ascii="Times New Roman" w:hAnsi="Times New Roman" w:cs="Times New Roman"/>
        </w:rPr>
        <w:t xml:space="preserve"> район</w:t>
      </w:r>
      <w:r>
        <w:rPr>
          <w:rFonts w:ascii="Times New Roman" w:hAnsi="Times New Roman" w:cs="Times New Roman"/>
        </w:rPr>
        <w:t>а</w:t>
      </w:r>
      <w:r w:rsidRPr="00A4648C">
        <w:rPr>
          <w:rFonts w:ascii="Times New Roman" w:hAnsi="Times New Roman" w:cs="Times New Roman"/>
        </w:rPr>
        <w:t xml:space="preserve"> Ленинградской области </w:t>
      </w:r>
    </w:p>
    <w:p w:rsidR="0049632F" w:rsidRPr="00A4648C" w:rsidRDefault="0049632F" w:rsidP="0049632F">
      <w:pPr>
        <w:widowControl/>
        <w:rPr>
          <w:rFonts w:ascii="Times New Roman" w:hAnsi="Times New Roman" w:cs="Times New Roman"/>
        </w:rPr>
      </w:pPr>
    </w:p>
    <w:p w:rsidR="0049632F" w:rsidRPr="00A4648C" w:rsidRDefault="0049632F" w:rsidP="0049632F">
      <w:pPr>
        <w:widowControl/>
        <w:rPr>
          <w:rFonts w:ascii="Times New Roman" w:hAnsi="Times New Roman" w:cs="Times New Roman"/>
        </w:rPr>
      </w:pPr>
      <w:r w:rsidRPr="00A4648C">
        <w:rPr>
          <w:rFonts w:ascii="Times New Roman" w:hAnsi="Times New Roman" w:cs="Times New Roman"/>
        </w:rPr>
        <w:t xml:space="preserve">                                                    </w:t>
      </w:r>
    </w:p>
    <w:p w:rsidR="0049632F" w:rsidRPr="00A4648C" w:rsidRDefault="0049632F" w:rsidP="0049632F">
      <w:pPr>
        <w:widowControl/>
        <w:tabs>
          <w:tab w:val="left" w:pos="1276"/>
        </w:tabs>
        <w:rPr>
          <w:rFonts w:ascii="Times New Roman" w:hAnsi="Times New Roman" w:cs="Times New Roman"/>
          <w:b/>
        </w:rPr>
      </w:pPr>
      <w:r w:rsidRPr="00A4648C">
        <w:rPr>
          <w:rFonts w:ascii="Times New Roman" w:hAnsi="Times New Roman" w:cs="Times New Roman"/>
        </w:rPr>
        <w:t xml:space="preserve">                     </w:t>
      </w:r>
      <w:r w:rsidRPr="00A4648C">
        <w:rPr>
          <w:rFonts w:ascii="Times New Roman" w:hAnsi="Times New Roman" w:cs="Times New Roman"/>
          <w:b/>
        </w:rPr>
        <w:t>Члены комиссии:</w:t>
      </w:r>
    </w:p>
    <w:p w:rsidR="0049632F" w:rsidRPr="00A4648C" w:rsidRDefault="0049632F" w:rsidP="0049632F">
      <w:pPr>
        <w:widowControl/>
        <w:tabs>
          <w:tab w:val="left" w:pos="1276"/>
        </w:tabs>
        <w:rPr>
          <w:rFonts w:ascii="Times New Roman" w:hAnsi="Times New Roman" w:cs="Times New Roman"/>
          <w:b/>
        </w:rPr>
      </w:pPr>
    </w:p>
    <w:p w:rsidR="0049632F" w:rsidRPr="00A4648C" w:rsidRDefault="0049632F" w:rsidP="0049632F">
      <w:pPr>
        <w:widowControl/>
        <w:tabs>
          <w:tab w:val="left" w:pos="1276"/>
        </w:tabs>
        <w:rPr>
          <w:rFonts w:ascii="Times New Roman" w:hAnsi="Times New Roman" w:cs="Times New Roman"/>
          <w:b/>
        </w:rPr>
      </w:pPr>
    </w:p>
    <w:p w:rsidR="0049632F" w:rsidRPr="00A4648C" w:rsidRDefault="0049632F" w:rsidP="0049632F">
      <w:pPr>
        <w:widowControl/>
        <w:tabs>
          <w:tab w:val="left" w:pos="3544"/>
        </w:tabs>
        <w:rPr>
          <w:rFonts w:ascii="Times New Roman" w:hAnsi="Times New Roman" w:cs="Times New Roman"/>
        </w:rPr>
      </w:pPr>
      <w:proofErr w:type="spellStart"/>
      <w:r>
        <w:rPr>
          <w:rFonts w:ascii="Times New Roman" w:hAnsi="Times New Roman" w:cs="Times New Roman"/>
        </w:rPr>
        <w:t>Лустова</w:t>
      </w:r>
      <w:proofErr w:type="spellEnd"/>
    </w:p>
    <w:p w:rsidR="0049632F" w:rsidRPr="00A4648C" w:rsidRDefault="0049632F" w:rsidP="0049632F">
      <w:pPr>
        <w:widowControl/>
        <w:tabs>
          <w:tab w:val="left" w:pos="3544"/>
        </w:tabs>
        <w:rPr>
          <w:rFonts w:ascii="Times New Roman" w:hAnsi="Times New Roman" w:cs="Times New Roman"/>
        </w:rPr>
      </w:pPr>
      <w:r w:rsidRPr="00A4648C">
        <w:rPr>
          <w:rFonts w:ascii="Times New Roman" w:hAnsi="Times New Roman" w:cs="Times New Roman"/>
        </w:rPr>
        <w:t xml:space="preserve">Наталья </w:t>
      </w:r>
      <w:proofErr w:type="spellStart"/>
      <w:r w:rsidRPr="00A4648C">
        <w:rPr>
          <w:rFonts w:ascii="Times New Roman" w:hAnsi="Times New Roman" w:cs="Times New Roman"/>
        </w:rPr>
        <w:t>Анатольвна</w:t>
      </w:r>
      <w:proofErr w:type="spellEnd"/>
      <w:r w:rsidRPr="00A4648C">
        <w:rPr>
          <w:rFonts w:ascii="Times New Roman" w:hAnsi="Times New Roman" w:cs="Times New Roman"/>
        </w:rPr>
        <w:t xml:space="preserve">                     - начальник  сектора экономики и финансов</w:t>
      </w:r>
    </w:p>
    <w:p w:rsidR="0049632F" w:rsidRDefault="0049632F" w:rsidP="0049632F">
      <w:pPr>
        <w:widowControl/>
        <w:tabs>
          <w:tab w:val="left" w:pos="3544"/>
        </w:tabs>
        <w:rPr>
          <w:rFonts w:ascii="Times New Roman" w:hAnsi="Times New Roman" w:cs="Times New Roman"/>
        </w:rPr>
      </w:pPr>
    </w:p>
    <w:p w:rsidR="0049632F" w:rsidRDefault="0049632F" w:rsidP="0049632F">
      <w:pPr>
        <w:widowControl/>
        <w:tabs>
          <w:tab w:val="left" w:pos="3544"/>
        </w:tabs>
        <w:rPr>
          <w:rFonts w:ascii="Times New Roman" w:hAnsi="Times New Roman" w:cs="Times New Roman"/>
        </w:rPr>
      </w:pPr>
    </w:p>
    <w:p w:rsidR="0049632F" w:rsidRDefault="0049632F" w:rsidP="0049632F">
      <w:pPr>
        <w:widowControl/>
        <w:tabs>
          <w:tab w:val="left" w:pos="3544"/>
        </w:tabs>
        <w:rPr>
          <w:rFonts w:ascii="Times New Roman" w:hAnsi="Times New Roman" w:cs="Times New Roman"/>
        </w:rPr>
      </w:pPr>
      <w:proofErr w:type="spellStart"/>
      <w:r>
        <w:rPr>
          <w:rFonts w:ascii="Times New Roman" w:hAnsi="Times New Roman" w:cs="Times New Roman"/>
        </w:rPr>
        <w:t>Фоменкова</w:t>
      </w:r>
      <w:proofErr w:type="spellEnd"/>
      <w:r>
        <w:rPr>
          <w:rFonts w:ascii="Times New Roman" w:hAnsi="Times New Roman" w:cs="Times New Roman"/>
        </w:rPr>
        <w:t xml:space="preserve"> </w:t>
      </w:r>
    </w:p>
    <w:p w:rsidR="0049632F" w:rsidRDefault="0049632F" w:rsidP="0049632F">
      <w:pPr>
        <w:widowControl/>
        <w:tabs>
          <w:tab w:val="left" w:pos="3544"/>
        </w:tabs>
        <w:rPr>
          <w:rFonts w:ascii="Times New Roman" w:hAnsi="Times New Roman" w:cs="Times New Roman"/>
        </w:rPr>
      </w:pPr>
      <w:r>
        <w:rPr>
          <w:rFonts w:ascii="Times New Roman" w:hAnsi="Times New Roman" w:cs="Times New Roman"/>
        </w:rPr>
        <w:t>Марина Александровна                - начальник сектора управления имуществом</w:t>
      </w:r>
    </w:p>
    <w:p w:rsidR="0049632F" w:rsidRDefault="0049632F" w:rsidP="0049632F">
      <w:pPr>
        <w:widowControl/>
        <w:tabs>
          <w:tab w:val="left" w:pos="3544"/>
        </w:tabs>
        <w:rPr>
          <w:rFonts w:ascii="Times New Roman" w:hAnsi="Times New Roman" w:cs="Times New Roman"/>
        </w:rPr>
      </w:pPr>
      <w:r>
        <w:rPr>
          <w:rFonts w:ascii="Times New Roman" w:hAnsi="Times New Roman" w:cs="Times New Roman"/>
        </w:rPr>
        <w:t xml:space="preserve">                                                           землей и приватизацией</w:t>
      </w:r>
    </w:p>
    <w:p w:rsidR="0049632F" w:rsidRPr="00A4648C" w:rsidRDefault="0049632F" w:rsidP="0049632F">
      <w:pPr>
        <w:widowControl/>
        <w:tabs>
          <w:tab w:val="left" w:pos="3544"/>
        </w:tabs>
        <w:rPr>
          <w:rFonts w:ascii="Times New Roman" w:hAnsi="Times New Roman" w:cs="Times New Roman"/>
        </w:rPr>
      </w:pPr>
    </w:p>
    <w:p w:rsidR="0049632F" w:rsidRPr="00A4648C" w:rsidRDefault="0049632F" w:rsidP="0049632F">
      <w:pPr>
        <w:widowControl/>
        <w:tabs>
          <w:tab w:val="left" w:pos="3544"/>
        </w:tabs>
        <w:rPr>
          <w:rFonts w:ascii="Times New Roman" w:hAnsi="Times New Roman" w:cs="Times New Roman"/>
        </w:rPr>
      </w:pPr>
    </w:p>
    <w:p w:rsidR="0049632F" w:rsidRPr="00A4648C" w:rsidRDefault="0049632F" w:rsidP="0049632F">
      <w:pPr>
        <w:widowControl/>
        <w:tabs>
          <w:tab w:val="left" w:pos="3544"/>
        </w:tabs>
        <w:rPr>
          <w:rFonts w:ascii="Times New Roman" w:hAnsi="Times New Roman" w:cs="Times New Roman"/>
        </w:rPr>
      </w:pPr>
      <w:r>
        <w:rPr>
          <w:rFonts w:ascii="Times New Roman" w:hAnsi="Times New Roman" w:cs="Times New Roman"/>
        </w:rPr>
        <w:t xml:space="preserve">Доманова Анна Сергеевна        </w:t>
      </w:r>
      <w:r w:rsidRPr="00A4648C">
        <w:rPr>
          <w:rFonts w:ascii="Times New Roman" w:hAnsi="Times New Roman" w:cs="Times New Roman"/>
        </w:rPr>
        <w:t xml:space="preserve">  - специалист</w:t>
      </w:r>
      <w:r>
        <w:rPr>
          <w:rFonts w:ascii="Times New Roman" w:hAnsi="Times New Roman" w:cs="Times New Roman"/>
        </w:rPr>
        <w:t xml:space="preserve"> 1 категории</w:t>
      </w:r>
      <w:r w:rsidRPr="00A4648C">
        <w:rPr>
          <w:rFonts w:ascii="Times New Roman" w:hAnsi="Times New Roman" w:cs="Times New Roman"/>
        </w:rPr>
        <w:t xml:space="preserve"> администрации</w:t>
      </w:r>
    </w:p>
    <w:p w:rsidR="0049632F" w:rsidRPr="00A4648C" w:rsidRDefault="0049632F" w:rsidP="0049632F">
      <w:pPr>
        <w:widowControl/>
        <w:tabs>
          <w:tab w:val="left" w:pos="3544"/>
        </w:tabs>
        <w:rPr>
          <w:rFonts w:ascii="Times New Roman" w:hAnsi="Times New Roman" w:cs="Times New Roman"/>
        </w:rPr>
      </w:pPr>
    </w:p>
    <w:p w:rsidR="0049632F" w:rsidRPr="00A4648C" w:rsidRDefault="0049632F" w:rsidP="0049632F">
      <w:pPr>
        <w:widowControl/>
        <w:tabs>
          <w:tab w:val="left" w:pos="3544"/>
        </w:tabs>
        <w:rPr>
          <w:rFonts w:ascii="Times New Roman" w:hAnsi="Times New Roman" w:cs="Times New Roman"/>
        </w:rPr>
      </w:pPr>
    </w:p>
    <w:p w:rsidR="0049632F" w:rsidRPr="00A4648C" w:rsidRDefault="0049632F" w:rsidP="0049632F">
      <w:pPr>
        <w:widowControl/>
        <w:tabs>
          <w:tab w:val="left" w:pos="1276"/>
          <w:tab w:val="left" w:pos="3544"/>
        </w:tabs>
        <w:rPr>
          <w:rFonts w:ascii="Times New Roman" w:hAnsi="Times New Roman" w:cs="Times New Roman"/>
          <w:b/>
        </w:rPr>
      </w:pPr>
      <w:r w:rsidRPr="00A4648C">
        <w:rPr>
          <w:rFonts w:ascii="Times New Roman" w:hAnsi="Times New Roman" w:cs="Times New Roman"/>
          <w:b/>
        </w:rPr>
        <w:t xml:space="preserve">                    Секретарь комиссии</w:t>
      </w:r>
    </w:p>
    <w:p w:rsidR="0049632F" w:rsidRPr="00A4648C" w:rsidRDefault="0049632F" w:rsidP="0049632F">
      <w:pPr>
        <w:widowControl/>
        <w:tabs>
          <w:tab w:val="left" w:pos="1276"/>
          <w:tab w:val="left" w:pos="3544"/>
        </w:tabs>
        <w:rPr>
          <w:rFonts w:ascii="Times New Roman" w:hAnsi="Times New Roman" w:cs="Times New Roman"/>
          <w:b/>
        </w:rPr>
      </w:pPr>
    </w:p>
    <w:p w:rsidR="0049632F" w:rsidRPr="00A4648C" w:rsidRDefault="0049632F" w:rsidP="0049632F">
      <w:pPr>
        <w:widowControl/>
        <w:tabs>
          <w:tab w:val="left" w:pos="1276"/>
          <w:tab w:val="left" w:pos="3544"/>
        </w:tabs>
        <w:rPr>
          <w:rFonts w:ascii="Times New Roman" w:hAnsi="Times New Roman" w:cs="Times New Roman"/>
          <w:b/>
        </w:rPr>
      </w:pPr>
    </w:p>
    <w:p w:rsidR="0049632F" w:rsidRPr="00A4648C" w:rsidRDefault="0049632F" w:rsidP="0049632F">
      <w:pPr>
        <w:widowControl/>
        <w:tabs>
          <w:tab w:val="left" w:pos="3544"/>
        </w:tabs>
        <w:rPr>
          <w:rFonts w:ascii="Times New Roman" w:hAnsi="Times New Roman" w:cs="Times New Roman"/>
        </w:rPr>
      </w:pPr>
      <w:r>
        <w:rPr>
          <w:rFonts w:ascii="Times New Roman" w:hAnsi="Times New Roman" w:cs="Times New Roman"/>
        </w:rPr>
        <w:t>Садыкова</w:t>
      </w:r>
      <w:r w:rsidRPr="00A4648C">
        <w:rPr>
          <w:rFonts w:ascii="Times New Roman" w:hAnsi="Times New Roman" w:cs="Times New Roman"/>
        </w:rPr>
        <w:t xml:space="preserve"> </w:t>
      </w:r>
    </w:p>
    <w:p w:rsidR="0049632F" w:rsidRPr="00A4648C" w:rsidRDefault="0049632F" w:rsidP="0049632F">
      <w:pPr>
        <w:widowControl/>
        <w:tabs>
          <w:tab w:val="left" w:pos="1276"/>
          <w:tab w:val="left" w:pos="3544"/>
        </w:tabs>
        <w:rPr>
          <w:rFonts w:ascii="Times New Roman" w:hAnsi="Times New Roman" w:cs="Times New Roman"/>
        </w:rPr>
      </w:pPr>
      <w:r>
        <w:rPr>
          <w:rFonts w:ascii="Times New Roman" w:hAnsi="Times New Roman" w:cs="Times New Roman"/>
        </w:rPr>
        <w:t xml:space="preserve">Варвара Николаевна                  </w:t>
      </w:r>
      <w:r w:rsidRPr="00A4648C">
        <w:rPr>
          <w:rFonts w:ascii="Times New Roman" w:hAnsi="Times New Roman" w:cs="Times New Roman"/>
        </w:rPr>
        <w:t xml:space="preserve">  </w:t>
      </w:r>
      <w:r>
        <w:rPr>
          <w:rFonts w:ascii="Times New Roman" w:hAnsi="Times New Roman" w:cs="Times New Roman"/>
        </w:rPr>
        <w:t xml:space="preserve"> </w:t>
      </w:r>
      <w:r w:rsidRPr="00A4648C">
        <w:rPr>
          <w:rFonts w:ascii="Times New Roman" w:hAnsi="Times New Roman" w:cs="Times New Roman"/>
        </w:rPr>
        <w:t>- специалист</w:t>
      </w:r>
      <w:r>
        <w:rPr>
          <w:rFonts w:ascii="Times New Roman" w:hAnsi="Times New Roman" w:cs="Times New Roman"/>
        </w:rPr>
        <w:t xml:space="preserve"> 1 категории</w:t>
      </w:r>
      <w:r w:rsidRPr="00A4648C">
        <w:rPr>
          <w:rFonts w:ascii="Times New Roman" w:hAnsi="Times New Roman" w:cs="Times New Roman"/>
        </w:rPr>
        <w:t xml:space="preserve"> администрации</w:t>
      </w:r>
    </w:p>
    <w:p w:rsidR="0049632F" w:rsidRPr="00A4648C" w:rsidRDefault="0049632F" w:rsidP="0049632F">
      <w:pPr>
        <w:jc w:val="both"/>
        <w:rPr>
          <w:rFonts w:ascii="Times New Roman" w:hAnsi="Times New Roman"/>
          <w:sz w:val="28"/>
          <w:szCs w:val="28"/>
        </w:rPr>
      </w:pPr>
    </w:p>
    <w:p w:rsidR="0049632F" w:rsidRPr="009C0A89" w:rsidRDefault="0049632F" w:rsidP="009C0A89">
      <w:pPr>
        <w:rPr>
          <w:rFonts w:ascii="Times New Roman" w:hAnsi="Times New Roman" w:cs="Times New Roman"/>
        </w:rPr>
      </w:pPr>
    </w:p>
    <w:sectPr w:rsidR="0049632F" w:rsidRPr="009C0A89" w:rsidSect="00482E3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52B"/>
    <w:multiLevelType w:val="multilevel"/>
    <w:tmpl w:val="029C67E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52A7B"/>
    <w:multiLevelType w:val="multilevel"/>
    <w:tmpl w:val="E42A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E46CF"/>
    <w:multiLevelType w:val="multilevel"/>
    <w:tmpl w:val="B6BE1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1012A"/>
    <w:multiLevelType w:val="multilevel"/>
    <w:tmpl w:val="8A78869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81D01"/>
    <w:multiLevelType w:val="multilevel"/>
    <w:tmpl w:val="BC5A4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A60BC5"/>
    <w:multiLevelType w:val="multilevel"/>
    <w:tmpl w:val="8B1C32C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9063E4"/>
    <w:multiLevelType w:val="multilevel"/>
    <w:tmpl w:val="014895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B75F07"/>
    <w:multiLevelType w:val="multilevel"/>
    <w:tmpl w:val="DAD0D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E33"/>
    <w:rsid w:val="0010739C"/>
    <w:rsid w:val="0013002C"/>
    <w:rsid w:val="00140C5A"/>
    <w:rsid w:val="00145B02"/>
    <w:rsid w:val="001D1491"/>
    <w:rsid w:val="00482E33"/>
    <w:rsid w:val="0049632F"/>
    <w:rsid w:val="00602142"/>
    <w:rsid w:val="006E4C31"/>
    <w:rsid w:val="00732C49"/>
    <w:rsid w:val="007E4794"/>
    <w:rsid w:val="00886337"/>
    <w:rsid w:val="00956654"/>
    <w:rsid w:val="00962222"/>
    <w:rsid w:val="009C0A89"/>
    <w:rsid w:val="00B06CF3"/>
    <w:rsid w:val="00B80102"/>
    <w:rsid w:val="00C962BC"/>
    <w:rsid w:val="00DB4DDD"/>
    <w:rsid w:val="00EA0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2E33"/>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482E33"/>
    <w:pPr>
      <w:keepNext/>
      <w:widowControl/>
      <w:autoSpaceDE w:val="0"/>
      <w:autoSpaceDN w:val="0"/>
      <w:adjustRightInd w:val="0"/>
      <w:spacing w:before="30"/>
      <w:outlineLvl w:val="0"/>
    </w:pPr>
    <w:rPr>
      <w:rFonts w:ascii="Times New Roman" w:eastAsia="Times New Roman" w:hAnsi="Times New Roman" w:cs="Times New Roman"/>
      <w:b/>
      <w:noProof/>
      <w:color w:val="aut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E33"/>
    <w:rPr>
      <w:rFonts w:ascii="Times New Roman" w:eastAsia="Times New Roman" w:hAnsi="Times New Roman" w:cs="Times New Roman"/>
      <w:b/>
      <w:noProof/>
      <w:sz w:val="24"/>
      <w:szCs w:val="24"/>
      <w:lang w:eastAsia="ru-RU"/>
    </w:rPr>
  </w:style>
  <w:style w:type="character" w:customStyle="1" w:styleId="a3">
    <w:name w:val="Основной текст_"/>
    <w:basedOn w:val="a0"/>
    <w:link w:val="11"/>
    <w:rsid w:val="00482E3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82E33"/>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482E33"/>
    <w:pPr>
      <w:shd w:val="clear" w:color="auto" w:fill="FFFFFF"/>
      <w:spacing w:before="480" w:after="1560" w:line="0" w:lineRule="atLeast"/>
      <w:ind w:hanging="440"/>
      <w:jc w:val="center"/>
    </w:pPr>
    <w:rPr>
      <w:rFonts w:ascii="Times New Roman" w:eastAsia="Times New Roman" w:hAnsi="Times New Roman" w:cs="Times New Roman"/>
      <w:color w:val="auto"/>
      <w:sz w:val="26"/>
      <w:szCs w:val="26"/>
      <w:lang w:eastAsia="en-US"/>
    </w:rPr>
  </w:style>
  <w:style w:type="paragraph" w:customStyle="1" w:styleId="30">
    <w:name w:val="Основной текст (3)"/>
    <w:basedOn w:val="a"/>
    <w:link w:val="3"/>
    <w:rsid w:val="00482E33"/>
    <w:pPr>
      <w:shd w:val="clear" w:color="auto" w:fill="FFFFFF"/>
      <w:spacing w:before="1560" w:after="840" w:line="274" w:lineRule="exact"/>
    </w:pPr>
    <w:rPr>
      <w:rFonts w:ascii="Times New Roman" w:eastAsia="Times New Roman" w:hAnsi="Times New Roman" w:cs="Times New Roman"/>
      <w:b/>
      <w:bCs/>
      <w:color w:val="auto"/>
      <w:sz w:val="22"/>
      <w:szCs w:val="22"/>
      <w:lang w:eastAsia="en-US"/>
    </w:rPr>
  </w:style>
  <w:style w:type="paragraph" w:styleId="a4">
    <w:name w:val="No Spacing"/>
    <w:uiPriority w:val="1"/>
    <w:qFormat/>
    <w:rsid w:val="00482E3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482E33"/>
    <w:rPr>
      <w:rFonts w:ascii="Tahoma" w:hAnsi="Tahoma" w:cs="Tahoma"/>
      <w:sz w:val="16"/>
      <w:szCs w:val="16"/>
    </w:rPr>
  </w:style>
  <w:style w:type="character" w:customStyle="1" w:styleId="a6">
    <w:name w:val="Текст выноски Знак"/>
    <w:basedOn w:val="a0"/>
    <w:link w:val="a5"/>
    <w:uiPriority w:val="99"/>
    <w:semiHidden/>
    <w:rsid w:val="00482E33"/>
    <w:rPr>
      <w:rFonts w:ascii="Tahoma" w:eastAsia="Courier New" w:hAnsi="Tahoma" w:cs="Tahoma"/>
      <w:color w:val="000000"/>
      <w:sz w:val="16"/>
      <w:szCs w:val="16"/>
      <w:lang w:eastAsia="ru-RU"/>
    </w:rPr>
  </w:style>
  <w:style w:type="character" w:customStyle="1" w:styleId="2Exact">
    <w:name w:val="Основной текст (2) Exact"/>
    <w:basedOn w:val="a0"/>
    <w:rsid w:val="00482E33"/>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
    <w:name w:val="Основной текст (2)_"/>
    <w:basedOn w:val="a0"/>
    <w:link w:val="20"/>
    <w:rsid w:val="00482E33"/>
    <w:rPr>
      <w:rFonts w:ascii="Times New Roman" w:eastAsia="Times New Roman" w:hAnsi="Times New Roman" w:cs="Times New Roman"/>
      <w:shd w:val="clear" w:color="auto" w:fill="FFFFFF"/>
    </w:rPr>
  </w:style>
  <w:style w:type="paragraph" w:customStyle="1" w:styleId="20">
    <w:name w:val="Основной текст (2)"/>
    <w:basedOn w:val="a"/>
    <w:link w:val="2"/>
    <w:rsid w:val="00482E33"/>
    <w:pPr>
      <w:shd w:val="clear" w:color="auto" w:fill="FFFFFF"/>
      <w:spacing w:before="300" w:line="274" w:lineRule="exact"/>
      <w:jc w:val="center"/>
    </w:pPr>
    <w:rPr>
      <w:rFonts w:ascii="Times New Roman" w:eastAsia="Times New Roman" w:hAnsi="Times New Roman" w:cs="Times New Roman"/>
      <w:color w:val="auto"/>
      <w:sz w:val="22"/>
      <w:szCs w:val="22"/>
      <w:lang w:eastAsia="en-US"/>
    </w:rPr>
  </w:style>
  <w:style w:type="character" w:customStyle="1" w:styleId="3Exact">
    <w:name w:val="Основной текст (3) Exact"/>
    <w:basedOn w:val="a0"/>
    <w:rsid w:val="00482E33"/>
    <w:rPr>
      <w:rFonts w:ascii="Times New Roman" w:eastAsia="Times New Roman" w:hAnsi="Times New Roman" w:cs="Times New Roman"/>
      <w:b/>
      <w:bCs/>
      <w:i w:val="0"/>
      <w:iCs w:val="0"/>
      <w:smallCaps w:val="0"/>
      <w:strike w:val="0"/>
      <w:spacing w:val="6"/>
      <w:sz w:val="21"/>
      <w:szCs w:val="21"/>
      <w:u w:val="none"/>
    </w:rPr>
  </w:style>
  <w:style w:type="character" w:customStyle="1" w:styleId="21">
    <w:name w:val="Заголовок №2_"/>
    <w:basedOn w:val="a0"/>
    <w:link w:val="22"/>
    <w:rsid w:val="00EA0738"/>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EA0738"/>
    <w:pPr>
      <w:shd w:val="clear" w:color="auto" w:fill="FFFFFF"/>
      <w:spacing w:before="1860" w:after="240" w:line="0" w:lineRule="atLeast"/>
      <w:jc w:val="center"/>
      <w:outlineLvl w:val="1"/>
    </w:pPr>
    <w:rPr>
      <w:rFonts w:ascii="Times New Roman" w:eastAsia="Times New Roman" w:hAnsi="Times New Roman" w:cs="Times New Roman"/>
      <w:b/>
      <w:bCs/>
      <w:color w:val="auto"/>
      <w:sz w:val="25"/>
      <w:szCs w:val="25"/>
      <w:lang w:eastAsia="en-US"/>
    </w:rPr>
  </w:style>
  <w:style w:type="character" w:customStyle="1" w:styleId="31">
    <w:name w:val="Заголовок №3_"/>
    <w:basedOn w:val="a0"/>
    <w:link w:val="32"/>
    <w:rsid w:val="00140C5A"/>
    <w:rPr>
      <w:rFonts w:ascii="Times New Roman" w:eastAsia="Times New Roman" w:hAnsi="Times New Roman" w:cs="Times New Roman"/>
      <w:b/>
      <w:bCs/>
      <w:sz w:val="25"/>
      <w:szCs w:val="25"/>
      <w:shd w:val="clear" w:color="auto" w:fill="FFFFFF"/>
    </w:rPr>
  </w:style>
  <w:style w:type="paragraph" w:customStyle="1" w:styleId="32">
    <w:name w:val="Заголовок №3"/>
    <w:basedOn w:val="a"/>
    <w:link w:val="31"/>
    <w:rsid w:val="00140C5A"/>
    <w:pPr>
      <w:shd w:val="clear" w:color="auto" w:fill="FFFFFF"/>
      <w:spacing w:before="300" w:after="420" w:line="0" w:lineRule="atLeast"/>
      <w:jc w:val="center"/>
      <w:outlineLvl w:val="2"/>
    </w:pPr>
    <w:rPr>
      <w:rFonts w:ascii="Times New Roman" w:eastAsia="Times New Roman" w:hAnsi="Times New Roman" w:cs="Times New Roman"/>
      <w:b/>
      <w:bCs/>
      <w:color w:val="auto"/>
      <w:sz w:val="25"/>
      <w:szCs w:val="25"/>
      <w:lang w:eastAsia="en-US"/>
    </w:rPr>
  </w:style>
  <w:style w:type="character" w:styleId="a7">
    <w:name w:val="Hyperlink"/>
    <w:basedOn w:val="a0"/>
    <w:uiPriority w:val="99"/>
    <w:unhideWhenUsed/>
    <w:rsid w:val="0010739C"/>
    <w:rPr>
      <w:color w:val="0000FF" w:themeColor="hyperlink"/>
      <w:u w:val="single"/>
    </w:rPr>
  </w:style>
  <w:style w:type="paragraph" w:styleId="23">
    <w:name w:val="Body Text 2"/>
    <w:basedOn w:val="a"/>
    <w:link w:val="24"/>
    <w:rsid w:val="0010739C"/>
    <w:pPr>
      <w:widowControl/>
      <w:jc w:val="both"/>
    </w:pPr>
    <w:rPr>
      <w:rFonts w:ascii="Times New Roman" w:eastAsia="Times New Roman" w:hAnsi="Times New Roman" w:cs="Times New Roman"/>
      <w:color w:val="auto"/>
      <w:sz w:val="28"/>
    </w:rPr>
  </w:style>
  <w:style w:type="character" w:customStyle="1" w:styleId="24">
    <w:name w:val="Основной текст 2 Знак"/>
    <w:basedOn w:val="a0"/>
    <w:link w:val="23"/>
    <w:rsid w:val="0010739C"/>
    <w:rPr>
      <w:rFonts w:ascii="Times New Roman" w:eastAsia="Times New Roman" w:hAnsi="Times New Roman" w:cs="Times New Roman"/>
      <w:sz w:val="28"/>
      <w:szCs w:val="24"/>
      <w:lang w:eastAsia="ru-RU"/>
    </w:rPr>
  </w:style>
  <w:style w:type="paragraph" w:customStyle="1" w:styleId="ConsPlusTitle">
    <w:name w:val="ConsPlusTitle"/>
    <w:rsid w:val="009622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34538134">
      <w:bodyDiv w:val="1"/>
      <w:marLeft w:val="0"/>
      <w:marRight w:val="0"/>
      <w:marTop w:val="0"/>
      <w:marBottom w:val="0"/>
      <w:divBdr>
        <w:top w:val="none" w:sz="0" w:space="0" w:color="auto"/>
        <w:left w:val="none" w:sz="0" w:space="0" w:color="auto"/>
        <w:bottom w:val="none" w:sz="0" w:space="0" w:color="auto"/>
        <w:right w:val="none" w:sz="0" w:space="0" w:color="auto"/>
      </w:divBdr>
    </w:div>
    <w:div w:id="1789398401">
      <w:bodyDiv w:val="1"/>
      <w:marLeft w:val="0"/>
      <w:marRight w:val="0"/>
      <w:marTop w:val="0"/>
      <w:marBottom w:val="0"/>
      <w:divBdr>
        <w:top w:val="none" w:sz="0" w:space="0" w:color="auto"/>
        <w:left w:val="none" w:sz="0" w:space="0" w:color="auto"/>
        <w:bottom w:val="none" w:sz="0" w:space="0" w:color="auto"/>
        <w:right w:val="none" w:sz="0" w:space="0" w:color="auto"/>
      </w:divBdr>
    </w:div>
    <w:div w:id="2026129366">
      <w:bodyDiv w:val="1"/>
      <w:marLeft w:val="0"/>
      <w:marRight w:val="0"/>
      <w:marTop w:val="0"/>
      <w:marBottom w:val="0"/>
      <w:divBdr>
        <w:top w:val="none" w:sz="0" w:space="0" w:color="auto"/>
        <w:left w:val="none" w:sz="0" w:space="0" w:color="auto"/>
        <w:bottom w:val="none" w:sz="0" w:space="0" w:color="auto"/>
        <w:right w:val="none" w:sz="0" w:space="0" w:color="auto"/>
      </w:divBdr>
    </w:div>
    <w:div w:id="21342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5C2634928C0BC6A65E501F117AE616DD3311C488DC9F86333D43355Z9X7D" TargetMode="External"/><Relationship Id="rId3" Type="http://schemas.openxmlformats.org/officeDocument/2006/relationships/settings" Target="settings.xml"/><Relationship Id="rId7" Type="http://schemas.openxmlformats.org/officeDocument/2006/relationships/hyperlink" Target="consultantplus://offline/ref=B15A910231AA6D67AA878FE752F9D4F5329644467DC9CB4917DF8C6401t6j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5A910231AA6D67AA878FE752F9D4F53296444A7DC5CB4917DF8C6401t6j8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5C2634928C0BC6A65E501F117AE616DD3311C488DC9F86333D43355Z9X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6</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2020-02-05T12:29:00Z</cp:lastPrinted>
  <dcterms:created xsi:type="dcterms:W3CDTF">2015-04-14T08:12:00Z</dcterms:created>
  <dcterms:modified xsi:type="dcterms:W3CDTF">2020-02-05T12:30:00Z</dcterms:modified>
</cp:coreProperties>
</file>