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B" w:rsidRPr="000E0920" w:rsidRDefault="003A0F0A" w:rsidP="00685DFB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81915</wp:posOffset>
            </wp:positionV>
            <wp:extent cx="895350" cy="838200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FB" w:rsidRPr="000E0920">
        <w:br w:type="textWrapping" w:clear="all"/>
      </w:r>
    </w:p>
    <w:p w:rsidR="00685DFB" w:rsidRPr="00685DFB" w:rsidRDefault="00685DFB" w:rsidP="00685DFB">
      <w:pPr>
        <w:pStyle w:val="af0"/>
        <w:rPr>
          <w:b w:val="0"/>
          <w:szCs w:val="28"/>
        </w:rPr>
      </w:pPr>
      <w:r w:rsidRPr="00685DFB">
        <w:rPr>
          <w:b w:val="0"/>
          <w:szCs w:val="28"/>
        </w:rPr>
        <w:t>АДМИНИСТРАЦИЯ МУНИЦИПАЛЬНОГО ОБРАЗОВАНИЯ</w:t>
      </w:r>
    </w:p>
    <w:p w:rsidR="00685DFB" w:rsidRPr="00685DFB" w:rsidRDefault="00685DFB" w:rsidP="00685DFB">
      <w:pPr>
        <w:jc w:val="center"/>
        <w:rPr>
          <w:rFonts w:ascii="Times New Roman" w:hAnsi="Times New Roman"/>
          <w:sz w:val="28"/>
          <w:szCs w:val="28"/>
        </w:rPr>
      </w:pPr>
      <w:r w:rsidRPr="00685DFB">
        <w:rPr>
          <w:rFonts w:ascii="Times New Roman" w:hAnsi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p w:rsidR="00685DFB" w:rsidRPr="00AD4491" w:rsidRDefault="00685DFB" w:rsidP="00685DFB">
      <w:pPr>
        <w:pStyle w:val="af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 Р О Е К Т  П О С Т А Н О В Л Е Н И Я</w:t>
      </w:r>
    </w:p>
    <w:p w:rsidR="00685DFB" w:rsidRPr="00AD4491" w:rsidRDefault="00685DFB" w:rsidP="00685DFB">
      <w:pPr>
        <w:pStyle w:val="3"/>
        <w:rPr>
          <w:b w:val="0"/>
          <w:sz w:val="28"/>
          <w:szCs w:val="28"/>
        </w:rPr>
      </w:pPr>
    </w:p>
    <w:p w:rsidR="00685DFB" w:rsidRPr="00685DFB" w:rsidRDefault="00685DFB" w:rsidP="00685DFB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685DFB">
        <w:rPr>
          <w:rFonts w:ascii="Times New Roman" w:hAnsi="Times New Roman"/>
          <w:bCs/>
          <w:sz w:val="28"/>
          <w:szCs w:val="28"/>
        </w:rPr>
        <w:t>от   _________2015  год    №    ____</w:t>
      </w:r>
    </w:p>
    <w:p w:rsidR="00685DFB" w:rsidRPr="00685DFB" w:rsidRDefault="00685DFB" w:rsidP="00685DFB">
      <w:pPr>
        <w:pStyle w:val="ab"/>
        <w:jc w:val="center"/>
        <w:rPr>
          <w:b/>
          <w:sz w:val="28"/>
          <w:szCs w:val="28"/>
        </w:rPr>
      </w:pPr>
      <w:r w:rsidRPr="00685DFB">
        <w:rPr>
          <w:b/>
          <w:sz w:val="28"/>
          <w:szCs w:val="28"/>
        </w:rPr>
        <w:t>Об утверждении административного регламента «П</w:t>
      </w:r>
      <w:r w:rsidRPr="001159AC">
        <w:rPr>
          <w:b/>
          <w:sz w:val="28"/>
          <w:szCs w:val="28"/>
        </w:rPr>
        <w:t>рисвоени</w:t>
      </w:r>
      <w:r>
        <w:rPr>
          <w:b/>
          <w:sz w:val="28"/>
          <w:szCs w:val="28"/>
        </w:rPr>
        <w:t xml:space="preserve">е </w:t>
      </w:r>
      <w:r w:rsidRPr="00685DFB">
        <w:rPr>
          <w:b/>
          <w:sz w:val="28"/>
          <w:szCs w:val="28"/>
        </w:rPr>
        <w:t>(изменение)</w:t>
      </w:r>
      <w:r w:rsidRPr="00E50F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адресов объектам недвижимости</w:t>
      </w:r>
      <w:r w:rsidRPr="00685DFB">
        <w:rPr>
          <w:b/>
          <w:sz w:val="28"/>
          <w:szCs w:val="28"/>
        </w:rPr>
        <w:t>»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685DFB" w:rsidRDefault="00685DFB" w:rsidP="00685DFB">
      <w:pPr>
        <w:pStyle w:val="ab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          </w:t>
      </w:r>
    </w:p>
    <w:p w:rsidR="00685DFB" w:rsidRPr="00685DFB" w:rsidRDefault="00685DFB" w:rsidP="00685DFB">
      <w:pPr>
        <w:pStyle w:val="ab"/>
        <w:jc w:val="both"/>
        <w:rPr>
          <w:color w:val="000000"/>
          <w:sz w:val="28"/>
          <w:szCs w:val="28"/>
        </w:rPr>
      </w:pPr>
      <w:r w:rsidRPr="00A3303F"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color w:val="000000"/>
          <w:sz w:val="28"/>
          <w:szCs w:val="28"/>
        </w:rPr>
        <w:tab/>
      </w:r>
      <w:r w:rsidRPr="00A3303F">
        <w:rPr>
          <w:color w:val="000000"/>
          <w:sz w:val="28"/>
          <w:szCs w:val="28"/>
        </w:rPr>
        <w:t xml:space="preserve">В целях совершенствования  организации муниципальной </w:t>
      </w:r>
      <w:r>
        <w:rPr>
          <w:color w:val="000000"/>
          <w:sz w:val="28"/>
          <w:szCs w:val="28"/>
        </w:rPr>
        <w:t xml:space="preserve">услуги </w:t>
      </w:r>
      <w:r w:rsidRPr="00685DFB">
        <w:rPr>
          <w:color w:val="000000"/>
          <w:sz w:val="28"/>
          <w:szCs w:val="28"/>
        </w:rPr>
        <w:t>«Присвоение (изменение) адресов объектам недвижимости» на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A3303F">
        <w:rPr>
          <w:color w:val="000000"/>
          <w:sz w:val="28"/>
          <w:szCs w:val="28"/>
        </w:rPr>
        <w:t>постановляю:</w:t>
      </w:r>
    </w:p>
    <w:p w:rsidR="00685DFB" w:rsidRPr="00685DFB" w:rsidRDefault="00685DFB" w:rsidP="00685DFB">
      <w:pPr>
        <w:pStyle w:val="ab"/>
        <w:jc w:val="both"/>
        <w:rPr>
          <w:color w:val="000000"/>
          <w:sz w:val="28"/>
          <w:szCs w:val="28"/>
        </w:rPr>
      </w:pPr>
      <w:r w:rsidRPr="00A3303F">
        <w:rPr>
          <w:color w:val="000000"/>
          <w:sz w:val="28"/>
          <w:szCs w:val="28"/>
        </w:rPr>
        <w:t xml:space="preserve">          1. Утвердить Административный регламент </w:t>
      </w:r>
      <w:r w:rsidRPr="00685DFB">
        <w:rPr>
          <w:color w:val="000000"/>
          <w:sz w:val="28"/>
          <w:szCs w:val="28"/>
        </w:rPr>
        <w:t>«Присвоение (изменение) адресов объектам недвижимости» на территории муниципального образования Шумское сельское поселение Кировского муниципального района Ленинградской области</w:t>
      </w:r>
      <w:r w:rsidRPr="00A3303F">
        <w:rPr>
          <w:color w:val="000000"/>
          <w:sz w:val="28"/>
          <w:szCs w:val="28"/>
        </w:rPr>
        <w:t xml:space="preserve"> (прилагается).</w:t>
      </w:r>
    </w:p>
    <w:p w:rsidR="00685DFB" w:rsidRPr="00A3303F" w:rsidRDefault="00685DFB" w:rsidP="00685DF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3303F">
        <w:rPr>
          <w:color w:val="000000"/>
          <w:sz w:val="28"/>
          <w:szCs w:val="28"/>
        </w:rPr>
        <w:t>2. С</w:t>
      </w:r>
      <w:r>
        <w:rPr>
          <w:color w:val="000000"/>
          <w:sz w:val="28"/>
          <w:szCs w:val="28"/>
        </w:rPr>
        <w:t xml:space="preserve">пециалистам </w:t>
      </w:r>
      <w:r w:rsidRPr="00A3303F">
        <w:rPr>
          <w:color w:val="000000"/>
          <w:sz w:val="28"/>
          <w:szCs w:val="28"/>
        </w:rPr>
        <w:t xml:space="preserve">администрации  МО Шумское сельское поселение Кировского муниципального района </w:t>
      </w:r>
      <w:r>
        <w:rPr>
          <w:color w:val="000000"/>
          <w:sz w:val="28"/>
          <w:szCs w:val="28"/>
        </w:rPr>
        <w:t>Л</w:t>
      </w:r>
      <w:r w:rsidRPr="00A3303F">
        <w:rPr>
          <w:color w:val="000000"/>
          <w:sz w:val="28"/>
          <w:szCs w:val="28"/>
        </w:rPr>
        <w:t>енинградской области  обеспечить соблюдение настоящего Административного регламента.</w:t>
      </w:r>
    </w:p>
    <w:p w:rsidR="00685DFB" w:rsidRPr="00A3303F" w:rsidRDefault="00685DFB" w:rsidP="00685DF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3303F">
        <w:rPr>
          <w:color w:val="000000"/>
          <w:sz w:val="28"/>
          <w:szCs w:val="28"/>
        </w:rPr>
        <w:t>3. Обнародовать настоящее постановление в специальных местах для обнародования муниципальных актов.</w:t>
      </w:r>
    </w:p>
    <w:p w:rsidR="00685DFB" w:rsidRPr="00A3303F" w:rsidRDefault="00685DFB" w:rsidP="00685DF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3303F">
        <w:rPr>
          <w:color w:val="000000"/>
          <w:sz w:val="28"/>
          <w:szCs w:val="28"/>
        </w:rPr>
        <w:t>4. Контроль за выполнением настоящего постановления оставляю за собой.</w:t>
      </w:r>
    </w:p>
    <w:p w:rsidR="00685DFB" w:rsidRPr="00A3303F" w:rsidRDefault="00685DFB" w:rsidP="00685DFB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3303F">
        <w:rPr>
          <w:color w:val="000000"/>
          <w:sz w:val="28"/>
          <w:szCs w:val="28"/>
        </w:rPr>
        <w:t>5. Постановление вступает в силу со дня его официального обнародования.</w:t>
      </w:r>
    </w:p>
    <w:p w:rsidR="00685DFB" w:rsidRPr="00A3303F" w:rsidRDefault="00685DFB" w:rsidP="00685DFB">
      <w:pPr>
        <w:pStyle w:val="5"/>
        <w:rPr>
          <w:color w:val="000000"/>
          <w:sz w:val="28"/>
          <w:szCs w:val="28"/>
        </w:rPr>
      </w:pPr>
    </w:p>
    <w:p w:rsidR="00685DFB" w:rsidRPr="00A3303F" w:rsidRDefault="00685DFB" w:rsidP="00481105">
      <w:pPr>
        <w:pStyle w:val="ab"/>
        <w:ind w:firstLine="708"/>
        <w:jc w:val="both"/>
        <w:rPr>
          <w:color w:val="000000"/>
          <w:sz w:val="28"/>
          <w:szCs w:val="28"/>
        </w:rPr>
      </w:pPr>
      <w:r w:rsidRPr="00A3303F">
        <w:rPr>
          <w:color w:val="000000"/>
          <w:sz w:val="28"/>
          <w:szCs w:val="28"/>
        </w:rPr>
        <w:t xml:space="preserve">Глава администрации                           </w:t>
      </w:r>
      <w:r w:rsidR="00481105">
        <w:rPr>
          <w:color w:val="000000"/>
          <w:sz w:val="28"/>
          <w:szCs w:val="28"/>
        </w:rPr>
        <w:t xml:space="preserve">                 </w:t>
      </w:r>
      <w:r w:rsidRPr="00A3303F">
        <w:rPr>
          <w:color w:val="000000"/>
          <w:sz w:val="28"/>
          <w:szCs w:val="28"/>
        </w:rPr>
        <w:t xml:space="preserve">             Ю.С. Ибрагимов</w:t>
      </w:r>
    </w:p>
    <w:p w:rsidR="00685DFB" w:rsidRPr="00A3303F" w:rsidRDefault="00685DFB" w:rsidP="00481105">
      <w:pPr>
        <w:pStyle w:val="ab"/>
        <w:ind w:firstLine="708"/>
        <w:jc w:val="both"/>
        <w:rPr>
          <w:color w:val="000000"/>
          <w:sz w:val="28"/>
          <w:szCs w:val="28"/>
        </w:rPr>
      </w:pPr>
    </w:p>
    <w:p w:rsidR="00685DFB" w:rsidRDefault="00685DFB" w:rsidP="00685DFB">
      <w:pPr>
        <w:pStyle w:val="ab"/>
        <w:jc w:val="both"/>
        <w:rPr>
          <w:color w:val="000000"/>
          <w:sz w:val="22"/>
          <w:szCs w:val="22"/>
        </w:rPr>
      </w:pPr>
    </w:p>
    <w:p w:rsidR="00685DFB" w:rsidRDefault="00685DFB" w:rsidP="00685DFB">
      <w:pPr>
        <w:pStyle w:val="ab"/>
        <w:jc w:val="both"/>
        <w:rPr>
          <w:color w:val="000000"/>
          <w:sz w:val="22"/>
          <w:szCs w:val="22"/>
        </w:rPr>
      </w:pPr>
    </w:p>
    <w:p w:rsidR="00481105" w:rsidRDefault="00481105" w:rsidP="00685DFB">
      <w:pPr>
        <w:pStyle w:val="ab"/>
        <w:jc w:val="both"/>
        <w:rPr>
          <w:color w:val="000000"/>
          <w:sz w:val="22"/>
          <w:szCs w:val="22"/>
        </w:rPr>
      </w:pPr>
    </w:p>
    <w:p w:rsidR="00481105" w:rsidRDefault="00481105" w:rsidP="00685DFB">
      <w:pPr>
        <w:pStyle w:val="ab"/>
        <w:jc w:val="both"/>
        <w:rPr>
          <w:color w:val="000000"/>
          <w:sz w:val="22"/>
          <w:szCs w:val="22"/>
        </w:rPr>
      </w:pPr>
    </w:p>
    <w:p w:rsidR="00685DFB" w:rsidRPr="00AD4491" w:rsidRDefault="00685DFB" w:rsidP="00685DFB">
      <w:pPr>
        <w:pStyle w:val="ab"/>
        <w:jc w:val="both"/>
        <w:rPr>
          <w:color w:val="000000"/>
          <w:sz w:val="22"/>
          <w:szCs w:val="22"/>
        </w:rPr>
      </w:pPr>
      <w:r w:rsidRPr="00AD4491">
        <w:rPr>
          <w:color w:val="000000"/>
          <w:sz w:val="22"/>
          <w:szCs w:val="22"/>
        </w:rPr>
        <w:t>Разослано: в дело, в Вестник МО Шумское СП, в Кировскую городскую прокуратуру </w:t>
      </w:r>
    </w:p>
    <w:p w:rsidR="00481105" w:rsidRDefault="00685DFB" w:rsidP="00481105">
      <w:pPr>
        <w:tabs>
          <w:tab w:val="left" w:pos="5529"/>
        </w:tabs>
        <w:jc w:val="right"/>
        <w:rPr>
          <w:bCs/>
        </w:rPr>
      </w:pPr>
      <w:r>
        <w:rPr>
          <w:bCs/>
        </w:rPr>
        <w:t xml:space="preserve">                      </w:t>
      </w:r>
    </w:p>
    <w:p w:rsidR="00685DFB" w:rsidRPr="00481105" w:rsidRDefault="00481105" w:rsidP="00481105">
      <w:pPr>
        <w:tabs>
          <w:tab w:val="left" w:pos="5529"/>
        </w:tabs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</w:t>
      </w:r>
      <w:r w:rsidR="00685DFB" w:rsidRPr="00685DFB">
        <w:rPr>
          <w:rFonts w:ascii="Times New Roman" w:hAnsi="Times New Roman"/>
          <w:bCs/>
        </w:rPr>
        <w:t xml:space="preserve">Приложение к постановлению             </w:t>
      </w:r>
    </w:p>
    <w:p w:rsidR="00685DFB" w:rsidRPr="00685DFB" w:rsidRDefault="00685DFB" w:rsidP="00481105">
      <w:pPr>
        <w:tabs>
          <w:tab w:val="left" w:pos="5529"/>
        </w:tabs>
        <w:spacing w:after="0"/>
        <w:jc w:val="right"/>
        <w:rPr>
          <w:rFonts w:ascii="Times New Roman" w:hAnsi="Times New Roman"/>
          <w:bCs/>
        </w:rPr>
      </w:pPr>
      <w:r w:rsidRPr="00685DFB">
        <w:rPr>
          <w:rFonts w:ascii="Times New Roman" w:hAnsi="Times New Roman"/>
          <w:bCs/>
        </w:rPr>
        <w:t xml:space="preserve">  администрации МО Шумское сельское</w:t>
      </w:r>
    </w:p>
    <w:p w:rsidR="006203B6" w:rsidRPr="00685DFB" w:rsidRDefault="00685DFB" w:rsidP="004811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FB">
        <w:rPr>
          <w:rFonts w:ascii="Times New Roman" w:hAnsi="Times New Roman"/>
          <w:bCs/>
        </w:rPr>
        <w:t xml:space="preserve">                                                                                       поселение от  ___________ г. №   ____</w:t>
      </w:r>
    </w:p>
    <w:p w:rsidR="00685DFB" w:rsidRDefault="00685DFB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59AC" w:rsidRPr="00685DFB" w:rsidRDefault="00685DFB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5DFB">
        <w:rPr>
          <w:rFonts w:ascii="Times New Roman" w:hAnsi="Times New Roman"/>
          <w:b/>
          <w:sz w:val="28"/>
          <w:szCs w:val="28"/>
        </w:rPr>
        <w:t>Административный регламент «Присвоение (изменение) адресов объектам недвижимости»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186AA3" w:rsidRPr="001159AC" w:rsidRDefault="00C77AAF" w:rsidP="00826C3F">
      <w:pPr>
        <w:widowControl w:val="0"/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9AC">
        <w:rPr>
          <w:rFonts w:ascii="Times New Roman" w:hAnsi="Times New Roman"/>
          <w:b/>
          <w:bCs/>
          <w:sz w:val="28"/>
          <w:szCs w:val="28"/>
        </w:rPr>
        <w:t>1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186AA3" w:rsidRPr="00C16D5A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D58A1" w:rsidRPr="00685DFB" w:rsidRDefault="00186AA3" w:rsidP="001159A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85DFB">
        <w:rPr>
          <w:rFonts w:ascii="Times New Roman" w:hAnsi="Times New Roman"/>
          <w:sz w:val="28"/>
          <w:szCs w:val="28"/>
        </w:rPr>
        <w:t xml:space="preserve">1.1. </w:t>
      </w:r>
      <w:r w:rsidR="009D67B9" w:rsidRPr="00685DFB">
        <w:rPr>
          <w:rFonts w:ascii="Times New Roman" w:hAnsi="Times New Roman"/>
          <w:sz w:val="28"/>
          <w:szCs w:val="28"/>
        </w:rPr>
        <w:t>Наименование</w:t>
      </w:r>
      <w:r w:rsidR="00C81E89" w:rsidRPr="00685DFB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685DFB" w:rsidRPr="00685DFB">
        <w:rPr>
          <w:rFonts w:ascii="Times New Roman" w:hAnsi="Times New Roman"/>
          <w:sz w:val="28"/>
          <w:szCs w:val="28"/>
        </w:rPr>
        <w:t>Присвоение (изменение) адресов объектам недвижимости» на территории муниципального образования Шумское сельское поселение Кировского муниципального района Ленинградской области</w:t>
      </w:r>
      <w:r w:rsidR="00E52AFF" w:rsidRPr="00685DFB">
        <w:rPr>
          <w:rFonts w:ascii="Times New Roman" w:hAnsi="Times New Roman"/>
          <w:sz w:val="28"/>
          <w:szCs w:val="28"/>
        </w:rPr>
        <w:t>.</w:t>
      </w:r>
      <w:r w:rsidR="00E52AFF" w:rsidRPr="00685DF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D67B9" w:rsidRPr="00C16D5A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67B9" w:rsidRPr="00C16D5A" w:rsidRDefault="009D67B9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1.2.1. </w:t>
      </w:r>
      <w:r w:rsidR="00C77AAF" w:rsidRPr="00C16D5A">
        <w:rPr>
          <w:rFonts w:ascii="Times New Roman" w:hAnsi="Times New Roman"/>
          <w:sz w:val="28"/>
          <w:szCs w:val="28"/>
        </w:rPr>
        <w:t>Муниципальную услугу предоставляет</w:t>
      </w:r>
      <w:r w:rsidR="00154EA9" w:rsidRPr="00C16D5A">
        <w:rPr>
          <w:rFonts w:ascii="Times New Roman" w:hAnsi="Times New Roman"/>
          <w:sz w:val="28"/>
          <w:szCs w:val="28"/>
        </w:rPr>
        <w:t xml:space="preserve"> </w:t>
      </w:r>
      <w:r w:rsidR="00E34619" w:rsidRPr="00C16D5A">
        <w:rPr>
          <w:rFonts w:ascii="Times New Roman" w:hAnsi="Times New Roman"/>
          <w:sz w:val="28"/>
          <w:szCs w:val="28"/>
        </w:rPr>
        <w:t>а</w:t>
      </w:r>
      <w:r w:rsidR="00154EA9" w:rsidRPr="00C16D5A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</w:t>
      </w:r>
      <w:r w:rsidR="00C33D1F">
        <w:rPr>
          <w:rFonts w:ascii="Times New Roman" w:hAnsi="Times New Roman"/>
          <w:sz w:val="28"/>
          <w:szCs w:val="28"/>
        </w:rPr>
        <w:t xml:space="preserve">Шумское сельское поселение Кировского </w:t>
      </w:r>
      <w:r w:rsidR="000A2AAB" w:rsidRPr="00C16D5A">
        <w:rPr>
          <w:rFonts w:ascii="Times New Roman" w:hAnsi="Times New Roman"/>
          <w:sz w:val="28"/>
          <w:szCs w:val="28"/>
        </w:rPr>
        <w:t>муниципальн</w:t>
      </w:r>
      <w:r w:rsidR="00237220" w:rsidRPr="00C16D5A">
        <w:rPr>
          <w:rFonts w:ascii="Times New Roman" w:hAnsi="Times New Roman"/>
          <w:sz w:val="28"/>
          <w:szCs w:val="28"/>
        </w:rPr>
        <w:t>ого</w:t>
      </w:r>
      <w:r w:rsidR="000A2AAB" w:rsidRPr="00C16D5A">
        <w:rPr>
          <w:rFonts w:ascii="Times New Roman" w:hAnsi="Times New Roman"/>
          <w:sz w:val="28"/>
          <w:szCs w:val="28"/>
        </w:rPr>
        <w:t xml:space="preserve"> район</w:t>
      </w:r>
      <w:r w:rsidR="00237220" w:rsidRPr="00C16D5A">
        <w:rPr>
          <w:rFonts w:ascii="Times New Roman" w:hAnsi="Times New Roman"/>
          <w:sz w:val="28"/>
          <w:szCs w:val="28"/>
        </w:rPr>
        <w:t>а</w:t>
      </w:r>
      <w:r w:rsidR="00E34619" w:rsidRPr="00C16D5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0A2AAB" w:rsidRPr="00C16D5A">
        <w:rPr>
          <w:rFonts w:ascii="Times New Roman" w:hAnsi="Times New Roman"/>
          <w:sz w:val="28"/>
          <w:szCs w:val="28"/>
        </w:rPr>
        <w:t xml:space="preserve"> (далее - </w:t>
      </w:r>
      <w:r w:rsidR="00E34619" w:rsidRPr="00C16D5A">
        <w:rPr>
          <w:rFonts w:ascii="Times New Roman" w:hAnsi="Times New Roman"/>
          <w:sz w:val="28"/>
          <w:szCs w:val="28"/>
        </w:rPr>
        <w:t>а</w:t>
      </w:r>
      <w:r w:rsidR="00591532" w:rsidRPr="00C16D5A">
        <w:rPr>
          <w:rFonts w:ascii="Times New Roman" w:hAnsi="Times New Roman"/>
          <w:sz w:val="28"/>
          <w:szCs w:val="28"/>
        </w:rPr>
        <w:t>дминистрация</w:t>
      </w:r>
      <w:r w:rsidR="00237220" w:rsidRPr="00C16D5A">
        <w:rPr>
          <w:rFonts w:ascii="Times New Roman" w:hAnsi="Times New Roman"/>
          <w:sz w:val="28"/>
          <w:szCs w:val="28"/>
        </w:rPr>
        <w:t xml:space="preserve">), </w:t>
      </w:r>
    </w:p>
    <w:p w:rsidR="000A2AAB" w:rsidRPr="00C16D5A" w:rsidRDefault="000A2AAB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Оказание муниципальной услуги осуществляется в</w:t>
      </w:r>
      <w:r w:rsidR="00090BDC" w:rsidRPr="00C16D5A">
        <w:rPr>
          <w:rFonts w:ascii="Times New Roman" w:hAnsi="Times New Roman"/>
          <w:sz w:val="28"/>
          <w:szCs w:val="28"/>
        </w:rPr>
        <w:t xml:space="preserve"> </w:t>
      </w:r>
      <w:r w:rsidR="007D3684">
        <w:rPr>
          <w:rFonts w:ascii="Times New Roman" w:hAnsi="Times New Roman"/>
          <w:sz w:val="28"/>
          <w:szCs w:val="28"/>
        </w:rPr>
        <w:t>присвоении</w:t>
      </w:r>
      <w:r w:rsidR="006773C5">
        <w:rPr>
          <w:rFonts w:ascii="Times New Roman" w:hAnsi="Times New Roman"/>
          <w:sz w:val="28"/>
          <w:szCs w:val="28"/>
        </w:rPr>
        <w:t xml:space="preserve"> </w:t>
      </w:r>
      <w:r w:rsidR="006773C5" w:rsidRPr="00C33D1F">
        <w:rPr>
          <w:rFonts w:ascii="Times New Roman" w:hAnsi="Times New Roman"/>
          <w:sz w:val="28"/>
          <w:szCs w:val="28"/>
        </w:rPr>
        <w:t>(</w:t>
      </w:r>
      <w:r w:rsidR="007D3684" w:rsidRPr="00C33D1F">
        <w:rPr>
          <w:rFonts w:ascii="Times New Roman" w:hAnsi="Times New Roman"/>
          <w:sz w:val="28"/>
          <w:szCs w:val="28"/>
        </w:rPr>
        <w:t>изменении</w:t>
      </w:r>
      <w:r w:rsidR="006773C5" w:rsidRPr="00C33D1F">
        <w:rPr>
          <w:rFonts w:ascii="Times New Roman" w:hAnsi="Times New Roman"/>
          <w:sz w:val="28"/>
          <w:szCs w:val="28"/>
        </w:rPr>
        <w:t>)</w:t>
      </w:r>
      <w:r w:rsidR="006773C5" w:rsidRPr="001159AC">
        <w:rPr>
          <w:rFonts w:ascii="Times New Roman" w:hAnsi="Times New Roman"/>
          <w:b/>
          <w:sz w:val="28"/>
          <w:szCs w:val="28"/>
        </w:rPr>
        <w:t xml:space="preserve"> </w:t>
      </w:r>
      <w:r w:rsidR="00090BDC" w:rsidRPr="00C16D5A">
        <w:rPr>
          <w:rFonts w:ascii="Times New Roman" w:hAnsi="Times New Roman"/>
          <w:sz w:val="28"/>
          <w:szCs w:val="28"/>
        </w:rPr>
        <w:t xml:space="preserve">наименований улицам, площадям и иным территориям проживания граждан в населенных пунктах, установление нумерации домов </w:t>
      </w:r>
      <w:r w:rsidRPr="00C16D5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C33D1F">
        <w:rPr>
          <w:rFonts w:ascii="Times New Roman" w:hAnsi="Times New Roman"/>
          <w:sz w:val="28"/>
          <w:szCs w:val="28"/>
        </w:rPr>
        <w:t xml:space="preserve">Шумское сельское поселение Кировского муниципального </w:t>
      </w:r>
      <w:r w:rsidRPr="00C16D5A">
        <w:rPr>
          <w:rFonts w:ascii="Times New Roman" w:hAnsi="Times New Roman"/>
          <w:sz w:val="28"/>
          <w:szCs w:val="28"/>
        </w:rPr>
        <w:t>район</w:t>
      </w:r>
      <w:r w:rsidR="00237220" w:rsidRPr="00C16D5A">
        <w:rPr>
          <w:rFonts w:ascii="Times New Roman" w:hAnsi="Times New Roman"/>
          <w:sz w:val="28"/>
          <w:szCs w:val="28"/>
        </w:rPr>
        <w:t>а</w:t>
      </w:r>
      <w:r w:rsidR="00E34619" w:rsidRPr="00C16D5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C16D5A">
        <w:rPr>
          <w:rFonts w:ascii="Times New Roman" w:hAnsi="Times New Roman"/>
          <w:sz w:val="28"/>
          <w:szCs w:val="28"/>
        </w:rPr>
        <w:t>.</w:t>
      </w:r>
    </w:p>
    <w:p w:rsidR="00817D52" w:rsidRPr="00C16D5A" w:rsidRDefault="00606E64" w:rsidP="00C3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1.2.</w:t>
      </w:r>
      <w:r w:rsidR="00E81BCE">
        <w:rPr>
          <w:rFonts w:ascii="Times New Roman" w:hAnsi="Times New Roman"/>
          <w:sz w:val="28"/>
          <w:szCs w:val="28"/>
        </w:rPr>
        <w:t>2</w:t>
      </w:r>
      <w:r w:rsidR="00817D52" w:rsidRPr="00C16D5A">
        <w:rPr>
          <w:rFonts w:ascii="Times New Roman" w:hAnsi="Times New Roman"/>
          <w:sz w:val="28"/>
          <w:szCs w:val="28"/>
        </w:rPr>
        <w:t xml:space="preserve">. Структурным подразделением, ответственным за предоставление муниципальной  услуги, является </w:t>
      </w:r>
      <w:r w:rsidR="00C33D1F">
        <w:rPr>
          <w:rFonts w:ascii="Times New Roman" w:hAnsi="Times New Roman"/>
          <w:sz w:val="28"/>
          <w:szCs w:val="28"/>
        </w:rPr>
        <w:t>сектор по управлению муниципальным имуществом, землей и приватизацией администрации муниципального образования Шумское сельское поселение</w:t>
      </w:r>
      <w:r w:rsidR="00817D52" w:rsidRPr="00C16D5A">
        <w:rPr>
          <w:rFonts w:ascii="Times New Roman" w:hAnsi="Times New Roman"/>
          <w:sz w:val="28"/>
          <w:szCs w:val="28"/>
        </w:rPr>
        <w:t xml:space="preserve"> (далее – </w:t>
      </w:r>
      <w:r w:rsidR="00C33D1F">
        <w:rPr>
          <w:rFonts w:ascii="Times New Roman" w:hAnsi="Times New Roman"/>
          <w:sz w:val="28"/>
          <w:szCs w:val="28"/>
        </w:rPr>
        <w:t>Сектор</w:t>
      </w:r>
      <w:r w:rsidR="00817D52" w:rsidRPr="00C16D5A">
        <w:rPr>
          <w:rFonts w:ascii="Times New Roman" w:hAnsi="Times New Roman"/>
          <w:sz w:val="28"/>
          <w:szCs w:val="28"/>
        </w:rPr>
        <w:t>).</w:t>
      </w:r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1.3. Информация о месте нахождения и графике работы Отдела</w:t>
      </w:r>
      <w:r w:rsidR="002A60E5" w:rsidRPr="00C16D5A">
        <w:rPr>
          <w:rFonts w:ascii="Times New Roman" w:hAnsi="Times New Roman"/>
          <w:sz w:val="28"/>
          <w:szCs w:val="28"/>
        </w:rPr>
        <w:t>, справочных телефонах и адресах электронной почты Отдела.</w:t>
      </w:r>
    </w:p>
    <w:p w:rsidR="00C33D1F" w:rsidRPr="00C33D1F" w:rsidRDefault="00817D52" w:rsidP="00C3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Место нахождения Отдела и его почтовый адрес: </w:t>
      </w:r>
      <w:r w:rsidR="00C33D1F" w:rsidRPr="00C33D1F">
        <w:rPr>
          <w:rFonts w:ascii="Times New Roman" w:hAnsi="Times New Roman"/>
          <w:sz w:val="28"/>
          <w:szCs w:val="28"/>
        </w:rPr>
        <w:t>Место нахождения: 187350, Ленинградская область, Кировский район, с. Шум, ул. Советская, д.22;</w:t>
      </w:r>
    </w:p>
    <w:p w:rsidR="00C33D1F" w:rsidRPr="00C33D1F" w:rsidRDefault="00C33D1F" w:rsidP="00C3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>График работы: понедельник – пятница с 8-00 до 17-00 часов, перерыв с 13-00 до 14-00 часов, суббота, воскресенье - выходные;</w:t>
      </w:r>
    </w:p>
    <w:p w:rsidR="00C33D1F" w:rsidRPr="00C33D1F" w:rsidRDefault="00C33D1F" w:rsidP="00C3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>Справочные телефоны Администрации: (8-813-62)-54-141;</w:t>
      </w:r>
    </w:p>
    <w:p w:rsidR="00C33D1F" w:rsidRPr="00C33D1F" w:rsidRDefault="00C33D1F" w:rsidP="00C3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>Факс: (8-813-62)-54-141;</w:t>
      </w:r>
    </w:p>
    <w:p w:rsidR="00C33D1F" w:rsidRPr="00C33D1F" w:rsidRDefault="00C33D1F" w:rsidP="00C3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D1F">
        <w:rPr>
          <w:rFonts w:ascii="Times New Roman" w:hAnsi="Times New Roman"/>
          <w:sz w:val="28"/>
          <w:szCs w:val="28"/>
        </w:rPr>
        <w:t>Адрес электронной почты Администрации: shumlenobl@mail.ru;</w:t>
      </w:r>
    </w:p>
    <w:p w:rsidR="00817D52" w:rsidRPr="00C16D5A" w:rsidRDefault="00817D52" w:rsidP="00C33D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</w:t>
      </w:r>
      <w:r w:rsidR="002A60E5" w:rsidRPr="00C16D5A">
        <w:rPr>
          <w:rFonts w:ascii="Times New Roman" w:hAnsi="Times New Roman"/>
          <w:sz w:val="28"/>
          <w:szCs w:val="28"/>
        </w:rPr>
        <w:t>4</w:t>
      </w:r>
      <w:r w:rsidRPr="00C16D5A">
        <w:rPr>
          <w:rFonts w:ascii="Times New Roman" w:hAnsi="Times New Roman"/>
          <w:sz w:val="28"/>
          <w:szCs w:val="28"/>
        </w:rPr>
        <w:t xml:space="preserve">. Адрес портала государственных и муниципальных услуг (функций) Ленинградской области (далее - ПГУ ЛО): </w:t>
      </w:r>
      <w:hyperlink r:id="rId8" w:history="1">
        <w:r w:rsidRPr="00C16D5A">
          <w:rPr>
            <w:rStyle w:val="a3"/>
            <w:rFonts w:ascii="Times New Roman" w:hAnsi="Times New Roman"/>
            <w:color w:val="auto"/>
            <w:sz w:val="28"/>
            <w:szCs w:val="28"/>
          </w:rPr>
          <w:t>http://www.gu.lenobl.ru</w:t>
        </w:r>
      </w:hyperlink>
      <w:r w:rsidRPr="00C16D5A">
        <w:rPr>
          <w:rFonts w:ascii="Times New Roman" w:hAnsi="Times New Roman"/>
          <w:sz w:val="28"/>
          <w:szCs w:val="28"/>
        </w:rPr>
        <w:t>.</w:t>
      </w:r>
    </w:p>
    <w:p w:rsidR="00817D52" w:rsidRPr="00C16D5A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1.</w:t>
      </w:r>
      <w:r w:rsidR="002A60E5" w:rsidRPr="00C16D5A">
        <w:rPr>
          <w:rFonts w:ascii="Times New Roman" w:hAnsi="Times New Roman"/>
          <w:sz w:val="28"/>
          <w:szCs w:val="28"/>
        </w:rPr>
        <w:t>5</w:t>
      </w:r>
      <w:r w:rsidRPr="00C16D5A">
        <w:rPr>
          <w:rFonts w:ascii="Times New Roman" w:hAnsi="Times New Roman"/>
          <w:sz w:val="28"/>
          <w:szCs w:val="28"/>
        </w:rPr>
        <w:t>. Муниципальная услуга может быть предоставлена при обращении в многофункциональный центр предоставления государственных и муниципальных услуг (МФЦ). Заявители представляют документы в МФЦ путем личной подачи документов.</w:t>
      </w:r>
    </w:p>
    <w:p w:rsidR="00817D52" w:rsidRDefault="00817D52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16D5A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№ </w:t>
      </w:r>
      <w:r w:rsidR="00C16D5A" w:rsidRPr="00C16D5A">
        <w:rPr>
          <w:rFonts w:ascii="Times New Roman" w:hAnsi="Times New Roman"/>
          <w:sz w:val="28"/>
          <w:szCs w:val="28"/>
          <w:u w:val="single"/>
        </w:rPr>
        <w:t>3</w:t>
      </w:r>
    </w:p>
    <w:p w:rsidR="00195ADC" w:rsidRPr="0010062D" w:rsidRDefault="00195ADC" w:rsidP="00817D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lastRenderedPageBreak/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области.</w:t>
      </w:r>
    </w:p>
    <w:p w:rsidR="002A158E" w:rsidRPr="001159AC" w:rsidRDefault="00817D52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6.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2A158E" w:rsidRPr="001159AC">
        <w:rPr>
          <w:rFonts w:ascii="Times New Roman" w:hAnsi="Times New Roman"/>
          <w:sz w:val="28"/>
          <w:szCs w:val="28"/>
        </w:rPr>
        <w:t>Порядок информирования заявителя о предоставляемой муниципальной услуге.</w:t>
      </w:r>
    </w:p>
    <w:p w:rsidR="002A158E" w:rsidRPr="001159AC" w:rsidRDefault="002A158E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.1. Информация о предоставлении муниципальной услуги является открытой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 общедоступной, предоставляется бесплатно.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общедоступность информации;</w:t>
      </w:r>
    </w:p>
    <w:p w:rsidR="00487D54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2A158E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четкое изложение информации;</w:t>
      </w:r>
    </w:p>
    <w:p w:rsidR="004F755B" w:rsidRPr="001159AC" w:rsidRDefault="00487D54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.2. Сведения о местонахождении и графике работы </w:t>
      </w:r>
      <w:r w:rsidR="00A35243" w:rsidRPr="001159AC">
        <w:rPr>
          <w:rFonts w:ascii="Times New Roman" w:hAnsi="Times New Roman"/>
          <w:sz w:val="28"/>
          <w:szCs w:val="28"/>
        </w:rPr>
        <w:t>а</w:t>
      </w:r>
      <w:r w:rsidRPr="001159AC">
        <w:rPr>
          <w:rFonts w:ascii="Times New Roman" w:hAnsi="Times New Roman"/>
          <w:sz w:val="28"/>
          <w:szCs w:val="28"/>
        </w:rPr>
        <w:t>дминистрации</w:t>
      </w:r>
      <w:r w:rsidR="00591532" w:rsidRPr="001159AC">
        <w:rPr>
          <w:rFonts w:ascii="Times New Roman" w:hAnsi="Times New Roman"/>
          <w:sz w:val="28"/>
          <w:szCs w:val="28"/>
        </w:rPr>
        <w:t>:</w:t>
      </w:r>
    </w:p>
    <w:p w:rsidR="001703E1" w:rsidRPr="001159AC" w:rsidRDefault="001703E1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.3. Получить консультацию по вопросам предоставления муниципальной услуги</w:t>
      </w:r>
      <w:r w:rsidR="009E0BC3" w:rsidRPr="001159AC">
        <w:rPr>
          <w:rFonts w:ascii="Times New Roman" w:hAnsi="Times New Roman"/>
          <w:sz w:val="28"/>
          <w:szCs w:val="28"/>
        </w:rPr>
        <w:t xml:space="preserve"> можно</w:t>
      </w:r>
      <w:r w:rsidR="009B1BB6" w:rsidRPr="001159AC">
        <w:rPr>
          <w:rFonts w:ascii="Times New Roman" w:hAnsi="Times New Roman"/>
          <w:sz w:val="28"/>
          <w:szCs w:val="28"/>
        </w:rPr>
        <w:t>,</w:t>
      </w:r>
      <w:r w:rsidR="009E0BC3" w:rsidRPr="001159AC">
        <w:rPr>
          <w:rFonts w:ascii="Times New Roman" w:hAnsi="Times New Roman"/>
          <w:sz w:val="28"/>
          <w:szCs w:val="28"/>
        </w:rPr>
        <w:t xml:space="preserve"> обратившись</w:t>
      </w:r>
      <w:r w:rsidR="009B1BB6" w:rsidRPr="001159AC">
        <w:rPr>
          <w:rFonts w:ascii="Times New Roman" w:hAnsi="Times New Roman"/>
          <w:sz w:val="28"/>
          <w:szCs w:val="28"/>
        </w:rPr>
        <w:t xml:space="preserve"> в </w:t>
      </w:r>
      <w:r w:rsidR="00E34619" w:rsidRPr="001159AC">
        <w:rPr>
          <w:rFonts w:ascii="Times New Roman" w:hAnsi="Times New Roman"/>
          <w:sz w:val="28"/>
          <w:szCs w:val="28"/>
        </w:rPr>
        <w:t>а</w:t>
      </w:r>
      <w:r w:rsidR="009B1BB6" w:rsidRPr="001159AC">
        <w:rPr>
          <w:rFonts w:ascii="Times New Roman" w:hAnsi="Times New Roman"/>
          <w:sz w:val="28"/>
          <w:szCs w:val="28"/>
        </w:rPr>
        <w:t>дминистрацию лично, по телефону, в письменном виде почтой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9B1BB6" w:rsidRPr="001159AC">
        <w:rPr>
          <w:rFonts w:ascii="Times New Roman" w:hAnsi="Times New Roman"/>
          <w:sz w:val="28"/>
          <w:szCs w:val="28"/>
        </w:rPr>
        <w:t>по реквизитам, указанным в подпункте 1.</w:t>
      </w:r>
      <w:r w:rsidR="00E529BE" w:rsidRPr="0010062D">
        <w:rPr>
          <w:rFonts w:ascii="Times New Roman" w:hAnsi="Times New Roman"/>
          <w:sz w:val="28"/>
          <w:szCs w:val="28"/>
        </w:rPr>
        <w:t>3.</w:t>
      </w:r>
      <w:r w:rsidR="009B1BB6" w:rsidRPr="0010062D">
        <w:rPr>
          <w:rFonts w:ascii="Times New Roman" w:hAnsi="Times New Roman"/>
          <w:sz w:val="28"/>
          <w:szCs w:val="28"/>
        </w:rPr>
        <w:t xml:space="preserve"> настоящего </w:t>
      </w:r>
      <w:r w:rsidR="00E34619" w:rsidRPr="0010062D">
        <w:rPr>
          <w:rFonts w:ascii="Times New Roman" w:hAnsi="Times New Roman"/>
          <w:sz w:val="28"/>
          <w:szCs w:val="28"/>
        </w:rPr>
        <w:t>р</w:t>
      </w:r>
      <w:r w:rsidR="00A74662" w:rsidRPr="0010062D">
        <w:rPr>
          <w:rFonts w:ascii="Times New Roman" w:hAnsi="Times New Roman"/>
          <w:sz w:val="28"/>
          <w:szCs w:val="28"/>
        </w:rPr>
        <w:t>егламента, путем направления запроса по адресу электронной почты.</w:t>
      </w:r>
    </w:p>
    <w:p w:rsidR="00030CC0" w:rsidRPr="001159AC" w:rsidRDefault="009B1BB6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.4. Консультации предоставляются по следующим вопросам: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дней и времени приема, порядка и сроков сдачи и выдачи документов;</w:t>
      </w:r>
    </w:p>
    <w:p w:rsidR="00742419" w:rsidRPr="001159AC" w:rsidRDefault="00742419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иным вопросам, возникающим у заявителя.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.5.</w:t>
      </w:r>
      <w:r w:rsidR="007B4E1F" w:rsidRPr="001159AC">
        <w:rPr>
          <w:rFonts w:ascii="Times New Roman" w:hAnsi="Times New Roman"/>
          <w:sz w:val="28"/>
          <w:szCs w:val="28"/>
        </w:rPr>
        <w:t xml:space="preserve">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и письменной форме.</w:t>
      </w:r>
    </w:p>
    <w:p w:rsidR="007B4E1F" w:rsidRPr="001159AC" w:rsidRDefault="003C06C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>.6.</w:t>
      </w:r>
      <w:r w:rsidR="007B4E1F" w:rsidRPr="001159AC">
        <w:rPr>
          <w:rFonts w:ascii="Times New Roman" w:hAnsi="Times New Roman"/>
          <w:sz w:val="28"/>
          <w:szCs w:val="28"/>
        </w:rPr>
        <w:t xml:space="preserve"> Индивидуальное информирование по предоставлению муниципальной услуги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7B4E1F" w:rsidRPr="001159AC">
        <w:rPr>
          <w:rFonts w:ascii="Times New Roman" w:hAnsi="Times New Roman"/>
          <w:sz w:val="28"/>
          <w:szCs w:val="28"/>
        </w:rPr>
        <w:t>в устной форме осуществля</w:t>
      </w:r>
      <w:r w:rsidR="00E84F45" w:rsidRPr="001159AC">
        <w:rPr>
          <w:rFonts w:ascii="Times New Roman" w:hAnsi="Times New Roman"/>
          <w:sz w:val="28"/>
          <w:szCs w:val="28"/>
        </w:rPr>
        <w:t>ется специалистом</w:t>
      </w:r>
      <w:r w:rsidR="00946634" w:rsidRPr="001159AC">
        <w:rPr>
          <w:rFonts w:ascii="Times New Roman" w:hAnsi="Times New Roman"/>
          <w:sz w:val="28"/>
          <w:szCs w:val="28"/>
        </w:rPr>
        <w:t xml:space="preserve"> </w:t>
      </w:r>
      <w:r w:rsidR="00E34619" w:rsidRPr="001159AC">
        <w:rPr>
          <w:rFonts w:ascii="Times New Roman" w:hAnsi="Times New Roman"/>
          <w:sz w:val="28"/>
          <w:szCs w:val="28"/>
        </w:rPr>
        <w:t>о</w:t>
      </w:r>
      <w:r w:rsidR="00946634" w:rsidRPr="001159AC">
        <w:rPr>
          <w:rFonts w:ascii="Times New Roman" w:hAnsi="Times New Roman"/>
          <w:sz w:val="28"/>
          <w:szCs w:val="28"/>
        </w:rPr>
        <w:t>тдела</w:t>
      </w:r>
      <w:r w:rsidR="00E84F45" w:rsidRPr="001159AC">
        <w:rPr>
          <w:rFonts w:ascii="Times New Roman" w:hAnsi="Times New Roman"/>
          <w:sz w:val="28"/>
          <w:szCs w:val="28"/>
        </w:rPr>
        <w:t>, уполномоченн</w:t>
      </w:r>
      <w:r w:rsidR="007F2437" w:rsidRPr="001159AC">
        <w:rPr>
          <w:rFonts w:ascii="Times New Roman" w:hAnsi="Times New Roman"/>
          <w:sz w:val="28"/>
          <w:szCs w:val="28"/>
        </w:rPr>
        <w:t>ым</w:t>
      </w:r>
      <w:r w:rsidR="007B4E1F" w:rsidRPr="001159AC">
        <w:rPr>
          <w:rFonts w:ascii="Times New Roman" w:hAnsi="Times New Roman"/>
          <w:sz w:val="28"/>
          <w:szCs w:val="28"/>
        </w:rPr>
        <w:t xml:space="preserve"> на ведение консул</w:t>
      </w:r>
      <w:r w:rsidR="00946634" w:rsidRPr="001159AC">
        <w:rPr>
          <w:rFonts w:ascii="Times New Roman" w:hAnsi="Times New Roman"/>
          <w:sz w:val="28"/>
          <w:szCs w:val="28"/>
        </w:rPr>
        <w:t>ьтаций и разъяснений</w:t>
      </w:r>
      <w:r w:rsidR="007B4E1F" w:rsidRPr="001159AC">
        <w:rPr>
          <w:rFonts w:ascii="Times New Roman" w:hAnsi="Times New Roman"/>
          <w:sz w:val="28"/>
          <w:szCs w:val="28"/>
        </w:rPr>
        <w:t>, лично или по телефону. При информировании по телефону специалист, сняв трубку, должен назвать наименование своего отдела, фамилию, имя, отчество и занимаемую должность.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на поставленные вопросы, телефонный звонок должен быть переадресован другому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должностному лицу, или же обратившемуся должен быть сообщен телефонный номер,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 которому можно получить необходимую информацию.</w:t>
      </w:r>
    </w:p>
    <w:p w:rsidR="007B5747" w:rsidRPr="001159AC" w:rsidRDefault="007B5747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</w:t>
      </w:r>
      <w:r w:rsidR="004D4881" w:rsidRPr="001159AC">
        <w:rPr>
          <w:rFonts w:ascii="Times New Roman" w:hAnsi="Times New Roman"/>
          <w:sz w:val="28"/>
          <w:szCs w:val="28"/>
        </w:rPr>
        <w:t>, о</w:t>
      </w:r>
      <w:r w:rsidRPr="001159AC">
        <w:rPr>
          <w:rFonts w:ascii="Times New Roman" w:hAnsi="Times New Roman"/>
          <w:sz w:val="28"/>
          <w:szCs w:val="28"/>
        </w:rPr>
        <w:t>существляющий прием и консультирование</w:t>
      </w:r>
      <w:r w:rsidR="004D4881" w:rsidRPr="001159AC">
        <w:rPr>
          <w:rFonts w:ascii="Times New Roman" w:hAnsi="Times New Roman"/>
          <w:sz w:val="28"/>
          <w:szCs w:val="28"/>
        </w:rPr>
        <w:t xml:space="preserve"> по вопросам предоставления муниципальной услуги</w:t>
      </w:r>
      <w:r w:rsidR="0031226C" w:rsidRPr="001159AC">
        <w:rPr>
          <w:rFonts w:ascii="Times New Roman" w:hAnsi="Times New Roman"/>
          <w:sz w:val="28"/>
          <w:szCs w:val="28"/>
        </w:rPr>
        <w:t xml:space="preserve"> (по телефону или лично), долж</w:t>
      </w:r>
      <w:r w:rsidR="005215A5" w:rsidRPr="001159AC">
        <w:rPr>
          <w:rFonts w:ascii="Times New Roman" w:hAnsi="Times New Roman"/>
          <w:sz w:val="28"/>
          <w:szCs w:val="28"/>
        </w:rPr>
        <w:t>ен корректно</w:t>
      </w:r>
      <w:r w:rsidR="005C3C80" w:rsidRPr="001159AC">
        <w:rPr>
          <w:rFonts w:ascii="Times New Roman" w:hAnsi="Times New Roman"/>
          <w:sz w:val="28"/>
          <w:szCs w:val="28"/>
        </w:rPr>
        <w:t xml:space="preserve">  </w:t>
      </w:r>
      <w:r w:rsidR="0031226C" w:rsidRPr="001159AC">
        <w:rPr>
          <w:rFonts w:ascii="Times New Roman" w:hAnsi="Times New Roman"/>
          <w:sz w:val="28"/>
          <w:szCs w:val="28"/>
        </w:rPr>
        <w:t>и внимательно относиться к заявителю.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</w:p>
    <w:p w:rsidR="00996753" w:rsidRPr="001159AC" w:rsidRDefault="0099675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.7. </w:t>
      </w:r>
      <w:r w:rsidR="00AD2D4A" w:rsidRPr="001159AC">
        <w:rPr>
          <w:rFonts w:ascii="Times New Roman" w:hAnsi="Times New Roman"/>
          <w:sz w:val="28"/>
          <w:szCs w:val="28"/>
        </w:rPr>
        <w:t>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факсу, в зависимости от способа доставки ответа, указанного в письменном обращении заинтересованного лица)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AD2D4A" w:rsidRPr="001159AC">
        <w:rPr>
          <w:rFonts w:ascii="Times New Roman" w:hAnsi="Times New Roman"/>
          <w:sz w:val="28"/>
          <w:szCs w:val="28"/>
        </w:rPr>
        <w:t>с указанием должности лица, подписавшего ответ, а также фамилии и номера телефона непосредственного исполнителя.</w:t>
      </w:r>
    </w:p>
    <w:p w:rsidR="007B4E1F" w:rsidRPr="001159AC" w:rsidRDefault="00F730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6</w:t>
      </w:r>
      <w:r w:rsidRPr="001159AC">
        <w:rPr>
          <w:rFonts w:ascii="Times New Roman" w:hAnsi="Times New Roman"/>
          <w:sz w:val="28"/>
          <w:szCs w:val="28"/>
        </w:rPr>
        <w:t xml:space="preserve">.8. </w:t>
      </w:r>
      <w:r w:rsidR="007B4E1F" w:rsidRPr="001159AC">
        <w:rPr>
          <w:rFonts w:ascii="Times New Roman" w:hAnsi="Times New Roman"/>
          <w:sz w:val="28"/>
          <w:szCs w:val="28"/>
        </w:rPr>
        <w:t xml:space="preserve">Публичное информирование о предоставлении муниципальной услуги осуществляется через средства массовой информации и Интернет-сайт </w:t>
      </w:r>
      <w:r w:rsidR="003613E2" w:rsidRPr="001159AC">
        <w:rPr>
          <w:rFonts w:ascii="Times New Roman" w:hAnsi="Times New Roman"/>
          <w:sz w:val="28"/>
          <w:szCs w:val="28"/>
        </w:rPr>
        <w:t>а</w:t>
      </w:r>
      <w:r w:rsidR="007B4E1F" w:rsidRPr="001159AC">
        <w:rPr>
          <w:rFonts w:ascii="Times New Roman" w:hAnsi="Times New Roman"/>
          <w:sz w:val="28"/>
          <w:szCs w:val="28"/>
        </w:rPr>
        <w:t>дминистрации.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На информационном стенде размещается следующая информация: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 xml:space="preserve">текст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Pr="001159AC">
        <w:rPr>
          <w:rFonts w:ascii="Times New Roman" w:hAnsi="Times New Roman"/>
          <w:sz w:val="28"/>
          <w:szCs w:val="28"/>
        </w:rPr>
        <w:t>егламента с приложениями (полная версия на Интернет-сайте и извлечения</w:t>
      </w:r>
      <w:r w:rsidR="005C3C80" w:rsidRPr="001159AC">
        <w:rPr>
          <w:rFonts w:ascii="Times New Roman" w:hAnsi="Times New Roman"/>
          <w:sz w:val="28"/>
          <w:szCs w:val="28"/>
        </w:rPr>
        <w:t xml:space="preserve">  </w:t>
      </w:r>
      <w:r w:rsidRPr="001159AC">
        <w:rPr>
          <w:rFonts w:ascii="Times New Roman" w:hAnsi="Times New Roman"/>
          <w:sz w:val="28"/>
          <w:szCs w:val="28"/>
        </w:rPr>
        <w:t>на информационных стендах);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процедура предоставления в текстовом виде и виде блок-схем</w:t>
      </w:r>
      <w:r w:rsidR="004F755B" w:rsidRPr="001159AC">
        <w:rPr>
          <w:rFonts w:ascii="Times New Roman" w:hAnsi="Times New Roman"/>
          <w:sz w:val="28"/>
          <w:szCs w:val="28"/>
        </w:rPr>
        <w:t>ы</w:t>
      </w:r>
      <w:r w:rsidR="00C77AAF" w:rsidRPr="001159AC">
        <w:rPr>
          <w:rFonts w:ascii="Times New Roman" w:hAnsi="Times New Roman"/>
          <w:sz w:val="28"/>
          <w:szCs w:val="28"/>
        </w:rPr>
        <w:t xml:space="preserve"> (Приложение </w:t>
      </w:r>
      <w:r w:rsidR="005C3C80" w:rsidRPr="001159AC">
        <w:rPr>
          <w:rFonts w:ascii="Times New Roman" w:hAnsi="Times New Roman"/>
          <w:sz w:val="28"/>
          <w:szCs w:val="28"/>
        </w:rPr>
        <w:t xml:space="preserve">№ </w:t>
      </w:r>
      <w:r w:rsidR="00C16D5A">
        <w:rPr>
          <w:rFonts w:ascii="Times New Roman" w:hAnsi="Times New Roman"/>
          <w:sz w:val="28"/>
          <w:szCs w:val="28"/>
        </w:rPr>
        <w:t>2</w:t>
      </w:r>
      <w:r w:rsidR="003B633D" w:rsidRPr="001159AC">
        <w:rPr>
          <w:rFonts w:ascii="Times New Roman" w:hAnsi="Times New Roman"/>
          <w:sz w:val="28"/>
          <w:szCs w:val="28"/>
        </w:rPr>
        <w:t xml:space="preserve"> </w:t>
      </w:r>
      <w:r w:rsidR="00C77AAF" w:rsidRPr="001159AC">
        <w:rPr>
          <w:rFonts w:ascii="Times New Roman" w:hAnsi="Times New Roman"/>
          <w:sz w:val="28"/>
          <w:szCs w:val="28"/>
        </w:rPr>
        <w:t xml:space="preserve">к настоящему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="00AD2D4A" w:rsidRPr="001159AC">
        <w:rPr>
          <w:rFonts w:ascii="Times New Roman" w:hAnsi="Times New Roman"/>
          <w:sz w:val="28"/>
          <w:szCs w:val="28"/>
        </w:rPr>
        <w:t>ег</w:t>
      </w:r>
      <w:r w:rsidR="00C77AAF" w:rsidRPr="001159AC">
        <w:rPr>
          <w:rFonts w:ascii="Times New Roman" w:hAnsi="Times New Roman"/>
          <w:sz w:val="28"/>
          <w:szCs w:val="28"/>
        </w:rPr>
        <w:t>ламенту)</w:t>
      </w:r>
      <w:r w:rsidRPr="001159AC">
        <w:rPr>
          <w:rFonts w:ascii="Times New Roman" w:hAnsi="Times New Roman"/>
          <w:sz w:val="28"/>
          <w:szCs w:val="28"/>
        </w:rPr>
        <w:t>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почтовый адрес;</w:t>
      </w:r>
    </w:p>
    <w:p w:rsidR="007B4E1F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7B4E1F" w:rsidRPr="001159AC">
        <w:rPr>
          <w:rFonts w:ascii="Times New Roman" w:hAnsi="Times New Roman"/>
          <w:sz w:val="28"/>
          <w:szCs w:val="28"/>
        </w:rPr>
        <w:t>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7B4E1F" w:rsidRPr="001159AC" w:rsidRDefault="007B4E1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режим работы;</w:t>
      </w:r>
    </w:p>
    <w:p w:rsidR="007B4E1F" w:rsidRPr="001159AC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и требования, предъявляемые к этим документам;</w:t>
      </w:r>
    </w:p>
    <w:p w:rsidR="00E52AFF" w:rsidRPr="0010062D" w:rsidRDefault="007B4E1F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формы документов, необходимых для предоставления муниципальной </w:t>
      </w:r>
      <w:r w:rsidRPr="0010062D">
        <w:rPr>
          <w:rFonts w:ascii="Times New Roman" w:hAnsi="Times New Roman"/>
          <w:sz w:val="28"/>
          <w:szCs w:val="28"/>
        </w:rPr>
        <w:t>услуги,</w:t>
      </w:r>
      <w:r w:rsidR="005C3C80" w:rsidRPr="0010062D">
        <w:rPr>
          <w:rFonts w:ascii="Times New Roman" w:hAnsi="Times New Roman"/>
          <w:sz w:val="28"/>
          <w:szCs w:val="28"/>
        </w:rPr>
        <w:t xml:space="preserve"> </w:t>
      </w:r>
      <w:r w:rsidR="00E52AFF" w:rsidRPr="0010062D">
        <w:rPr>
          <w:rFonts w:ascii="Times New Roman" w:hAnsi="Times New Roman"/>
          <w:sz w:val="28"/>
          <w:szCs w:val="28"/>
        </w:rPr>
        <w:t>и требования к ним.</w:t>
      </w:r>
    </w:p>
    <w:p w:rsidR="00195ADC" w:rsidRPr="0010062D" w:rsidRDefault="00195ADC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1.6.9. Информирование заявителей в электронной форме осуществляется путем размещения информации на ПГУ ЛО.</w:t>
      </w:r>
    </w:p>
    <w:p w:rsidR="00195ADC" w:rsidRPr="0010062D" w:rsidRDefault="00195ADC" w:rsidP="00195A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1.6.10.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E52AFF" w:rsidRPr="001159AC" w:rsidRDefault="00E52AFF" w:rsidP="002A60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1.</w:t>
      </w:r>
      <w:r w:rsidR="00E529BE">
        <w:rPr>
          <w:rFonts w:ascii="Times New Roman" w:hAnsi="Times New Roman"/>
          <w:sz w:val="28"/>
          <w:szCs w:val="28"/>
        </w:rPr>
        <w:t>7</w:t>
      </w:r>
      <w:r w:rsidRPr="001159AC">
        <w:rPr>
          <w:rFonts w:ascii="Times New Roman" w:hAnsi="Times New Roman"/>
          <w:sz w:val="28"/>
          <w:szCs w:val="28"/>
        </w:rPr>
        <w:t>. Получателями муниципальной услуги (далее</w:t>
      </w:r>
      <w:r w:rsidR="002A60E5">
        <w:rPr>
          <w:rFonts w:ascii="Times New Roman" w:hAnsi="Times New Roman"/>
          <w:sz w:val="28"/>
          <w:szCs w:val="28"/>
        </w:rPr>
        <w:t xml:space="preserve"> - </w:t>
      </w:r>
      <w:r w:rsidRPr="001159AC">
        <w:rPr>
          <w:rFonts w:ascii="Times New Roman" w:hAnsi="Times New Roman"/>
          <w:sz w:val="28"/>
          <w:szCs w:val="28"/>
        </w:rPr>
        <w:t xml:space="preserve">Заявитель), имеющими намерение </w:t>
      </w:r>
      <w:r w:rsidRPr="00E464DE">
        <w:rPr>
          <w:rFonts w:ascii="Times New Roman" w:hAnsi="Times New Roman"/>
          <w:sz w:val="28"/>
          <w:szCs w:val="28"/>
        </w:rPr>
        <w:t>присвоить</w:t>
      </w:r>
      <w:r w:rsidR="007D3684">
        <w:rPr>
          <w:rFonts w:ascii="Times New Roman" w:hAnsi="Times New Roman"/>
          <w:sz w:val="28"/>
          <w:szCs w:val="28"/>
        </w:rPr>
        <w:t xml:space="preserve"> </w:t>
      </w:r>
      <w:r w:rsidRPr="00D976FD">
        <w:rPr>
          <w:rFonts w:ascii="Times New Roman" w:hAnsi="Times New Roman"/>
          <w:sz w:val="28"/>
          <w:szCs w:val="28"/>
        </w:rPr>
        <w:t>адрес вновь построенному объекту, подтвердить имеющийся адрес, получить новый взамен ранее выданного адреса,</w:t>
      </w:r>
      <w:r w:rsidRPr="001159AC">
        <w:rPr>
          <w:rFonts w:ascii="Times New Roman" w:hAnsi="Times New Roman"/>
          <w:sz w:val="28"/>
          <w:szCs w:val="28"/>
        </w:rPr>
        <w:t xml:space="preserve"> выступают:</w:t>
      </w:r>
    </w:p>
    <w:p w:rsidR="00E52AFF" w:rsidRPr="001159AC" w:rsidRDefault="00E52AFF" w:rsidP="002A60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физические лица;</w:t>
      </w:r>
    </w:p>
    <w:p w:rsidR="00E52AFF" w:rsidRPr="001159AC" w:rsidRDefault="00E52AFF" w:rsidP="002A60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юридические лица (организации всех форм собственности) в лице руководителя организации либ</w:t>
      </w:r>
      <w:r w:rsidR="0010062D">
        <w:rPr>
          <w:rFonts w:ascii="Times New Roman" w:hAnsi="Times New Roman"/>
          <w:sz w:val="28"/>
          <w:szCs w:val="28"/>
        </w:rPr>
        <w:t>о представителя по доверенности;</w:t>
      </w:r>
    </w:p>
    <w:p w:rsidR="00E52AFF" w:rsidRPr="001159AC" w:rsidRDefault="00E52AFF" w:rsidP="002A60E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индивидуальные предприниматели</w:t>
      </w:r>
    </w:p>
    <w:p w:rsidR="00E52AFF" w:rsidRPr="001159AC" w:rsidRDefault="00E52AF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6753" w:rsidRPr="001159AC" w:rsidRDefault="003C06C4" w:rsidP="00826C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b/>
          <w:sz w:val="28"/>
          <w:szCs w:val="28"/>
        </w:rPr>
        <w:t>2. Стандарт пред</w:t>
      </w:r>
      <w:r w:rsidR="005C3C80" w:rsidRPr="001159AC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C06C4" w:rsidRPr="001159AC" w:rsidRDefault="003C06C4" w:rsidP="00826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613E2" w:rsidRPr="00C16D5A" w:rsidRDefault="00A24193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 xml:space="preserve">2.1. </w:t>
      </w:r>
      <w:r w:rsidR="003C06C4" w:rsidRPr="00C16D5A">
        <w:rPr>
          <w:rFonts w:ascii="Times New Roman" w:hAnsi="Times New Roman"/>
          <w:sz w:val="28"/>
          <w:szCs w:val="28"/>
        </w:rPr>
        <w:t>На</w:t>
      </w:r>
      <w:r w:rsidR="00E464DE">
        <w:rPr>
          <w:rFonts w:ascii="Times New Roman" w:hAnsi="Times New Roman"/>
          <w:sz w:val="28"/>
          <w:szCs w:val="28"/>
        </w:rPr>
        <w:t>именование муниципальной услуги:</w:t>
      </w:r>
      <w:r w:rsidR="003C06C4" w:rsidRPr="00C16D5A">
        <w:rPr>
          <w:rFonts w:ascii="Times New Roman" w:hAnsi="Times New Roman"/>
          <w:sz w:val="28"/>
          <w:szCs w:val="28"/>
        </w:rPr>
        <w:t xml:space="preserve"> </w:t>
      </w:r>
      <w:r w:rsidR="00A35243" w:rsidRPr="00C16D5A">
        <w:rPr>
          <w:rFonts w:ascii="Times New Roman" w:hAnsi="Times New Roman"/>
          <w:sz w:val="28"/>
          <w:szCs w:val="28"/>
        </w:rPr>
        <w:t>«</w:t>
      </w:r>
      <w:r w:rsidR="00E464DE" w:rsidRPr="00D976FD">
        <w:rPr>
          <w:rFonts w:ascii="Times New Roman" w:hAnsi="Times New Roman"/>
          <w:sz w:val="28"/>
          <w:szCs w:val="28"/>
        </w:rPr>
        <w:t>П</w:t>
      </w:r>
      <w:r w:rsidR="00E52AFF" w:rsidRPr="00D976FD">
        <w:rPr>
          <w:rFonts w:ascii="Times New Roman" w:hAnsi="Times New Roman"/>
          <w:sz w:val="28"/>
          <w:szCs w:val="28"/>
        </w:rPr>
        <w:t>рисвоение</w:t>
      </w:r>
      <w:r w:rsidR="00285A53" w:rsidRPr="00D976FD">
        <w:rPr>
          <w:rFonts w:ascii="Times New Roman" w:hAnsi="Times New Roman"/>
          <w:sz w:val="28"/>
          <w:szCs w:val="28"/>
        </w:rPr>
        <w:t xml:space="preserve"> (</w:t>
      </w:r>
      <w:r w:rsidR="007D3684" w:rsidRPr="00D976FD">
        <w:rPr>
          <w:rFonts w:ascii="Times New Roman" w:hAnsi="Times New Roman"/>
          <w:sz w:val="28"/>
          <w:szCs w:val="28"/>
        </w:rPr>
        <w:t>изменение</w:t>
      </w:r>
      <w:r w:rsidR="00285A53" w:rsidRPr="00D976FD">
        <w:rPr>
          <w:rFonts w:ascii="Times New Roman" w:hAnsi="Times New Roman"/>
          <w:sz w:val="28"/>
          <w:szCs w:val="28"/>
        </w:rPr>
        <w:t>)</w:t>
      </w:r>
      <w:r w:rsidR="00285A53" w:rsidRPr="00D976FD">
        <w:rPr>
          <w:rFonts w:ascii="Times New Roman" w:hAnsi="Times New Roman"/>
          <w:b/>
          <w:sz w:val="28"/>
          <w:szCs w:val="28"/>
        </w:rPr>
        <w:t xml:space="preserve"> </w:t>
      </w:r>
      <w:r w:rsidR="00285A53" w:rsidRPr="00D976FD">
        <w:rPr>
          <w:rFonts w:ascii="Times New Roman" w:hAnsi="Times New Roman"/>
          <w:sz w:val="28"/>
          <w:szCs w:val="28"/>
        </w:rPr>
        <w:t xml:space="preserve">  </w:t>
      </w:r>
      <w:r w:rsidR="00E52AFF" w:rsidRPr="00D976FD">
        <w:rPr>
          <w:rFonts w:ascii="Times New Roman" w:hAnsi="Times New Roman"/>
          <w:sz w:val="28"/>
          <w:szCs w:val="28"/>
        </w:rPr>
        <w:t xml:space="preserve"> адресов объектам недвижимости</w:t>
      </w:r>
      <w:r w:rsidR="00A35243" w:rsidRPr="00D976FD">
        <w:rPr>
          <w:rFonts w:ascii="Times New Roman" w:hAnsi="Times New Roman"/>
          <w:sz w:val="28"/>
          <w:szCs w:val="28"/>
        </w:rPr>
        <w:t>»</w:t>
      </w:r>
      <w:r w:rsidR="003613E2" w:rsidRPr="00D976FD">
        <w:rPr>
          <w:rFonts w:ascii="Times New Roman" w:hAnsi="Times New Roman"/>
          <w:sz w:val="28"/>
          <w:szCs w:val="28"/>
        </w:rPr>
        <w:t>.</w:t>
      </w:r>
      <w:r w:rsidR="00EC3B56" w:rsidRPr="00C16D5A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606E64" w:rsidRPr="00C16D5A" w:rsidRDefault="00606E64" w:rsidP="00606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606E64" w:rsidRDefault="00AE3CB6" w:rsidP="001159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Администрация. Структурным подразделением, ответственным за предоставление муниципальной услуги является </w:t>
      </w:r>
      <w:r w:rsidR="00D976FD">
        <w:rPr>
          <w:rFonts w:ascii="Times New Roman" w:hAnsi="Times New Roman"/>
          <w:sz w:val="28"/>
          <w:szCs w:val="28"/>
        </w:rPr>
        <w:t xml:space="preserve">Сектор </w:t>
      </w:r>
      <w:r>
        <w:rPr>
          <w:rFonts w:ascii="Times New Roman" w:hAnsi="Times New Roman"/>
          <w:sz w:val="28"/>
          <w:szCs w:val="28"/>
        </w:rPr>
        <w:t>Администрации.</w:t>
      </w:r>
    </w:p>
    <w:p w:rsidR="00E52AFF" w:rsidRPr="001159AC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2.3. </w:t>
      </w:r>
      <w:r w:rsidR="00E52AFF" w:rsidRPr="001159A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выдача заявителю постановления о присвоении</w:t>
      </w:r>
      <w:r w:rsidR="00285A53">
        <w:rPr>
          <w:rFonts w:ascii="Times New Roman" w:hAnsi="Times New Roman"/>
          <w:sz w:val="28"/>
          <w:szCs w:val="28"/>
        </w:rPr>
        <w:t xml:space="preserve"> </w:t>
      </w:r>
      <w:r w:rsidR="00285A53" w:rsidRPr="00D976FD">
        <w:rPr>
          <w:rFonts w:ascii="Times New Roman" w:hAnsi="Times New Roman"/>
          <w:sz w:val="28"/>
          <w:szCs w:val="28"/>
        </w:rPr>
        <w:t>(</w:t>
      </w:r>
      <w:r w:rsidR="007D3684" w:rsidRPr="00D976FD">
        <w:rPr>
          <w:rFonts w:ascii="Times New Roman" w:hAnsi="Times New Roman"/>
          <w:sz w:val="28"/>
          <w:szCs w:val="28"/>
        </w:rPr>
        <w:t>изменении</w:t>
      </w:r>
      <w:r w:rsidR="00285A53" w:rsidRPr="00D976FD">
        <w:rPr>
          <w:rFonts w:ascii="Times New Roman" w:hAnsi="Times New Roman"/>
          <w:sz w:val="28"/>
          <w:szCs w:val="28"/>
        </w:rPr>
        <w:t>)</w:t>
      </w:r>
      <w:r w:rsidR="00285A53" w:rsidRPr="001159AC">
        <w:rPr>
          <w:rFonts w:ascii="Times New Roman" w:hAnsi="Times New Roman"/>
          <w:b/>
          <w:sz w:val="28"/>
          <w:szCs w:val="28"/>
        </w:rPr>
        <w:t xml:space="preserve"> </w:t>
      </w:r>
      <w:r w:rsidR="00E52AFF" w:rsidRPr="001159AC">
        <w:rPr>
          <w:rFonts w:ascii="Times New Roman" w:hAnsi="Times New Roman"/>
          <w:sz w:val="28"/>
          <w:szCs w:val="28"/>
        </w:rPr>
        <w:t>адреса объекту недвижимости или адресной справки, как сведений из Информационной системы обеспечения градостроительной деятельности,  либо отказ в присвоении</w:t>
      </w:r>
      <w:r w:rsidR="007D3684">
        <w:rPr>
          <w:rFonts w:ascii="Times New Roman" w:hAnsi="Times New Roman"/>
          <w:sz w:val="28"/>
          <w:szCs w:val="28"/>
        </w:rPr>
        <w:t xml:space="preserve"> </w:t>
      </w:r>
      <w:r w:rsidR="007D3684" w:rsidRPr="00D976FD">
        <w:rPr>
          <w:rFonts w:ascii="Times New Roman" w:hAnsi="Times New Roman"/>
          <w:sz w:val="28"/>
          <w:szCs w:val="28"/>
        </w:rPr>
        <w:t>(изменении)</w:t>
      </w:r>
      <w:r w:rsidR="00E52AFF" w:rsidRPr="001159AC">
        <w:rPr>
          <w:rFonts w:ascii="Times New Roman" w:hAnsi="Times New Roman"/>
          <w:sz w:val="28"/>
          <w:szCs w:val="28"/>
        </w:rPr>
        <w:t xml:space="preserve"> адреса объекту недвижимости.</w:t>
      </w:r>
    </w:p>
    <w:p w:rsidR="00A24193" w:rsidRPr="001159AC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AC65F3" w:rsidRPr="001159AC">
        <w:rPr>
          <w:rFonts w:ascii="Times New Roman" w:hAnsi="Times New Roman"/>
          <w:sz w:val="28"/>
          <w:szCs w:val="28"/>
        </w:rPr>
        <w:t>:</w:t>
      </w:r>
    </w:p>
    <w:p w:rsidR="00AC65F3" w:rsidRPr="001159AC" w:rsidRDefault="00AC65F3" w:rsidP="001159AC">
      <w:pPr>
        <w:suppressLineNumbers/>
        <w:tabs>
          <w:tab w:val="num" w:pos="9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2.4.1. </w:t>
      </w:r>
      <w:r w:rsidR="00090BDC" w:rsidRPr="001159AC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D976FD">
        <w:rPr>
          <w:rFonts w:ascii="Times New Roman" w:hAnsi="Times New Roman"/>
          <w:sz w:val="28"/>
          <w:szCs w:val="28"/>
        </w:rPr>
        <w:t xml:space="preserve">15 </w:t>
      </w:r>
      <w:r w:rsidR="00090BDC" w:rsidRPr="001159AC">
        <w:rPr>
          <w:rFonts w:ascii="Times New Roman" w:hAnsi="Times New Roman"/>
          <w:sz w:val="28"/>
          <w:szCs w:val="28"/>
        </w:rPr>
        <w:t>календарных дней со дня подачи заявления о предоставлении услуги</w:t>
      </w:r>
      <w:r w:rsidRPr="001159AC">
        <w:rPr>
          <w:rFonts w:ascii="Times New Roman" w:hAnsi="Times New Roman"/>
          <w:sz w:val="28"/>
          <w:szCs w:val="28"/>
        </w:rPr>
        <w:t>.</w:t>
      </w:r>
    </w:p>
    <w:p w:rsidR="002A60E5" w:rsidRPr="00C16D5A" w:rsidRDefault="00A24193" w:rsidP="001159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D5A">
        <w:rPr>
          <w:rFonts w:ascii="Times New Roman" w:hAnsi="Times New Roman"/>
          <w:sz w:val="28"/>
          <w:szCs w:val="28"/>
        </w:rPr>
        <w:t>2.</w:t>
      </w:r>
      <w:r w:rsidR="0092300D" w:rsidRPr="00C16D5A">
        <w:rPr>
          <w:rFonts w:ascii="Times New Roman" w:hAnsi="Times New Roman"/>
          <w:sz w:val="28"/>
          <w:szCs w:val="28"/>
        </w:rPr>
        <w:t>5</w:t>
      </w:r>
      <w:r w:rsidRPr="00C16D5A">
        <w:rPr>
          <w:rFonts w:ascii="Times New Roman" w:hAnsi="Times New Roman"/>
          <w:sz w:val="28"/>
          <w:szCs w:val="28"/>
        </w:rPr>
        <w:t xml:space="preserve">. </w:t>
      </w:r>
      <w:r w:rsidR="002A60E5" w:rsidRPr="00C16D5A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услуги: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Конституция</w:t>
      </w:r>
      <w:r w:rsidRPr="001159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 xml:space="preserve">от 12.12.1993 («Российская газета», № </w:t>
      </w:r>
      <w:r w:rsidR="00392D6D" w:rsidRPr="00392D6D">
        <w:rPr>
          <w:rFonts w:ascii="Times New Roman" w:hAnsi="Times New Roman"/>
          <w:sz w:val="28"/>
          <w:szCs w:val="28"/>
        </w:rPr>
        <w:lastRenderedPageBreak/>
        <w:t>237, 25.12.1993);</w:t>
      </w:r>
    </w:p>
    <w:p w:rsidR="0037389B" w:rsidRPr="001159AC" w:rsidRDefault="0037389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Земельный </w:t>
      </w:r>
      <w:r w:rsidR="00403F43" w:rsidRPr="001159AC">
        <w:rPr>
          <w:rFonts w:ascii="Times New Roman" w:hAnsi="Times New Roman"/>
          <w:sz w:val="28"/>
          <w:szCs w:val="28"/>
        </w:rPr>
        <w:t>кодекс Российской Федерации</w:t>
      </w:r>
      <w:r w:rsidR="00392D6D">
        <w:rPr>
          <w:rFonts w:ascii="Times New Roman" w:hAnsi="Times New Roman"/>
          <w:sz w:val="28"/>
          <w:szCs w:val="28"/>
        </w:rPr>
        <w:t xml:space="preserve"> от 25.10.2001 № 136-ФЗ</w:t>
      </w:r>
      <w:r w:rsidR="00403F4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A1484F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Градостроительный</w:t>
      </w:r>
      <w:r w:rsidR="00186AA3" w:rsidRPr="001159AC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392D6D">
        <w:rPr>
          <w:rFonts w:ascii="Times New Roman" w:hAnsi="Times New Roman"/>
          <w:color w:val="8DB3E2"/>
          <w:sz w:val="28"/>
          <w:szCs w:val="28"/>
        </w:rPr>
        <w:t xml:space="preserve"> </w:t>
      </w:r>
      <w:r w:rsidR="00392D6D" w:rsidRPr="00392D6D">
        <w:rPr>
          <w:rFonts w:ascii="Times New Roman" w:hAnsi="Times New Roman"/>
          <w:sz w:val="28"/>
          <w:szCs w:val="28"/>
        </w:rPr>
        <w:t>от 29.12.2004 № 190-ФЗ</w:t>
      </w:r>
      <w:r w:rsidR="00186AA3" w:rsidRPr="001159AC">
        <w:rPr>
          <w:rFonts w:ascii="Times New Roman" w:hAnsi="Times New Roman"/>
          <w:sz w:val="28"/>
          <w:szCs w:val="28"/>
        </w:rPr>
        <w:t>;</w:t>
      </w:r>
    </w:p>
    <w:p w:rsidR="00186AA3" w:rsidRPr="001159AC" w:rsidRDefault="00E5520B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186AA3" w:rsidRPr="001159AC">
        <w:rPr>
          <w:rFonts w:ascii="Times New Roman" w:hAnsi="Times New Roman"/>
          <w:sz w:val="28"/>
          <w:szCs w:val="28"/>
        </w:rPr>
        <w:t xml:space="preserve"> </w:t>
      </w:r>
      <w:r w:rsidRPr="001159AC">
        <w:rPr>
          <w:rFonts w:ascii="Times New Roman" w:hAnsi="Times New Roman"/>
          <w:sz w:val="28"/>
          <w:szCs w:val="28"/>
        </w:rPr>
        <w:t>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</w:t>
      </w:r>
      <w:r w:rsidR="00186AA3" w:rsidRPr="001159AC">
        <w:rPr>
          <w:rFonts w:ascii="Times New Roman" w:hAnsi="Times New Roman"/>
          <w:sz w:val="28"/>
          <w:szCs w:val="28"/>
        </w:rPr>
        <w:t xml:space="preserve">от </w:t>
      </w:r>
      <w:r w:rsidR="00403F43" w:rsidRPr="001159AC">
        <w:rPr>
          <w:rFonts w:ascii="Times New Roman" w:hAnsi="Times New Roman"/>
          <w:sz w:val="28"/>
          <w:szCs w:val="28"/>
        </w:rPr>
        <w:t>06.10.2003  № 131</w:t>
      </w:r>
      <w:r w:rsidR="00186AA3" w:rsidRPr="001159AC">
        <w:rPr>
          <w:rFonts w:ascii="Times New Roman" w:hAnsi="Times New Roman"/>
          <w:sz w:val="28"/>
          <w:szCs w:val="28"/>
        </w:rPr>
        <w:t>-ФЗ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186AA3" w:rsidRPr="001159AC">
        <w:rPr>
          <w:rFonts w:ascii="Times New Roman" w:hAnsi="Times New Roman"/>
          <w:sz w:val="28"/>
          <w:szCs w:val="28"/>
        </w:rPr>
        <w:t>«</w:t>
      </w:r>
      <w:r w:rsidR="00403F43" w:rsidRPr="001159AC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6AA3" w:rsidRPr="001159AC">
        <w:rPr>
          <w:rFonts w:ascii="Times New Roman" w:hAnsi="Times New Roman"/>
          <w:sz w:val="28"/>
          <w:szCs w:val="28"/>
        </w:rPr>
        <w:t>»;</w:t>
      </w:r>
    </w:p>
    <w:p w:rsidR="00403F43" w:rsidRPr="001159AC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- </w:t>
      </w:r>
      <w:r w:rsidR="002A60E5">
        <w:rPr>
          <w:rFonts w:ascii="Times New Roman" w:hAnsi="Times New Roman"/>
          <w:sz w:val="28"/>
          <w:szCs w:val="28"/>
        </w:rPr>
        <w:t>Федеральный</w:t>
      </w:r>
      <w:r w:rsidRPr="001159AC">
        <w:rPr>
          <w:rFonts w:ascii="Times New Roman" w:hAnsi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403F43" w:rsidRPr="0010062D" w:rsidRDefault="00403F4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Федеральны</w:t>
      </w:r>
      <w:r w:rsidR="002A60E5">
        <w:rPr>
          <w:rFonts w:ascii="Times New Roman" w:hAnsi="Times New Roman"/>
          <w:sz w:val="28"/>
          <w:szCs w:val="28"/>
        </w:rPr>
        <w:t>й</w:t>
      </w:r>
      <w:r w:rsidRPr="001159AC">
        <w:rPr>
          <w:rFonts w:ascii="Times New Roman" w:hAnsi="Times New Roman"/>
          <w:sz w:val="28"/>
          <w:szCs w:val="28"/>
        </w:rPr>
        <w:t xml:space="preserve"> закон от 27.07.2010 № 210-ФЗ «Об организации </w:t>
      </w:r>
      <w:r w:rsidRPr="0010062D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9B4884" w:rsidRPr="0010062D" w:rsidRDefault="009B4884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195ADC" w:rsidRPr="0010062D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-   Федеральный </w:t>
      </w:r>
      <w:hyperlink r:id="rId9" w:history="1">
        <w:r w:rsidRPr="0010062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10062D">
        <w:rPr>
          <w:rFonts w:ascii="Times New Roman" w:hAnsi="Times New Roman"/>
          <w:sz w:val="28"/>
          <w:szCs w:val="28"/>
        </w:rPr>
        <w:t xml:space="preserve"> от 06.04.2011 № 63-ФЗ «Об электронной подписи» (Собрание законодательства Российской Федерации, 2011, № 15, ст. 2036; № 27, ст. 3880);</w:t>
      </w:r>
    </w:p>
    <w:p w:rsidR="00195ADC" w:rsidRPr="0010062D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95ADC" w:rsidRPr="0010062D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95ADC" w:rsidRPr="0010062D" w:rsidRDefault="00195ADC" w:rsidP="00195A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CF7226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</w:t>
      </w:r>
      <w:r w:rsidR="005C3C80" w:rsidRPr="001159AC">
        <w:rPr>
          <w:rFonts w:ascii="Times New Roman" w:hAnsi="Times New Roman"/>
          <w:sz w:val="28"/>
          <w:szCs w:val="28"/>
        </w:rPr>
        <w:t xml:space="preserve"> </w:t>
      </w:r>
      <w:r w:rsidR="002A60E5">
        <w:rPr>
          <w:rFonts w:ascii="Times New Roman" w:hAnsi="Times New Roman"/>
          <w:sz w:val="28"/>
          <w:szCs w:val="28"/>
        </w:rPr>
        <w:t>настоящий административный</w:t>
      </w:r>
      <w:r w:rsidRPr="001159AC">
        <w:rPr>
          <w:rFonts w:ascii="Times New Roman" w:hAnsi="Times New Roman"/>
          <w:sz w:val="28"/>
          <w:szCs w:val="28"/>
        </w:rPr>
        <w:t xml:space="preserve"> </w:t>
      </w:r>
      <w:r w:rsidR="00E34619" w:rsidRPr="001159AC">
        <w:rPr>
          <w:rFonts w:ascii="Times New Roman" w:hAnsi="Times New Roman"/>
          <w:sz w:val="28"/>
          <w:szCs w:val="28"/>
        </w:rPr>
        <w:t>р</w:t>
      </w:r>
      <w:r w:rsidR="002A60E5">
        <w:rPr>
          <w:rFonts w:ascii="Times New Roman" w:hAnsi="Times New Roman"/>
          <w:sz w:val="28"/>
          <w:szCs w:val="28"/>
        </w:rPr>
        <w:t>егламент</w:t>
      </w:r>
      <w:r w:rsidRPr="001159AC">
        <w:rPr>
          <w:rFonts w:ascii="Times New Roman" w:hAnsi="Times New Roman"/>
          <w:sz w:val="28"/>
          <w:szCs w:val="28"/>
        </w:rPr>
        <w:t>.</w:t>
      </w:r>
    </w:p>
    <w:p w:rsidR="00566A4E" w:rsidRPr="00956AB7" w:rsidRDefault="0092300D" w:rsidP="008A2D45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</w:t>
      </w:r>
      <w:r w:rsidR="00186AA3" w:rsidRPr="00956AB7">
        <w:rPr>
          <w:rFonts w:ascii="Times New Roman" w:hAnsi="Times New Roman"/>
          <w:sz w:val="28"/>
          <w:szCs w:val="28"/>
        </w:rPr>
        <w:t xml:space="preserve">.6. </w:t>
      </w:r>
      <w:r w:rsidR="008D05CF" w:rsidRPr="00956AB7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  <w:r w:rsidR="003D58A1" w:rsidRPr="00956AB7">
        <w:rPr>
          <w:rFonts w:ascii="Times New Roman" w:hAnsi="Times New Roman"/>
          <w:bCs/>
          <w:sz w:val="28"/>
          <w:szCs w:val="28"/>
        </w:rPr>
        <w:t>.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- </w:t>
      </w:r>
      <w:r w:rsidRPr="00956AB7">
        <w:rPr>
          <w:rFonts w:ascii="Times New Roman" w:eastAsia="Arial CYR" w:hAnsi="Times New Roman"/>
          <w:sz w:val="28"/>
          <w:szCs w:val="28"/>
        </w:rPr>
        <w:t>заявление о присвоении (изменении</w:t>
      </w:r>
      <w:r w:rsidR="00D5236A">
        <w:rPr>
          <w:rFonts w:ascii="Times New Roman" w:eastAsia="Arial CYR" w:hAnsi="Times New Roman"/>
          <w:sz w:val="28"/>
          <w:szCs w:val="28"/>
        </w:rPr>
        <w:t>)</w:t>
      </w:r>
      <w:r w:rsidRPr="00956AB7">
        <w:rPr>
          <w:rFonts w:ascii="Times New Roman" w:eastAsia="Arial CYR" w:hAnsi="Times New Roman"/>
          <w:sz w:val="28"/>
          <w:szCs w:val="28"/>
        </w:rPr>
        <w:t xml:space="preserve"> адреса объекту недвижимости по форме, согласно приложению № 1 </w:t>
      </w:r>
      <w:r w:rsidRPr="00956AB7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</w:t>
      </w:r>
      <w:r w:rsidRPr="00956AB7">
        <w:rPr>
          <w:rFonts w:ascii="Times New Roman" w:eastAsia="Arial CYR" w:hAnsi="Times New Roman"/>
          <w:sz w:val="28"/>
          <w:szCs w:val="28"/>
        </w:rPr>
        <w:t>;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>- документ, удостоверяющий личность и (или) копия документа, удостоверяющего личность;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-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</w:t>
      </w:r>
      <w:r w:rsidR="00F40B51" w:rsidRPr="00E464DE">
        <w:rPr>
          <w:rFonts w:ascii="Times New Roman" w:hAnsi="Times New Roman"/>
          <w:sz w:val="28"/>
          <w:szCs w:val="28"/>
        </w:rPr>
        <w:t>заявителя</w:t>
      </w:r>
      <w:r w:rsidRPr="00956AB7">
        <w:rPr>
          <w:rFonts w:ascii="Times New Roman" w:hAnsi="Times New Roman"/>
          <w:sz w:val="28"/>
          <w:szCs w:val="28"/>
        </w:rPr>
        <w:t>;</w:t>
      </w:r>
    </w:p>
    <w:p w:rsidR="00E343B9" w:rsidRPr="00956AB7" w:rsidRDefault="00E343B9" w:rsidP="00D976FD">
      <w:pPr>
        <w:spacing w:line="240" w:lineRule="auto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lastRenderedPageBreak/>
        <w:t xml:space="preserve">   </w:t>
      </w:r>
      <w:r w:rsidRPr="00956AB7">
        <w:rPr>
          <w:rFonts w:ascii="Times New Roman" w:eastAsia="Arial CYR" w:hAnsi="Times New Roman"/>
          <w:sz w:val="28"/>
          <w:szCs w:val="28"/>
        </w:rPr>
        <w:tab/>
        <w:t xml:space="preserve"> -правоустанавливающие </w:t>
      </w:r>
      <w:r w:rsidR="00D976FD">
        <w:rPr>
          <w:rFonts w:ascii="Times New Roman" w:eastAsia="Arial CYR" w:hAnsi="Times New Roman"/>
          <w:sz w:val="28"/>
          <w:szCs w:val="28"/>
        </w:rPr>
        <w:t>д</w:t>
      </w:r>
      <w:r w:rsidRPr="00956AB7">
        <w:rPr>
          <w:rFonts w:ascii="Times New Roman" w:eastAsia="Arial CYR" w:hAnsi="Times New Roman"/>
          <w:sz w:val="28"/>
          <w:szCs w:val="28"/>
        </w:rPr>
        <w:t>окументы на объект недвижимости</w:t>
      </w:r>
      <w:r w:rsidR="00D976FD">
        <w:rPr>
          <w:rFonts w:ascii="Times New Roman" w:eastAsia="Arial CYR" w:hAnsi="Times New Roman"/>
          <w:sz w:val="28"/>
          <w:szCs w:val="28"/>
        </w:rPr>
        <w:t>,</w:t>
      </w:r>
      <w:r w:rsidRPr="00956AB7">
        <w:rPr>
          <w:rFonts w:ascii="Times New Roman" w:eastAsia="Arial CYR" w:hAnsi="Times New Roman"/>
          <w:sz w:val="28"/>
          <w:szCs w:val="28"/>
        </w:rPr>
        <w:t xml:space="preserve">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E343B9" w:rsidRPr="00956AB7" w:rsidRDefault="00E343B9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 xml:space="preserve">   - правоустанавливающие документы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E82D62" w:rsidRPr="00956AB7" w:rsidRDefault="00E82D62" w:rsidP="00956AB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 xml:space="preserve">Требовать от заявителей иные документы, не предусмотренные п. 2.6. настоящего </w:t>
      </w:r>
      <w:r w:rsidR="00E34619" w:rsidRPr="00956AB7">
        <w:rPr>
          <w:rFonts w:ascii="Times New Roman" w:hAnsi="Times New Roman"/>
          <w:sz w:val="28"/>
          <w:szCs w:val="28"/>
        </w:rPr>
        <w:t>р</w:t>
      </w:r>
      <w:r w:rsidRPr="00956AB7">
        <w:rPr>
          <w:rFonts w:ascii="Times New Roman" w:hAnsi="Times New Roman"/>
          <w:sz w:val="28"/>
          <w:szCs w:val="28"/>
        </w:rPr>
        <w:t>егламента, не допускается, если иное не установлено законодательством Российской Федерации.</w:t>
      </w:r>
    </w:p>
    <w:p w:rsidR="002A60E5" w:rsidRPr="001159AC" w:rsidRDefault="002A60E5" w:rsidP="008A2D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0E5">
        <w:rPr>
          <w:rFonts w:ascii="Times New Roman" w:hAnsi="Times New Roman"/>
          <w:sz w:val="28"/>
          <w:szCs w:val="28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r w:rsidR="00D10C99">
        <w:rPr>
          <w:rFonts w:ascii="Times New Roman" w:hAnsi="Times New Roman"/>
          <w:sz w:val="28"/>
          <w:szCs w:val="28"/>
        </w:rPr>
        <w:t>,</w:t>
      </w:r>
      <w:r w:rsidR="00D10C99" w:rsidRPr="00D10C99">
        <w:t xml:space="preserve"> </w:t>
      </w:r>
      <w:r w:rsidR="00D10C99" w:rsidRPr="00D976FD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66A4E" w:rsidRPr="00956AB7" w:rsidRDefault="008D05CF" w:rsidP="008A2D45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2.7. Исчерпывающий перечень документов, необхо</w:t>
      </w:r>
      <w:r w:rsidR="002A60E5" w:rsidRPr="00956AB7">
        <w:rPr>
          <w:rFonts w:ascii="Times New Roman" w:hAnsi="Times New Roman"/>
          <w:sz w:val="28"/>
          <w:szCs w:val="28"/>
        </w:rPr>
        <w:t>димых в соответствии с законодательными</w:t>
      </w:r>
      <w:r w:rsidRPr="00956AB7">
        <w:rPr>
          <w:rFonts w:ascii="Times New Roman" w:hAnsi="Times New Roman"/>
          <w:sz w:val="28"/>
          <w:szCs w:val="28"/>
        </w:rPr>
        <w:t xml:space="preserve"> или иными нормативными правовыми актами для предоставления муниципальной услуги,</w:t>
      </w:r>
      <w:r w:rsidR="002A60E5" w:rsidRPr="00956AB7">
        <w:rPr>
          <w:rFonts w:ascii="Times New Roman" w:hAnsi="Times New Roman"/>
          <w:sz w:val="28"/>
          <w:szCs w:val="28"/>
        </w:rPr>
        <w:t xml:space="preserve"> находящихся в распоряжении государственных органов, органов местного самоуправления и подведомственных им организаций и</w:t>
      </w:r>
      <w:r w:rsidRPr="00956AB7">
        <w:rPr>
          <w:rFonts w:ascii="Times New Roman" w:hAnsi="Times New Roman"/>
          <w:sz w:val="28"/>
          <w:szCs w:val="28"/>
        </w:rPr>
        <w:t xml:space="preserve"> </w:t>
      </w:r>
      <w:r w:rsidR="002A60E5" w:rsidRPr="00956AB7">
        <w:rPr>
          <w:rFonts w:ascii="Times New Roman" w:hAnsi="Times New Roman"/>
          <w:sz w:val="28"/>
          <w:szCs w:val="28"/>
        </w:rPr>
        <w:t xml:space="preserve">подлежащих представлению </w:t>
      </w:r>
      <w:r w:rsidRPr="00956AB7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взаимодействия.</w:t>
      </w:r>
    </w:p>
    <w:p w:rsidR="00566A4E" w:rsidRPr="001F5DFC" w:rsidRDefault="00566A4E" w:rsidP="008A2D45">
      <w:pPr>
        <w:snapToGrid w:val="0"/>
        <w:spacing w:line="240" w:lineRule="auto"/>
        <w:ind w:left="10" w:firstLine="546"/>
        <w:contextualSpacing/>
        <w:jc w:val="both"/>
        <w:rPr>
          <w:rFonts w:ascii="Times New Roman" w:hAnsi="Times New Roman"/>
          <w:sz w:val="28"/>
          <w:szCs w:val="28"/>
        </w:rPr>
      </w:pPr>
      <w:r w:rsidRPr="001F5DFC">
        <w:rPr>
          <w:rFonts w:ascii="Times New Roman" w:eastAsia="Arial CYR" w:hAnsi="Times New Roman"/>
          <w:sz w:val="28"/>
          <w:szCs w:val="28"/>
        </w:rPr>
        <w:t xml:space="preserve">   </w:t>
      </w:r>
      <w:r w:rsidRPr="001F5DFC">
        <w:rPr>
          <w:rFonts w:ascii="Times New Roman" w:hAnsi="Times New Roman"/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566A4E" w:rsidRPr="00983E00" w:rsidRDefault="00566A4E" w:rsidP="008A2D45">
      <w:pPr>
        <w:snapToGrid w:val="0"/>
        <w:spacing w:line="240" w:lineRule="auto"/>
        <w:ind w:firstLine="526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1F5DFC">
        <w:rPr>
          <w:rFonts w:ascii="Times New Roman" w:eastAsia="Arial CYR" w:hAnsi="Times New Roman"/>
          <w:color w:val="FF0000"/>
          <w:sz w:val="28"/>
          <w:szCs w:val="28"/>
        </w:rPr>
        <w:t xml:space="preserve">   </w:t>
      </w:r>
      <w:r w:rsidRPr="00983E00">
        <w:rPr>
          <w:rFonts w:ascii="Times New Roman" w:eastAsia="Arial CYR" w:hAnsi="Times New Roman"/>
          <w:sz w:val="28"/>
          <w:szCs w:val="28"/>
        </w:rPr>
        <w:t>-  разрешение на строительство (реконструкцию);</w:t>
      </w:r>
    </w:p>
    <w:p w:rsidR="00566A4E" w:rsidRPr="00956AB7" w:rsidRDefault="00566A4E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 xml:space="preserve">   -  разрешение на ввод объекта в эксплуатацию;</w:t>
      </w:r>
    </w:p>
    <w:p w:rsidR="00566A4E" w:rsidRPr="00956AB7" w:rsidRDefault="00566A4E" w:rsidP="008A2D45">
      <w:pPr>
        <w:spacing w:line="240" w:lineRule="auto"/>
        <w:ind w:firstLine="540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956AB7">
        <w:rPr>
          <w:rFonts w:ascii="Times New Roman" w:eastAsia="Arial CYR" w:hAnsi="Times New Roman"/>
          <w:sz w:val="28"/>
          <w:szCs w:val="28"/>
        </w:rPr>
        <w:t xml:space="preserve">   -  документ о присвоении адреса (при изменении адреса).</w:t>
      </w:r>
    </w:p>
    <w:p w:rsidR="002A60E5" w:rsidRPr="00956AB7" w:rsidRDefault="002A60E5" w:rsidP="008A2D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2.8. Заявитель (уполномоченное лицо) вправе представить документы, указанные в пункте 2.7 настоящего административного регламента по собственно</w:t>
      </w:r>
      <w:r w:rsidR="00C2657E" w:rsidRPr="00956AB7">
        <w:rPr>
          <w:rFonts w:ascii="Times New Roman" w:hAnsi="Times New Roman"/>
          <w:sz w:val="28"/>
          <w:szCs w:val="28"/>
        </w:rPr>
        <w:t>й инициативе в Отдел, либо в</w:t>
      </w:r>
      <w:r w:rsidR="00195ADC">
        <w:rPr>
          <w:rFonts w:ascii="Times New Roman" w:hAnsi="Times New Roman"/>
          <w:sz w:val="28"/>
          <w:szCs w:val="28"/>
        </w:rPr>
        <w:t xml:space="preserve"> МФЦ</w:t>
      </w:r>
      <w:r w:rsidR="00195ADC" w:rsidRPr="00195ADC">
        <w:rPr>
          <w:rFonts w:ascii="Times New Roman" w:hAnsi="Times New Roman"/>
          <w:sz w:val="28"/>
          <w:szCs w:val="28"/>
        </w:rPr>
        <w:t>,</w:t>
      </w:r>
      <w:r w:rsidR="00195ADC" w:rsidRPr="0010062D">
        <w:rPr>
          <w:rFonts w:ascii="Times New Roman" w:hAnsi="Times New Roman"/>
          <w:sz w:val="28"/>
          <w:szCs w:val="28"/>
        </w:rPr>
        <w:t xml:space="preserve"> </w:t>
      </w:r>
      <w:r w:rsidR="00195ADC" w:rsidRPr="00E464DE">
        <w:rPr>
          <w:rFonts w:ascii="Times New Roman" w:hAnsi="Times New Roman"/>
          <w:sz w:val="28"/>
          <w:szCs w:val="28"/>
        </w:rPr>
        <w:t xml:space="preserve">либо посредством регионального портала государственных и муниципальных услуг (функций) Ленинградской области: </w:t>
      </w:r>
      <w:hyperlink r:id="rId10" w:history="1">
        <w:r w:rsidR="00195ADC" w:rsidRPr="00E464DE">
          <w:rPr>
            <w:rStyle w:val="a3"/>
            <w:rFonts w:ascii="Times New Roman" w:hAnsi="Times New Roman"/>
            <w:color w:val="auto"/>
            <w:sz w:val="28"/>
            <w:szCs w:val="28"/>
          </w:rPr>
          <w:t>http://gu.lenobl.ru/</w:t>
        </w:r>
      </w:hyperlink>
      <w:r w:rsidR="00E464DE">
        <w:rPr>
          <w:rFonts w:ascii="Times New Roman" w:hAnsi="Times New Roman"/>
          <w:sz w:val="28"/>
          <w:szCs w:val="28"/>
        </w:rPr>
        <w:t>.</w:t>
      </w:r>
    </w:p>
    <w:p w:rsidR="00955381" w:rsidRPr="00956AB7" w:rsidRDefault="00955381" w:rsidP="008A2D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2.9. Общие требования к оформлению документов, необходимых для предоставления муниципальной услуги.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2.9.1. Требование к заявлению:</w:t>
      </w:r>
    </w:p>
    <w:p w:rsidR="00955381" w:rsidRPr="00956AB7" w:rsidRDefault="00955381" w:rsidP="00956A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6AB7">
        <w:rPr>
          <w:rFonts w:ascii="Times New Roman" w:hAnsi="Times New Roman"/>
          <w:sz w:val="28"/>
          <w:szCs w:val="28"/>
        </w:rPr>
        <w:t>Заявление должно содержать следующие сведения: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lastRenderedPageBreak/>
        <w:t>- наименование органа местного самоуправления, в который направляется письменное заявление;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955381">
        <w:rPr>
          <w:rFonts w:ascii="Times New Roman" w:hAnsi="Times New Roman"/>
          <w:bCs/>
          <w:sz w:val="28"/>
          <w:szCs w:val="28"/>
        </w:rPr>
        <w:t>Заявление подается в письменном виде. Заявление может быть заполнено рукописным или машинописным способами, распечатано посредством эл</w:t>
      </w:r>
      <w:r w:rsidR="000E25E2">
        <w:rPr>
          <w:rFonts w:ascii="Times New Roman" w:hAnsi="Times New Roman"/>
          <w:bCs/>
          <w:sz w:val="28"/>
          <w:szCs w:val="28"/>
        </w:rPr>
        <w:t>ектронных печатающих устройств.</w:t>
      </w:r>
      <w:r w:rsidR="000E25E2" w:rsidRPr="0010062D">
        <w:rPr>
          <w:rFonts w:ascii="Times New Roman" w:hAnsi="Times New Roman"/>
          <w:bCs/>
          <w:sz w:val="28"/>
          <w:szCs w:val="28"/>
        </w:rPr>
        <w:t xml:space="preserve"> </w:t>
      </w:r>
      <w:r w:rsidR="000E25E2" w:rsidRPr="00A5266B">
        <w:rPr>
          <w:rFonts w:ascii="Times New Roman" w:hAnsi="Times New Roman"/>
          <w:bCs/>
          <w:sz w:val="28"/>
          <w:szCs w:val="28"/>
        </w:rPr>
        <w:t>Заявление, переданное в электронном виде через ПГУ ЛО подписывается квалифицированной электронной подписью (при наличии).</w:t>
      </w:r>
    </w:p>
    <w:p w:rsidR="00C2657E" w:rsidRDefault="00F06948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955381" w:rsidRPr="00955381">
        <w:rPr>
          <w:rFonts w:ascii="Times New Roman" w:hAnsi="Times New Roman"/>
          <w:sz w:val="28"/>
          <w:szCs w:val="28"/>
        </w:rPr>
        <w:t>.</w:t>
      </w:r>
      <w:r w:rsidR="00955381" w:rsidRPr="00C16D5A">
        <w:rPr>
          <w:rFonts w:ascii="Times New Roman" w:hAnsi="Times New Roman"/>
          <w:sz w:val="28"/>
          <w:szCs w:val="28"/>
        </w:rPr>
        <w:t xml:space="preserve"> </w:t>
      </w:r>
      <w:r w:rsidR="00C2657E" w:rsidRPr="00C16D5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Документы, указанные в п. 2.6. настоящего административного регламента, должны отвечать следующим требованиям: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исполнены не карандашом;</w:t>
      </w:r>
    </w:p>
    <w:p w:rsidR="00955381" w:rsidRPr="00955381" w:rsidRDefault="00955381" w:rsidP="0095538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55381" w:rsidRPr="00955381" w:rsidRDefault="00955381" w:rsidP="00955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Нарушение любого из указанных требований, является основанием для отказа в приеме документов.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5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55381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955381">
        <w:rPr>
          <w:rFonts w:ascii="Times New Roman" w:hAnsi="Times New Roman"/>
          <w:sz w:val="28"/>
          <w:szCs w:val="28"/>
        </w:rPr>
        <w:t xml:space="preserve"> для приостановления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отсутствую</w:t>
      </w:r>
      <w:r w:rsidRPr="00955381">
        <w:rPr>
          <w:rFonts w:ascii="Times New Roman" w:hAnsi="Times New Roman"/>
          <w:sz w:val="28"/>
          <w:szCs w:val="28"/>
        </w:rPr>
        <w:t xml:space="preserve">т.       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2.1</w:t>
      </w:r>
      <w:r w:rsidR="00F06948">
        <w:rPr>
          <w:rFonts w:ascii="Times New Roman" w:hAnsi="Times New Roman"/>
          <w:sz w:val="28"/>
          <w:szCs w:val="28"/>
        </w:rPr>
        <w:t>2</w:t>
      </w:r>
      <w:r w:rsidRPr="00955381">
        <w:rPr>
          <w:rFonts w:ascii="Times New Roman" w:hAnsi="Times New Roman"/>
          <w:sz w:val="28"/>
          <w:szCs w:val="28"/>
        </w:rPr>
        <w:t>. Исчерпывающий перечень оснований для отказа в предоставления муниципальной услуги: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1. Поступление заявления от заявителя о прекращении рассмотрении его обращения;</w:t>
      </w:r>
    </w:p>
    <w:p w:rsidR="00955381" w:rsidRPr="00955381" w:rsidRDefault="00955381" w:rsidP="009553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5381">
        <w:rPr>
          <w:rFonts w:ascii="Times New Roman" w:hAnsi="Times New Roman"/>
          <w:sz w:val="28"/>
          <w:szCs w:val="28"/>
        </w:rPr>
        <w:t>2.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Муниципальная услуга предоставляется бесплатно</w:t>
      </w:r>
      <w:r w:rsidR="00195ADC">
        <w:rPr>
          <w:rFonts w:ascii="Times New Roman" w:hAnsi="Times New Roman"/>
          <w:sz w:val="28"/>
          <w:szCs w:val="28"/>
        </w:rPr>
        <w:t>.</w:t>
      </w:r>
    </w:p>
    <w:p w:rsidR="00291FEC" w:rsidRPr="001159AC" w:rsidRDefault="00F06948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5</w:t>
      </w:r>
      <w:r w:rsidRPr="001159AC">
        <w:rPr>
          <w:rFonts w:ascii="Times New Roman" w:hAnsi="Times New Roman"/>
          <w:color w:val="000000"/>
          <w:sz w:val="28"/>
          <w:szCs w:val="28"/>
        </w:rPr>
        <w:t>. Срок регистрации запроса заявителя о предоставлении муниципальной услуги – 15 минут.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 Требования к местам предоставления муниципальной услуги.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Доступ заявителей к парковочным местам является бесплатным.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.4. Центральный вход в здание Администрации должен быть оборудован вывеской с полным наименованием организации.</w:t>
      </w:r>
    </w:p>
    <w:p w:rsidR="00291FEC" w:rsidRPr="001159AC" w:rsidRDefault="00291FEC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.5. Места для заполнения документов оборудуются стульями, столами (стойками)  и обеспечиваются образцами заполнения документов, бланками заявлений и канцелярскими принадлежностями.</w:t>
      </w:r>
    </w:p>
    <w:p w:rsidR="00291FEC" w:rsidRPr="001159AC" w:rsidRDefault="00F06948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291FEC" w:rsidRPr="001159AC">
        <w:rPr>
          <w:rFonts w:ascii="Times New Roman" w:hAnsi="Times New Roman"/>
          <w:color w:val="000000"/>
          <w:sz w:val="28"/>
          <w:szCs w:val="28"/>
        </w:rPr>
        <w:t>.6. Места ожидания должны соответствовать комфортным условиям для заявителей и оптимальным условиям работы специалистов.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.7. Места ожидания могут быть оборудованы стульями, креслами, диваном. Количество мест ожидания должно быть не менее трех.</w:t>
      </w:r>
    </w:p>
    <w:p w:rsidR="00291FEC" w:rsidRPr="001159AC" w:rsidRDefault="00291FEC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</w:rPr>
        <w:t>6</w:t>
      </w:r>
      <w:r w:rsidRPr="001159AC">
        <w:rPr>
          <w:rFonts w:ascii="Times New Roman" w:hAnsi="Times New Roman"/>
          <w:color w:val="000000"/>
          <w:sz w:val="28"/>
          <w:szCs w:val="28"/>
        </w:rPr>
        <w:t>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291FEC" w:rsidRPr="001159AC" w:rsidRDefault="00291FEC" w:rsidP="001159AC">
      <w:pPr>
        <w:tabs>
          <w:tab w:val="left" w:pos="1276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2.1</w:t>
      </w:r>
      <w:r w:rsidR="00F06948">
        <w:rPr>
          <w:rFonts w:ascii="Times New Roman" w:hAnsi="Times New Roman"/>
          <w:color w:val="000000"/>
          <w:sz w:val="28"/>
          <w:szCs w:val="28"/>
          <w:lang w:eastAsia="en-US"/>
        </w:rPr>
        <w:t>7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291FEC" w:rsidRPr="001159AC" w:rsidRDefault="00291FEC" w:rsidP="001159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1. Показателями доступности и качества муниципальной услуги являются: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муниципальную услугу своевременно и в соответствии  со стандартом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полную, актуальную и достоверную информацию                    о порядке предоставления муниципальной услуги, в том числе с использованием информационно-коммуникационных технологий;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получать информацию о результате представления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возможность обращаться в досудебном (внесу</w:t>
      </w:r>
      <w:r w:rsid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дебном) порядке в соответствии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 законодательством Российской Федерации с жалобой (претензией) на принятое по его заявлению решение или на действия (бездействие) должностных лиц Администрации.</w:t>
      </w:r>
    </w:p>
    <w:p w:rsidR="00291FEC" w:rsidRPr="001159AC" w:rsidRDefault="00291FEC" w:rsidP="001159A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Основные требования к качеству предоставления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своевременность предоставления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достоверность и полнота информирования заявителя о ходе рассмотрения его обращения;</w:t>
      </w:r>
    </w:p>
    <w:p w:rsidR="00291FEC" w:rsidRPr="001159AC" w:rsidRDefault="00291FEC" w:rsidP="001159AC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удобство и доступность получения заявителем информации о порядке </w:t>
      </w: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предоставления муниципальной услуги.</w:t>
      </w:r>
    </w:p>
    <w:p w:rsidR="00291FEC" w:rsidRPr="001159AC" w:rsidRDefault="00291FEC" w:rsidP="001159AC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Оценка качества и доступности муниципальной услуги должна осуществляться по следующим показателям: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жалоб (претензий) и обращений заявителей на качество и доступность муниципальной услуги от общего количества жалоб (претензий);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удовлетворенных судебных исков на решения о необоснованных отказах в предоставлении муниципальной услуги;</w:t>
      </w:r>
    </w:p>
    <w:p w:rsidR="00291FEC" w:rsidRPr="001159AC" w:rsidRDefault="00291FEC" w:rsidP="001159A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количество удовлетворенных судебных исков на решения, принятые с нарушением установленных законодательством Российской Федерации сроков предоставления муниципальной услуги.</w:t>
      </w:r>
    </w:p>
    <w:p w:rsidR="00291FEC" w:rsidRPr="001159AC" w:rsidRDefault="00291FEC" w:rsidP="001159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4. При предоставлении муниципальной услуги:</w:t>
      </w:r>
    </w:p>
    <w:p w:rsidR="00291FEC" w:rsidRPr="001159AC" w:rsidRDefault="00291FEC" w:rsidP="001159AC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по рассмотрению Заявления (письменного или в электронной форме) - непосредственного взаимодействия заявителя с должностным лицом администрации, как правило, не требуется;</w:t>
      </w:r>
    </w:p>
    <w:p w:rsidR="00291FEC" w:rsidRPr="001159AC" w:rsidRDefault="00291FEC" w:rsidP="001159AC">
      <w:pPr>
        <w:numPr>
          <w:ilvl w:val="0"/>
          <w:numId w:val="31"/>
        </w:numPr>
        <w:tabs>
          <w:tab w:val="left" w:pos="709"/>
          <w:tab w:val="left" w:pos="851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59AC">
        <w:rPr>
          <w:rFonts w:ascii="Times New Roman" w:hAnsi="Times New Roman"/>
          <w:color w:val="000000"/>
          <w:sz w:val="28"/>
          <w:szCs w:val="28"/>
          <w:lang w:eastAsia="en-US"/>
        </w:rPr>
        <w:t>в форме личного приема - взаимодействие заявителя с должностным лицом администрации требуется при записи на личный прием и в ходе личного приема.</w:t>
      </w:r>
    </w:p>
    <w:p w:rsidR="00291FEC" w:rsidRDefault="00F06948" w:rsidP="0011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6FD">
        <w:rPr>
          <w:rFonts w:ascii="Times New Roman" w:hAnsi="Times New Roman"/>
          <w:color w:val="000000"/>
          <w:sz w:val="28"/>
          <w:szCs w:val="28"/>
          <w:lang w:eastAsia="en-US"/>
        </w:rPr>
        <w:t>2.18</w:t>
      </w:r>
      <w:r w:rsidR="00291FEC" w:rsidRPr="00D976F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="00291FEC" w:rsidRPr="00D976FD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</w:t>
      </w:r>
      <w:r w:rsidR="00E464DE" w:rsidRPr="00D976FD">
        <w:rPr>
          <w:rFonts w:ascii="Times New Roman" w:hAnsi="Times New Roman"/>
          <w:sz w:val="28"/>
          <w:szCs w:val="28"/>
        </w:rPr>
        <w:t>ьной услуги в многофункциональном</w:t>
      </w:r>
      <w:r w:rsidR="00291FEC" w:rsidRPr="00D976FD">
        <w:rPr>
          <w:rFonts w:ascii="Times New Roman" w:hAnsi="Times New Roman"/>
          <w:sz w:val="28"/>
          <w:szCs w:val="28"/>
        </w:rPr>
        <w:t xml:space="preserve"> центр</w:t>
      </w:r>
      <w:r w:rsidR="00E464DE" w:rsidRPr="00D976FD">
        <w:rPr>
          <w:rFonts w:ascii="Times New Roman" w:hAnsi="Times New Roman"/>
          <w:sz w:val="28"/>
          <w:szCs w:val="28"/>
        </w:rPr>
        <w:t>е</w:t>
      </w:r>
      <w:r w:rsidR="00291FEC" w:rsidRPr="00D976FD">
        <w:rPr>
          <w:rFonts w:ascii="Times New Roman" w:hAnsi="Times New Roman"/>
          <w:sz w:val="28"/>
          <w:szCs w:val="28"/>
        </w:rPr>
        <w:t xml:space="preserve"> предоставления </w:t>
      </w:r>
      <w:r w:rsidR="00E464DE" w:rsidRPr="00D976FD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291FEC" w:rsidRPr="00D976FD">
        <w:rPr>
          <w:rFonts w:ascii="Times New Roman" w:hAnsi="Times New Roman"/>
          <w:sz w:val="28"/>
          <w:szCs w:val="28"/>
        </w:rPr>
        <w:t>муниципальных услуг.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 xml:space="preserve">.1. </w:t>
      </w:r>
      <w:r w:rsidR="00C90AC7" w:rsidRPr="00566A4E">
        <w:rPr>
          <w:rFonts w:ascii="Times New Roman" w:hAnsi="Times New Roman"/>
          <w:bCs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90AC7" w:rsidRPr="00566A4E" w:rsidRDefault="00F06948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2.18</w:t>
      </w:r>
      <w:r w:rsidR="00C90AC7" w:rsidRPr="00566A4E">
        <w:rPr>
          <w:rFonts w:ascii="Times New Roman" w:hAnsi="Times New Roman"/>
          <w:sz w:val="28"/>
          <w:szCs w:val="28"/>
        </w:rPr>
        <w:t>.2. Иные требования, в том числе учитывающие особенности предостав</w:t>
      </w:r>
      <w:r w:rsidR="00195ADC">
        <w:rPr>
          <w:rFonts w:ascii="Times New Roman" w:hAnsi="Times New Roman"/>
          <w:sz w:val="28"/>
          <w:szCs w:val="28"/>
        </w:rPr>
        <w:t>ления муниципальной услуги в МФЦ</w:t>
      </w:r>
      <w:r w:rsidR="00C90AC7" w:rsidRPr="00566A4E">
        <w:rPr>
          <w:rFonts w:ascii="Times New Roman" w:hAnsi="Times New Roman"/>
          <w:sz w:val="28"/>
          <w:szCs w:val="28"/>
        </w:rPr>
        <w:t xml:space="preserve">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.3. В случае     подачи    документов 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проводит   проверку   правильности заполнения заявления и  соответствия     представленных документов требованиям, ука</w:t>
      </w:r>
      <w:r w:rsidR="008A2D45">
        <w:rPr>
          <w:rFonts w:ascii="Times New Roman" w:hAnsi="Times New Roman"/>
          <w:sz w:val="28"/>
          <w:szCs w:val="28"/>
        </w:rPr>
        <w:t>занным в пункте 2.6</w:t>
      </w:r>
      <w:r w:rsidRPr="00566A4E">
        <w:rPr>
          <w:rFonts w:ascii="Times New Roman" w:hAnsi="Times New Roman"/>
          <w:sz w:val="28"/>
          <w:szCs w:val="28"/>
        </w:rPr>
        <w:t xml:space="preserve">  Административного регламента;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   принадлежность    документов     конкретному    заявителю    и    виду   обращения за муниципальной услугой;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- заверяет электронное дело своей электронной цифровой подписью (далее - ЭЦП);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- направляет копии документов и реестр документов в  </w:t>
      </w:r>
      <w:r w:rsidR="00D976FD">
        <w:rPr>
          <w:rFonts w:ascii="Times New Roman" w:hAnsi="Times New Roman"/>
          <w:sz w:val="28"/>
          <w:szCs w:val="28"/>
        </w:rPr>
        <w:t>сектор</w:t>
      </w:r>
      <w:r w:rsidRPr="00566A4E">
        <w:rPr>
          <w:rFonts w:ascii="Times New Roman" w:hAnsi="Times New Roman"/>
          <w:sz w:val="28"/>
          <w:szCs w:val="28"/>
        </w:rPr>
        <w:t>: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lastRenderedPageBreak/>
        <w:t>а) в электронном виде (в составе пакетов электронных дел) в день обращения заявителя в МФЦ;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б)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>.4. По окончании приёма документов специалист МФЦ выдает заявителю   расписку  в  приёме документов.</w:t>
      </w:r>
    </w:p>
    <w:p w:rsidR="00C90AC7" w:rsidRPr="00566A4E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>2.1</w:t>
      </w:r>
      <w:r w:rsidR="00F06948" w:rsidRPr="00566A4E">
        <w:rPr>
          <w:rFonts w:ascii="Times New Roman" w:hAnsi="Times New Roman"/>
          <w:sz w:val="28"/>
          <w:szCs w:val="28"/>
        </w:rPr>
        <w:t>8</w:t>
      </w:r>
      <w:r w:rsidRPr="00566A4E">
        <w:rPr>
          <w:rFonts w:ascii="Times New Roman" w:hAnsi="Times New Roman"/>
          <w:sz w:val="28"/>
          <w:szCs w:val="28"/>
        </w:rPr>
        <w:t xml:space="preserve">.5.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</w:t>
      </w:r>
      <w:r w:rsidR="00D976FD">
        <w:rPr>
          <w:rFonts w:ascii="Times New Roman" w:hAnsi="Times New Roman"/>
          <w:sz w:val="28"/>
          <w:szCs w:val="28"/>
        </w:rPr>
        <w:t xml:space="preserve">Сектора </w:t>
      </w:r>
      <w:r w:rsidRPr="00566A4E">
        <w:rPr>
          <w:rFonts w:ascii="Times New Roman" w:hAnsi="Times New Roman"/>
          <w:sz w:val="28"/>
          <w:szCs w:val="28"/>
        </w:rPr>
        <w:t>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C90AC7" w:rsidRDefault="00C90AC7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A4E">
        <w:rPr>
          <w:rFonts w:ascii="Times New Roman" w:hAnsi="Times New Roman"/>
          <w:sz w:val="28"/>
          <w:szCs w:val="28"/>
        </w:rPr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8A2D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566A4E">
        <w:rPr>
          <w:rFonts w:ascii="Times New Roman" w:hAnsi="Times New Roman"/>
          <w:sz w:val="28"/>
          <w:szCs w:val="28"/>
        </w:rPr>
        <w:t xml:space="preserve">2.3. Административного регламента и полученных от  </w:t>
      </w:r>
      <w:r w:rsidR="00D976FD">
        <w:rPr>
          <w:rFonts w:ascii="Times New Roman" w:hAnsi="Times New Roman"/>
          <w:sz w:val="28"/>
          <w:szCs w:val="28"/>
        </w:rPr>
        <w:t>Сектора</w:t>
      </w:r>
      <w:r w:rsidRPr="00566A4E">
        <w:rPr>
          <w:rFonts w:ascii="Times New Roman" w:hAnsi="Times New Roman"/>
          <w:sz w:val="28"/>
          <w:szCs w:val="28"/>
        </w:rPr>
        <w:t>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Административного регламента.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ADC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10062D">
        <w:rPr>
          <w:rFonts w:ascii="Times New Roman" w:hAnsi="Times New Roman"/>
          <w:sz w:val="28"/>
          <w:szCs w:val="28"/>
        </w:rPr>
        <w:t>2.19. Особенности предоставления муниципальной услуги в электронном виде.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2.19.2. Муниципальная услуга может быть получена через ПГУ ЛО следующими способами: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с обязательной личной явкой на прием в орган местного самоуправления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без личной явки на прием в орган местного самоуправления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2.19.4. Для подачи заявления через ПГУ ЛО заявитель должен выполнить следующие действия: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lastRenderedPageBreak/>
        <w:t>в личном кабинете на ПГУ ЛО  заполнить в электронном виде заявление на оказание услуги;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</w:t>
      </w:r>
      <w:r w:rsidR="00D976FD">
        <w:rPr>
          <w:rFonts w:ascii="Times New Roman" w:hAnsi="Times New Roman"/>
          <w:sz w:val="28"/>
          <w:szCs w:val="28"/>
        </w:rPr>
        <w:t xml:space="preserve">, </w:t>
      </w:r>
      <w:r w:rsidRPr="0010062D">
        <w:rPr>
          <w:rFonts w:ascii="Times New Roman" w:hAnsi="Times New Roman"/>
          <w:sz w:val="28"/>
          <w:szCs w:val="28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2.19.5. В результате направления пакета электронных документов посредством ПГУ ЛО в соответствии с требованиями пунктов, соответственно, 2.19.3 или 2.19.4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</w:t>
      </w:r>
      <w:r w:rsidR="00E464DE">
        <w:rPr>
          <w:rFonts w:ascii="Times New Roman" w:hAnsi="Times New Roman"/>
          <w:sz w:val="28"/>
          <w:szCs w:val="28"/>
        </w:rPr>
        <w:t>и и переводит дело в архив АИС «</w:t>
      </w:r>
      <w:r w:rsidRPr="0010062D">
        <w:rPr>
          <w:rFonts w:ascii="Times New Roman" w:hAnsi="Times New Roman"/>
          <w:sz w:val="28"/>
          <w:szCs w:val="28"/>
        </w:rPr>
        <w:t>Межвед ЛО</w:t>
      </w:r>
      <w:r w:rsidR="00E464DE">
        <w:rPr>
          <w:rFonts w:ascii="Times New Roman" w:hAnsi="Times New Roman"/>
          <w:sz w:val="28"/>
          <w:szCs w:val="28"/>
        </w:rPr>
        <w:t>»</w:t>
      </w:r>
      <w:r w:rsidRPr="0010062D">
        <w:rPr>
          <w:rFonts w:ascii="Times New Roman" w:hAnsi="Times New Roman"/>
          <w:sz w:val="28"/>
          <w:szCs w:val="28"/>
        </w:rPr>
        <w:t>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2.19.7.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</w:t>
      </w:r>
      <w:r w:rsidRPr="0010062D">
        <w:rPr>
          <w:rFonts w:ascii="Times New Roman" w:hAnsi="Times New Roman"/>
          <w:sz w:val="28"/>
          <w:szCs w:val="28"/>
        </w:rPr>
        <w:lastRenderedPageBreak/>
        <w:t xml:space="preserve">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</w:t>
      </w:r>
      <w:r w:rsidR="00E464DE">
        <w:rPr>
          <w:rFonts w:ascii="Times New Roman" w:hAnsi="Times New Roman"/>
          <w:sz w:val="28"/>
          <w:szCs w:val="28"/>
        </w:rPr>
        <w:t>«Межвед ЛО»</w:t>
      </w:r>
      <w:r w:rsidRPr="0010062D">
        <w:rPr>
          <w:rFonts w:ascii="Times New Roman" w:hAnsi="Times New Roman"/>
          <w:sz w:val="28"/>
          <w:szCs w:val="28"/>
        </w:rPr>
        <w:t>, дело переводит в статус "Прием заявителя окончен".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</w:t>
      </w:r>
      <w:r w:rsidR="00E464DE">
        <w:rPr>
          <w:rFonts w:ascii="Times New Roman" w:hAnsi="Times New Roman"/>
          <w:sz w:val="28"/>
          <w:szCs w:val="28"/>
        </w:rPr>
        <w:t>«</w:t>
      </w:r>
      <w:r w:rsidRPr="0010062D">
        <w:rPr>
          <w:rFonts w:ascii="Times New Roman" w:hAnsi="Times New Roman"/>
          <w:sz w:val="28"/>
          <w:szCs w:val="28"/>
        </w:rPr>
        <w:t>Межвед ЛО</w:t>
      </w:r>
      <w:r w:rsidR="00E464DE">
        <w:rPr>
          <w:rFonts w:ascii="Times New Roman" w:hAnsi="Times New Roman"/>
          <w:sz w:val="28"/>
          <w:szCs w:val="28"/>
        </w:rPr>
        <w:t>»</w:t>
      </w:r>
      <w:r w:rsidRPr="0010062D">
        <w:rPr>
          <w:rFonts w:ascii="Times New Roman" w:hAnsi="Times New Roman"/>
          <w:sz w:val="28"/>
          <w:szCs w:val="28"/>
        </w:rPr>
        <w:t>;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 xml:space="preserve">2.19.8. В случае поступления всех документов, указанных в пункте 2.7. настоящего административного регламента, и отвечающих требованиям, указанным в пункте 2.9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95ADC" w:rsidRPr="0010062D" w:rsidRDefault="00195ADC" w:rsidP="00195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2D">
        <w:rPr>
          <w:rFonts w:ascii="Times New Roman" w:hAnsi="Times New Roman"/>
          <w:sz w:val="28"/>
          <w:szCs w:val="28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 w:rsidR="008A2D45" w:rsidRPr="0010062D">
        <w:rPr>
          <w:rFonts w:ascii="Times New Roman" w:hAnsi="Times New Roman"/>
          <w:sz w:val="28"/>
          <w:szCs w:val="28"/>
        </w:rPr>
        <w:t>6</w:t>
      </w:r>
      <w:r w:rsidRPr="0010062D">
        <w:rPr>
          <w:rFonts w:ascii="Times New Roman" w:hAnsi="Times New Roman"/>
          <w:sz w:val="28"/>
          <w:szCs w:val="28"/>
        </w:rPr>
        <w:t>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195ADC" w:rsidRPr="00195ADC" w:rsidRDefault="00195ADC" w:rsidP="00C9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56AB7">
        <w:rPr>
          <w:rFonts w:ascii="Times New Roman" w:hAnsi="Times New Roman"/>
          <w:b/>
          <w:bCs/>
          <w:sz w:val="28"/>
          <w:szCs w:val="28"/>
        </w:rPr>
        <w:t>3. Информация об услугах, являющихся необходимыми и обязательными для предоставления государственной услуги</w:t>
      </w:r>
    </w:p>
    <w:p w:rsidR="00C90AC7" w:rsidRPr="00956AB7" w:rsidRDefault="00C90AC7" w:rsidP="00C90A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90AC7" w:rsidRPr="00956AB7" w:rsidRDefault="00C90AC7" w:rsidP="00E464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56AB7">
        <w:rPr>
          <w:rFonts w:ascii="Times New Roman" w:hAnsi="Times New Roman"/>
          <w:bCs/>
          <w:sz w:val="28"/>
          <w:szCs w:val="28"/>
        </w:rPr>
        <w:t>3.1. 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C90AC7" w:rsidRDefault="00C90AC7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AA3" w:rsidRPr="001159AC" w:rsidRDefault="00C90AC7" w:rsidP="00F0694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186AA3" w:rsidRPr="001159A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0355C" w:rsidRPr="001159A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F06948">
        <w:rPr>
          <w:rFonts w:ascii="Times New Roman" w:hAnsi="Times New Roman"/>
          <w:b/>
          <w:sz w:val="28"/>
          <w:szCs w:val="28"/>
        </w:rPr>
        <w:t xml:space="preserve"> </w:t>
      </w:r>
      <w:r w:rsidR="00F06948" w:rsidRPr="00F06948">
        <w:rPr>
          <w:rFonts w:ascii="Times New Roman" w:hAnsi="Times New Roman"/>
          <w:b/>
          <w:sz w:val="28"/>
          <w:szCs w:val="28"/>
        </w:rPr>
        <w:t>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186AA3" w:rsidRPr="001159AC" w:rsidRDefault="00186AA3" w:rsidP="001159A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.1.Предоставление </w:t>
      </w:r>
      <w:r w:rsidR="00D976FD">
        <w:rPr>
          <w:rFonts w:ascii="Times New Roman" w:hAnsi="Times New Roman"/>
          <w:sz w:val="28"/>
          <w:szCs w:val="28"/>
        </w:rPr>
        <w:t>м</w:t>
      </w:r>
      <w:r w:rsidR="00291FEC" w:rsidRPr="001159AC">
        <w:rPr>
          <w:rFonts w:ascii="Times New Roman" w:hAnsi="Times New Roman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прием заявления о присвоении</w:t>
      </w:r>
      <w:r w:rsidR="009D4335">
        <w:rPr>
          <w:rFonts w:ascii="Times New Roman" w:hAnsi="Times New Roman"/>
          <w:sz w:val="28"/>
          <w:szCs w:val="28"/>
        </w:rPr>
        <w:t xml:space="preserve"> </w:t>
      </w:r>
      <w:r w:rsidR="009D4335" w:rsidRPr="00D976FD">
        <w:rPr>
          <w:rFonts w:ascii="Times New Roman" w:hAnsi="Times New Roman"/>
          <w:sz w:val="28"/>
          <w:szCs w:val="28"/>
        </w:rPr>
        <w:t>(изменении)</w:t>
      </w:r>
      <w:r w:rsidRPr="001159AC">
        <w:rPr>
          <w:rFonts w:ascii="Times New Roman" w:hAnsi="Times New Roman"/>
          <w:sz w:val="28"/>
          <w:szCs w:val="28"/>
        </w:rPr>
        <w:t xml:space="preserve"> адреса объекту недвижимости;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5) регистрация адреса объекта недвижимости в </w:t>
      </w:r>
      <w:r w:rsidRPr="00D976FD">
        <w:rPr>
          <w:rFonts w:ascii="Times New Roman" w:hAnsi="Times New Roman"/>
          <w:sz w:val="28"/>
          <w:szCs w:val="28"/>
        </w:rPr>
        <w:t>адресно</w:t>
      </w:r>
      <w:r w:rsidR="000A634D" w:rsidRPr="00D976FD">
        <w:rPr>
          <w:rFonts w:ascii="Times New Roman" w:hAnsi="Times New Roman"/>
          <w:sz w:val="28"/>
          <w:szCs w:val="28"/>
        </w:rPr>
        <w:t>м реестре</w:t>
      </w:r>
      <w:r w:rsidRPr="00D976FD">
        <w:rPr>
          <w:rFonts w:ascii="Times New Roman" w:hAnsi="Times New Roman"/>
          <w:sz w:val="28"/>
          <w:szCs w:val="28"/>
        </w:rPr>
        <w:t>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6) подготовка и утверждение акта регистрации адреса объекта недвижимости;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7) направление копии акта регистрации адреса объекта недвижимости в органы технической инвентаризации, почтовой связи (в иные органы по необходимости);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8) выдача заявителю акта регистрации адреса объекта недвижимости либо отказа в присвоении</w:t>
      </w:r>
      <w:r w:rsidR="009D4335">
        <w:rPr>
          <w:rFonts w:ascii="Times New Roman" w:hAnsi="Times New Roman"/>
          <w:sz w:val="28"/>
          <w:szCs w:val="28"/>
        </w:rPr>
        <w:t xml:space="preserve"> </w:t>
      </w:r>
      <w:r w:rsidR="009D4335" w:rsidRPr="00D976FD">
        <w:rPr>
          <w:rFonts w:ascii="Times New Roman" w:hAnsi="Times New Roman"/>
          <w:sz w:val="28"/>
          <w:szCs w:val="28"/>
        </w:rPr>
        <w:t>(изменении)</w:t>
      </w:r>
      <w:r w:rsidRPr="001159AC">
        <w:rPr>
          <w:rFonts w:ascii="Times New Roman" w:hAnsi="Times New Roman"/>
          <w:sz w:val="28"/>
          <w:szCs w:val="28"/>
        </w:rPr>
        <w:t xml:space="preserve"> адреса объекту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приводится в Приложении № </w:t>
      </w:r>
      <w:r w:rsidR="004A08D5" w:rsidRPr="001159AC">
        <w:rPr>
          <w:rFonts w:ascii="Times New Roman" w:hAnsi="Times New Roman"/>
          <w:sz w:val="28"/>
          <w:szCs w:val="28"/>
        </w:rPr>
        <w:t>2</w:t>
      </w:r>
      <w:r w:rsidRPr="001159A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 Проверка наличия необходимых документов, прилагаемых к заявлению, и правильности оформления представленных документов.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.2.1. Основанием для начала административной процедуры по проверки наличия необходимых документов, прилагаемых к заявлению, и правильности оформления представленных документов является обращение с заявлением и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.2.2. Специалист, осуществляет прием документов, устанавливает предмет обращения, личность заявителя, полномочия представителя заявителя.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4A08D5" w:rsidRPr="001159AC">
        <w:rPr>
          <w:rFonts w:ascii="Times New Roman" w:hAnsi="Times New Roman"/>
          <w:sz w:val="28"/>
          <w:szCs w:val="28"/>
        </w:rPr>
        <w:t>5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.2.3. Специалист, осуществляет прием документов, проверяет: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наличие всех необходимых документов, предусмотренных пунктом 2.6. настоящего Административного регламента;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правильность заполнения заявления;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сверяет подлинники и копии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</w:t>
      </w:r>
      <w:r w:rsidR="004A08D5" w:rsidRPr="001159AC">
        <w:rPr>
          <w:rFonts w:ascii="Times New Roman" w:hAnsi="Times New Roman"/>
          <w:sz w:val="28"/>
          <w:szCs w:val="28"/>
        </w:rPr>
        <w:t>0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.2.4 Специалист проверяет соответствие представленных документов следующим требованиям, удостоверяясь, что: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фамилии, имена и отчества заявителей, адреса регистрации написаны полностью;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- пакет представленных документов полностью укомплектован.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</w:t>
      </w:r>
      <w:r w:rsidRPr="000A634D">
        <w:rPr>
          <w:rFonts w:ascii="Times New Roman" w:hAnsi="Times New Roman"/>
          <w:color w:val="00B050"/>
          <w:sz w:val="28"/>
          <w:szCs w:val="28"/>
        </w:rPr>
        <w:t xml:space="preserve"> 1</w:t>
      </w:r>
      <w:r w:rsidR="000A634D" w:rsidRPr="000A634D">
        <w:rPr>
          <w:rFonts w:ascii="Times New Roman" w:hAnsi="Times New Roman"/>
          <w:color w:val="00B050"/>
          <w:sz w:val="28"/>
          <w:szCs w:val="28"/>
        </w:rPr>
        <w:t>5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.2.5. При отсутствии необходимых документов, неправильном заполнении заявления специалист,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Специалист, ответственный за подготовку акта регистрации адреса объекта недвижимости,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30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Специалист, ответственный за подготовку акта регистрации адреса объекта недвижимости,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20 минут.</w:t>
      </w:r>
    </w:p>
    <w:p w:rsidR="00291FEC" w:rsidRPr="00E464DE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 xml:space="preserve">.5. Регистрация адреса объекта недвижимости в </w:t>
      </w:r>
      <w:r w:rsidR="00291FEC" w:rsidRPr="00E464DE">
        <w:rPr>
          <w:rFonts w:ascii="Times New Roman" w:hAnsi="Times New Roman"/>
          <w:sz w:val="28"/>
          <w:szCs w:val="28"/>
        </w:rPr>
        <w:t>адресно</w:t>
      </w:r>
      <w:r w:rsidR="00F73B19" w:rsidRPr="00E464DE">
        <w:rPr>
          <w:rFonts w:ascii="Times New Roman" w:hAnsi="Times New Roman"/>
          <w:sz w:val="28"/>
          <w:szCs w:val="28"/>
        </w:rPr>
        <w:t>м</w:t>
      </w:r>
      <w:r w:rsidR="00291FEC" w:rsidRPr="00E464DE">
        <w:rPr>
          <w:rFonts w:ascii="Times New Roman" w:hAnsi="Times New Roman"/>
          <w:sz w:val="28"/>
          <w:szCs w:val="28"/>
        </w:rPr>
        <w:t xml:space="preserve"> </w:t>
      </w:r>
      <w:r w:rsidR="00F73B19" w:rsidRPr="00E464DE">
        <w:rPr>
          <w:rFonts w:ascii="Times New Roman" w:hAnsi="Times New Roman"/>
          <w:sz w:val="28"/>
          <w:szCs w:val="28"/>
        </w:rPr>
        <w:t>реестре</w:t>
      </w:r>
      <w:r w:rsidR="00291FEC" w:rsidRPr="00E464DE">
        <w:rPr>
          <w:rFonts w:ascii="Times New Roman" w:hAnsi="Times New Roman"/>
          <w:sz w:val="28"/>
          <w:szCs w:val="28"/>
        </w:rPr>
        <w:t>.</w:t>
      </w:r>
    </w:p>
    <w:p w:rsidR="00291FEC" w:rsidRPr="00E464DE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64DE">
        <w:rPr>
          <w:rFonts w:ascii="Times New Roman" w:hAnsi="Times New Roman"/>
          <w:sz w:val="28"/>
          <w:szCs w:val="28"/>
        </w:rPr>
        <w:t>В случае отсутствия информации об адресуемом объекте недвижимости в адресно</w:t>
      </w:r>
      <w:r w:rsidR="00F73B19" w:rsidRPr="00E464DE">
        <w:rPr>
          <w:rFonts w:ascii="Times New Roman" w:hAnsi="Times New Roman"/>
          <w:sz w:val="28"/>
          <w:szCs w:val="28"/>
        </w:rPr>
        <w:t xml:space="preserve">м реестре </w:t>
      </w:r>
      <w:r w:rsidRPr="00E464DE">
        <w:rPr>
          <w:rFonts w:ascii="Times New Roman" w:hAnsi="Times New Roman"/>
          <w:sz w:val="28"/>
          <w:szCs w:val="28"/>
        </w:rPr>
        <w:t>поселения, специалист ответственный за подготовку акта регистрации адреса объекта недвижимости, осуществляет регистрацию адреса объекта недвижимости в адресн</w:t>
      </w:r>
      <w:r w:rsidR="00F73B19" w:rsidRPr="00E464DE">
        <w:rPr>
          <w:rFonts w:ascii="Times New Roman" w:hAnsi="Times New Roman"/>
          <w:sz w:val="28"/>
          <w:szCs w:val="28"/>
        </w:rPr>
        <w:t xml:space="preserve">ый реестр </w:t>
      </w:r>
      <w:r w:rsidRPr="00E464DE">
        <w:rPr>
          <w:rFonts w:ascii="Times New Roman" w:hAnsi="Times New Roman"/>
          <w:sz w:val="28"/>
          <w:szCs w:val="28"/>
        </w:rPr>
        <w:t>поселения.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64DE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из которых усматривается, что объект недвижимости зарегистрирован в </w:t>
      </w:r>
      <w:r w:rsidR="00F73B19" w:rsidRPr="00E464DE">
        <w:rPr>
          <w:rFonts w:ascii="Times New Roman" w:hAnsi="Times New Roman"/>
          <w:sz w:val="28"/>
          <w:szCs w:val="28"/>
        </w:rPr>
        <w:t>адресном реестре</w:t>
      </w:r>
      <w:r w:rsidRPr="00E464DE">
        <w:rPr>
          <w:rFonts w:ascii="Times New Roman" w:hAnsi="Times New Roman"/>
          <w:sz w:val="28"/>
          <w:szCs w:val="28"/>
        </w:rPr>
        <w:t>, но</w:t>
      </w:r>
      <w:r w:rsidRPr="001159AC">
        <w:rPr>
          <w:rFonts w:ascii="Times New Roman" w:hAnsi="Times New Roman"/>
          <w:sz w:val="28"/>
          <w:szCs w:val="28"/>
        </w:rPr>
        <w:t xml:space="preserve"> имеет адрес, отличающийся от адресов, используемых в представленных документах,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Установленные отношения подтверждаются актом регистрации адреса объектам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15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.6. Подготовка и утверждение акта регистрации адреса объекта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lastRenderedPageBreak/>
        <w:t>Специалист, ответственный за подготовку акта регистрации адреса объекта недвижимости, осуществляет подготовку акта регистрации адреса объекта недвижимости либо отказ в присвоении</w:t>
      </w:r>
      <w:r w:rsidR="009D4335">
        <w:rPr>
          <w:rFonts w:ascii="Times New Roman" w:hAnsi="Times New Roman"/>
          <w:sz w:val="28"/>
          <w:szCs w:val="28"/>
        </w:rPr>
        <w:t xml:space="preserve"> </w:t>
      </w:r>
      <w:r w:rsidR="009D4335" w:rsidRPr="00D976FD">
        <w:rPr>
          <w:rFonts w:ascii="Times New Roman" w:hAnsi="Times New Roman"/>
          <w:sz w:val="28"/>
          <w:szCs w:val="28"/>
        </w:rPr>
        <w:t xml:space="preserve">(изменении) </w:t>
      </w:r>
      <w:r w:rsidRPr="00D976FD">
        <w:rPr>
          <w:rFonts w:ascii="Times New Roman" w:hAnsi="Times New Roman"/>
          <w:sz w:val="28"/>
          <w:szCs w:val="28"/>
        </w:rPr>
        <w:t xml:space="preserve">адреса объекту недвижимости и направляет его Главе </w:t>
      </w:r>
      <w:r w:rsidR="004A08D5" w:rsidRPr="00D976FD">
        <w:rPr>
          <w:rFonts w:ascii="Times New Roman" w:hAnsi="Times New Roman"/>
          <w:sz w:val="28"/>
          <w:szCs w:val="28"/>
        </w:rPr>
        <w:t>администрации</w:t>
      </w:r>
      <w:r w:rsidRPr="00D976FD">
        <w:rPr>
          <w:rFonts w:ascii="Times New Roman" w:hAnsi="Times New Roman"/>
          <w:sz w:val="28"/>
          <w:szCs w:val="28"/>
        </w:rPr>
        <w:t xml:space="preserve"> для принятия решения об утверждении акта регистрации адреса (отказе в присвоении</w:t>
      </w:r>
      <w:r w:rsidR="009D4335" w:rsidRPr="00D976FD">
        <w:rPr>
          <w:rFonts w:ascii="Times New Roman" w:hAnsi="Times New Roman"/>
          <w:sz w:val="28"/>
          <w:szCs w:val="28"/>
        </w:rPr>
        <w:t xml:space="preserve"> (изменении)</w:t>
      </w:r>
      <w:r w:rsidRPr="00D976FD">
        <w:rPr>
          <w:rFonts w:ascii="Times New Roman" w:hAnsi="Times New Roman"/>
          <w:sz w:val="28"/>
          <w:szCs w:val="28"/>
        </w:rPr>
        <w:t xml:space="preserve"> адреса объекту недвижимости).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Максимальная продолжительность административного действия – 15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.7. Специалист, ответственный за предоставление муниципальной услуги, направляет копии акта регистрации адреса объекта недвижимости в органы технической инвентаризации, почтовой связи (в иные органы по необходимости) для сведения.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Максимальная продолжительность административного действия – </w:t>
      </w:r>
      <w:r w:rsidR="000A634D">
        <w:rPr>
          <w:rFonts w:ascii="Times New Roman" w:hAnsi="Times New Roman"/>
          <w:sz w:val="28"/>
          <w:szCs w:val="28"/>
        </w:rPr>
        <w:t>10</w:t>
      </w:r>
      <w:r w:rsidRPr="001159AC">
        <w:rPr>
          <w:rFonts w:ascii="Times New Roman" w:hAnsi="Times New Roman"/>
          <w:sz w:val="28"/>
          <w:szCs w:val="28"/>
        </w:rPr>
        <w:t xml:space="preserve"> минут.</w:t>
      </w:r>
    </w:p>
    <w:p w:rsidR="00291FEC" w:rsidRPr="001159AC" w:rsidRDefault="00C90AC7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1FEC" w:rsidRPr="001159AC">
        <w:rPr>
          <w:rFonts w:ascii="Times New Roman" w:hAnsi="Times New Roman"/>
          <w:sz w:val="28"/>
          <w:szCs w:val="28"/>
        </w:rPr>
        <w:t>.8. Выдача заявителю акта регистрации адреса объекта недвижимости или отказа в присвоении</w:t>
      </w:r>
      <w:r w:rsidR="009D4335">
        <w:rPr>
          <w:rFonts w:ascii="Times New Roman" w:hAnsi="Times New Roman"/>
          <w:sz w:val="28"/>
          <w:szCs w:val="28"/>
        </w:rPr>
        <w:t xml:space="preserve"> </w:t>
      </w:r>
      <w:r w:rsidR="009D4335" w:rsidRPr="00D976FD">
        <w:rPr>
          <w:rFonts w:ascii="Times New Roman" w:hAnsi="Times New Roman"/>
          <w:sz w:val="28"/>
          <w:szCs w:val="28"/>
        </w:rPr>
        <w:t>(изменении)</w:t>
      </w:r>
      <w:r w:rsidR="00291FEC" w:rsidRPr="001159AC">
        <w:rPr>
          <w:rFonts w:ascii="Times New Roman" w:hAnsi="Times New Roman"/>
          <w:sz w:val="28"/>
          <w:szCs w:val="28"/>
        </w:rPr>
        <w:t xml:space="preserve"> адреса объекту недвижимости.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Специалистом, осуществляющим прием заявления, производится выдача заявителю акта регистра</w:t>
      </w:r>
      <w:r w:rsidR="00195ADC">
        <w:rPr>
          <w:rFonts w:ascii="Times New Roman" w:hAnsi="Times New Roman"/>
          <w:sz w:val="28"/>
          <w:szCs w:val="28"/>
        </w:rPr>
        <w:t>ции адреса объекта недвижимости</w:t>
      </w:r>
      <w:r w:rsidR="00195ADC" w:rsidRPr="00195ADC">
        <w:rPr>
          <w:rFonts w:ascii="Times New Roman" w:hAnsi="Times New Roman"/>
          <w:sz w:val="28"/>
          <w:szCs w:val="28"/>
        </w:rPr>
        <w:t xml:space="preserve"> </w:t>
      </w:r>
      <w:r w:rsidR="00195ADC" w:rsidRPr="00E464DE">
        <w:rPr>
          <w:rFonts w:ascii="Times New Roman" w:hAnsi="Times New Roman"/>
          <w:sz w:val="28"/>
          <w:szCs w:val="28"/>
        </w:rPr>
        <w:t>на руки в случае личного обращения (в том числе через филиал МФЦ), в случае подачи заявления через ПГУ ЛО заявителя также уведомляют через функционал личного кабинета либо способом указанным в заявлении.</w:t>
      </w:r>
    </w:p>
    <w:p w:rsidR="00291FEC" w:rsidRPr="001159AC" w:rsidRDefault="00291FEC" w:rsidP="001159A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447541" w:rsidRPr="001159AC" w:rsidRDefault="002765F1" w:rsidP="00291FE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        </w:t>
      </w:r>
    </w:p>
    <w:p w:rsidR="004A08D5" w:rsidRPr="001159AC" w:rsidRDefault="00C90AC7" w:rsidP="00374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A08D5" w:rsidRPr="001159AC">
        <w:rPr>
          <w:rFonts w:ascii="Times New Roman" w:hAnsi="Times New Roman"/>
          <w:b/>
          <w:sz w:val="28"/>
          <w:szCs w:val="28"/>
        </w:rPr>
        <w:t>. Порядок и формы контроля за исполнением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37494F" w:rsidRPr="00905FB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37494F">
        <w:rPr>
          <w:rFonts w:ascii="Times New Roman" w:hAnsi="Times New Roman"/>
          <w:b/>
          <w:sz w:val="28"/>
          <w:szCs w:val="28"/>
        </w:rPr>
        <w:t xml:space="preserve"> </w:t>
      </w:r>
      <w:r w:rsidR="001159AC" w:rsidRPr="001159AC">
        <w:rPr>
          <w:rFonts w:ascii="Times New Roman" w:hAnsi="Times New Roman"/>
          <w:b/>
          <w:sz w:val="28"/>
          <w:szCs w:val="28"/>
        </w:rPr>
        <w:t xml:space="preserve"> </w:t>
      </w:r>
    </w:p>
    <w:p w:rsidR="004A08D5" w:rsidRPr="001159AC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отдела. 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Акт подписывается всеми членами комиссии.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lastRenderedPageBreak/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A08D5" w:rsidRPr="001159AC" w:rsidRDefault="004A08D5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В случае проведения внеплановой проверки по конкретному обращению, в течение </w:t>
      </w:r>
      <w:r w:rsidR="00D32F2D">
        <w:rPr>
          <w:rFonts w:ascii="Times New Roman" w:hAnsi="Times New Roman"/>
          <w:color w:val="000000"/>
          <w:sz w:val="28"/>
          <w:szCs w:val="28"/>
        </w:rPr>
        <w:t>15</w:t>
      </w:r>
      <w:r w:rsidRPr="001159AC">
        <w:rPr>
          <w:rFonts w:ascii="Times New Roman" w:hAnsi="Times New Roman"/>
          <w:color w:val="000000"/>
          <w:sz w:val="28"/>
          <w:szCs w:val="28"/>
        </w:rPr>
        <w:t xml:space="preserve">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4A08D5" w:rsidRPr="001159AC" w:rsidRDefault="00C90AC7" w:rsidP="00115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.4. Контроль за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C74E8E" w:rsidRPr="00905FB8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74E8E" w:rsidRPr="00905FB8" w:rsidRDefault="00C74E8E" w:rsidP="00C74E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FB8">
        <w:rPr>
          <w:rFonts w:ascii="Times New Roman" w:hAnsi="Times New Roman"/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A08D5" w:rsidRPr="001159AC" w:rsidRDefault="004A08D5" w:rsidP="004A0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8D5" w:rsidRPr="001159AC" w:rsidRDefault="00C90AC7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4A08D5" w:rsidRPr="001159AC">
        <w:rPr>
          <w:rFonts w:ascii="Times New Roman" w:hAnsi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4A08D5" w:rsidRPr="001159AC" w:rsidRDefault="004A08D5" w:rsidP="004A08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08D5" w:rsidRPr="001159AC" w:rsidRDefault="00C90AC7" w:rsidP="004A08D5">
      <w:pPr>
        <w:tabs>
          <w:tab w:val="left" w:pos="0"/>
          <w:tab w:val="num" w:pos="12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 xml:space="preserve">.2. Предметом досудебного (внесудебного) обжалования являются решение, действие (бездействие) </w:t>
      </w:r>
      <w:r w:rsidR="00D32F2D">
        <w:rPr>
          <w:rFonts w:ascii="Times New Roman" w:hAnsi="Times New Roman"/>
          <w:sz w:val="28"/>
          <w:szCs w:val="28"/>
        </w:rPr>
        <w:t>сектора</w:t>
      </w:r>
      <w:r w:rsidR="004A08D5" w:rsidRPr="001159AC">
        <w:rPr>
          <w:rFonts w:ascii="Times New Roman" w:hAnsi="Times New Roman"/>
          <w:sz w:val="28"/>
          <w:szCs w:val="28"/>
        </w:rPr>
        <w:t>, его должностных лиц ответственных за предоставление муниципальной услуги, в том числе: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4) отказ в приеме документов, при нарушении требований п. 2.10. настоящего административного регламента  для предоставления муниципальной услуги, у </w:t>
      </w:r>
      <w:r w:rsidRPr="001159AC">
        <w:rPr>
          <w:rFonts w:ascii="Times New Roman" w:hAnsi="Times New Roman"/>
          <w:sz w:val="28"/>
          <w:szCs w:val="28"/>
        </w:rPr>
        <w:lastRenderedPageBreak/>
        <w:t>заявителя;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услуги платы; 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9AC">
        <w:rPr>
          <w:rFonts w:ascii="Times New Roman" w:hAnsi="Times New Roman"/>
          <w:sz w:val="28"/>
          <w:szCs w:val="28"/>
        </w:rPr>
        <w:t xml:space="preserve">7) отказ </w:t>
      </w:r>
      <w:r w:rsidR="00D32F2D">
        <w:rPr>
          <w:rFonts w:ascii="Times New Roman" w:hAnsi="Times New Roman"/>
          <w:sz w:val="28"/>
          <w:szCs w:val="28"/>
        </w:rPr>
        <w:t>сектора</w:t>
      </w:r>
      <w:r w:rsidRPr="001159AC">
        <w:rPr>
          <w:rFonts w:ascii="Times New Roman" w:hAnsi="Times New Roman"/>
          <w:sz w:val="28"/>
          <w:szCs w:val="28"/>
        </w:rPr>
        <w:t xml:space="preserve">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8D5" w:rsidRPr="001159AC">
        <w:rPr>
          <w:rFonts w:ascii="Times New Roman" w:hAnsi="Times New Roman"/>
          <w:sz w:val="28"/>
          <w:szCs w:val="28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.5. Жалоба подается в администрацию в письменной форме на бумажном носителе, в электронной форме. 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Жалоба регистрируется в день ее поступления.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D32F2D">
        <w:rPr>
          <w:rFonts w:ascii="Times New Roman" w:hAnsi="Times New Roman"/>
          <w:color w:val="000000"/>
          <w:sz w:val="28"/>
          <w:szCs w:val="28"/>
        </w:rPr>
        <w:t>сектора</w:t>
      </w:r>
      <w:r w:rsidRPr="001159AC">
        <w:rPr>
          <w:rFonts w:ascii="Times New Roman" w:hAnsi="Times New Roman"/>
          <w:color w:val="000000"/>
          <w:sz w:val="28"/>
          <w:szCs w:val="28"/>
        </w:rPr>
        <w:t>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.6. Оснований для приостановления рассмотрения жалобы действующим законодательством не предусмотрено.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4A08D5" w:rsidRPr="001159AC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должностным лицом отдела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4A08D5" w:rsidRDefault="004A08D5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159AC">
        <w:rPr>
          <w:rFonts w:ascii="Times New Roman" w:hAnsi="Times New Roman"/>
          <w:color w:val="000000"/>
          <w:sz w:val="28"/>
          <w:szCs w:val="28"/>
        </w:rPr>
        <w:t>2) отказать  в удовлетворении жалобы.</w:t>
      </w:r>
    </w:p>
    <w:p w:rsidR="00392D6D" w:rsidRPr="00392D6D" w:rsidRDefault="00392D6D" w:rsidP="00392D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95ADC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8D5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.9. При неудовлетворении претензий гражданина в порядке досудебного (внесудебного) обжалования заявитель вправе обжаловать решения и действия 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lastRenderedPageBreak/>
        <w:t>(бездействия),принятые о</w:t>
      </w:r>
      <w:r w:rsidR="00D32F2D">
        <w:rPr>
          <w:rFonts w:ascii="Times New Roman" w:hAnsi="Times New Roman"/>
          <w:color w:val="000000"/>
          <w:sz w:val="28"/>
          <w:szCs w:val="28"/>
        </w:rPr>
        <w:t>существляемые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муниципальной услуги, в судебном порядке посредством направления заявления в суд.</w:t>
      </w:r>
    </w:p>
    <w:p w:rsidR="004A08D5" w:rsidRPr="001159AC" w:rsidRDefault="00C90AC7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A08D5" w:rsidRPr="001159AC">
        <w:rPr>
          <w:rFonts w:ascii="Times New Roman" w:hAnsi="Times New Roman"/>
          <w:color w:val="000000"/>
          <w:sz w:val="28"/>
          <w:szCs w:val="28"/>
        </w:rPr>
        <w:t>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4A08D5" w:rsidRPr="001159AC" w:rsidRDefault="00D10C99" w:rsidP="004A08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2F2D">
        <w:rPr>
          <w:rFonts w:ascii="Times New Roman" w:hAnsi="Times New Roman"/>
          <w:color w:val="000000"/>
          <w:sz w:val="28"/>
          <w:szCs w:val="28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C81E89" w:rsidRPr="001159AC" w:rsidRDefault="00C81E89" w:rsidP="00DC3552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826C3F" w:rsidRPr="001159AC" w:rsidRDefault="00826C3F" w:rsidP="004A08D5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A08D5" w:rsidRPr="001159AC" w:rsidRDefault="00955381" w:rsidP="00D32F2D">
      <w:pPr>
        <w:tabs>
          <w:tab w:val="left" w:pos="4962"/>
          <w:tab w:val="left" w:pos="5954"/>
          <w:tab w:val="left" w:pos="6096"/>
        </w:tabs>
        <w:suppressAutoHyphens/>
        <w:autoSpaceDE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4A08D5" w:rsidRPr="001159AC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</w:t>
      </w:r>
      <w:r w:rsidR="001159AC" w:rsidRPr="001159AC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4A08D5" w:rsidRPr="001159AC">
        <w:rPr>
          <w:rFonts w:eastAsia="Calibri"/>
          <w:sz w:val="28"/>
          <w:szCs w:val="28"/>
          <w:lang w:eastAsia="en-US"/>
        </w:rPr>
        <w:t xml:space="preserve">     </w:t>
      </w:r>
      <w:r w:rsidR="00D32F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4A08D5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>к административному регламенту</w:t>
      </w:r>
    </w:p>
    <w:p w:rsidR="001159AC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</w:t>
      </w:r>
      <w:r w:rsid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="001159AC"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предоставления муниципальной услуги </w:t>
      </w:r>
    </w:p>
    <w:p w:rsidR="001159AC" w:rsidRPr="00D32F2D" w:rsidRDefault="001159AC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</w:t>
      </w:r>
      <w:r w:rsidRPr="001159A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4A08D5" w:rsidRPr="001159AC">
        <w:rPr>
          <w:rFonts w:ascii="Times New Roman" w:eastAsia="Calibri" w:hAnsi="Times New Roman"/>
          <w:sz w:val="24"/>
          <w:szCs w:val="24"/>
          <w:lang w:eastAsia="en-US"/>
        </w:rPr>
        <w:t>по присвоению</w:t>
      </w:r>
      <w:r w:rsidR="009D433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D4335" w:rsidRPr="00D32F2D">
        <w:rPr>
          <w:rFonts w:ascii="Times New Roman" w:eastAsia="Calibri" w:hAnsi="Times New Roman"/>
          <w:sz w:val="24"/>
          <w:szCs w:val="24"/>
          <w:lang w:eastAsia="en-US"/>
        </w:rPr>
        <w:t>(изменению)</w:t>
      </w:r>
      <w:r w:rsidR="004A08D5"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адреса </w:t>
      </w:r>
    </w:p>
    <w:p w:rsidR="004A08D5" w:rsidRPr="00D32F2D" w:rsidRDefault="001159AC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B106F5"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4A08D5"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объекту недвижимости 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</w:t>
      </w:r>
    </w:p>
    <w:p w:rsidR="000E25E2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E50F37" w:rsidRPr="00D32F2D">
        <w:rPr>
          <w:rFonts w:ascii="Times New Roman" w:eastAsia="Calibri" w:hAnsi="Times New Roman"/>
          <w:sz w:val="28"/>
          <w:szCs w:val="28"/>
          <w:lang w:eastAsia="en-US"/>
        </w:rPr>
        <w:t>В ______________________________ МО</w:t>
      </w:r>
    </w:p>
    <w:p w:rsidR="00E50F37" w:rsidRPr="00D32F2D" w:rsidRDefault="00E50F37" w:rsidP="001159A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(наименование муниципального образования)</w:t>
      </w:r>
    </w:p>
    <w:p w:rsidR="004A08D5" w:rsidRPr="00D32F2D" w:rsidRDefault="000E25E2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</w:t>
      </w:r>
      <w:r w:rsidR="00F87C79" w:rsidRPr="00D32F2D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   </w:t>
      </w:r>
      <w:r w:rsidRPr="00D32F2D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</w:t>
      </w:r>
    </w:p>
    <w:p w:rsidR="001159AC" w:rsidRPr="00D32F2D" w:rsidRDefault="001159AC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1159AC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4A08D5" w:rsidRPr="00D32F2D">
        <w:rPr>
          <w:rFonts w:ascii="Times New Roman" w:eastAsia="Calibri" w:hAnsi="Times New Roman"/>
          <w:sz w:val="28"/>
          <w:szCs w:val="28"/>
          <w:lang w:eastAsia="en-US"/>
        </w:rPr>
        <w:t>Заявитель __________________________</w:t>
      </w:r>
    </w:p>
    <w:p w:rsidR="004A08D5" w:rsidRPr="00D32F2D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F87C79" w:rsidRPr="00D32F2D">
        <w:rPr>
          <w:rFonts w:ascii="Times New Roman" w:eastAsia="Calibri" w:hAnsi="Times New Roman"/>
          <w:sz w:val="28"/>
          <w:szCs w:val="28"/>
          <w:lang w:eastAsia="en-US"/>
        </w:rPr>
        <w:t>ФИО,</w:t>
      </w:r>
      <w:r w:rsidR="00110D31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наименование организации,  ИНН,</w:t>
      </w:r>
    </w:p>
    <w:p w:rsidR="004A08D5" w:rsidRPr="00D32F2D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D32F2D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юридический и почтовый адрес,</w:t>
      </w:r>
    </w:p>
    <w:p w:rsidR="004A08D5" w:rsidRPr="00D32F2D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D32F2D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телефон, банковские реквизиты)</w:t>
      </w:r>
    </w:p>
    <w:p w:rsidR="004A08D5" w:rsidRPr="00D32F2D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</w:t>
      </w:r>
    </w:p>
    <w:p w:rsidR="004A08D5" w:rsidRPr="00D32F2D" w:rsidRDefault="004A08D5" w:rsidP="001159A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ЗАЯВЛЕНИЕ</w:t>
      </w:r>
    </w:p>
    <w:p w:rsidR="004A08D5" w:rsidRPr="00D32F2D" w:rsidRDefault="00E50F37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о присвоении</w:t>
      </w:r>
      <w:r w:rsidR="007D3684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(изменении</w:t>
      </w:r>
      <w:r w:rsidR="003C5DFC" w:rsidRPr="00D32F2D">
        <w:rPr>
          <w:rFonts w:ascii="Times New Roman" w:eastAsia="Calibri" w:hAnsi="Times New Roman"/>
          <w:sz w:val="28"/>
          <w:szCs w:val="28"/>
          <w:lang w:eastAsia="en-US"/>
        </w:rPr>
        <w:t>, подтверждении</w:t>
      </w:r>
      <w:r w:rsidR="007D3684" w:rsidRPr="00D32F2D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адреса</w:t>
      </w:r>
      <w:r w:rsidR="004A08D5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объекту недвижимости</w:t>
      </w:r>
    </w:p>
    <w:p w:rsidR="004A08D5" w:rsidRPr="00D32F2D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Прошу присвоить </w:t>
      </w:r>
      <w:r w:rsidR="007D3684" w:rsidRPr="00D32F2D">
        <w:rPr>
          <w:rFonts w:ascii="Times New Roman" w:eastAsia="Calibri" w:hAnsi="Times New Roman"/>
          <w:sz w:val="28"/>
          <w:szCs w:val="28"/>
          <w:lang w:eastAsia="en-US"/>
        </w:rPr>
        <w:t>(изменить</w:t>
      </w:r>
      <w:r w:rsidR="003C5DFC" w:rsidRPr="00D32F2D">
        <w:rPr>
          <w:rFonts w:ascii="Times New Roman" w:eastAsia="Calibri" w:hAnsi="Times New Roman"/>
          <w:sz w:val="28"/>
          <w:szCs w:val="28"/>
          <w:lang w:eastAsia="en-US"/>
        </w:rPr>
        <w:t>, подтвердить</w:t>
      </w:r>
      <w:r w:rsidR="007D3684" w:rsidRPr="00D32F2D">
        <w:rPr>
          <w:rFonts w:ascii="Times New Roman" w:eastAsia="Calibri" w:hAnsi="Times New Roman"/>
          <w:sz w:val="28"/>
          <w:szCs w:val="28"/>
          <w:lang w:eastAsia="en-US"/>
        </w:rPr>
        <w:t>) адрес____________________</w:t>
      </w:r>
      <w:r w:rsidR="00110D31" w:rsidRPr="00D32F2D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</w:t>
      </w:r>
    </w:p>
    <w:p w:rsidR="00110D31" w:rsidRPr="00D32F2D" w:rsidRDefault="00110D31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Наименование объекта_________________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Фу</w:t>
      </w:r>
      <w:r w:rsidR="001A4A69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нкциональное назначение объекта 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Адрес (строительный и почтовый) объекта капитального строительства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Адрес (строительный и почтовый) земельного участка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Приложение:</w:t>
      </w:r>
      <w:r w:rsidR="00674496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74496" w:rsidRPr="00D32F2D">
        <w:rPr>
          <w:rFonts w:ascii="Times New Roman" w:eastAsia="Calibri" w:hAnsi="Times New Roman"/>
          <w:sz w:val="28"/>
          <w:szCs w:val="28"/>
          <w:u w:val="single"/>
          <w:lang w:eastAsia="en-US"/>
        </w:rPr>
        <w:t>свидетельство о праве собственности</w:t>
      </w:r>
    </w:p>
    <w:p w:rsidR="004A08D5" w:rsidRPr="00D32F2D" w:rsidRDefault="004A08D5" w:rsidP="001159A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32F2D">
        <w:rPr>
          <w:rFonts w:ascii="Times New Roman" w:eastAsia="Calibri" w:hAnsi="Times New Roman"/>
          <w:sz w:val="20"/>
          <w:szCs w:val="20"/>
          <w:lang w:eastAsia="en-US"/>
        </w:rPr>
        <w:t>(документы, которые представил заявитель)</w:t>
      </w:r>
      <w:r w:rsidR="000E25E2" w:rsidRPr="00D32F2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</w:t>
      </w:r>
      <w:r w:rsidR="001159AC" w:rsidRPr="00D32F2D">
        <w:rPr>
          <w:rFonts w:ascii="Times New Roman" w:eastAsia="Calibri" w:hAnsi="Times New Roman"/>
          <w:sz w:val="28"/>
          <w:szCs w:val="28"/>
          <w:lang w:eastAsia="en-US"/>
        </w:rPr>
        <w:t>_________________________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Заявитель:       ____________               _______________                  ________________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1A4A69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1A4A69" w:rsidRPr="00D32F2D">
        <w:rPr>
          <w:rFonts w:ascii="Times New Roman" w:eastAsia="Calibri" w:hAnsi="Times New Roman"/>
          <w:sz w:val="24"/>
          <w:szCs w:val="24"/>
          <w:lang w:eastAsia="en-US"/>
        </w:rPr>
        <w:t>должность</w:t>
      </w:r>
      <w:r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1A4A69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32F2D">
        <w:rPr>
          <w:rFonts w:ascii="Times New Roman" w:eastAsia="Calibri" w:hAnsi="Times New Roman"/>
          <w:sz w:val="24"/>
          <w:szCs w:val="24"/>
          <w:lang w:eastAsia="en-US"/>
        </w:rPr>
        <w:t>личная подпись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</w:t>
      </w:r>
      <w:r w:rsidR="001A4A69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1A4A69" w:rsidRPr="00D32F2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1A4A69"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32F2D">
        <w:rPr>
          <w:rFonts w:ascii="Times New Roman" w:eastAsia="Calibri" w:hAnsi="Times New Roman"/>
          <w:sz w:val="24"/>
          <w:szCs w:val="24"/>
          <w:lang w:eastAsia="en-US"/>
        </w:rPr>
        <w:t xml:space="preserve">Ф.И.О.                                </w:t>
      </w:r>
    </w:p>
    <w:p w:rsidR="004A08D5" w:rsidRPr="00D32F2D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4A08D5" w:rsidRPr="001159AC" w:rsidRDefault="004A08D5" w:rsidP="001159A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D32F2D">
        <w:rPr>
          <w:rFonts w:ascii="Times New Roman" w:eastAsia="Calibri" w:hAnsi="Times New Roman"/>
          <w:sz w:val="28"/>
          <w:szCs w:val="28"/>
          <w:lang w:eastAsia="en-US"/>
        </w:rPr>
        <w:t>М.П. "___"_____________ 20__ г.</w:t>
      </w:r>
    </w:p>
    <w:p w:rsidR="000226AE" w:rsidRPr="001159AC" w:rsidRDefault="000226AE" w:rsidP="001159AC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E50F37" w:rsidRDefault="00E50F37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26AE" w:rsidRPr="001A4A69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Приложение № 2</w:t>
      </w:r>
    </w:p>
    <w:p w:rsidR="000226AE" w:rsidRPr="001A4A69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1A4A69">
        <w:rPr>
          <w:rFonts w:ascii="Times New Roman" w:hAnsi="Times New Roman"/>
          <w:sz w:val="24"/>
          <w:szCs w:val="24"/>
          <w:lang w:eastAsia="ar-SA"/>
        </w:rPr>
        <w:t xml:space="preserve">административному </w:t>
      </w:r>
      <w:r w:rsidRPr="001A4A69">
        <w:rPr>
          <w:rFonts w:ascii="Times New Roman" w:hAnsi="Times New Roman"/>
          <w:sz w:val="24"/>
          <w:szCs w:val="24"/>
          <w:lang w:eastAsia="ar-SA"/>
        </w:rPr>
        <w:t>регламенту</w:t>
      </w:r>
    </w:p>
    <w:p w:rsidR="000226AE" w:rsidRPr="00291FEC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226AE" w:rsidRPr="00291FEC" w:rsidRDefault="000226AE" w:rsidP="000226A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A08D5" w:rsidRPr="00D32F2D" w:rsidRDefault="004A08D5" w:rsidP="004A08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2F2D">
        <w:rPr>
          <w:rFonts w:eastAsia="Calibri"/>
          <w:b/>
          <w:sz w:val="28"/>
          <w:szCs w:val="28"/>
          <w:lang w:eastAsia="en-US"/>
        </w:rPr>
        <w:t>Блок-схема</w:t>
      </w:r>
    </w:p>
    <w:p w:rsidR="004A08D5" w:rsidRPr="004A08D5" w:rsidRDefault="00FE1B19" w:rsidP="004A08D5">
      <w:pPr>
        <w:jc w:val="center"/>
        <w:rPr>
          <w:rFonts w:eastAsia="Calibri"/>
          <w:b/>
          <w:lang w:eastAsia="en-US"/>
        </w:rPr>
      </w:pPr>
      <w:r w:rsidRPr="00D32F2D">
        <w:rPr>
          <w:rFonts w:eastAsia="Calibri"/>
          <w:b/>
          <w:lang w:eastAsia="en-US"/>
        </w:rPr>
      </w:r>
      <w:r w:rsidRPr="00D32F2D">
        <w:rPr>
          <w:rFonts w:eastAsia="Calibri"/>
          <w:b/>
          <w:lang w:eastAsia="en-US"/>
        </w:rPr>
        <w:pict>
          <v:group id="_x0000_s1032" editas="canvas" style="width:459pt;height:585pt;mso-position-horizontal-relative:char;mso-position-vertical-relative:line" coordorigin="2281,2316" coordsize="7200,90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81;top:2316;width:7200;height:9058" o:preferrelative="f">
              <v:fill o:detectmouseclick="t"/>
              <v:path o:extrusionok="t" o:connecttype="none"/>
              <o:lock v:ext="edit" text="t"/>
            </v:shape>
            <v:rect id="_x0000_s1034" style="position:absolute;left:4542;top:2316;width:3247;height:1068">
              <v:textbox style="mso-next-textbox:#_x0000_s1034">
                <w:txbxContent>
                  <w:p w:rsidR="00D976FD" w:rsidRDefault="00D976FD" w:rsidP="004A08D5">
                    <w:r>
                      <w:t xml:space="preserve">Прием и регистрация заявления о присвоении </w:t>
                    </w:r>
                    <w:r w:rsidRPr="00D32F2D">
                      <w:t>(изменении, подтверждении) адреса</w:t>
                    </w:r>
                    <w:r>
                      <w:t xml:space="preserve"> объекту недвижимости </w:t>
                    </w:r>
                    <w:r w:rsidRPr="00235389">
                      <w:t>(в том числе через МФЦ)</w:t>
                    </w:r>
                  </w:p>
                </w:txbxContent>
              </v:textbox>
            </v:rect>
            <v:rect id="_x0000_s1035" style="position:absolute;left:4822;top:3570;width:2683;height:836">
              <v:textbox style="mso-next-textbox:#_x0000_s1035">
                <w:txbxContent>
                  <w:p w:rsidR="00D976FD" w:rsidRDefault="00D976FD" w:rsidP="004A08D5">
                    <w:r>
                      <w:t xml:space="preserve">Проверка заявления о </w:t>
                    </w:r>
                    <w:r w:rsidRPr="00D32F2D">
                      <w:t>присвоении (изменении, подтверждении)</w:t>
                    </w:r>
                    <w:r>
                      <w:t xml:space="preserve">  адреса объекту недвижимости</w:t>
                    </w:r>
                  </w:p>
                </w:txbxContent>
              </v:textbox>
            </v:rect>
            <v:rect id="_x0000_s1036" style="position:absolute;left:4822;top:4685;width:2683;height:1532">
              <v:textbox style="mso-next-textbox:#_x0000_s1036">
                <w:txbxContent>
                  <w:p w:rsidR="00D976FD" w:rsidRDefault="00D976FD" w:rsidP="004A08D5">
                    <w:r>
                      <w:t>Обследование территории на местности, для которых устанавливается адрес, взаимное согласие существующих адресов ближайших объектов</w:t>
                    </w:r>
                  </w:p>
                </w:txbxContent>
              </v:textbox>
            </v:rect>
            <v:rect id="_x0000_s1037" style="position:absolute;left:4822;top:6357;width:2400;height:837">
              <v:textbox style="mso-next-textbox:#_x0000_s1037">
                <w:txbxContent>
                  <w:p w:rsidR="00D976FD" w:rsidRDefault="00D976FD" w:rsidP="004A08D5">
                    <w:r>
                      <w:t xml:space="preserve">Принятие решения о регистрации адреса объекта недвижимости </w:t>
                    </w:r>
                  </w:p>
                </w:txbxContent>
              </v:textbox>
            </v:rect>
            <v:rect id="_x0000_s1038" style="position:absolute;left:7646;top:6357;width:1694;height:1289">
              <v:textbox style="mso-next-textbox:#_x0000_s1038">
                <w:txbxContent>
                  <w:p w:rsidR="00D976FD" w:rsidRDefault="00D976FD" w:rsidP="004A08D5">
                    <w:r>
                      <w:t xml:space="preserve">Отказ в присвоении </w:t>
                    </w:r>
                    <w:r w:rsidRPr="00D32F2D">
                      <w:t>(изменении)</w:t>
                    </w:r>
                    <w:r>
                      <w:t xml:space="preserve"> адреса объекту недвижимости</w:t>
                    </w:r>
                  </w:p>
                </w:txbxContent>
              </v:textbox>
            </v:rect>
            <v:rect id="_x0000_s1039" style="position:absolute;left:2422;top:6217;width:1977;height:1116">
              <v:textbox style="mso-next-textbox:#_x0000_s1039">
                <w:txbxContent>
                  <w:p w:rsidR="00D976FD" w:rsidRDefault="00D976FD" w:rsidP="004A08D5">
                    <w:r>
                      <w:t>Подготовка и утверждение акта регистрации адреса объекта недвижимости</w:t>
                    </w:r>
                  </w:p>
                </w:txbxContent>
              </v:textbox>
            </v:rect>
            <v:rect id="_x0000_s1040" style="position:absolute;left:2422;top:7751;width:1977;height:1776">
              <v:textbox style="mso-next-textbox:#_x0000_s1040">
                <w:txbxContent>
                  <w:p w:rsidR="00D976FD" w:rsidRDefault="00D976FD" w:rsidP="004A08D5">
                    <w:r>
                      <w:t>Направление копии акта регистрации адреса объекта недвижимости в органы технической инвентаризации, почтовой связи и др. органы</w:t>
                    </w:r>
                  </w:p>
                </w:txbxContent>
              </v:textbox>
            </v:rect>
            <v:line id="_x0000_s1041" style="position:absolute" from="6093,3291" to="6093,3570"/>
            <v:line id="_x0000_s1042" style="position:absolute" from="6093,4406" to="6093,4685"/>
            <v:line id="_x0000_s1043" style="position:absolute" from="6093,6079" to="6093,6357"/>
            <v:line id="_x0000_s1044" style="position:absolute;flip:x" from="4399,6775" to="4822,6775"/>
            <v:line id="_x0000_s1045" style="position:absolute" from="7222,6775" to="7646,6775"/>
            <v:line id="_x0000_s1046" style="position:absolute" from="3269,7333" to="3269,7751"/>
            <v:rect id="_x0000_s1047" style="position:absolute;left:2422;top:9910;width:2744;height:1464">
              <v:textbox style="mso-next-textbox:#_x0000_s1047">
                <w:txbxContent>
                  <w:p w:rsidR="00D976FD" w:rsidRDefault="00D976FD" w:rsidP="004A08D5">
                    <w:r>
                      <w:t xml:space="preserve">Выдача заявителю акта регистрации адреса объекта </w:t>
                    </w:r>
                    <w:r w:rsidRPr="00D32F2D">
                      <w:t>недвижимости (выдача справки подтверждающей имеющийся адрес) (в том числе</w:t>
                    </w:r>
                    <w:r w:rsidRPr="00235389">
                      <w:t xml:space="preserve"> через МФЦ)</w:t>
                    </w:r>
                    <w:r>
                      <w:t xml:space="preserve"> </w:t>
                    </w:r>
                  </w:p>
                </w:txbxContent>
              </v:textbox>
            </v:rect>
            <v:line id="_x0000_s1048" style="position:absolute" from="3354,9527" to="3355,9910"/>
            <w10:wrap type="none"/>
            <w10:anchorlock/>
          </v:group>
        </w:pict>
      </w:r>
    </w:p>
    <w:p w:rsid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1A4A69" w:rsidRPr="001A4A69" w:rsidRDefault="00E50F37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r w:rsidR="00D32F2D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</w:t>
      </w:r>
      <w:r w:rsidR="001A4A69" w:rsidRPr="001A4A69">
        <w:rPr>
          <w:rFonts w:ascii="Times New Roman" w:hAnsi="Times New Roman"/>
          <w:sz w:val="24"/>
          <w:szCs w:val="24"/>
          <w:lang w:eastAsia="ar-SA"/>
        </w:rPr>
        <w:t>Приложение № 3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A4A69" w:rsidRPr="001A4A69" w:rsidRDefault="001A4A69" w:rsidP="001A4A69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A4A69">
        <w:rPr>
          <w:rFonts w:ascii="Times New Roman" w:hAnsi="Times New Roman"/>
          <w:sz w:val="24"/>
          <w:szCs w:val="24"/>
          <w:lang w:eastAsia="ar-SA"/>
        </w:rPr>
        <w:t>Информация о местах нахождения и графике работы, справочных телефонах и адресах электронной почты МФЦ</w:t>
      </w: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0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063"/>
        <w:gridCol w:w="3262"/>
        <w:gridCol w:w="1844"/>
        <w:gridCol w:w="1762"/>
        <w:gridCol w:w="998"/>
      </w:tblGrid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Телефон</w:t>
            </w: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188681, Россия, Ленинградская область, д. Новосаратовка, Центр, д.8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mfcvsev@gmail.com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456-18-88</w:t>
            </w: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«Приозерский»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mfcprioz@gmail.com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«Тосненский»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mfctosno@gmail.com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Филиал ГБУ ЛО «МФЦ» «Волосовский»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187002, Россия, Ленинградская область, г. Волосово, ул. Усадьба СХТ, д. 1, лит. 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С 9.00 до 21.00, ежедневно, 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val="en-US" w:eastAsia="ar-SA"/>
              </w:rPr>
              <w:t>mfcvolosovo@gmail.com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188800, Россия, Ленинградская область, г.Выборг, ул. Вокзальная, д.13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FE1B1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11" w:history="1">
              <w:r w:rsidR="001A4A69" w:rsidRPr="001A4A6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ar-SA"/>
                </w:rPr>
                <w:t>mfcvyborg@gmail.com</w:t>
              </w:r>
            </w:hyperlink>
          </w:p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187550, Ленинградская область, г.Тихвин, 1микрорайон, д.2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D6D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E50F37" w:rsidRDefault="00392D6D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50F3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  <w:r w:rsidR="00E50F37" w:rsidRPr="00E50F3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0E25E2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0E25E2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392D6D" w:rsidRPr="000E25E2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25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E50F37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50F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392D6D" w:rsidRPr="00E50F37" w:rsidRDefault="00392D6D" w:rsidP="00E50F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50F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1A4A69" w:rsidRDefault="00392D6D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D" w:rsidRPr="001A4A69" w:rsidRDefault="00392D6D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0F37" w:rsidRPr="001A4A69" w:rsidTr="00E50F37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D32F2D" w:rsidRDefault="00E50F37" w:rsidP="00E50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D32F2D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2D">
              <w:rPr>
                <w:rFonts w:ascii="Times New Roman" w:hAnsi="Times New Roman"/>
                <w:sz w:val="24"/>
                <w:szCs w:val="24"/>
              </w:rPr>
              <w:t>Филиал ГБУ ЛО «МФЦ» «Кингисеппский»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D32F2D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F2D">
              <w:rPr>
                <w:rFonts w:ascii="Times New Roman" w:hAnsi="Times New Roman"/>
              </w:rPr>
              <w:t xml:space="preserve">188480, </w:t>
            </w:r>
          </w:p>
          <w:p w:rsidR="00E50F37" w:rsidRPr="00D32F2D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F2D">
              <w:rPr>
                <w:rFonts w:ascii="Times New Roman" w:hAnsi="Times New Roman"/>
              </w:rPr>
              <w:t xml:space="preserve">Ленинградская область, г. Кингисепп, ул. Фабричная, </w:t>
            </w:r>
          </w:p>
          <w:p w:rsidR="00E50F37" w:rsidRPr="00D32F2D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F2D">
              <w:rPr>
                <w:rFonts w:ascii="Times New Roman" w:hAnsi="Times New Roman"/>
              </w:rPr>
              <w:t>дом 14 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D32F2D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2D">
              <w:rPr>
                <w:rFonts w:ascii="Times New Roman" w:hAnsi="Times New Roman"/>
                <w:sz w:val="24"/>
                <w:szCs w:val="24"/>
              </w:rPr>
              <w:t>С 9.00 до 21.00, ежедневно,</w:t>
            </w:r>
          </w:p>
          <w:p w:rsidR="00E50F37" w:rsidRPr="00D32F2D" w:rsidRDefault="00E50F37" w:rsidP="00E50F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2D">
              <w:rPr>
                <w:rFonts w:ascii="Times New Roman" w:hAnsi="Times New Roman"/>
                <w:sz w:val="24"/>
                <w:szCs w:val="24"/>
              </w:rPr>
              <w:t>без перерыва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1A4A69" w:rsidRDefault="00E50F37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37" w:rsidRPr="001A4A69" w:rsidRDefault="00E50F37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A4A69" w:rsidRPr="001A4A69" w:rsidTr="001A4A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E50F37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392D6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ГБУ ЛО «МФЦ»</w:t>
            </w:r>
          </w:p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188641, Россия, Ленинградская область, Всеволожский район, дер.Новосаратовка-центр, д.8. Почтовый адрес: 191311, Россия, Санкт-Петербург, ул. Смольного, д.3, литер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E50F3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пн-чт - с 9.00 до 18.00, пт. - с 9.00 до 17.00, перерыв  с 13.00 до 13.48, выходные дни - сб, вс.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mfc-info@lenreg.ru.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69" w:rsidRPr="001A4A69" w:rsidRDefault="001A4A69" w:rsidP="001A4A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4A69">
              <w:rPr>
                <w:rFonts w:ascii="Times New Roman" w:hAnsi="Times New Roman"/>
                <w:sz w:val="24"/>
                <w:szCs w:val="24"/>
                <w:lang w:eastAsia="ar-SA"/>
              </w:rPr>
              <w:t>577-47-30</w:t>
            </w:r>
          </w:p>
        </w:tc>
      </w:tr>
    </w:tbl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 w:eastAsia="ar-SA"/>
        </w:rPr>
      </w:pP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A4A69" w:rsidRPr="001A4A69" w:rsidRDefault="001A4A69" w:rsidP="001A4A6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81E89" w:rsidRPr="00291FEC" w:rsidRDefault="00C81E89" w:rsidP="004A08D5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C81E89" w:rsidRPr="00291FEC" w:rsidSect="00685DFB">
      <w:headerReference w:type="even" r:id="rId12"/>
      <w:headerReference w:type="default" r:id="rId13"/>
      <w:footerReference w:type="default" r:id="rId14"/>
      <w:pgSz w:w="11907" w:h="16840" w:code="9"/>
      <w:pgMar w:top="284" w:right="567" w:bottom="709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1B" w:rsidRDefault="0094021B" w:rsidP="00CA4C57">
      <w:pPr>
        <w:spacing w:after="0" w:line="240" w:lineRule="auto"/>
      </w:pPr>
      <w:r>
        <w:separator/>
      </w:r>
    </w:p>
  </w:endnote>
  <w:endnote w:type="continuationSeparator" w:id="1">
    <w:p w:rsidR="0094021B" w:rsidRDefault="0094021B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FD" w:rsidRDefault="00D976FD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1B" w:rsidRDefault="0094021B" w:rsidP="00CA4C57">
      <w:pPr>
        <w:spacing w:after="0" w:line="240" w:lineRule="auto"/>
      </w:pPr>
      <w:r>
        <w:separator/>
      </w:r>
    </w:p>
  </w:footnote>
  <w:footnote w:type="continuationSeparator" w:id="1">
    <w:p w:rsidR="0094021B" w:rsidRDefault="0094021B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FD" w:rsidRDefault="00D976FD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76FD" w:rsidRDefault="00D976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FD" w:rsidRDefault="00D976FD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2F2D">
      <w:rPr>
        <w:rStyle w:val="a9"/>
        <w:noProof/>
      </w:rPr>
      <w:t>10</w:t>
    </w:r>
    <w:r>
      <w:rPr>
        <w:rStyle w:val="a9"/>
      </w:rPr>
      <w:fldChar w:fldCharType="end"/>
    </w:r>
  </w:p>
  <w:p w:rsidR="00D976FD" w:rsidRDefault="00D976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6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5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2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5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1"/>
  </w:num>
  <w:num w:numId="4">
    <w:abstractNumId w:val="10"/>
  </w:num>
  <w:num w:numId="5">
    <w:abstractNumId w:val="23"/>
  </w:num>
  <w:num w:numId="6">
    <w:abstractNumId w:val="29"/>
  </w:num>
  <w:num w:numId="7">
    <w:abstractNumId w:val="0"/>
  </w:num>
  <w:num w:numId="8">
    <w:abstractNumId w:val="16"/>
  </w:num>
  <w:num w:numId="9">
    <w:abstractNumId w:val="17"/>
  </w:num>
  <w:num w:numId="10">
    <w:abstractNumId w:val="13"/>
  </w:num>
  <w:num w:numId="11">
    <w:abstractNumId w:val="18"/>
  </w:num>
  <w:num w:numId="12">
    <w:abstractNumId w:val="22"/>
  </w:num>
  <w:num w:numId="13">
    <w:abstractNumId w:val="33"/>
  </w:num>
  <w:num w:numId="14">
    <w:abstractNumId w:val="8"/>
  </w:num>
  <w:num w:numId="15">
    <w:abstractNumId w:val="26"/>
  </w:num>
  <w:num w:numId="16">
    <w:abstractNumId w:val="2"/>
  </w:num>
  <w:num w:numId="17">
    <w:abstractNumId w:val="19"/>
  </w:num>
  <w:num w:numId="18">
    <w:abstractNumId w:val="31"/>
  </w:num>
  <w:num w:numId="19">
    <w:abstractNumId w:val="30"/>
  </w:num>
  <w:num w:numId="20">
    <w:abstractNumId w:val="1"/>
  </w:num>
  <w:num w:numId="21">
    <w:abstractNumId w:val="28"/>
  </w:num>
  <w:num w:numId="22">
    <w:abstractNumId w:val="15"/>
  </w:num>
  <w:num w:numId="23">
    <w:abstractNumId w:val="20"/>
  </w:num>
  <w:num w:numId="24">
    <w:abstractNumId w:val="4"/>
  </w:num>
  <w:num w:numId="25">
    <w:abstractNumId w:val="14"/>
  </w:num>
  <w:num w:numId="26">
    <w:abstractNumId w:val="5"/>
  </w:num>
  <w:num w:numId="27">
    <w:abstractNumId w:val="11"/>
  </w:num>
  <w:num w:numId="28">
    <w:abstractNumId w:val="6"/>
  </w:num>
  <w:num w:numId="29">
    <w:abstractNumId w:val="9"/>
  </w:num>
  <w:num w:numId="30">
    <w:abstractNumId w:val="32"/>
  </w:num>
  <w:num w:numId="31">
    <w:abstractNumId w:val="12"/>
  </w:num>
  <w:num w:numId="32">
    <w:abstractNumId w:val="25"/>
  </w:num>
  <w:num w:numId="33">
    <w:abstractNumId w:val="27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14C2C"/>
    <w:rsid w:val="000174F8"/>
    <w:rsid w:val="00017554"/>
    <w:rsid w:val="000226AE"/>
    <w:rsid w:val="00030CC0"/>
    <w:rsid w:val="00036151"/>
    <w:rsid w:val="00040139"/>
    <w:rsid w:val="00043915"/>
    <w:rsid w:val="00083D80"/>
    <w:rsid w:val="00084523"/>
    <w:rsid w:val="00086602"/>
    <w:rsid w:val="00090BDC"/>
    <w:rsid w:val="00092889"/>
    <w:rsid w:val="00097E18"/>
    <w:rsid w:val="000A0580"/>
    <w:rsid w:val="000A2AAB"/>
    <w:rsid w:val="000A355B"/>
    <w:rsid w:val="000A634D"/>
    <w:rsid w:val="000B36DD"/>
    <w:rsid w:val="000C06DD"/>
    <w:rsid w:val="000C5FC7"/>
    <w:rsid w:val="000C72A0"/>
    <w:rsid w:val="000E25E2"/>
    <w:rsid w:val="000E66C0"/>
    <w:rsid w:val="000F2F20"/>
    <w:rsid w:val="000F6560"/>
    <w:rsid w:val="000F7FF7"/>
    <w:rsid w:val="0010062D"/>
    <w:rsid w:val="001016AE"/>
    <w:rsid w:val="001069C2"/>
    <w:rsid w:val="00110D31"/>
    <w:rsid w:val="001137DA"/>
    <w:rsid w:val="001159AC"/>
    <w:rsid w:val="00126E69"/>
    <w:rsid w:val="00126F39"/>
    <w:rsid w:val="00133B83"/>
    <w:rsid w:val="00136C3B"/>
    <w:rsid w:val="0015164D"/>
    <w:rsid w:val="00154EA9"/>
    <w:rsid w:val="001608A7"/>
    <w:rsid w:val="001703E1"/>
    <w:rsid w:val="00170584"/>
    <w:rsid w:val="00186AA3"/>
    <w:rsid w:val="00193B31"/>
    <w:rsid w:val="001952B8"/>
    <w:rsid w:val="00195ADC"/>
    <w:rsid w:val="001A0FA5"/>
    <w:rsid w:val="001A4A69"/>
    <w:rsid w:val="001A6888"/>
    <w:rsid w:val="001C532C"/>
    <w:rsid w:val="001C631C"/>
    <w:rsid w:val="001D5933"/>
    <w:rsid w:val="001F5DFC"/>
    <w:rsid w:val="001F5E76"/>
    <w:rsid w:val="00207A61"/>
    <w:rsid w:val="00210614"/>
    <w:rsid w:val="00222716"/>
    <w:rsid w:val="00235389"/>
    <w:rsid w:val="00237220"/>
    <w:rsid w:val="00247C21"/>
    <w:rsid w:val="00256DB2"/>
    <w:rsid w:val="00262776"/>
    <w:rsid w:val="002644A4"/>
    <w:rsid w:val="00264AC9"/>
    <w:rsid w:val="0026567E"/>
    <w:rsid w:val="00266010"/>
    <w:rsid w:val="00274659"/>
    <w:rsid w:val="00275159"/>
    <w:rsid w:val="002765F1"/>
    <w:rsid w:val="00285A53"/>
    <w:rsid w:val="002867EF"/>
    <w:rsid w:val="00291FEC"/>
    <w:rsid w:val="002A158E"/>
    <w:rsid w:val="002A507D"/>
    <w:rsid w:val="002A60E5"/>
    <w:rsid w:val="002A6416"/>
    <w:rsid w:val="002B6883"/>
    <w:rsid w:val="002C32F5"/>
    <w:rsid w:val="002D3042"/>
    <w:rsid w:val="002D364E"/>
    <w:rsid w:val="002D6042"/>
    <w:rsid w:val="002D66BF"/>
    <w:rsid w:val="002E5E45"/>
    <w:rsid w:val="002F7293"/>
    <w:rsid w:val="002F7D34"/>
    <w:rsid w:val="0030131E"/>
    <w:rsid w:val="00306EE8"/>
    <w:rsid w:val="0031226C"/>
    <w:rsid w:val="00312B57"/>
    <w:rsid w:val="0031492F"/>
    <w:rsid w:val="00326C80"/>
    <w:rsid w:val="003366AA"/>
    <w:rsid w:val="0034387A"/>
    <w:rsid w:val="00343B2B"/>
    <w:rsid w:val="00353CAF"/>
    <w:rsid w:val="0035575D"/>
    <w:rsid w:val="003613E2"/>
    <w:rsid w:val="00361CA7"/>
    <w:rsid w:val="00364A0A"/>
    <w:rsid w:val="00365224"/>
    <w:rsid w:val="0037061C"/>
    <w:rsid w:val="0037389B"/>
    <w:rsid w:val="0037494F"/>
    <w:rsid w:val="00392D6D"/>
    <w:rsid w:val="0039454C"/>
    <w:rsid w:val="00395574"/>
    <w:rsid w:val="003A0F0A"/>
    <w:rsid w:val="003A1C39"/>
    <w:rsid w:val="003A2BEA"/>
    <w:rsid w:val="003B3A89"/>
    <w:rsid w:val="003B633D"/>
    <w:rsid w:val="003C06C4"/>
    <w:rsid w:val="003C5DFC"/>
    <w:rsid w:val="003D58A1"/>
    <w:rsid w:val="003E0762"/>
    <w:rsid w:val="003E3BFD"/>
    <w:rsid w:val="003F63B8"/>
    <w:rsid w:val="00401936"/>
    <w:rsid w:val="00403F43"/>
    <w:rsid w:val="004054B0"/>
    <w:rsid w:val="00417652"/>
    <w:rsid w:val="0043659E"/>
    <w:rsid w:val="00447541"/>
    <w:rsid w:val="004550C0"/>
    <w:rsid w:val="00455CC1"/>
    <w:rsid w:val="00461A32"/>
    <w:rsid w:val="00477D1C"/>
    <w:rsid w:val="00481105"/>
    <w:rsid w:val="00482634"/>
    <w:rsid w:val="00487D54"/>
    <w:rsid w:val="004914BE"/>
    <w:rsid w:val="00494550"/>
    <w:rsid w:val="00495B6C"/>
    <w:rsid w:val="004971E2"/>
    <w:rsid w:val="00497A8D"/>
    <w:rsid w:val="004A08D5"/>
    <w:rsid w:val="004B733C"/>
    <w:rsid w:val="004D01D4"/>
    <w:rsid w:val="004D4511"/>
    <w:rsid w:val="004D4881"/>
    <w:rsid w:val="004E0A31"/>
    <w:rsid w:val="004E5CF0"/>
    <w:rsid w:val="004F37CF"/>
    <w:rsid w:val="004F5751"/>
    <w:rsid w:val="004F755B"/>
    <w:rsid w:val="00505499"/>
    <w:rsid w:val="00507CEB"/>
    <w:rsid w:val="00511EC3"/>
    <w:rsid w:val="005215A5"/>
    <w:rsid w:val="005246E2"/>
    <w:rsid w:val="0053195D"/>
    <w:rsid w:val="00536F75"/>
    <w:rsid w:val="00551611"/>
    <w:rsid w:val="005562F4"/>
    <w:rsid w:val="0055723B"/>
    <w:rsid w:val="00560AA9"/>
    <w:rsid w:val="00566A4E"/>
    <w:rsid w:val="00573ED6"/>
    <w:rsid w:val="00573FA9"/>
    <w:rsid w:val="0057735D"/>
    <w:rsid w:val="00585877"/>
    <w:rsid w:val="00590423"/>
    <w:rsid w:val="00591532"/>
    <w:rsid w:val="005C0A76"/>
    <w:rsid w:val="005C3C80"/>
    <w:rsid w:val="005C662E"/>
    <w:rsid w:val="005D24C1"/>
    <w:rsid w:val="005F0444"/>
    <w:rsid w:val="005F371A"/>
    <w:rsid w:val="0060064F"/>
    <w:rsid w:val="0060355C"/>
    <w:rsid w:val="00606C46"/>
    <w:rsid w:val="00606E64"/>
    <w:rsid w:val="006203B6"/>
    <w:rsid w:val="0062357E"/>
    <w:rsid w:val="006270A5"/>
    <w:rsid w:val="006617D5"/>
    <w:rsid w:val="00662825"/>
    <w:rsid w:val="00664D21"/>
    <w:rsid w:val="00670AEB"/>
    <w:rsid w:val="00674496"/>
    <w:rsid w:val="006773C5"/>
    <w:rsid w:val="0068570F"/>
    <w:rsid w:val="00685DFB"/>
    <w:rsid w:val="00694365"/>
    <w:rsid w:val="006A0041"/>
    <w:rsid w:val="006A2653"/>
    <w:rsid w:val="006A3A08"/>
    <w:rsid w:val="006A608D"/>
    <w:rsid w:val="006B200B"/>
    <w:rsid w:val="006C3469"/>
    <w:rsid w:val="006C74EE"/>
    <w:rsid w:val="006F1CB7"/>
    <w:rsid w:val="007023B5"/>
    <w:rsid w:val="007334BE"/>
    <w:rsid w:val="00742419"/>
    <w:rsid w:val="00743D4C"/>
    <w:rsid w:val="007472B6"/>
    <w:rsid w:val="00753309"/>
    <w:rsid w:val="00764A82"/>
    <w:rsid w:val="00773AE2"/>
    <w:rsid w:val="00782092"/>
    <w:rsid w:val="00783750"/>
    <w:rsid w:val="00796FC7"/>
    <w:rsid w:val="007A4A67"/>
    <w:rsid w:val="007B4E1F"/>
    <w:rsid w:val="007B5747"/>
    <w:rsid w:val="007C1D13"/>
    <w:rsid w:val="007C325B"/>
    <w:rsid w:val="007D3684"/>
    <w:rsid w:val="007F2437"/>
    <w:rsid w:val="00817D52"/>
    <w:rsid w:val="00825A9E"/>
    <w:rsid w:val="00826C3F"/>
    <w:rsid w:val="00834D7C"/>
    <w:rsid w:val="008600F5"/>
    <w:rsid w:val="008644DA"/>
    <w:rsid w:val="00866C51"/>
    <w:rsid w:val="00867252"/>
    <w:rsid w:val="00870DE6"/>
    <w:rsid w:val="00897A75"/>
    <w:rsid w:val="008A2D45"/>
    <w:rsid w:val="008B1847"/>
    <w:rsid w:val="008B2440"/>
    <w:rsid w:val="008B7239"/>
    <w:rsid w:val="008C157F"/>
    <w:rsid w:val="008C45EB"/>
    <w:rsid w:val="008C5978"/>
    <w:rsid w:val="008C6C7E"/>
    <w:rsid w:val="008D05CF"/>
    <w:rsid w:val="008D1866"/>
    <w:rsid w:val="008D201D"/>
    <w:rsid w:val="008D671E"/>
    <w:rsid w:val="008E1A93"/>
    <w:rsid w:val="008F22EC"/>
    <w:rsid w:val="008F32B1"/>
    <w:rsid w:val="008F3482"/>
    <w:rsid w:val="008F4C40"/>
    <w:rsid w:val="009044C3"/>
    <w:rsid w:val="00905FB8"/>
    <w:rsid w:val="009107E2"/>
    <w:rsid w:val="00912205"/>
    <w:rsid w:val="00917BDB"/>
    <w:rsid w:val="0092300D"/>
    <w:rsid w:val="0093044D"/>
    <w:rsid w:val="00933AEC"/>
    <w:rsid w:val="0094021B"/>
    <w:rsid w:val="00940E74"/>
    <w:rsid w:val="00944FE8"/>
    <w:rsid w:val="00946634"/>
    <w:rsid w:val="00954892"/>
    <w:rsid w:val="00955381"/>
    <w:rsid w:val="00956367"/>
    <w:rsid w:val="009569D9"/>
    <w:rsid w:val="00956AB7"/>
    <w:rsid w:val="0096328A"/>
    <w:rsid w:val="0096486D"/>
    <w:rsid w:val="00971E5A"/>
    <w:rsid w:val="00983E00"/>
    <w:rsid w:val="00992A16"/>
    <w:rsid w:val="00996753"/>
    <w:rsid w:val="009B0320"/>
    <w:rsid w:val="009B1BB6"/>
    <w:rsid w:val="009B25C7"/>
    <w:rsid w:val="009B2FE3"/>
    <w:rsid w:val="009B4884"/>
    <w:rsid w:val="009B6EFD"/>
    <w:rsid w:val="009B7D25"/>
    <w:rsid w:val="009B7E41"/>
    <w:rsid w:val="009C06A6"/>
    <w:rsid w:val="009C0DAD"/>
    <w:rsid w:val="009D4335"/>
    <w:rsid w:val="009D67B9"/>
    <w:rsid w:val="009E0BC3"/>
    <w:rsid w:val="009F00AB"/>
    <w:rsid w:val="009F0C03"/>
    <w:rsid w:val="009F339C"/>
    <w:rsid w:val="00A05C0B"/>
    <w:rsid w:val="00A05D8D"/>
    <w:rsid w:val="00A074F1"/>
    <w:rsid w:val="00A1484F"/>
    <w:rsid w:val="00A234BA"/>
    <w:rsid w:val="00A24193"/>
    <w:rsid w:val="00A25136"/>
    <w:rsid w:val="00A35243"/>
    <w:rsid w:val="00A446D7"/>
    <w:rsid w:val="00A45555"/>
    <w:rsid w:val="00A5266B"/>
    <w:rsid w:val="00A67F90"/>
    <w:rsid w:val="00A713FF"/>
    <w:rsid w:val="00A72BD6"/>
    <w:rsid w:val="00A74662"/>
    <w:rsid w:val="00A7596B"/>
    <w:rsid w:val="00A94789"/>
    <w:rsid w:val="00A9487F"/>
    <w:rsid w:val="00A978E6"/>
    <w:rsid w:val="00AA3974"/>
    <w:rsid w:val="00AB1DFF"/>
    <w:rsid w:val="00AC65F3"/>
    <w:rsid w:val="00AD274D"/>
    <w:rsid w:val="00AD2D4A"/>
    <w:rsid w:val="00AE3CB6"/>
    <w:rsid w:val="00AE702C"/>
    <w:rsid w:val="00B106F5"/>
    <w:rsid w:val="00B127C4"/>
    <w:rsid w:val="00B132D6"/>
    <w:rsid w:val="00B17AB1"/>
    <w:rsid w:val="00B2247B"/>
    <w:rsid w:val="00B243FC"/>
    <w:rsid w:val="00B27C0F"/>
    <w:rsid w:val="00B3230B"/>
    <w:rsid w:val="00B4097D"/>
    <w:rsid w:val="00B459C3"/>
    <w:rsid w:val="00B53BD1"/>
    <w:rsid w:val="00B71D3E"/>
    <w:rsid w:val="00B92759"/>
    <w:rsid w:val="00BA0339"/>
    <w:rsid w:val="00BB4701"/>
    <w:rsid w:val="00BB57C3"/>
    <w:rsid w:val="00BC14B6"/>
    <w:rsid w:val="00BD1995"/>
    <w:rsid w:val="00BE0EA0"/>
    <w:rsid w:val="00BE1D57"/>
    <w:rsid w:val="00BE3185"/>
    <w:rsid w:val="00C03579"/>
    <w:rsid w:val="00C134F7"/>
    <w:rsid w:val="00C16D5A"/>
    <w:rsid w:val="00C2657E"/>
    <w:rsid w:val="00C26E29"/>
    <w:rsid w:val="00C33660"/>
    <w:rsid w:val="00C33D1F"/>
    <w:rsid w:val="00C40FF0"/>
    <w:rsid w:val="00C50572"/>
    <w:rsid w:val="00C50D92"/>
    <w:rsid w:val="00C537B6"/>
    <w:rsid w:val="00C61328"/>
    <w:rsid w:val="00C6155C"/>
    <w:rsid w:val="00C74E8E"/>
    <w:rsid w:val="00C77AAF"/>
    <w:rsid w:val="00C8100F"/>
    <w:rsid w:val="00C816E5"/>
    <w:rsid w:val="00C81E89"/>
    <w:rsid w:val="00C909F6"/>
    <w:rsid w:val="00C90AC7"/>
    <w:rsid w:val="00C9723E"/>
    <w:rsid w:val="00CA2124"/>
    <w:rsid w:val="00CA4C57"/>
    <w:rsid w:val="00CB0C9E"/>
    <w:rsid w:val="00CC0A68"/>
    <w:rsid w:val="00CC7907"/>
    <w:rsid w:val="00CD7184"/>
    <w:rsid w:val="00CF5F77"/>
    <w:rsid w:val="00CF7226"/>
    <w:rsid w:val="00D070B1"/>
    <w:rsid w:val="00D10C99"/>
    <w:rsid w:val="00D120A5"/>
    <w:rsid w:val="00D21102"/>
    <w:rsid w:val="00D32F2D"/>
    <w:rsid w:val="00D4453D"/>
    <w:rsid w:val="00D44FE0"/>
    <w:rsid w:val="00D5236A"/>
    <w:rsid w:val="00D5540B"/>
    <w:rsid w:val="00D63C59"/>
    <w:rsid w:val="00D66758"/>
    <w:rsid w:val="00D76CC4"/>
    <w:rsid w:val="00D80C55"/>
    <w:rsid w:val="00D813AF"/>
    <w:rsid w:val="00D93FCB"/>
    <w:rsid w:val="00D946D7"/>
    <w:rsid w:val="00D96146"/>
    <w:rsid w:val="00D969D3"/>
    <w:rsid w:val="00D976FD"/>
    <w:rsid w:val="00D977F5"/>
    <w:rsid w:val="00DA1A0A"/>
    <w:rsid w:val="00DB2E7C"/>
    <w:rsid w:val="00DB4F42"/>
    <w:rsid w:val="00DB56A3"/>
    <w:rsid w:val="00DB7012"/>
    <w:rsid w:val="00DC062B"/>
    <w:rsid w:val="00DC3552"/>
    <w:rsid w:val="00DC71B4"/>
    <w:rsid w:val="00E2265A"/>
    <w:rsid w:val="00E343B9"/>
    <w:rsid w:val="00E34619"/>
    <w:rsid w:val="00E357F6"/>
    <w:rsid w:val="00E42AFF"/>
    <w:rsid w:val="00E464DE"/>
    <w:rsid w:val="00E50F37"/>
    <w:rsid w:val="00E529BE"/>
    <w:rsid w:val="00E52AFF"/>
    <w:rsid w:val="00E5520B"/>
    <w:rsid w:val="00E61B6C"/>
    <w:rsid w:val="00E6434B"/>
    <w:rsid w:val="00E81BCE"/>
    <w:rsid w:val="00E82D62"/>
    <w:rsid w:val="00E84F45"/>
    <w:rsid w:val="00E93735"/>
    <w:rsid w:val="00EA7B63"/>
    <w:rsid w:val="00EB0621"/>
    <w:rsid w:val="00EB69E1"/>
    <w:rsid w:val="00EC3B56"/>
    <w:rsid w:val="00EE74F1"/>
    <w:rsid w:val="00EF50D1"/>
    <w:rsid w:val="00F06948"/>
    <w:rsid w:val="00F07ADF"/>
    <w:rsid w:val="00F17BC1"/>
    <w:rsid w:val="00F214C8"/>
    <w:rsid w:val="00F22303"/>
    <w:rsid w:val="00F24259"/>
    <w:rsid w:val="00F30663"/>
    <w:rsid w:val="00F355E6"/>
    <w:rsid w:val="00F40B51"/>
    <w:rsid w:val="00F45419"/>
    <w:rsid w:val="00F458E8"/>
    <w:rsid w:val="00F52431"/>
    <w:rsid w:val="00F61D4C"/>
    <w:rsid w:val="00F717D9"/>
    <w:rsid w:val="00F7301F"/>
    <w:rsid w:val="00F73B19"/>
    <w:rsid w:val="00F80C2E"/>
    <w:rsid w:val="00F86E2A"/>
    <w:rsid w:val="00F87C79"/>
    <w:rsid w:val="00F87F00"/>
    <w:rsid w:val="00F9243F"/>
    <w:rsid w:val="00F95746"/>
    <w:rsid w:val="00F971EC"/>
    <w:rsid w:val="00F976B2"/>
    <w:rsid w:val="00FA46D9"/>
    <w:rsid w:val="00FB0C75"/>
    <w:rsid w:val="00FB7CAE"/>
    <w:rsid w:val="00FC6EBD"/>
    <w:rsid w:val="00FD6E85"/>
    <w:rsid w:val="00FD71B2"/>
    <w:rsid w:val="00FE1B19"/>
    <w:rsid w:val="00FE7B51"/>
    <w:rsid w:val="00FF073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85DFB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uiPriority w:val="34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85DFB"/>
    <w:rPr>
      <w:rFonts w:ascii="Cambria" w:eastAsia="Times New Roman" w:hAnsi="Cambria" w:cs="Times New Roman"/>
      <w:color w:val="243F60"/>
      <w:sz w:val="24"/>
      <w:szCs w:val="24"/>
    </w:rPr>
  </w:style>
  <w:style w:type="paragraph" w:styleId="afa">
    <w:name w:val="Subtitle"/>
    <w:basedOn w:val="a"/>
    <w:link w:val="afb"/>
    <w:qFormat/>
    <w:rsid w:val="00685DFB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b">
    <w:name w:val="Подзаголовок Знак"/>
    <w:basedOn w:val="a0"/>
    <w:link w:val="afa"/>
    <w:rsid w:val="00685DFB"/>
    <w:rPr>
      <w:rFonts w:ascii="Times New Roman" w:hAnsi="Times New Roman" w:cs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vyborg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CCD2EB540BD4976DB0BA2B843A0ACC041576FC7D29610F1D3261584e5U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7588</Words>
  <Characters>43258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50745</CharactersWithSpaces>
  <SharedDoc>false</SharedDoc>
  <HLinks>
    <vt:vector size="30" baseType="variant">
      <vt:variant>
        <vt:i4>7929935</vt:i4>
      </vt:variant>
      <vt:variant>
        <vt:i4>15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Трунина</dc:creator>
  <cp:keywords/>
  <dc:description/>
  <cp:lastModifiedBy>Администрация МО</cp:lastModifiedBy>
  <cp:revision>2</cp:revision>
  <cp:lastPrinted>2014-11-27T07:59:00Z</cp:lastPrinted>
  <dcterms:created xsi:type="dcterms:W3CDTF">2015-02-10T06:33:00Z</dcterms:created>
  <dcterms:modified xsi:type="dcterms:W3CDTF">2015-02-10T06:33:00Z</dcterms:modified>
</cp:coreProperties>
</file>