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3A" w:rsidRDefault="00573D3A" w:rsidP="006F7BB4">
      <w:pPr>
        <w:tabs>
          <w:tab w:val="left" w:pos="5387"/>
        </w:tabs>
        <w:autoSpaceDE w:val="0"/>
        <w:autoSpaceDN w:val="0"/>
        <w:adjustRightInd w:val="0"/>
        <w:ind w:right="4252"/>
        <w:rPr>
          <w:b/>
          <w:bCs/>
          <w:color w:val="000000"/>
          <w:sz w:val="26"/>
          <w:szCs w:val="26"/>
        </w:rPr>
      </w:pPr>
    </w:p>
    <w:p w:rsidR="00573D3A" w:rsidRPr="00106234" w:rsidRDefault="00573D3A" w:rsidP="00573D3A">
      <w:pPr>
        <w:pStyle w:val="1"/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842645" cy="101981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3A" w:rsidRDefault="00573D3A" w:rsidP="00573D3A"/>
    <w:p w:rsidR="00573D3A" w:rsidRPr="00711860" w:rsidRDefault="00573D3A" w:rsidP="00573D3A">
      <w:pPr>
        <w:jc w:val="center"/>
      </w:pPr>
      <w:r w:rsidRPr="00711860">
        <w:t>АДМИНИСТРАЦИИ   МУНИЦИПАЛЬНОГО ОБРАЗОВАНИЯ</w:t>
      </w:r>
    </w:p>
    <w:p w:rsidR="00573D3A" w:rsidRPr="00711860" w:rsidRDefault="00573D3A" w:rsidP="00573D3A">
      <w:pPr>
        <w:jc w:val="center"/>
      </w:pPr>
      <w:r w:rsidRPr="00711860">
        <w:t>ШУМСКОЕ СЕЛЬСКОЕ ПОСЕЛЕНИЕ</w:t>
      </w:r>
    </w:p>
    <w:p w:rsidR="00573D3A" w:rsidRPr="00711860" w:rsidRDefault="00573D3A" w:rsidP="00573D3A">
      <w:pPr>
        <w:jc w:val="center"/>
      </w:pPr>
      <w:r w:rsidRPr="00711860">
        <w:t>КИРОВСК</w:t>
      </w:r>
      <w:r>
        <w:t xml:space="preserve">ОГО </w:t>
      </w:r>
      <w:r w:rsidRPr="00711860">
        <w:t>МУНИЦИПАЛЬН</w:t>
      </w:r>
      <w:r>
        <w:t>ОГО</w:t>
      </w:r>
      <w:r w:rsidRPr="00711860">
        <w:t xml:space="preserve"> РАЙОНА</w:t>
      </w:r>
    </w:p>
    <w:p w:rsidR="00573D3A" w:rsidRDefault="00573D3A" w:rsidP="00573D3A">
      <w:pPr>
        <w:jc w:val="center"/>
      </w:pPr>
      <w:r w:rsidRPr="00711860">
        <w:t>ЛЕНИНГРАДСКОЙ ОБЛАСТИ</w:t>
      </w:r>
    </w:p>
    <w:p w:rsidR="00573D3A" w:rsidRDefault="00573D3A" w:rsidP="00573D3A"/>
    <w:p w:rsidR="00410EB0" w:rsidRPr="00106234" w:rsidRDefault="00410EB0" w:rsidP="00410EB0">
      <w:pPr>
        <w:pStyle w:val="1"/>
        <w:jc w:val="center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</w:t>
      </w:r>
      <w:r w:rsidRPr="00106234">
        <w:rPr>
          <w:szCs w:val="32"/>
        </w:rPr>
        <w:t>Е</w:t>
      </w:r>
    </w:p>
    <w:p w:rsidR="00573D3A" w:rsidRDefault="00573D3A" w:rsidP="00573D3A"/>
    <w:p w:rsidR="00573D3A" w:rsidRDefault="00573D3A" w:rsidP="00573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605F">
        <w:rPr>
          <w:sz w:val="28"/>
          <w:szCs w:val="28"/>
        </w:rPr>
        <w:t>23 декабря 2016</w:t>
      </w:r>
      <w:r>
        <w:rPr>
          <w:sz w:val="28"/>
          <w:szCs w:val="28"/>
        </w:rPr>
        <w:t xml:space="preserve"> года № </w:t>
      </w:r>
      <w:r w:rsidR="00B4605F">
        <w:rPr>
          <w:sz w:val="28"/>
          <w:szCs w:val="28"/>
        </w:rPr>
        <w:t>218</w:t>
      </w:r>
    </w:p>
    <w:p w:rsidR="00573D3A" w:rsidRDefault="00573D3A" w:rsidP="00573D3A">
      <w:pPr>
        <w:autoSpaceDE w:val="0"/>
        <w:autoSpaceDN w:val="0"/>
        <w:adjustRightInd w:val="0"/>
        <w:ind w:right="425"/>
        <w:jc w:val="center"/>
        <w:rPr>
          <w:b/>
          <w:bCs/>
          <w:color w:val="000000"/>
        </w:rPr>
      </w:pPr>
    </w:p>
    <w:p w:rsidR="006F7BB4" w:rsidRPr="00573D3A" w:rsidRDefault="006F7BB4" w:rsidP="00573D3A">
      <w:pPr>
        <w:autoSpaceDE w:val="0"/>
        <w:autoSpaceDN w:val="0"/>
        <w:adjustRightInd w:val="0"/>
        <w:ind w:right="425"/>
        <w:jc w:val="center"/>
        <w:rPr>
          <w:b/>
          <w:bCs/>
          <w:color w:val="000000"/>
        </w:rPr>
      </w:pPr>
      <w:r w:rsidRPr="00573D3A">
        <w:rPr>
          <w:b/>
          <w:bCs/>
          <w:color w:val="000000"/>
        </w:rPr>
        <w:t xml:space="preserve">Об утверждении </w:t>
      </w:r>
      <w:r w:rsidR="003D0047">
        <w:rPr>
          <w:b/>
          <w:bCs/>
          <w:color w:val="000000"/>
        </w:rPr>
        <w:t>ведомственного</w:t>
      </w:r>
      <w:r w:rsidRPr="00573D3A">
        <w:rPr>
          <w:b/>
          <w:bCs/>
          <w:color w:val="000000"/>
        </w:rPr>
        <w:t xml:space="preserve"> перечня </w:t>
      </w:r>
      <w:r w:rsidR="003D0047">
        <w:rPr>
          <w:b/>
          <w:bCs/>
          <w:color w:val="000000"/>
        </w:rPr>
        <w:t>к отдельным</w:t>
      </w:r>
      <w:r w:rsidRPr="00573D3A">
        <w:rPr>
          <w:b/>
          <w:bCs/>
          <w:color w:val="000000"/>
        </w:rPr>
        <w:t xml:space="preserve"> вид</w:t>
      </w:r>
      <w:r w:rsidR="003D0047">
        <w:rPr>
          <w:b/>
          <w:bCs/>
          <w:color w:val="000000"/>
        </w:rPr>
        <w:t>ам</w:t>
      </w:r>
      <w:r w:rsidRPr="00573D3A">
        <w:rPr>
          <w:b/>
          <w:bCs/>
          <w:color w:val="000000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</w:t>
      </w:r>
      <w:r w:rsidR="003D0047">
        <w:rPr>
          <w:b/>
          <w:bCs/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6F7BB4" w:rsidRPr="00F042DE" w:rsidRDefault="006F7BB4" w:rsidP="003D004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6F7BB4" w:rsidRPr="003D0047" w:rsidRDefault="006F7BB4" w:rsidP="003D00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D0047">
        <w:rPr>
          <w:color w:val="000000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r w:rsidR="003D0047">
        <w:rPr>
          <w:color w:val="000000"/>
          <w:sz w:val="28"/>
          <w:szCs w:val="28"/>
        </w:rPr>
        <w:t>Шумское</w:t>
      </w:r>
      <w:r w:rsidRPr="003D0047">
        <w:rPr>
          <w:color w:val="000000"/>
          <w:sz w:val="28"/>
          <w:szCs w:val="28"/>
        </w:rPr>
        <w:t xml:space="preserve"> сельское поселение</w:t>
      </w:r>
      <w:r w:rsidR="003D0047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3D0047">
        <w:rPr>
          <w:color w:val="000000"/>
          <w:sz w:val="28"/>
          <w:szCs w:val="28"/>
        </w:rPr>
        <w:t>:</w:t>
      </w:r>
    </w:p>
    <w:p w:rsidR="006F7BB4" w:rsidRPr="003D0047" w:rsidRDefault="006F7BB4" w:rsidP="006F7B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7BB4" w:rsidRPr="003D0047" w:rsidRDefault="006F7BB4" w:rsidP="006F7BB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D0047">
        <w:rPr>
          <w:color w:val="000000"/>
          <w:sz w:val="28"/>
          <w:szCs w:val="28"/>
        </w:rPr>
        <w:t xml:space="preserve">1. Утвердить </w:t>
      </w:r>
      <w:r w:rsidR="003D0047">
        <w:rPr>
          <w:color w:val="000000"/>
          <w:sz w:val="28"/>
          <w:szCs w:val="28"/>
        </w:rPr>
        <w:t>ведомственный</w:t>
      </w:r>
      <w:r w:rsidRPr="003D0047">
        <w:rPr>
          <w:color w:val="000000"/>
          <w:sz w:val="28"/>
          <w:szCs w:val="28"/>
        </w:rPr>
        <w:t xml:space="preserve">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(Далее – </w:t>
      </w:r>
      <w:r w:rsidR="003D0047">
        <w:rPr>
          <w:color w:val="000000"/>
          <w:sz w:val="28"/>
          <w:szCs w:val="28"/>
        </w:rPr>
        <w:t>Ведомственный</w:t>
      </w:r>
      <w:r w:rsidRPr="003D0047">
        <w:rPr>
          <w:color w:val="000000"/>
          <w:sz w:val="28"/>
          <w:szCs w:val="28"/>
        </w:rPr>
        <w:t xml:space="preserve"> перечень) согласно Приложению № 1 к данному постановлению.</w:t>
      </w:r>
    </w:p>
    <w:p w:rsidR="006F7BB4" w:rsidRPr="003D0047" w:rsidRDefault="003D0047" w:rsidP="006F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BB4" w:rsidRPr="003D004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</w:t>
      </w:r>
      <w:r w:rsidR="006F7BB4" w:rsidRPr="003D004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F7BB4" w:rsidRPr="003D00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F7BB4" w:rsidRPr="003D0047" w:rsidRDefault="003D0047" w:rsidP="006F7BB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 В течение трех дней со дня утверждения настоящего постановления разместить</w:t>
      </w:r>
      <w:r w:rsidR="00702415">
        <w:rPr>
          <w:rFonts w:eastAsia="Calibri"/>
          <w:bCs/>
          <w:sz w:val="28"/>
          <w:szCs w:val="28"/>
          <w:lang w:eastAsia="en-US"/>
        </w:rPr>
        <w:t xml:space="preserve"> на официальном </w:t>
      </w:r>
      <w:bookmarkStart w:id="0" w:name="_GoBack"/>
      <w:bookmarkEnd w:id="0"/>
      <w:r w:rsidR="006F7BB4" w:rsidRPr="003D0047">
        <w:rPr>
          <w:rFonts w:eastAsia="Calibri"/>
          <w:bCs/>
          <w:sz w:val="28"/>
          <w:szCs w:val="28"/>
          <w:lang w:eastAsia="en-US"/>
        </w:rPr>
        <w:t>сайте  Российской  Федерации  в  информационно-телекоммуникационной  сети  «Интернет»  для  размещения  информации  о размещении заказов на поставки товаров, выполнение работ, оказание услуг (www.zakupki.gov.ru) настоящее постановление.</w:t>
      </w:r>
    </w:p>
    <w:p w:rsidR="006F7BB4" w:rsidRDefault="003D0047" w:rsidP="003D00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F7BB4" w:rsidRPr="003D0047">
        <w:rPr>
          <w:color w:val="000000"/>
          <w:sz w:val="28"/>
          <w:szCs w:val="28"/>
        </w:rPr>
        <w:t>. Настоящее постановление вступает в силу с 1 января 201</w:t>
      </w:r>
      <w:r>
        <w:rPr>
          <w:color w:val="000000"/>
          <w:sz w:val="28"/>
          <w:szCs w:val="28"/>
        </w:rPr>
        <w:t>7</w:t>
      </w:r>
      <w:r w:rsidR="006F7BB4" w:rsidRPr="003D0047">
        <w:rPr>
          <w:color w:val="000000"/>
          <w:sz w:val="28"/>
          <w:szCs w:val="28"/>
        </w:rPr>
        <w:t xml:space="preserve"> года.</w:t>
      </w:r>
    </w:p>
    <w:p w:rsidR="003D0047" w:rsidRPr="003D0047" w:rsidRDefault="003D0047" w:rsidP="003D00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D0047" w:rsidRDefault="006F7BB4" w:rsidP="003D00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0047">
        <w:rPr>
          <w:color w:val="000000"/>
          <w:sz w:val="28"/>
          <w:szCs w:val="28"/>
        </w:rPr>
        <w:t xml:space="preserve">Глава </w:t>
      </w:r>
      <w:r w:rsidR="003D0047">
        <w:rPr>
          <w:color w:val="000000"/>
          <w:sz w:val="28"/>
          <w:szCs w:val="28"/>
        </w:rPr>
        <w:t xml:space="preserve">администрации </w:t>
      </w:r>
      <w:r w:rsidR="00B4605F">
        <w:rPr>
          <w:color w:val="000000"/>
          <w:sz w:val="28"/>
          <w:szCs w:val="28"/>
        </w:rPr>
        <w:t xml:space="preserve">                                                              </w:t>
      </w:r>
      <w:r w:rsidR="003D0047">
        <w:rPr>
          <w:color w:val="000000"/>
          <w:sz w:val="28"/>
          <w:szCs w:val="28"/>
        </w:rPr>
        <w:t>В.Л. Ульянов</w:t>
      </w:r>
    </w:p>
    <w:p w:rsidR="003D0047" w:rsidRDefault="003D0047" w:rsidP="003D004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D0047" w:rsidRPr="003D0047" w:rsidRDefault="003D0047" w:rsidP="003D004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Разослано: дело, сектор экономики и финансов, Комитет финансов КМР, Кировская городская прокуратура</w:t>
      </w:r>
    </w:p>
    <w:p w:rsidR="003D0047" w:rsidRDefault="003D0047" w:rsidP="003D00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0047" w:rsidRPr="003D0047" w:rsidRDefault="003D0047" w:rsidP="003D00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3D0047" w:rsidRPr="003D0047" w:rsidSect="003D0047">
          <w:pgSz w:w="11907" w:h="16840" w:code="9"/>
          <w:pgMar w:top="426" w:right="1134" w:bottom="568" w:left="1701" w:header="720" w:footer="720" w:gutter="0"/>
          <w:cols w:space="720"/>
          <w:docGrid w:linePitch="299"/>
        </w:sectPr>
      </w:pPr>
    </w:p>
    <w:p w:rsidR="006F7BB4" w:rsidRPr="009B00A6" w:rsidRDefault="006F7BB4" w:rsidP="003D0047">
      <w:pPr>
        <w:autoSpaceDE w:val="0"/>
        <w:autoSpaceDN w:val="0"/>
        <w:adjustRightInd w:val="0"/>
        <w:jc w:val="right"/>
        <w:outlineLvl w:val="0"/>
      </w:pPr>
      <w:r w:rsidRPr="009B00A6">
        <w:lastRenderedPageBreak/>
        <w:t>Приложение № 1</w:t>
      </w:r>
    </w:p>
    <w:p w:rsidR="006F7BB4" w:rsidRPr="009B00A6" w:rsidRDefault="006F7BB4" w:rsidP="003D0047">
      <w:pPr>
        <w:autoSpaceDE w:val="0"/>
        <w:autoSpaceDN w:val="0"/>
        <w:adjustRightInd w:val="0"/>
        <w:jc w:val="right"/>
      </w:pPr>
      <w:r w:rsidRPr="009B00A6">
        <w:t xml:space="preserve">к постановлению администрации </w:t>
      </w:r>
    </w:p>
    <w:p w:rsidR="006F7BB4" w:rsidRPr="009B00A6" w:rsidRDefault="003D0047" w:rsidP="003D0047">
      <w:pPr>
        <w:autoSpaceDE w:val="0"/>
        <w:autoSpaceDN w:val="0"/>
        <w:adjustRightInd w:val="0"/>
        <w:ind w:left="9912" w:firstLine="708"/>
        <w:jc w:val="right"/>
      </w:pPr>
      <w:r>
        <w:t>Шумское сельское</w:t>
      </w:r>
      <w:r w:rsidR="006F7BB4" w:rsidRPr="009B00A6">
        <w:t xml:space="preserve"> поселения</w:t>
      </w:r>
    </w:p>
    <w:p w:rsidR="006F7BB4" w:rsidRPr="009B00A6" w:rsidRDefault="007B5FD8" w:rsidP="003D0047">
      <w:pPr>
        <w:autoSpaceDE w:val="0"/>
        <w:autoSpaceDN w:val="0"/>
        <w:adjustRightInd w:val="0"/>
        <w:jc w:val="right"/>
      </w:pPr>
      <w:r>
        <w:t xml:space="preserve">от </w:t>
      </w:r>
      <w:r w:rsidR="00B4605F">
        <w:t>23 декабря 2016 года</w:t>
      </w:r>
      <w:r w:rsidR="006F7BB4" w:rsidRPr="009B00A6">
        <w:t xml:space="preserve"> №</w:t>
      </w:r>
      <w:r w:rsidR="00B4605F">
        <w:t xml:space="preserve"> 218</w:t>
      </w:r>
    </w:p>
    <w:p w:rsidR="006F7BB4" w:rsidRPr="009B00A6" w:rsidRDefault="006F7BB4" w:rsidP="006F7BB4">
      <w:pPr>
        <w:autoSpaceDE w:val="0"/>
        <w:autoSpaceDN w:val="0"/>
        <w:adjustRightInd w:val="0"/>
        <w:ind w:firstLine="851"/>
        <w:jc w:val="right"/>
        <w:rPr>
          <w:b/>
        </w:rPr>
      </w:pPr>
    </w:p>
    <w:p w:rsidR="006F7BB4" w:rsidRPr="009B00A6" w:rsidRDefault="006F7BB4" w:rsidP="006F7BB4">
      <w:pPr>
        <w:autoSpaceDE w:val="0"/>
        <w:autoSpaceDN w:val="0"/>
        <w:adjustRightInd w:val="0"/>
        <w:ind w:firstLine="851"/>
        <w:jc w:val="right"/>
        <w:rPr>
          <w:b/>
        </w:rPr>
      </w:pPr>
    </w:p>
    <w:p w:rsidR="006F7BB4" w:rsidRPr="00F644D1" w:rsidRDefault="006F7BB4" w:rsidP="006F7BB4">
      <w:pPr>
        <w:autoSpaceDE w:val="0"/>
        <w:autoSpaceDN w:val="0"/>
        <w:adjustRightInd w:val="0"/>
        <w:ind w:firstLine="851"/>
        <w:jc w:val="center"/>
        <w:rPr>
          <w:bCs/>
        </w:rPr>
      </w:pPr>
      <w:r w:rsidRPr="009B00A6">
        <w:rPr>
          <w:bCs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</w:t>
      </w:r>
      <w:r w:rsidRPr="00F644D1">
        <w:rPr>
          <w:bCs/>
        </w:rPr>
        <w:t>)</w:t>
      </w:r>
    </w:p>
    <w:p w:rsidR="006F7BB4" w:rsidRPr="00F644D1" w:rsidRDefault="006F7BB4" w:rsidP="006F7BB4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6F7BB4" w:rsidRPr="00F644D1" w:rsidRDefault="006F7BB4" w:rsidP="006F7BB4">
      <w:pPr>
        <w:autoSpaceDE w:val="0"/>
        <w:autoSpaceDN w:val="0"/>
        <w:adjustRightInd w:val="0"/>
        <w:ind w:firstLine="851"/>
        <w:jc w:val="right"/>
        <w:rPr>
          <w:b/>
        </w:rPr>
      </w:pPr>
    </w:p>
    <w:tbl>
      <w:tblPr>
        <w:tblW w:w="14316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8"/>
        <w:gridCol w:w="1059"/>
        <w:gridCol w:w="2126"/>
        <w:gridCol w:w="1950"/>
        <w:gridCol w:w="709"/>
        <w:gridCol w:w="1134"/>
        <w:gridCol w:w="1417"/>
        <w:gridCol w:w="2268"/>
        <w:gridCol w:w="427"/>
        <w:gridCol w:w="1416"/>
        <w:gridCol w:w="992"/>
      </w:tblGrid>
      <w:tr w:rsidR="006F7BB4" w:rsidRPr="00F042DE" w:rsidTr="000B6F6C">
        <w:trPr>
          <w:trHeight w:val="23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9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(в том числе предельные цены) отдельных видов товаров, работ,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469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ind w:firstLine="103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Группа 1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lang w:val="en-US"/>
              </w:rPr>
              <w:t>(</w:t>
            </w:r>
            <w:r w:rsidRPr="00F042DE">
              <w:rPr>
                <w:color w:val="000000"/>
                <w:sz w:val="20"/>
              </w:rPr>
              <w:t>Руководителимуниципальных органов)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Группа 2</w:t>
            </w:r>
            <w:r w:rsidRPr="00F042DE">
              <w:rPr>
                <w:color w:val="000000"/>
                <w:sz w:val="20"/>
              </w:rPr>
              <w:br/>
              <w:t xml:space="preserve">(Иные должности муниципальных органов, а также все сотрудники (включая руководителя) </w:t>
            </w:r>
            <w:r w:rsidR="003D0047" w:rsidRPr="00F042DE">
              <w:rPr>
                <w:color w:val="000000"/>
                <w:sz w:val="20"/>
              </w:rPr>
              <w:t>муниципальных учреждений</w:t>
            </w:r>
            <w:r w:rsidRPr="00F042DE">
              <w:rPr>
                <w:color w:val="000000"/>
                <w:sz w:val="20"/>
              </w:rPr>
              <w:t xml:space="preserve"> (за исключением должности Программиста-Администратора)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Группа 3</w:t>
            </w:r>
            <w:r w:rsidRPr="00F042DE">
              <w:rPr>
                <w:color w:val="000000"/>
                <w:sz w:val="20"/>
              </w:rPr>
              <w:br/>
              <w:t>(Программист-Администратор муниципального органа,  муниципального  учреждения)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r w:rsidRPr="00F042DE">
              <w:rPr>
                <w:color w:val="000000"/>
                <w:sz w:val="20"/>
              </w:rPr>
              <w:br/>
              <w:t>Пояснения по требуемой продукции:</w:t>
            </w:r>
            <w:r w:rsidRPr="00F042DE">
              <w:rPr>
                <w:color w:val="000000"/>
                <w:sz w:val="20"/>
              </w:rPr>
              <w:br/>
              <w:t xml:space="preserve">компьютеры персональные настольные, рабочие </w:t>
            </w:r>
            <w:r w:rsidRPr="00F042DE">
              <w:rPr>
                <w:color w:val="000000"/>
                <w:sz w:val="20"/>
              </w:rPr>
              <w:lastRenderedPageBreak/>
              <w:t>станции вывода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F7BB4" w:rsidRPr="00F042DE" w:rsidTr="000B6F6C">
        <w:trPr>
          <w:trHeight w:val="537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1.1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30.02.15.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Компьютеры персональные настольные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039, 2553, 383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дюйм, гигабайт, 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 xml:space="preserve">Моноблок / системный блок и монитор, размер экрана не менее 23'', разрешение экрана не менее 1920 на 1080 точек, тип процессора не ниже i3 (или эквивалент), размер оперативной памяти не менее 6 Гбайт, HDD диск не менее 320 Гбайт или SSD диск не менее 128 Гбайт, встроенное ядро видеоадаптера, операционная система не хуже </w:t>
            </w:r>
            <w:proofErr w:type="spellStart"/>
            <w:r w:rsidRPr="00F042DE">
              <w:rPr>
                <w:color w:val="000000"/>
                <w:sz w:val="20"/>
              </w:rPr>
              <w:t>Windows</w:t>
            </w:r>
            <w:proofErr w:type="spellEnd"/>
            <w:r w:rsidRPr="00F042DE">
              <w:rPr>
                <w:color w:val="000000"/>
                <w:sz w:val="20"/>
              </w:rPr>
              <w:t xml:space="preserve"> 7 </w:t>
            </w:r>
            <w:proofErr w:type="spellStart"/>
            <w:r w:rsidRPr="00F042DE">
              <w:rPr>
                <w:color w:val="000000"/>
                <w:sz w:val="20"/>
              </w:rPr>
              <w:t>Pro</w:t>
            </w:r>
            <w:proofErr w:type="spellEnd"/>
            <w:r w:rsidRPr="00F042DE">
              <w:rPr>
                <w:color w:val="000000"/>
                <w:sz w:val="20"/>
              </w:rPr>
              <w:t xml:space="preserve"> OEM 32бит, цена не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более 75 800,00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 xml:space="preserve">Моноблок/ системный блок и монитор, размер экрана не менее 21'', разрешение экрана не менее 1920 на 1080 точек, тип процессора не ниже i3 (или эквивалент), размер оперативной памяти не менее 4 Гбайт, HDD диск не менее 320 Гбайт, встроенное ядро видеоадаптера, операционная система не хуже </w:t>
            </w:r>
            <w:proofErr w:type="spellStart"/>
            <w:r w:rsidRPr="00F042DE">
              <w:rPr>
                <w:color w:val="000000"/>
                <w:sz w:val="20"/>
              </w:rPr>
              <w:t>Windows</w:t>
            </w:r>
            <w:proofErr w:type="spellEnd"/>
            <w:r w:rsidRPr="00F042DE">
              <w:rPr>
                <w:color w:val="000000"/>
                <w:sz w:val="20"/>
              </w:rPr>
              <w:t xml:space="preserve"> 7 </w:t>
            </w:r>
            <w:proofErr w:type="spellStart"/>
            <w:r w:rsidRPr="00F042DE">
              <w:rPr>
                <w:color w:val="000000"/>
                <w:sz w:val="20"/>
              </w:rPr>
              <w:t>Pro</w:t>
            </w:r>
            <w:proofErr w:type="spellEnd"/>
            <w:r w:rsidRPr="00F042DE">
              <w:rPr>
                <w:color w:val="000000"/>
                <w:sz w:val="20"/>
              </w:rPr>
              <w:t xml:space="preserve"> OEM 32бит, 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67 800</w:t>
            </w:r>
            <w:r w:rsidRPr="00F042DE">
              <w:rPr>
                <w:color w:val="000000"/>
                <w:sz w:val="20"/>
                <w:lang w:val="en-US"/>
              </w:rPr>
              <w:t xml:space="preserve">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 xml:space="preserve">Системный блок и монитор, размер экрана 2х24'', разрешение экрана не менее 1920 на 1080 точек, тип процессора не ниже i5 (или эквивалент), размер оперативной памяти не менее 8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Pr="00F042DE">
              <w:rPr>
                <w:color w:val="000000"/>
                <w:sz w:val="20"/>
              </w:rPr>
              <w:t>Windows</w:t>
            </w:r>
            <w:proofErr w:type="spellEnd"/>
            <w:r w:rsidRPr="00F042DE">
              <w:rPr>
                <w:color w:val="000000"/>
                <w:sz w:val="20"/>
              </w:rPr>
              <w:t xml:space="preserve"> 7 </w:t>
            </w:r>
            <w:proofErr w:type="spellStart"/>
            <w:r w:rsidRPr="00F042DE">
              <w:rPr>
                <w:color w:val="000000"/>
                <w:sz w:val="20"/>
              </w:rPr>
              <w:t>Pro</w:t>
            </w:r>
            <w:proofErr w:type="spellEnd"/>
            <w:r w:rsidRPr="00F042DE">
              <w:rPr>
                <w:color w:val="000000"/>
                <w:sz w:val="20"/>
              </w:rPr>
              <w:t xml:space="preserve"> OEM 32бит, цена не более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70 000</w:t>
            </w:r>
            <w:r w:rsidRPr="00F042DE">
              <w:rPr>
                <w:color w:val="000000"/>
                <w:sz w:val="20"/>
                <w:lang w:val="en-US"/>
              </w:rPr>
              <w:t xml:space="preserve">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30.02.16.19</w:t>
            </w:r>
            <w:r w:rsidRPr="00F042DE">
              <w:rPr>
                <w:color w:val="000000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lastRenderedPageBreak/>
              <w:t xml:space="preserve">Устройства </w:t>
            </w:r>
            <w:r w:rsidRPr="00F042DE">
              <w:rPr>
                <w:color w:val="000000"/>
                <w:sz w:val="20"/>
              </w:rPr>
              <w:lastRenderedPageBreak/>
              <w:t xml:space="preserve">периферийные многофункциональные (объединенные принтер, </w:t>
            </w:r>
            <w:proofErr w:type="spellStart"/>
            <w:r w:rsidRPr="00F042DE">
              <w:rPr>
                <w:color w:val="000000"/>
                <w:sz w:val="20"/>
              </w:rPr>
              <w:t>фотокопир</w:t>
            </w:r>
            <w:proofErr w:type="spellEnd"/>
            <w:r w:rsidRPr="00F042DE">
              <w:rPr>
                <w:color w:val="000000"/>
                <w:sz w:val="20"/>
              </w:rPr>
              <w:t>, сканер, факс и прочие устройства)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lastRenderedPageBreak/>
              <w:t xml:space="preserve">Количество печатания </w:t>
            </w:r>
            <w:r w:rsidRPr="00F042DE">
              <w:rPr>
                <w:color w:val="000000"/>
                <w:sz w:val="20"/>
              </w:rPr>
              <w:lastRenderedPageBreak/>
              <w:t>листов (копий) формата А4/минуту, качество печати, размер оперативной памяти,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 xml:space="preserve">Количество </w:t>
            </w:r>
            <w:r w:rsidRPr="00F042DE">
              <w:rPr>
                <w:color w:val="000000"/>
                <w:sz w:val="20"/>
              </w:rPr>
              <w:lastRenderedPageBreak/>
              <w:t>печатания листов (копий) формата А4 не менее 35 коп/мин, качество печати не хуже 1200dpi, размер оперативной памяти не менее512Mb.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Цена не более 15 000,00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lastRenderedPageBreak/>
              <w:t xml:space="preserve">Количество печатания </w:t>
            </w:r>
            <w:r w:rsidRPr="00F042DE">
              <w:rPr>
                <w:color w:val="000000"/>
                <w:sz w:val="20"/>
              </w:rPr>
              <w:lastRenderedPageBreak/>
              <w:t>листов (копий) формата А4 не менее 35 коп/мин, качество печати не хуже 1200dpi, размер оперативной памяти не менее512Mb.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Цена не более 15 000,00 рублей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lastRenderedPageBreak/>
              <w:t xml:space="preserve">Количество </w:t>
            </w:r>
            <w:r w:rsidRPr="00F042DE">
              <w:rPr>
                <w:color w:val="000000"/>
                <w:sz w:val="20"/>
              </w:rPr>
              <w:lastRenderedPageBreak/>
              <w:t>печатания листов (копий) формата А4 не менее 35 коп/мин, качество печати не хуже 1200dpi, размер оперативной памяти не менее512Mb.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Цена не более 15 000,00 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32.20.11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proofErr w:type="gramStart"/>
            <w:r w:rsidRPr="00F042DE">
              <w:rPr>
                <w:color w:val="000000"/>
                <w:sz w:val="20"/>
              </w:rPr>
              <w:t>Аппаратура</w:t>
            </w:r>
            <w:proofErr w:type="gramEnd"/>
            <w:r w:rsidRPr="00F042DE">
              <w:rPr>
                <w:color w:val="000000"/>
                <w:sz w:val="20"/>
              </w:rPr>
              <w:t xml:space="preserve"> передающая для радиосвязи, радиовещания и телевидения.</w:t>
            </w:r>
            <w:r w:rsidRPr="00F042DE">
              <w:rPr>
                <w:color w:val="000000"/>
                <w:sz w:val="20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042DE">
              <w:rPr>
                <w:color w:val="000000"/>
                <w:sz w:val="20"/>
              </w:rPr>
              <w:t>Wi-Fi</w:t>
            </w:r>
            <w:proofErr w:type="spellEnd"/>
            <w:r w:rsidRPr="00F042DE">
              <w:rPr>
                <w:color w:val="000000"/>
                <w:sz w:val="20"/>
              </w:rPr>
              <w:t xml:space="preserve">, </w:t>
            </w:r>
            <w:proofErr w:type="spellStart"/>
            <w:r w:rsidRPr="00F042DE">
              <w:rPr>
                <w:color w:val="000000"/>
                <w:sz w:val="20"/>
              </w:rPr>
              <w:t>Bluetooth</w:t>
            </w:r>
            <w:proofErr w:type="spellEnd"/>
            <w:r w:rsidRPr="00F042DE">
              <w:rPr>
                <w:color w:val="000000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Не более 15 000,00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Не более 5 000,00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34.10.22.310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 xml:space="preserve">Автомобили легковые с двигателем с искровым </w:t>
            </w:r>
            <w:r w:rsidRPr="00F042DE">
              <w:rPr>
                <w:color w:val="000000"/>
                <w:sz w:val="20"/>
              </w:rPr>
              <w:lastRenderedPageBreak/>
              <w:t>зажиганием, с рабочим объемом цилиндров более 1500 см3 прочие, новые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lastRenderedPageBreak/>
              <w:t xml:space="preserve">мощность двигателя, комплектация, </w:t>
            </w:r>
            <w:r w:rsidRPr="00F042DE">
              <w:rPr>
                <w:color w:val="000000"/>
                <w:sz w:val="20"/>
              </w:rPr>
              <w:lastRenderedPageBreak/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251, 383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л.с, 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4.1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34.10.22.311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1500 см3, но не более 1800 см3 прочие, новые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251, 383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л.с, 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х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Не более 150 л.с. включительно, не более 1 000 000, 00  рублей*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Не более 150 л.с. включительно, не более 1 000 000, 00  рублей*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34.10.22.312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1800 см3, но не более 3000 см3 прочие, новые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251, 383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л.с, 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Не более 249 л.с. включительно, не более 1 700 000, 00 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u w:val="single"/>
              </w:rPr>
              <w:t>Предельное значение</w:t>
            </w:r>
            <w:r w:rsidRPr="00F042DE">
              <w:rPr>
                <w:color w:val="000000"/>
                <w:sz w:val="20"/>
              </w:rPr>
              <w:t xml:space="preserve"> - кожа.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u w:val="single"/>
              </w:rPr>
              <w:t xml:space="preserve">Возможные </w:t>
            </w:r>
            <w:r w:rsidR="003D0047" w:rsidRPr="00F042DE">
              <w:rPr>
                <w:color w:val="000000"/>
                <w:sz w:val="20"/>
                <w:u w:val="single"/>
              </w:rPr>
              <w:t>значения</w:t>
            </w:r>
            <w:r w:rsidR="003D0047" w:rsidRPr="00F042DE">
              <w:rPr>
                <w:color w:val="000000"/>
                <w:sz w:val="20"/>
              </w:rPr>
              <w:t>: мебельный</w:t>
            </w:r>
            <w:r w:rsidRPr="00F042DE">
              <w:rPr>
                <w:color w:val="000000"/>
                <w:sz w:val="20"/>
              </w:rPr>
              <w:t xml:space="preserve"> (искусственный) мех, искусственная замша (микрофибра), ткань, нетканые материалы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u w:val="single"/>
              </w:rPr>
              <w:t>Предельное значение</w:t>
            </w:r>
            <w:r w:rsidRPr="00F042DE">
              <w:rPr>
                <w:color w:val="000000"/>
                <w:sz w:val="20"/>
              </w:rPr>
              <w:t xml:space="preserve"> - ткань.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u w:val="single"/>
              </w:rPr>
              <w:t xml:space="preserve">Возможные </w:t>
            </w:r>
            <w:r w:rsidR="003D0047" w:rsidRPr="00F042DE">
              <w:rPr>
                <w:color w:val="000000"/>
                <w:sz w:val="20"/>
                <w:u w:val="single"/>
              </w:rPr>
              <w:t>значения</w:t>
            </w:r>
            <w:r w:rsidR="003D0047" w:rsidRPr="00F042DE">
              <w:rPr>
                <w:color w:val="000000"/>
                <w:sz w:val="20"/>
              </w:rPr>
              <w:t>: нетканые</w:t>
            </w:r>
            <w:r w:rsidRPr="00F042DE">
              <w:rPr>
                <w:color w:val="000000"/>
                <w:sz w:val="20"/>
              </w:rPr>
              <w:t xml:space="preserve">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u w:val="single"/>
              </w:rPr>
              <w:t>Предельное значение</w:t>
            </w:r>
            <w:r w:rsidRPr="00F042DE">
              <w:rPr>
                <w:color w:val="000000"/>
                <w:sz w:val="20"/>
              </w:rPr>
              <w:t xml:space="preserve"> - ткань.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u w:val="single"/>
              </w:rPr>
              <w:t xml:space="preserve">Возможные </w:t>
            </w:r>
            <w:r w:rsidR="003D0047" w:rsidRPr="00F042DE">
              <w:rPr>
                <w:color w:val="000000"/>
                <w:sz w:val="20"/>
                <w:u w:val="single"/>
              </w:rPr>
              <w:t>значения</w:t>
            </w:r>
            <w:r w:rsidR="003D0047" w:rsidRPr="00F042DE">
              <w:rPr>
                <w:color w:val="000000"/>
                <w:sz w:val="20"/>
              </w:rPr>
              <w:t>: нетканые</w:t>
            </w:r>
            <w:r w:rsidRPr="00F042DE">
              <w:rPr>
                <w:color w:val="000000"/>
                <w:sz w:val="20"/>
              </w:rPr>
              <w:t xml:space="preserve"> 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5.1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36.11.11.211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Мебель для сидения с металлическим каркасом мягкая (обитая) вращающаяся, с регулирующими высоту приспособлениями, со спинкой, снабженная роликами или полозьями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материал, обивочный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 - кожа.</w:t>
            </w:r>
            <w:r w:rsidRPr="00F042DE">
              <w:rPr>
                <w:color w:val="000000"/>
                <w:sz w:val="20"/>
              </w:rPr>
              <w:br/>
              <w:t xml:space="preserve">Возможные </w:t>
            </w:r>
            <w:r w:rsidR="003D0047" w:rsidRPr="00F042DE">
              <w:rPr>
                <w:color w:val="000000"/>
                <w:sz w:val="20"/>
              </w:rPr>
              <w:t>значения: мебельный</w:t>
            </w:r>
            <w:r w:rsidRPr="00F042DE">
              <w:rPr>
                <w:color w:val="000000"/>
                <w:sz w:val="20"/>
              </w:rPr>
              <w:t xml:space="preserve"> (искусственный) мех, искусственная замша (микрофибра), ткань, нетканые </w:t>
            </w:r>
            <w:r w:rsidRPr="00F042DE">
              <w:rPr>
                <w:color w:val="000000"/>
                <w:sz w:val="20"/>
              </w:rPr>
              <w:lastRenderedPageBreak/>
              <w:t xml:space="preserve">материалы. 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30 000</w:t>
            </w:r>
            <w:r w:rsidRPr="00F042DE">
              <w:rPr>
                <w:color w:val="000000"/>
                <w:sz w:val="20"/>
                <w:lang w:val="en-US"/>
              </w:rPr>
              <w:t xml:space="preserve">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lastRenderedPageBreak/>
              <w:t>Предельное значение - ткань.</w:t>
            </w:r>
            <w:r w:rsidRPr="00F042DE">
              <w:rPr>
                <w:color w:val="000000"/>
                <w:sz w:val="20"/>
              </w:rPr>
              <w:br/>
              <w:t>Возможные значения:  нетканые материалы. Цена не более 6 500,00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 - ткань.</w:t>
            </w:r>
            <w:r w:rsidRPr="00F042DE">
              <w:rPr>
                <w:color w:val="000000"/>
                <w:sz w:val="20"/>
              </w:rPr>
              <w:br/>
              <w:t>Возможные значения:  нетканые материалы. Цена не более 6 500,00 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5.2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36.11.11.311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Стулья с металлическим каркасом мягкие (обитые)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10 500</w:t>
            </w:r>
            <w:r w:rsidRPr="00F042DE">
              <w:rPr>
                <w:color w:val="000000"/>
                <w:sz w:val="20"/>
                <w:lang w:val="en-US"/>
              </w:rPr>
              <w:t xml:space="preserve">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1 5</w:t>
            </w:r>
            <w:r w:rsidRPr="00F042DE">
              <w:rPr>
                <w:color w:val="000000"/>
                <w:sz w:val="20"/>
                <w:lang w:val="en-US"/>
              </w:rPr>
              <w:t xml:space="preserve">00,00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1 5</w:t>
            </w:r>
            <w:r w:rsidRPr="00F042DE">
              <w:rPr>
                <w:color w:val="000000"/>
                <w:sz w:val="20"/>
                <w:lang w:val="en-US"/>
              </w:rPr>
              <w:t xml:space="preserve">00,00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Мебель для сидения с деревянным каркасом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 (вид древесины), обивочный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u w:val="single"/>
              </w:rPr>
              <w:t>Предельное значение</w:t>
            </w:r>
            <w:r w:rsidRPr="00F042DE">
              <w:rPr>
                <w:color w:val="000000"/>
                <w:sz w:val="20"/>
              </w:rPr>
              <w:t xml:space="preserve"> - древесина "ценных" пород (</w:t>
            </w:r>
            <w:r w:rsidR="00702415" w:rsidRPr="00F042DE">
              <w:rPr>
                <w:color w:val="000000"/>
                <w:sz w:val="20"/>
              </w:rPr>
              <w:t>твердолиственных</w:t>
            </w:r>
            <w:r w:rsidRPr="00F042DE">
              <w:rPr>
                <w:color w:val="000000"/>
                <w:sz w:val="20"/>
              </w:rPr>
              <w:t xml:space="preserve"> и тропических); кожа.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u w:val="single"/>
              </w:rPr>
              <w:t>Возможные значения</w:t>
            </w:r>
            <w:r w:rsidRPr="00F042DE">
              <w:rPr>
                <w:color w:val="000000"/>
                <w:sz w:val="20"/>
              </w:rPr>
              <w:t xml:space="preserve">: древесина хвойных и </w:t>
            </w:r>
            <w:r w:rsidR="00702415" w:rsidRPr="00F042DE">
              <w:rPr>
                <w:color w:val="000000"/>
                <w:sz w:val="20"/>
              </w:rPr>
              <w:t>мягко лиственных</w:t>
            </w:r>
            <w:r w:rsidRPr="00F042DE">
              <w:rPr>
                <w:color w:val="000000"/>
                <w:sz w:val="20"/>
              </w:rPr>
              <w:t xml:space="preserve"> пород: береза, лиственница, сосна, ель; </w:t>
            </w:r>
            <w:r w:rsidRPr="00F042DE">
              <w:rPr>
                <w:color w:val="000000"/>
                <w:sz w:val="20"/>
              </w:rPr>
              <w:br/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u w:val="single"/>
              </w:rPr>
              <w:t>Предельное значение</w:t>
            </w:r>
            <w:r w:rsidRPr="00F042DE">
              <w:rPr>
                <w:color w:val="000000"/>
                <w:sz w:val="20"/>
              </w:rPr>
              <w:t xml:space="preserve"> - искусственная кожа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u w:val="single"/>
              </w:rPr>
              <w:t>Возможные значения</w:t>
            </w:r>
            <w:r w:rsidRPr="00F042DE">
              <w:rPr>
                <w:color w:val="000000"/>
                <w:sz w:val="20"/>
              </w:rPr>
              <w:t xml:space="preserve">: древесина хвойных и </w:t>
            </w:r>
            <w:r w:rsidR="00702415" w:rsidRPr="00F042DE">
              <w:rPr>
                <w:color w:val="000000"/>
                <w:sz w:val="20"/>
              </w:rPr>
              <w:t>мягко лиственных</w:t>
            </w:r>
            <w:r w:rsidRPr="00F042DE">
              <w:rPr>
                <w:color w:val="000000"/>
                <w:sz w:val="20"/>
              </w:rPr>
              <w:t xml:space="preserve"> пород: береза, лиственница, сосна, ель;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u w:val="single"/>
              </w:rPr>
              <w:t>Предельное значение</w:t>
            </w:r>
            <w:r w:rsidRPr="00F042DE">
              <w:rPr>
                <w:color w:val="000000"/>
                <w:sz w:val="20"/>
              </w:rPr>
              <w:t xml:space="preserve"> - искусственная кожа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u w:val="single"/>
              </w:rPr>
              <w:t>Возможные значения</w:t>
            </w:r>
            <w:r w:rsidRPr="00F042DE">
              <w:rPr>
                <w:color w:val="000000"/>
                <w:sz w:val="20"/>
              </w:rPr>
              <w:t xml:space="preserve">: древесина хвойных и </w:t>
            </w:r>
            <w:r w:rsidR="00702415" w:rsidRPr="00F042DE">
              <w:rPr>
                <w:color w:val="000000"/>
                <w:sz w:val="20"/>
              </w:rPr>
              <w:t>мягко лиственных</w:t>
            </w:r>
            <w:r w:rsidRPr="00F042DE">
              <w:rPr>
                <w:color w:val="000000"/>
                <w:sz w:val="20"/>
              </w:rPr>
              <w:t xml:space="preserve"> пород: береза, лиственница, сосна, ель;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</w:p>
        </w:tc>
      </w:tr>
      <w:tr w:rsidR="006F7BB4" w:rsidRPr="00F042DE" w:rsidTr="000B6F6C">
        <w:trPr>
          <w:trHeight w:val="49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6.1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36.11.12.411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 (вид древесины), обивочный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 - древесина "ценных" пород (</w:t>
            </w:r>
            <w:r w:rsidR="00702415" w:rsidRPr="00F042DE">
              <w:rPr>
                <w:color w:val="000000"/>
                <w:sz w:val="20"/>
              </w:rPr>
              <w:t>твердолиственных</w:t>
            </w:r>
            <w:r w:rsidRPr="00F042DE">
              <w:rPr>
                <w:color w:val="000000"/>
                <w:sz w:val="20"/>
              </w:rPr>
              <w:t xml:space="preserve"> и тропических); кожа.</w:t>
            </w:r>
            <w:r w:rsidRPr="00F042DE">
              <w:rPr>
                <w:color w:val="000000"/>
                <w:sz w:val="20"/>
              </w:rPr>
              <w:br/>
              <w:t xml:space="preserve">Возможные значения: древесина хвойных и </w:t>
            </w:r>
            <w:r w:rsidR="00702415" w:rsidRPr="00F042DE">
              <w:rPr>
                <w:color w:val="000000"/>
                <w:sz w:val="20"/>
              </w:rPr>
              <w:t>мягко лиственных</w:t>
            </w:r>
            <w:r w:rsidRPr="00F042DE">
              <w:rPr>
                <w:color w:val="000000"/>
                <w:sz w:val="20"/>
              </w:rPr>
              <w:t xml:space="preserve"> пород: береза, лиственница, сосна, ель; </w:t>
            </w:r>
            <w:r w:rsidRPr="00F042DE">
              <w:rPr>
                <w:color w:val="000000"/>
                <w:sz w:val="20"/>
              </w:rPr>
              <w:br/>
              <w:t xml:space="preserve"> мебельный (искусственный) мех, искусственная замша (микрофибра), ткань, нетканые материалы.  Цена не более             30 000,00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 - искусственная кожа</w:t>
            </w:r>
            <w:r w:rsidRPr="00F042DE">
              <w:rPr>
                <w:color w:val="000000"/>
                <w:sz w:val="20"/>
              </w:rPr>
              <w:br/>
              <w:t xml:space="preserve">Возможные значения: древесина хвойных и </w:t>
            </w:r>
            <w:r w:rsidR="00702415" w:rsidRPr="00F042DE">
              <w:rPr>
                <w:color w:val="000000"/>
                <w:sz w:val="20"/>
              </w:rPr>
              <w:t>мягко лиственных</w:t>
            </w:r>
            <w:r w:rsidRPr="00F042DE">
              <w:rPr>
                <w:color w:val="000000"/>
                <w:sz w:val="20"/>
              </w:rPr>
              <w:t xml:space="preserve"> пород: береза, лиственница, сосна, ель; мебельный (искусственный) мех, искусственная замша (микрофибра), ткань, нетканые материалы.  Цена не более 7 500,00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 - искусственная кожа</w:t>
            </w:r>
            <w:r w:rsidRPr="00F042DE">
              <w:rPr>
                <w:color w:val="000000"/>
                <w:sz w:val="20"/>
              </w:rPr>
              <w:br/>
              <w:t xml:space="preserve">Возможные значения: древесина хвойных и </w:t>
            </w:r>
            <w:r w:rsidR="00702415" w:rsidRPr="00F042DE">
              <w:rPr>
                <w:color w:val="000000"/>
                <w:sz w:val="20"/>
              </w:rPr>
              <w:t>мягко лиственных</w:t>
            </w:r>
            <w:r w:rsidRPr="00F042DE">
              <w:rPr>
                <w:color w:val="000000"/>
                <w:sz w:val="20"/>
              </w:rPr>
              <w:t xml:space="preserve"> пород: береза, лиственница, сосна, ель; мебельный (искусственный) мех, искусственная замша (микрофибра), ткань, нетканые материалы.  Цена не более 7 500,00 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 xml:space="preserve">материал (вид </w:t>
            </w:r>
            <w:r w:rsidR="00B4605F" w:rsidRPr="00F042DE">
              <w:rPr>
                <w:color w:val="000000"/>
                <w:sz w:val="20"/>
              </w:rPr>
              <w:t>древесины</w:t>
            </w:r>
            <w:r w:rsidRPr="00F042DE">
              <w:rPr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u w:val="single"/>
              </w:rPr>
              <w:t>Предельное значение</w:t>
            </w:r>
            <w:r w:rsidRPr="00F042DE">
              <w:rPr>
                <w:color w:val="000000"/>
                <w:sz w:val="20"/>
              </w:rPr>
              <w:t xml:space="preserve"> - массив д</w:t>
            </w:r>
            <w:r w:rsidR="00702415">
              <w:rPr>
                <w:color w:val="000000"/>
                <w:sz w:val="20"/>
              </w:rPr>
              <w:t>ревесины "ценных" пород (твердо</w:t>
            </w:r>
            <w:r w:rsidRPr="00F042DE">
              <w:rPr>
                <w:color w:val="000000"/>
                <w:sz w:val="20"/>
              </w:rPr>
              <w:t>лиственных и тропических)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u w:val="single"/>
              </w:rPr>
              <w:t>Возможные значения</w:t>
            </w:r>
            <w:r w:rsidRPr="00F042DE">
              <w:rPr>
                <w:color w:val="000000"/>
                <w:sz w:val="20"/>
              </w:rPr>
              <w:t xml:space="preserve">: древесина хвойных и </w:t>
            </w:r>
            <w:proofErr w:type="spellStart"/>
            <w:r w:rsidRPr="00F042DE">
              <w:rPr>
                <w:color w:val="000000"/>
                <w:sz w:val="20"/>
              </w:rPr>
              <w:t>мягколиственных</w:t>
            </w:r>
            <w:proofErr w:type="spellEnd"/>
            <w:r w:rsidRPr="00F042DE">
              <w:rPr>
                <w:color w:val="000000"/>
                <w:sz w:val="20"/>
              </w:rPr>
              <w:t xml:space="preserve"> пород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u w:val="single"/>
              </w:rPr>
              <w:t>Предельное значение</w:t>
            </w:r>
            <w:r w:rsidRPr="00F042DE">
              <w:rPr>
                <w:color w:val="000000"/>
                <w:sz w:val="20"/>
              </w:rPr>
              <w:t xml:space="preserve"> - Шпонированный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u w:val="single"/>
              </w:rPr>
              <w:t>Возможные значения</w:t>
            </w:r>
            <w:r w:rsidRPr="00F042DE">
              <w:rPr>
                <w:color w:val="000000"/>
                <w:sz w:val="20"/>
              </w:rPr>
              <w:t>: Ламинированный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  <w:u w:val="single"/>
              </w:rPr>
              <w:t>Предельное значение</w:t>
            </w:r>
            <w:r w:rsidRPr="00F042DE">
              <w:rPr>
                <w:color w:val="000000"/>
                <w:sz w:val="20"/>
              </w:rPr>
              <w:t xml:space="preserve"> - Шпонированный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</w:r>
            <w:r w:rsidRPr="00F042DE">
              <w:rPr>
                <w:color w:val="000000"/>
                <w:sz w:val="20"/>
                <w:u w:val="single"/>
              </w:rPr>
              <w:t>Возможные значения</w:t>
            </w:r>
            <w:r w:rsidRPr="00F042DE">
              <w:rPr>
                <w:color w:val="000000"/>
                <w:sz w:val="20"/>
              </w:rPr>
              <w:t>: Ламинированный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7.1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36.12.12.111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Столы письменные деревянные бестумбовые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материал,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значение: материал массив дерева. Цена не более 45 500,00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Ламинированный МДФ (фасад), ДСП (столешница), в соотв. с ГОСТ 16371-93</w:t>
            </w:r>
            <w:r w:rsidRPr="00F042DE">
              <w:rPr>
                <w:color w:val="000000"/>
                <w:sz w:val="20"/>
              </w:rPr>
              <w:br/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4 0</w:t>
            </w:r>
            <w:r w:rsidRPr="00F042DE">
              <w:rPr>
                <w:color w:val="000000"/>
                <w:sz w:val="20"/>
                <w:lang w:val="en-US"/>
              </w:rPr>
              <w:t xml:space="preserve">00,00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(столешница)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Возможные значения:</w:t>
            </w:r>
            <w:r w:rsidRPr="00F042DE">
              <w:rPr>
                <w:color w:val="000000"/>
                <w:sz w:val="20"/>
              </w:rPr>
              <w:br/>
              <w:t xml:space="preserve">Ламинированный МДФ (фасад), ДСП (столешница), 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4 0</w:t>
            </w:r>
            <w:r w:rsidRPr="00F042DE">
              <w:rPr>
                <w:color w:val="000000"/>
                <w:sz w:val="20"/>
                <w:lang w:val="en-US"/>
              </w:rPr>
              <w:t xml:space="preserve">00,00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7.2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36.12.12.112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Столы письменные деревянные с тумбами (однотумбовые, двухтумбовые, трехтумбовые с выносной тумбой)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60 000,00 рублей с одной тумбой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>Цена не более 8 500,00 рублей с одной тумбой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>Цена не более 8 500,00 рублей с одной тумбой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7.3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36.12.12.113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Столы-приставки деревянные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значение: материал массив дерева. Цена не более 24 000,00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  <w:t xml:space="preserve">Возможные значения: Ламинированный МДФ (фасад), ДСП (столешница) 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4 0</w:t>
            </w:r>
            <w:r w:rsidRPr="00F042DE">
              <w:rPr>
                <w:color w:val="000000"/>
                <w:sz w:val="20"/>
                <w:lang w:val="en-US"/>
              </w:rPr>
              <w:t xml:space="preserve">00,00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</w:t>
            </w:r>
            <w:r w:rsidRPr="00F042DE">
              <w:rPr>
                <w:color w:val="000000"/>
                <w:sz w:val="20"/>
              </w:rPr>
              <w:lastRenderedPageBreak/>
              <w:t xml:space="preserve">ый МДФ (фасад), ДСП (столешница) 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4 0</w:t>
            </w:r>
            <w:r w:rsidRPr="00F042DE">
              <w:rPr>
                <w:color w:val="000000"/>
                <w:sz w:val="20"/>
                <w:lang w:val="en-US"/>
              </w:rPr>
              <w:t xml:space="preserve">00,00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7.4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36.12.12.115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Столы для компьютера деревянные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36 000,00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>Цена не более 5 000,00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>Цена не более 5 000,00 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36.12.12.117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Столы для президиума деревянные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значение: материал массив дерева. Цена не более 48 000,00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7.6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36.12.12.131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Тумбы деревянные для офисов, административных помещений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30 000,00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4 5</w:t>
            </w:r>
            <w:r w:rsidRPr="00F042DE">
              <w:rPr>
                <w:color w:val="000000"/>
                <w:sz w:val="20"/>
                <w:lang w:val="en-US"/>
              </w:rPr>
              <w:t xml:space="preserve">00,00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F042DE">
              <w:rPr>
                <w:color w:val="000000"/>
                <w:sz w:val="20"/>
              </w:rPr>
              <w:br/>
              <w:t xml:space="preserve">Возможные значения: Ламинированный МДФ (фасад), ДСП (несущие </w:t>
            </w:r>
            <w:r w:rsidRPr="00F042DE">
              <w:rPr>
                <w:color w:val="000000"/>
                <w:sz w:val="20"/>
              </w:rPr>
              <w:lastRenderedPageBreak/>
              <w:t>части), замки, 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4 5</w:t>
            </w:r>
            <w:r w:rsidRPr="00F042DE">
              <w:rPr>
                <w:color w:val="000000"/>
                <w:sz w:val="20"/>
                <w:lang w:val="en-US"/>
              </w:rPr>
              <w:t xml:space="preserve">00,00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lastRenderedPageBreak/>
              <w:t>7.7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36.12.12.132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Подставки деревянные для аппаратуры, приборов и т.п. для офисов, административных помещений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значение: материал массив дерева. Цена не более 18 000,00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7.8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36.12.12.133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Шкафы и полки деревянные для офисов, административных помещений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36 000,00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6 50</w:t>
            </w:r>
            <w:r w:rsidRPr="00F042DE">
              <w:rPr>
                <w:color w:val="000000"/>
                <w:sz w:val="20"/>
                <w:lang w:val="en-US"/>
              </w:rPr>
              <w:t xml:space="preserve">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 xml:space="preserve">Цена не более </w:t>
            </w:r>
          </w:p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6 5</w:t>
            </w:r>
            <w:r w:rsidRPr="00F042DE">
              <w:rPr>
                <w:color w:val="000000"/>
                <w:sz w:val="20"/>
                <w:lang w:val="en-US"/>
              </w:rPr>
              <w:t xml:space="preserve">00,00 </w:t>
            </w:r>
            <w:r w:rsidRPr="00F042DE">
              <w:rPr>
                <w:color w:val="000000"/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6F7BB4" w:rsidRPr="00F042DE" w:rsidTr="000B6F6C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7.9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36.12.12.153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Шкафы и полки деревянные для офисов, административных помещений высотой более 80 см прочие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042DE">
              <w:rPr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36 000,00 рублей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F042DE">
              <w:rPr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>Цена не более 7 000,00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42DE">
              <w:rPr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F042DE">
              <w:rPr>
                <w:color w:val="000000"/>
                <w:sz w:val="20"/>
              </w:rPr>
              <w:br/>
              <w:t xml:space="preserve">Возможные значения: Ламинированный МДФ (фасад), ДСП (несущие части), замки, </w:t>
            </w:r>
            <w:r w:rsidRPr="00F042DE">
              <w:rPr>
                <w:color w:val="000000"/>
                <w:sz w:val="20"/>
              </w:rPr>
              <w:lastRenderedPageBreak/>
              <w:t>доводчики</w:t>
            </w:r>
            <w:r w:rsidRPr="00F042DE">
              <w:rPr>
                <w:color w:val="000000"/>
                <w:sz w:val="20"/>
              </w:rPr>
              <w:br/>
              <w:t>в соотв. с ГОСТ 16371-93</w:t>
            </w:r>
            <w:r w:rsidRPr="00F042DE">
              <w:rPr>
                <w:color w:val="000000"/>
                <w:sz w:val="20"/>
              </w:rPr>
              <w:br/>
              <w:t>Цена не более 7 000,00 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BB4" w:rsidRPr="00F042DE" w:rsidRDefault="006F7BB4" w:rsidP="000B6F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6F7BB4" w:rsidRPr="00F042DE" w:rsidRDefault="006F7BB4" w:rsidP="006F7BB4">
      <w:pPr>
        <w:autoSpaceDE w:val="0"/>
        <w:autoSpaceDN w:val="0"/>
        <w:adjustRightInd w:val="0"/>
        <w:jc w:val="both"/>
      </w:pPr>
    </w:p>
    <w:p w:rsidR="006F7BB4" w:rsidRPr="00F042DE" w:rsidRDefault="006F7BB4" w:rsidP="006F7BB4">
      <w:pPr>
        <w:autoSpaceDE w:val="0"/>
        <w:autoSpaceDN w:val="0"/>
        <w:adjustRightInd w:val="0"/>
      </w:pPr>
    </w:p>
    <w:p w:rsidR="006F7BB4" w:rsidRPr="00F042DE" w:rsidRDefault="006F7BB4" w:rsidP="006F7BB4">
      <w:pPr>
        <w:autoSpaceDE w:val="0"/>
        <w:autoSpaceDN w:val="0"/>
        <w:adjustRightInd w:val="0"/>
      </w:pPr>
    </w:p>
    <w:p w:rsidR="006F7BB4" w:rsidRPr="00F042DE" w:rsidRDefault="006F7BB4" w:rsidP="006F7BB4">
      <w:pPr>
        <w:autoSpaceDE w:val="0"/>
        <w:autoSpaceDN w:val="0"/>
        <w:adjustRightInd w:val="0"/>
      </w:pPr>
      <w:r w:rsidRPr="00F042DE">
        <w:t>* - предоставляемый по вызову дежурный автомобиль (без персонального закрепления)</w:t>
      </w:r>
    </w:p>
    <w:p w:rsidR="006F7BB4" w:rsidRPr="00F042DE" w:rsidRDefault="006F7BB4" w:rsidP="006F7BB4">
      <w:pPr>
        <w:autoSpaceDE w:val="0"/>
        <w:autoSpaceDN w:val="0"/>
        <w:adjustRightInd w:val="0"/>
        <w:ind w:firstLine="851"/>
        <w:jc w:val="right"/>
      </w:pPr>
    </w:p>
    <w:p w:rsidR="006F7BB4" w:rsidRPr="00F644D1" w:rsidRDefault="006F7BB4" w:rsidP="006F7BB4">
      <w:pPr>
        <w:autoSpaceDE w:val="0"/>
        <w:autoSpaceDN w:val="0"/>
        <w:adjustRightInd w:val="0"/>
        <w:ind w:firstLine="851"/>
        <w:jc w:val="right"/>
        <w:rPr>
          <w:b/>
        </w:rPr>
      </w:pPr>
    </w:p>
    <w:p w:rsidR="006F7BB4" w:rsidRPr="00F644D1" w:rsidRDefault="006F7BB4" w:rsidP="006F7BB4">
      <w:pPr>
        <w:autoSpaceDE w:val="0"/>
        <w:autoSpaceDN w:val="0"/>
        <w:adjustRightInd w:val="0"/>
        <w:ind w:firstLine="851"/>
        <w:jc w:val="right"/>
        <w:rPr>
          <w:b/>
        </w:rPr>
      </w:pPr>
    </w:p>
    <w:p w:rsidR="006F7BB4" w:rsidRPr="00F644D1" w:rsidRDefault="006F7BB4" w:rsidP="006F7BB4">
      <w:pPr>
        <w:autoSpaceDE w:val="0"/>
        <w:autoSpaceDN w:val="0"/>
        <w:adjustRightInd w:val="0"/>
        <w:ind w:firstLine="851"/>
        <w:jc w:val="right"/>
        <w:rPr>
          <w:b/>
        </w:rPr>
        <w:sectPr w:rsidR="006F7BB4" w:rsidRPr="00F644D1" w:rsidSect="00503214">
          <w:pgSz w:w="16840" w:h="11907" w:orient="landscape" w:code="9"/>
          <w:pgMar w:top="993" w:right="964" w:bottom="567" w:left="1134" w:header="720" w:footer="720" w:gutter="0"/>
          <w:cols w:space="720"/>
          <w:docGrid w:linePitch="299"/>
        </w:sectPr>
      </w:pPr>
    </w:p>
    <w:p w:rsidR="00702415" w:rsidRDefault="00702415" w:rsidP="006F7BB4">
      <w:pPr>
        <w:autoSpaceDE w:val="0"/>
        <w:autoSpaceDN w:val="0"/>
        <w:adjustRightInd w:val="0"/>
        <w:ind w:firstLine="720"/>
        <w:jc w:val="right"/>
        <w:sectPr w:rsidR="00702415" w:rsidSect="00362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BB4" w:rsidRPr="00B16101" w:rsidRDefault="006F7BB4" w:rsidP="006F7BB4">
      <w:pPr>
        <w:autoSpaceDE w:val="0"/>
        <w:autoSpaceDN w:val="0"/>
        <w:adjustRightInd w:val="0"/>
        <w:ind w:firstLine="720"/>
        <w:jc w:val="right"/>
      </w:pPr>
      <w:r w:rsidRPr="00B16101">
        <w:lastRenderedPageBreak/>
        <w:t xml:space="preserve">   Приложение  </w:t>
      </w:r>
    </w:p>
    <w:p w:rsidR="006F7BB4" w:rsidRPr="00B16101" w:rsidRDefault="006F7BB4" w:rsidP="00702415">
      <w:pPr>
        <w:autoSpaceDE w:val="0"/>
        <w:autoSpaceDN w:val="0"/>
        <w:adjustRightInd w:val="0"/>
        <w:jc w:val="right"/>
      </w:pPr>
      <w:r w:rsidRPr="00B16101">
        <w:t>(форма)</w:t>
      </w:r>
    </w:p>
    <w:p w:rsidR="006F7BB4" w:rsidRPr="00B16101" w:rsidRDefault="006F7BB4" w:rsidP="006F7BB4">
      <w:pPr>
        <w:autoSpaceDE w:val="0"/>
        <w:autoSpaceDN w:val="0"/>
        <w:adjustRightInd w:val="0"/>
        <w:ind w:firstLine="720"/>
        <w:jc w:val="both"/>
      </w:pPr>
    </w:p>
    <w:p w:rsidR="006F7BB4" w:rsidRPr="00B16101" w:rsidRDefault="006F7BB4" w:rsidP="006F7BB4">
      <w:pPr>
        <w:autoSpaceDE w:val="0"/>
        <w:autoSpaceDN w:val="0"/>
        <w:adjustRightInd w:val="0"/>
        <w:ind w:firstLine="720"/>
        <w:jc w:val="center"/>
      </w:pPr>
      <w:r w:rsidRPr="00B16101">
        <w:t>ВЕДОМСТВЕННЫЙ ПЕРЕЧЕНЬ</w:t>
      </w:r>
    </w:p>
    <w:p w:rsidR="006F7BB4" w:rsidRPr="00B16101" w:rsidRDefault="006F7BB4" w:rsidP="006F7BB4">
      <w:pPr>
        <w:autoSpaceDE w:val="0"/>
        <w:autoSpaceDN w:val="0"/>
        <w:adjustRightInd w:val="0"/>
        <w:ind w:firstLine="720"/>
        <w:jc w:val="center"/>
      </w:pPr>
      <w:r w:rsidRPr="00B16101">
        <w:t>отдельных видов товаров, работ, услуг, их потребительские</w:t>
      </w:r>
    </w:p>
    <w:p w:rsidR="006F7BB4" w:rsidRPr="00B16101" w:rsidRDefault="006F7BB4" w:rsidP="006F7BB4">
      <w:pPr>
        <w:autoSpaceDE w:val="0"/>
        <w:autoSpaceDN w:val="0"/>
        <w:adjustRightInd w:val="0"/>
        <w:ind w:firstLine="720"/>
        <w:jc w:val="center"/>
      </w:pPr>
      <w:r w:rsidRPr="00B16101">
        <w:t>свойства (в том числе качество) и иные характеристики</w:t>
      </w:r>
    </w:p>
    <w:p w:rsidR="006F7BB4" w:rsidRPr="00B16101" w:rsidRDefault="006F7BB4" w:rsidP="006F7BB4">
      <w:pPr>
        <w:autoSpaceDE w:val="0"/>
        <w:autoSpaceDN w:val="0"/>
        <w:adjustRightInd w:val="0"/>
        <w:ind w:firstLine="720"/>
        <w:jc w:val="center"/>
      </w:pPr>
      <w:r w:rsidRPr="00B16101">
        <w:t>(в том числе предельные цены товаров, работ, услуг) к ним</w:t>
      </w:r>
    </w:p>
    <w:p w:rsidR="006F7BB4" w:rsidRPr="00B16101" w:rsidRDefault="006F7BB4" w:rsidP="006F7BB4">
      <w:pPr>
        <w:autoSpaceDE w:val="0"/>
        <w:autoSpaceDN w:val="0"/>
        <w:adjustRightInd w:val="0"/>
        <w:ind w:firstLine="720"/>
        <w:jc w:val="both"/>
      </w:pPr>
    </w:p>
    <w:tbl>
      <w:tblPr>
        <w:tblW w:w="1488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0"/>
        <w:gridCol w:w="858"/>
        <w:gridCol w:w="1701"/>
        <w:gridCol w:w="1072"/>
        <w:gridCol w:w="1701"/>
        <w:gridCol w:w="1843"/>
        <w:gridCol w:w="2551"/>
        <w:gridCol w:w="1984"/>
        <w:gridCol w:w="2694"/>
      </w:tblGrid>
      <w:tr w:rsidR="006F7BB4" w:rsidRPr="00B16101" w:rsidTr="00702415">
        <w:trPr>
          <w:trHeight w:val="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rPr>
                <w:lang w:val="en-US"/>
              </w:rPr>
            </w:pPr>
            <w:r w:rsidRPr="00B16101">
              <w:rPr>
                <w:lang w:val="en-US"/>
              </w:rPr>
              <w:t xml:space="preserve">N </w:t>
            </w:r>
            <w:r w:rsidRPr="00B16101">
              <w:t>п/п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16101"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</w:pPr>
            <w:r w:rsidRPr="00B16101">
              <w:t>Наименование отдельного вида товаров, работ, услуг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16101"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</w:pPr>
            <w:r w:rsidRPr="00B16101">
              <w:t xml:space="preserve">Требования к потребительским свойствам (в том числе качеству) и иным характеристикам для работников муниципального органа_____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</w:pPr>
            <w:r w:rsidRPr="00B16101">
              <w:t>Требования к потребительским свойствам (в том числе качеству) и иным характеристикам для работников подведомственных муниципальному органу _____ учреждений</w:t>
            </w:r>
          </w:p>
        </w:tc>
      </w:tr>
      <w:tr w:rsidR="006F7BB4" w:rsidRPr="00B16101" w:rsidTr="00702415">
        <w:trPr>
          <w:trHeight w:val="1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18"/>
              <w:jc w:val="center"/>
              <w:rPr>
                <w:lang w:val="en-US"/>
              </w:rPr>
            </w:pPr>
            <w:r w:rsidRPr="00B16101">
              <w:t>код по ОКЕИ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16101"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16101">
              <w:t>характеристика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</w:pPr>
            <w:r w:rsidRPr="00B16101">
              <w:t>значение характеристики</w:t>
            </w:r>
          </w:p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16101">
              <w:t>характеристика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</w:pPr>
            <w:r w:rsidRPr="00B16101">
              <w:t>значение характеристики</w:t>
            </w:r>
          </w:p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</w:tr>
      <w:tr w:rsidR="006F7BB4" w:rsidRPr="00B16101" w:rsidTr="00702415">
        <w:trPr>
          <w:trHeight w:val="1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</w:tr>
      <w:tr w:rsidR="006F7BB4" w:rsidRPr="00B16101" w:rsidTr="00702415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</w:tr>
      <w:tr w:rsidR="006F7BB4" w:rsidRPr="00B16101" w:rsidTr="00702415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</w:tr>
      <w:tr w:rsidR="006F7BB4" w:rsidRPr="00B16101" w:rsidTr="00702415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</w:tr>
      <w:tr w:rsidR="006F7BB4" w:rsidRPr="00B16101" w:rsidTr="00702415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BB4" w:rsidRPr="00B16101" w:rsidRDefault="006F7BB4" w:rsidP="000B6F6C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</w:tr>
    </w:tbl>
    <w:p w:rsidR="006F7BB4" w:rsidRPr="00F644D1" w:rsidRDefault="006F7BB4" w:rsidP="006F7BB4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6F7BB4" w:rsidRDefault="006F7BB4" w:rsidP="006F7BB4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en-US"/>
        </w:rPr>
      </w:pPr>
    </w:p>
    <w:p w:rsidR="006F7BB4" w:rsidRDefault="006F7BB4" w:rsidP="006F7BB4">
      <w:pPr>
        <w:rPr>
          <w:sz w:val="26"/>
          <w:szCs w:val="26"/>
        </w:rPr>
      </w:pPr>
    </w:p>
    <w:p w:rsidR="006F7BB4" w:rsidRDefault="006F7BB4" w:rsidP="006F7BB4">
      <w:pPr>
        <w:rPr>
          <w:sz w:val="26"/>
          <w:szCs w:val="26"/>
        </w:rPr>
      </w:pPr>
    </w:p>
    <w:p w:rsidR="00DB27FF" w:rsidRDefault="00DB27FF"/>
    <w:sectPr w:rsidR="00DB27FF" w:rsidSect="007024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55A"/>
    <w:rsid w:val="00283102"/>
    <w:rsid w:val="002D4DF5"/>
    <w:rsid w:val="00362D67"/>
    <w:rsid w:val="003D0047"/>
    <w:rsid w:val="00410EB0"/>
    <w:rsid w:val="0049534E"/>
    <w:rsid w:val="00573D3A"/>
    <w:rsid w:val="006A68C0"/>
    <w:rsid w:val="006D4730"/>
    <w:rsid w:val="006F7BB4"/>
    <w:rsid w:val="00702415"/>
    <w:rsid w:val="007B5FD8"/>
    <w:rsid w:val="00A94707"/>
    <w:rsid w:val="00B4605F"/>
    <w:rsid w:val="00C1555A"/>
    <w:rsid w:val="00DB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BB4"/>
    <w:pPr>
      <w:keepNext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6F7BB4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B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7B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AFEC-4C30-4196-AACE-84173A8D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2016-01-11T10:50:00Z</cp:lastPrinted>
  <dcterms:created xsi:type="dcterms:W3CDTF">2016-12-24T13:12:00Z</dcterms:created>
  <dcterms:modified xsi:type="dcterms:W3CDTF">2016-12-30T05:41:00Z</dcterms:modified>
</cp:coreProperties>
</file>