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2F0DE9">
            <w:pPr>
              <w:rPr>
                <w:rFonts w:ascii="Times New Roman" w:eastAsia="Times New Roman" w:hAnsi="Times New Roman" w:cs="Times New Roman"/>
                <w:b/>
                <w:sz w:val="24"/>
                <w:szCs w:val="24"/>
                <w:lang w:eastAsia="ru-RU"/>
              </w:rPr>
            </w:pPr>
            <w:r>
              <w:rPr>
                <w:rFonts w:eastAsia="Times New Roman"/>
              </w:rPr>
              <w:t xml:space="preserve">  </w:t>
            </w:r>
            <w:r w:rsidR="002F0DE9">
              <w:rPr>
                <w:rFonts w:ascii="Times New Roman" w:hAnsi="Times New Roman" w:cs="Times New Roman"/>
                <w:b/>
                <w:sz w:val="24"/>
                <w:szCs w:val="24"/>
              </w:rPr>
              <w:t>40</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2F0DE9">
              <w:rPr>
                <w:rFonts w:ascii="Times New Roman" w:hAnsi="Times New Roman" w:cs="Times New Roman"/>
                <w:b/>
                <w:sz w:val="24"/>
                <w:szCs w:val="24"/>
              </w:rPr>
              <w:t>24</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2F0DE9">
              <w:rPr>
                <w:rFonts w:ascii="Times New Roman" w:hAnsi="Times New Roman" w:cs="Times New Roman"/>
                <w:b/>
                <w:sz w:val="24"/>
                <w:szCs w:val="24"/>
              </w:rPr>
              <w:t>222</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39286C">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2F0DE9">
              <w:rPr>
                <w:rFonts w:ascii="Times New Roman" w:hAnsi="Times New Roman" w:cs="Times New Roman"/>
                <w:b/>
                <w:sz w:val="24"/>
                <w:szCs w:val="24"/>
              </w:rPr>
              <w:t>30</w:t>
            </w:r>
            <w:r w:rsidR="00DF6B5D">
              <w:rPr>
                <w:rFonts w:ascii="Times New Roman" w:hAnsi="Times New Roman" w:cs="Times New Roman"/>
                <w:b/>
                <w:sz w:val="24"/>
                <w:szCs w:val="24"/>
              </w:rPr>
              <w:t xml:space="preserve">  </w:t>
            </w:r>
            <w:r w:rsidR="002F0DE9">
              <w:rPr>
                <w:rFonts w:ascii="Times New Roman" w:hAnsi="Times New Roman" w:cs="Times New Roman"/>
                <w:b/>
                <w:sz w:val="24"/>
                <w:szCs w:val="24"/>
              </w:rPr>
              <w:t>АВГУСТА</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ED7B1D" w:rsidRDefault="00ED7B1D" w:rsidP="00ED7B1D">
      <w:pPr>
        <w:shd w:val="clear" w:color="auto" w:fill="F2F4FF"/>
        <w:spacing w:after="0" w:line="360" w:lineRule="atLeast"/>
        <w:jc w:val="center"/>
        <w:textAlignment w:val="baseline"/>
        <w:outlineLvl w:val="3"/>
        <w:rPr>
          <w:rFonts w:ascii="Times New Roman" w:eastAsia="Times New Roman" w:hAnsi="Times New Roman" w:cs="Times New Roman"/>
          <w:b/>
          <w:bCs/>
          <w:color w:val="444444"/>
          <w:lang w:eastAsia="ru-RU"/>
        </w:rPr>
      </w:pPr>
    </w:p>
    <w:p w:rsidR="00ED7B1D" w:rsidRPr="0030703F" w:rsidRDefault="00ED7B1D" w:rsidP="00ED7B1D">
      <w:pPr>
        <w:shd w:val="clear" w:color="auto" w:fill="F2F4FF"/>
        <w:spacing w:after="0" w:line="360" w:lineRule="atLeast"/>
        <w:jc w:val="center"/>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b/>
          <w:bCs/>
          <w:color w:val="444444"/>
          <w:lang w:eastAsia="ru-RU"/>
        </w:rPr>
        <w:t>Уважаемые предприниматели!</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 Информируем Вас о проведении предварительного набора специалистов для подготовки в 2019/20 учебном году в соответствии с Государственным планом подготовки управленческих кадров для организаций народного хозяйства РФ по образовательным программам профессиональной переподготовки по укрупненной группе специальностей «Экономика и управление».</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b/>
          <w:bCs/>
          <w:color w:val="444444"/>
          <w:u w:val="single"/>
          <w:lang w:eastAsia="ru-RU"/>
        </w:rPr>
        <w:t>Требование к кандидатам:</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Высшее образование;</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Общий рабочий стаж не менее 5 лет;</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Управленческий стаж не менее 2 лет;</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Возраст до 50 лет;</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Предприятие зарегистрировано в Ленинградской области;</w:t>
      </w:r>
    </w:p>
    <w:p w:rsidR="00ED7B1D" w:rsidRPr="0030703F" w:rsidRDefault="00ED7B1D" w:rsidP="00ED7B1D">
      <w:pPr>
        <w:numPr>
          <w:ilvl w:val="0"/>
          <w:numId w:val="29"/>
        </w:numPr>
        <w:shd w:val="clear" w:color="auto" w:fill="F2F4FF"/>
        <w:spacing w:after="0" w:line="360" w:lineRule="atLeast"/>
        <w:ind w:left="245"/>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Кандидат занимает руководящую должность на предприятии, которое направляет его на подготовку.</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b/>
          <w:bCs/>
          <w:color w:val="444444"/>
          <w:lang w:eastAsia="ru-RU"/>
        </w:rPr>
        <w:t>Обучение проводится по очно-заочной форме</w:t>
      </w:r>
      <w:r w:rsidRPr="0030703F">
        <w:rPr>
          <w:rFonts w:ascii="Times New Roman" w:eastAsia="Times New Roman" w:hAnsi="Times New Roman" w:cs="Times New Roman"/>
          <w:color w:val="444444"/>
          <w:lang w:eastAsia="ru-RU"/>
        </w:rPr>
        <w:t> в г. Санкт-Петербурге с последующей возможностью прохождения стажировки в ведущих зарубежных организациях. </w:t>
      </w:r>
      <w:r w:rsidRPr="0030703F">
        <w:rPr>
          <w:rFonts w:ascii="Times New Roman" w:eastAsia="Times New Roman" w:hAnsi="Times New Roman" w:cs="Times New Roman"/>
          <w:b/>
          <w:bCs/>
          <w:color w:val="444444"/>
          <w:lang w:eastAsia="ru-RU"/>
        </w:rPr>
        <w:t>Начало обучения (предварительно) – февраль/март, окончание – ноябрь 2020 года.</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b/>
          <w:bCs/>
          <w:color w:val="444444"/>
          <w:lang w:eastAsia="ru-RU"/>
        </w:rPr>
        <w:t>Обучение по программе финансируется:</w:t>
      </w:r>
      <w:r w:rsidRPr="0030703F">
        <w:rPr>
          <w:rFonts w:ascii="Times New Roman" w:eastAsia="Times New Roman" w:hAnsi="Times New Roman" w:cs="Times New Roman"/>
          <w:color w:val="444444"/>
          <w:lang w:eastAsia="ru-RU"/>
        </w:rPr>
        <w:t> на 2/3 стоимости за счет средств федерального и регионального бюджетов и на 1/3 за счет средств направляющей организации (работодателя) или специалиста.</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Дополнительную информацию Вы можете получить по телефону: 8(812)318-75-51 и на сайте </w:t>
      </w:r>
      <w:hyperlink r:id="rId8" w:tgtFrame="_blank" w:history="1">
        <w:r w:rsidRPr="0030703F">
          <w:rPr>
            <w:rFonts w:ascii="Times New Roman" w:eastAsia="Times New Roman" w:hAnsi="Times New Roman" w:cs="Times New Roman"/>
            <w:color w:val="3D3D3D"/>
            <w:u w:val="single"/>
            <w:lang w:eastAsia="ru-RU"/>
          </w:rPr>
          <w:t>www.lenfond.ru</w:t>
        </w:r>
      </w:hyperlink>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b/>
          <w:bCs/>
          <w:color w:val="800000"/>
          <w:lang w:eastAsia="ru-RU"/>
        </w:rPr>
        <w:t>Об участии кандидатов (ФИО, должность специалиста, наименование организации, Адрес места нахождения организации, контактные данные кандидата: телефон и email) просим сообщить в срок до 29 августа 2019 года обратным письмом!</w:t>
      </w:r>
    </w:p>
    <w:p w:rsidR="00ED7B1D" w:rsidRPr="0030703F" w:rsidRDefault="00ED7B1D" w:rsidP="00ED7B1D">
      <w:pPr>
        <w:shd w:val="clear" w:color="auto" w:fill="F2F4FF"/>
        <w:spacing w:after="36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С уважением,</w:t>
      </w:r>
      <w:r w:rsidRPr="0030703F">
        <w:rPr>
          <w:rFonts w:ascii="Times New Roman" w:eastAsia="Times New Roman" w:hAnsi="Times New Roman" w:cs="Times New Roman"/>
          <w:color w:val="444444"/>
          <w:lang w:eastAsia="ru-RU"/>
        </w:rPr>
        <w:br/>
        <w:t>Фонд поддержки малого бизнеса Кировского района Ленинградской области</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тел/факс: 8-813-62-69-060</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Моб.тел.:+7-911-966-5035</w:t>
      </w:r>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Сайт </w:t>
      </w:r>
      <w:hyperlink r:id="rId9" w:tgtFrame="_blank" w:history="1">
        <w:r w:rsidRPr="0030703F">
          <w:rPr>
            <w:rFonts w:ascii="Times New Roman" w:eastAsia="Times New Roman" w:hAnsi="Times New Roman" w:cs="Times New Roman"/>
            <w:color w:val="3D3D3D"/>
            <w:u w:val="single"/>
            <w:lang w:eastAsia="ru-RU"/>
          </w:rPr>
          <w:t>http://kirovskiy.813.ru/</w:t>
        </w:r>
      </w:hyperlink>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ВКонтакте </w:t>
      </w:r>
      <w:hyperlink r:id="rId10" w:tgtFrame="_blank" w:history="1">
        <w:r w:rsidRPr="0030703F">
          <w:rPr>
            <w:rFonts w:ascii="Times New Roman" w:eastAsia="Times New Roman" w:hAnsi="Times New Roman" w:cs="Times New Roman"/>
            <w:color w:val="3D3D3D"/>
            <w:u w:val="single"/>
            <w:lang w:eastAsia="ru-RU"/>
          </w:rPr>
          <w:t>https://vk.com/fondkirovskiy</w:t>
        </w:r>
      </w:hyperlink>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Facebook </w:t>
      </w:r>
      <w:hyperlink r:id="rId11" w:tgtFrame="_blank" w:history="1">
        <w:r w:rsidRPr="0030703F">
          <w:rPr>
            <w:rFonts w:ascii="Times New Roman" w:eastAsia="Times New Roman" w:hAnsi="Times New Roman" w:cs="Times New Roman"/>
            <w:color w:val="3D3D3D"/>
            <w:u w:val="single"/>
            <w:lang w:eastAsia="ru-RU"/>
          </w:rPr>
          <w:t>https://www.facebook.com/groups/fondkirovskiy/</w:t>
        </w:r>
      </w:hyperlink>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Одноклассники </w:t>
      </w:r>
      <w:hyperlink r:id="rId12" w:tgtFrame="_blank" w:history="1">
        <w:r w:rsidRPr="0030703F">
          <w:rPr>
            <w:rFonts w:ascii="Times New Roman" w:eastAsia="Times New Roman" w:hAnsi="Times New Roman" w:cs="Times New Roman"/>
            <w:color w:val="3D3D3D"/>
            <w:u w:val="single"/>
            <w:lang w:eastAsia="ru-RU"/>
          </w:rPr>
          <w:t>https://ok.ru/group/54068934213848</w:t>
        </w:r>
      </w:hyperlink>
    </w:p>
    <w:p w:rsidR="00ED7B1D" w:rsidRPr="0030703F" w:rsidRDefault="00ED7B1D" w:rsidP="00ED7B1D">
      <w:pPr>
        <w:shd w:val="clear" w:color="auto" w:fill="F2F4FF"/>
        <w:spacing w:after="0" w:line="360" w:lineRule="atLeast"/>
        <w:textAlignment w:val="baseline"/>
        <w:outlineLvl w:val="3"/>
        <w:rPr>
          <w:rFonts w:ascii="Times New Roman" w:eastAsia="Times New Roman" w:hAnsi="Times New Roman" w:cs="Times New Roman"/>
          <w:color w:val="444444"/>
          <w:lang w:eastAsia="ru-RU"/>
        </w:rPr>
      </w:pPr>
      <w:r w:rsidRPr="0030703F">
        <w:rPr>
          <w:rFonts w:ascii="Times New Roman" w:eastAsia="Times New Roman" w:hAnsi="Times New Roman" w:cs="Times New Roman"/>
          <w:color w:val="444444"/>
          <w:lang w:eastAsia="ru-RU"/>
        </w:rPr>
        <w:t>Instagram </w:t>
      </w:r>
      <w:hyperlink r:id="rId13" w:tgtFrame="_blank" w:history="1">
        <w:r w:rsidRPr="0030703F">
          <w:rPr>
            <w:rFonts w:ascii="Times New Roman" w:eastAsia="Times New Roman" w:hAnsi="Times New Roman" w:cs="Times New Roman"/>
            <w:color w:val="3D3D3D"/>
            <w:u w:val="single"/>
            <w:lang w:eastAsia="ru-RU"/>
          </w:rPr>
          <w:t>https://www.instagram.com/fondpmb_kirovsk/</w:t>
        </w:r>
      </w:hyperlink>
    </w:p>
    <w:p w:rsidR="00ED7B1D" w:rsidRPr="0030703F" w:rsidRDefault="00ED7B1D" w:rsidP="00ED7B1D">
      <w:pPr>
        <w:rPr>
          <w:rFonts w:ascii="Times New Roman" w:hAnsi="Times New Roman" w:cs="Times New Roman"/>
        </w:rPr>
      </w:pPr>
    </w:p>
    <w:p w:rsidR="00C315BF" w:rsidRDefault="00C315BF"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DE08EF" w:rsidRDefault="00DE08E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1C752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C7521">
              <w:rPr>
                <w:rFonts w:ascii="Times New Roman" w:hAnsi="Times New Roman" w:cs="Times New Roman"/>
                <w:b/>
                <w:sz w:val="24"/>
                <w:szCs w:val="24"/>
              </w:rPr>
              <w:t>24</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1C7521">
              <w:rPr>
                <w:rFonts w:ascii="Times New Roman" w:hAnsi="Times New Roman" w:cs="Times New Roman"/>
                <w:b/>
                <w:sz w:val="24"/>
                <w:szCs w:val="24"/>
              </w:rPr>
              <w:t>222</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1C7521">
              <w:rPr>
                <w:rFonts w:ascii="Times New Roman" w:hAnsi="Times New Roman" w:cs="Times New Roman"/>
                <w:b/>
                <w:sz w:val="24"/>
                <w:szCs w:val="24"/>
              </w:rPr>
              <w:t xml:space="preserve">30 АВГУСТА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1C7521"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3108960</wp:posOffset>
            </wp:positionH>
            <wp:positionV relativeFrom="paragraph">
              <wp:posOffset>48895</wp:posOffset>
            </wp:positionV>
            <wp:extent cx="597535" cy="733425"/>
            <wp:effectExtent l="19050" t="0" r="0" b="0"/>
            <wp:wrapNone/>
            <wp:docPr id="4" name="Рисунок 1" descr="Герб муниципального образования">
              <a:hlinkClick xmlns:a="http://schemas.openxmlformats.org/drawingml/2006/main" r:id="rId14"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14" tooltip="&quot;На главную страницу&quot;"/>
                    </pic:cNvPr>
                    <pic:cNvPicPr>
                      <a:picLocks noChangeAspect="1" noChangeArrowheads="1"/>
                    </pic:cNvPicPr>
                  </pic:nvPicPr>
                  <pic:blipFill>
                    <a:blip r:embed="rId15"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047124" w:rsidRDefault="00047124" w:rsidP="00047124">
      <w:pPr>
        <w:keepNext/>
        <w:spacing w:after="0"/>
        <w:ind w:firstLine="360"/>
        <w:jc w:val="right"/>
        <w:rPr>
          <w:rFonts w:ascii="Times New Roman" w:hAnsi="Times New Roman" w:cs="Times New Roman"/>
        </w:rPr>
      </w:pP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1C7521" w:rsidRPr="006A0968" w:rsidRDefault="001C7521" w:rsidP="001C7521">
      <w:pPr>
        <w:spacing w:after="0" w:line="240" w:lineRule="auto"/>
        <w:jc w:val="center"/>
        <w:rPr>
          <w:rFonts w:ascii="Times New Roman" w:eastAsia="Calibri" w:hAnsi="Times New Roman" w:cs="Times New Roman"/>
        </w:rPr>
      </w:pPr>
      <w:r w:rsidRPr="006A0968">
        <w:rPr>
          <w:rFonts w:ascii="Times New Roman" w:eastAsia="Calibri" w:hAnsi="Times New Roman" w:cs="Times New Roman"/>
        </w:rPr>
        <w:t>СОВЕТ ДЕПУТАТОВ МУНИЦИПАЛЬНОГО ОБРАЗОВАНИЯ</w:t>
      </w:r>
    </w:p>
    <w:p w:rsidR="001C7521" w:rsidRPr="006A0968" w:rsidRDefault="001C7521" w:rsidP="001C7521">
      <w:pPr>
        <w:spacing w:after="0" w:line="240" w:lineRule="auto"/>
        <w:jc w:val="center"/>
        <w:rPr>
          <w:rFonts w:ascii="Times New Roman" w:eastAsia="Calibri" w:hAnsi="Times New Roman" w:cs="Times New Roman"/>
        </w:rPr>
      </w:pPr>
      <w:r w:rsidRPr="006A0968">
        <w:rPr>
          <w:rFonts w:ascii="Times New Roman" w:eastAsia="Calibri" w:hAnsi="Times New Roman" w:cs="Times New Roman"/>
          <w:spacing w:val="-1"/>
        </w:rPr>
        <w:t>ШУМСКОЕ СЕЛЬСКОЕ ПОСЕЛЕНИЕ КИРОВСКОГО МУНИЦИПАЛЬНОГО РАЙОНА</w:t>
      </w:r>
    </w:p>
    <w:p w:rsidR="001C7521" w:rsidRPr="006A0968" w:rsidRDefault="001C7521" w:rsidP="001C7521">
      <w:pPr>
        <w:spacing w:after="0" w:line="240" w:lineRule="auto"/>
        <w:jc w:val="center"/>
        <w:rPr>
          <w:rFonts w:ascii="Times New Roman" w:eastAsia="Calibri" w:hAnsi="Times New Roman" w:cs="Times New Roman"/>
          <w:spacing w:val="-1"/>
        </w:rPr>
      </w:pPr>
      <w:r w:rsidRPr="006A0968">
        <w:rPr>
          <w:rFonts w:ascii="Times New Roman" w:eastAsia="Calibri" w:hAnsi="Times New Roman" w:cs="Times New Roman"/>
          <w:spacing w:val="-1"/>
        </w:rPr>
        <w:t>ЛЕНИНГРАДСКОЙ ОБЛАСТИ</w:t>
      </w:r>
    </w:p>
    <w:p w:rsidR="001C7521" w:rsidRPr="006A0968" w:rsidRDefault="001C7521" w:rsidP="001C7521">
      <w:pPr>
        <w:shd w:val="clear" w:color="auto" w:fill="FFFFFF"/>
        <w:spacing w:after="0" w:line="240" w:lineRule="auto"/>
        <w:jc w:val="center"/>
        <w:rPr>
          <w:rFonts w:ascii="Times New Roman" w:eastAsia="Times New Roman" w:hAnsi="Times New Roman" w:cs="Times New Roman"/>
          <w:color w:val="000000"/>
          <w:spacing w:val="-3"/>
          <w:w w:val="138"/>
        </w:rPr>
      </w:pPr>
    </w:p>
    <w:p w:rsidR="001C7521" w:rsidRPr="006A0968" w:rsidRDefault="001C7521" w:rsidP="001C7521">
      <w:pPr>
        <w:shd w:val="clear" w:color="auto" w:fill="FFFFFF"/>
        <w:spacing w:after="0" w:line="240" w:lineRule="auto"/>
        <w:jc w:val="center"/>
        <w:rPr>
          <w:rFonts w:ascii="Times New Roman" w:eastAsia="Times New Roman" w:hAnsi="Times New Roman" w:cs="Times New Roman"/>
          <w:color w:val="000000"/>
          <w:spacing w:val="-3"/>
          <w:w w:val="138"/>
        </w:rPr>
      </w:pPr>
      <w:r w:rsidRPr="006A0968">
        <w:rPr>
          <w:rFonts w:ascii="Times New Roman" w:eastAsia="Times New Roman" w:hAnsi="Times New Roman" w:cs="Times New Roman"/>
          <w:color w:val="000000"/>
          <w:spacing w:val="-3"/>
          <w:w w:val="138"/>
        </w:rPr>
        <w:t>РЕШЕНИЕ</w:t>
      </w:r>
    </w:p>
    <w:p w:rsidR="001C7521" w:rsidRPr="006A0968" w:rsidRDefault="001C7521" w:rsidP="001C7521">
      <w:pPr>
        <w:autoSpaceDE w:val="0"/>
        <w:autoSpaceDN w:val="0"/>
        <w:adjustRightInd w:val="0"/>
        <w:spacing w:after="0" w:line="240" w:lineRule="auto"/>
        <w:jc w:val="center"/>
        <w:rPr>
          <w:rFonts w:ascii="Times New Roman" w:eastAsia="Times New Roman" w:hAnsi="Times New Roman" w:cs="Times New Roman"/>
        </w:rPr>
      </w:pPr>
    </w:p>
    <w:p w:rsidR="001C7521" w:rsidRPr="006A0968" w:rsidRDefault="001C7521" w:rsidP="001C7521">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от   30 августа 2019  года №  41</w:t>
      </w:r>
    </w:p>
    <w:p w:rsidR="001C7521" w:rsidRPr="006A0968" w:rsidRDefault="001C7521" w:rsidP="001C7521">
      <w:pPr>
        <w:autoSpaceDE w:val="0"/>
        <w:autoSpaceDN w:val="0"/>
        <w:adjustRightInd w:val="0"/>
        <w:spacing w:after="0" w:line="240" w:lineRule="auto"/>
        <w:rPr>
          <w:rFonts w:ascii="Times New Roman" w:eastAsia="Times New Roman" w:hAnsi="Times New Roman" w:cs="Times New Roman"/>
          <w:b/>
          <w:bCs/>
        </w:rPr>
      </w:pPr>
    </w:p>
    <w:p w:rsidR="001C7521" w:rsidRPr="006A0968" w:rsidRDefault="001C7521" w:rsidP="001C7521">
      <w:pPr>
        <w:autoSpaceDE w:val="0"/>
        <w:autoSpaceDN w:val="0"/>
        <w:adjustRightInd w:val="0"/>
        <w:spacing w:after="0" w:line="240" w:lineRule="auto"/>
        <w:jc w:val="center"/>
        <w:rPr>
          <w:rFonts w:ascii="Times New Roman" w:eastAsia="Times New Roman" w:hAnsi="Times New Roman" w:cs="Times New Roman"/>
          <w:b/>
          <w:bCs/>
        </w:rPr>
      </w:pPr>
      <w:r w:rsidRPr="006A0968">
        <w:rPr>
          <w:rFonts w:ascii="Times New Roman" w:eastAsia="Times New Roman" w:hAnsi="Times New Roman" w:cs="Times New Roman"/>
          <w:b/>
          <w:bCs/>
        </w:rPr>
        <w:t xml:space="preserve">О внесении изменений </w:t>
      </w:r>
    </w:p>
    <w:p w:rsidR="001C7521" w:rsidRPr="006A0968" w:rsidRDefault="001C7521" w:rsidP="001C7521">
      <w:pPr>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 xml:space="preserve">в решение совета депутатов «О бюджете муниципального образования </w:t>
      </w:r>
    </w:p>
    <w:p w:rsidR="001C7521" w:rsidRPr="006A0968" w:rsidRDefault="001C7521" w:rsidP="001C7521">
      <w:pPr>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Шумское сельское поселение  Кировского муниципального района</w:t>
      </w:r>
    </w:p>
    <w:p w:rsidR="001C7521" w:rsidRPr="006A0968" w:rsidRDefault="001C7521" w:rsidP="001C7521">
      <w:pPr>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 xml:space="preserve"> Ленинградской области на 2019 год» </w:t>
      </w:r>
    </w:p>
    <w:p w:rsidR="001C7521" w:rsidRPr="006A0968" w:rsidRDefault="001C7521" w:rsidP="001C7521">
      <w:pPr>
        <w:autoSpaceDE w:val="0"/>
        <w:autoSpaceDN w:val="0"/>
        <w:adjustRightInd w:val="0"/>
        <w:spacing w:after="0" w:line="240" w:lineRule="auto"/>
        <w:jc w:val="center"/>
        <w:rPr>
          <w:rFonts w:ascii="Times New Roman" w:eastAsia="Times New Roman" w:hAnsi="Times New Roman" w:cs="Times New Roman"/>
          <w:b/>
          <w:bCs/>
        </w:rPr>
      </w:pP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b/>
        </w:rPr>
      </w:pPr>
      <w:r w:rsidRPr="006A0968">
        <w:rPr>
          <w:rFonts w:ascii="Times New Roman" w:eastAsia="Times New Roman" w:hAnsi="Times New Roman" w:cs="Times New Roman"/>
          <w:b/>
        </w:rPr>
        <w:t>Статья 1</w:t>
      </w:r>
    </w:p>
    <w:p w:rsidR="001C7521" w:rsidRPr="006A0968" w:rsidRDefault="001C7521" w:rsidP="001C7521">
      <w:pPr>
        <w:autoSpaceDE w:val="0"/>
        <w:autoSpaceDN w:val="0"/>
        <w:adjustRightInd w:val="0"/>
        <w:spacing w:after="0" w:line="240" w:lineRule="auto"/>
        <w:ind w:left="708" w:firstLine="709"/>
        <w:jc w:val="both"/>
        <w:rPr>
          <w:rFonts w:ascii="Times New Roman" w:eastAsia="Times New Roman" w:hAnsi="Times New Roman" w:cs="Times New Roman"/>
        </w:rPr>
      </w:pPr>
      <w:r w:rsidRPr="006A0968">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6A0968">
        <w:rPr>
          <w:rFonts w:ascii="Times New Roman" w:eastAsia="Times New Roman" w:hAnsi="Times New Roman" w:cs="Times New Roman"/>
          <w:b/>
        </w:rPr>
        <w:t xml:space="preserve"> </w:t>
      </w:r>
      <w:r w:rsidRPr="006A0968">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6A0968">
        <w:rPr>
          <w:rFonts w:ascii="Times New Roman" w:eastAsia="Times New Roman" w:hAnsi="Times New Roman" w:cs="Times New Roman"/>
          <w:b/>
        </w:rPr>
        <w:t xml:space="preserve"> </w:t>
      </w:r>
      <w:r w:rsidRPr="006A0968">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от 12.03.2019 №11, от 05.04.2019 №16, от 30.04.2019 №23, от 18.06.2019 №28, от 19.07.2019 №34) следующие изменения:</w:t>
      </w:r>
    </w:p>
    <w:p w:rsidR="001C7521" w:rsidRPr="006A0968" w:rsidRDefault="001C7521" w:rsidP="001C7521">
      <w:pPr>
        <w:spacing w:after="0" w:line="240" w:lineRule="auto"/>
        <w:jc w:val="both"/>
        <w:rPr>
          <w:rFonts w:ascii="Times New Roman" w:eastAsia="Times New Roman" w:hAnsi="Times New Roman" w:cs="Times New Roman"/>
        </w:rPr>
      </w:pP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1) часть 1 статьи 1:</w:t>
      </w: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bCs/>
        </w:rPr>
        <w:t>а)</w:t>
      </w:r>
      <w:r w:rsidRPr="006A0968">
        <w:rPr>
          <w:rFonts w:ascii="Times New Roman" w:eastAsia="Times New Roman" w:hAnsi="Times New Roman" w:cs="Times New Roman"/>
          <w:b/>
        </w:rPr>
        <w:t xml:space="preserve"> </w:t>
      </w:r>
      <w:r w:rsidRPr="006A0968">
        <w:rPr>
          <w:rFonts w:ascii="Times New Roman" w:eastAsia="Times New Roman" w:hAnsi="Times New Roman" w:cs="Times New Roman"/>
          <w:bCs/>
        </w:rPr>
        <w:t>цифры «</w:t>
      </w:r>
      <w:r w:rsidRPr="006A0968">
        <w:rPr>
          <w:rFonts w:ascii="Times New Roman" w:eastAsia="Times New Roman" w:hAnsi="Times New Roman" w:cs="Times New Roman"/>
        </w:rPr>
        <w:t>77 936,2</w:t>
      </w:r>
      <w:r w:rsidRPr="006A0968">
        <w:rPr>
          <w:rFonts w:ascii="Times New Roman" w:eastAsia="Times New Roman" w:hAnsi="Times New Roman" w:cs="Times New Roman"/>
          <w:bCs/>
        </w:rPr>
        <w:t xml:space="preserve">» заменить цифрами </w:t>
      </w:r>
      <w:r w:rsidRPr="006A0968">
        <w:rPr>
          <w:rFonts w:ascii="Times New Roman" w:eastAsia="Times New Roman" w:hAnsi="Times New Roman" w:cs="Times New Roman"/>
          <w:b/>
        </w:rPr>
        <w:t>«</w:t>
      </w:r>
      <w:r w:rsidRPr="006A0968">
        <w:rPr>
          <w:rFonts w:ascii="Times New Roman" w:eastAsia="Times New Roman" w:hAnsi="Times New Roman" w:cs="Times New Roman"/>
          <w:b/>
          <w:i/>
        </w:rPr>
        <w:t>78 491,3</w:t>
      </w:r>
      <w:r w:rsidRPr="006A0968">
        <w:rPr>
          <w:rFonts w:ascii="Times New Roman" w:eastAsia="Times New Roman" w:hAnsi="Times New Roman" w:cs="Times New Roman"/>
        </w:rPr>
        <w:t>,</w:t>
      </w: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bCs/>
        </w:rPr>
        <w:t>б)</w:t>
      </w:r>
      <w:r w:rsidRPr="006A0968">
        <w:rPr>
          <w:rFonts w:ascii="Times New Roman" w:eastAsia="Times New Roman" w:hAnsi="Times New Roman" w:cs="Times New Roman"/>
          <w:b/>
        </w:rPr>
        <w:t xml:space="preserve"> </w:t>
      </w:r>
      <w:r w:rsidRPr="006A0968">
        <w:rPr>
          <w:rFonts w:ascii="Times New Roman" w:eastAsia="Times New Roman" w:hAnsi="Times New Roman" w:cs="Times New Roman"/>
          <w:bCs/>
        </w:rPr>
        <w:t>цифры «</w:t>
      </w:r>
      <w:r w:rsidRPr="006A0968">
        <w:rPr>
          <w:rFonts w:ascii="Times New Roman" w:eastAsia="Times New Roman" w:hAnsi="Times New Roman" w:cs="Times New Roman"/>
        </w:rPr>
        <w:t>80 378,2»</w:t>
      </w:r>
      <w:r w:rsidRPr="006A0968">
        <w:rPr>
          <w:rFonts w:ascii="Times New Roman" w:eastAsia="Times New Roman" w:hAnsi="Times New Roman" w:cs="Times New Roman"/>
          <w:bCs/>
        </w:rPr>
        <w:t xml:space="preserve"> заменить цифрами </w:t>
      </w:r>
      <w:r w:rsidRPr="006A0968">
        <w:rPr>
          <w:rFonts w:ascii="Times New Roman" w:eastAsia="Times New Roman" w:hAnsi="Times New Roman" w:cs="Times New Roman"/>
          <w:b/>
        </w:rPr>
        <w:t xml:space="preserve">« </w:t>
      </w:r>
      <w:r w:rsidRPr="006A0968">
        <w:rPr>
          <w:rFonts w:ascii="Times New Roman" w:eastAsia="Times New Roman" w:hAnsi="Times New Roman" w:cs="Times New Roman"/>
          <w:b/>
          <w:i/>
        </w:rPr>
        <w:t>80 933,3</w:t>
      </w:r>
      <w:r w:rsidRPr="006A0968">
        <w:rPr>
          <w:rFonts w:ascii="Times New Roman" w:eastAsia="Times New Roman" w:hAnsi="Times New Roman" w:cs="Times New Roman"/>
          <w:b/>
        </w:rPr>
        <w:t>»</w:t>
      </w:r>
      <w:r w:rsidRPr="006A0968">
        <w:rPr>
          <w:rFonts w:ascii="Times New Roman" w:eastAsia="Times New Roman" w:hAnsi="Times New Roman" w:cs="Times New Roman"/>
        </w:rPr>
        <w:t>;</w:t>
      </w:r>
    </w:p>
    <w:p w:rsidR="001C7521" w:rsidRPr="006A0968" w:rsidRDefault="001C7521" w:rsidP="001C7521">
      <w:pPr>
        <w:spacing w:after="0" w:line="240" w:lineRule="auto"/>
        <w:jc w:val="both"/>
        <w:rPr>
          <w:rFonts w:ascii="Times New Roman" w:eastAsia="Times New Roman" w:hAnsi="Times New Roman" w:cs="Times New Roman"/>
        </w:rPr>
      </w:pP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2) часть 2 статьи 2 дополнить абзацем третьим следующего содержания:</w:t>
      </w: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"Предоставление иных межбюджетных трансфертов муниципальному образованию Шумское сельское поселение Ленинградской области, передаваемых из бюджета Кировского муниципального района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осуществляется в соответствии с порядком и методикой, установленными муниципальным правовым актом Кировского муниципального района Ленинградской области.";</w:t>
      </w:r>
    </w:p>
    <w:p w:rsidR="001C7521" w:rsidRPr="006A0968" w:rsidRDefault="001C7521" w:rsidP="001C7521">
      <w:pPr>
        <w:spacing w:after="0" w:line="240" w:lineRule="auto"/>
        <w:ind w:firstLine="709"/>
        <w:jc w:val="both"/>
        <w:rPr>
          <w:rFonts w:ascii="Times New Roman" w:eastAsia="Times New Roman" w:hAnsi="Times New Roman" w:cs="Times New Roman"/>
        </w:rPr>
      </w:pP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 xml:space="preserve">3) в части 2   статьи 4 </w:t>
      </w:r>
      <w:r w:rsidRPr="006A0968">
        <w:rPr>
          <w:rFonts w:ascii="Times New Roman" w:eastAsia="Times New Roman" w:hAnsi="Times New Roman" w:cs="Times New Roman"/>
          <w:bCs/>
        </w:rPr>
        <w:t xml:space="preserve">цифры «6 877,4» заменить цифрами </w:t>
      </w:r>
      <w:r w:rsidRPr="006A0968">
        <w:rPr>
          <w:rFonts w:ascii="Times New Roman" w:eastAsia="Times New Roman" w:hAnsi="Times New Roman" w:cs="Times New Roman"/>
          <w:b/>
        </w:rPr>
        <w:t>«6 960,5»;</w:t>
      </w:r>
    </w:p>
    <w:p w:rsidR="001C7521" w:rsidRPr="006A0968" w:rsidRDefault="001C7521" w:rsidP="001C7521">
      <w:pPr>
        <w:spacing w:after="0" w:line="240" w:lineRule="auto"/>
        <w:jc w:val="both"/>
        <w:rPr>
          <w:rFonts w:ascii="Times New Roman" w:eastAsia="Times New Roman" w:hAnsi="Times New Roman" w:cs="Times New Roman"/>
        </w:rPr>
      </w:pPr>
    </w:p>
    <w:p w:rsidR="001C7521" w:rsidRPr="006A0968" w:rsidRDefault="001C7521" w:rsidP="001C7521">
      <w:pPr>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4) </w:t>
      </w:r>
      <w:r w:rsidRPr="006A0968">
        <w:rPr>
          <w:rFonts w:ascii="Times New Roman" w:eastAsia="Times New Roman" w:hAnsi="Times New Roman" w:cs="Times New Roman"/>
          <w:b/>
        </w:rPr>
        <w:t>приложение 1</w:t>
      </w:r>
      <w:r w:rsidRPr="006A0968">
        <w:rPr>
          <w:rFonts w:ascii="Times New Roman" w:eastAsia="Times New Roman" w:hAnsi="Times New Roman" w:cs="Times New Roman"/>
        </w:rPr>
        <w:t xml:space="preserve"> </w:t>
      </w:r>
      <w:r w:rsidRPr="006A0968">
        <w:rPr>
          <w:rFonts w:ascii="Times New Roman" w:eastAsia="Times New Roman" w:hAnsi="Times New Roman" w:cs="Times New Roman"/>
          <w:bCs/>
        </w:rPr>
        <w:t xml:space="preserve">«Прогнозируемые поступления </w:t>
      </w:r>
      <w:r w:rsidRPr="006A0968">
        <w:rPr>
          <w:rFonts w:ascii="Times New Roman" w:eastAsia="Times New Roman" w:hAnsi="Times New Roman" w:cs="Times New Roman"/>
        </w:rPr>
        <w:t>налоговых, неналоговых доходов и безвозмездных поступлений</w:t>
      </w:r>
      <w:r w:rsidRPr="006A0968">
        <w:rPr>
          <w:rFonts w:ascii="Times New Roman" w:eastAsia="Times New Roman" w:hAnsi="Times New Roman" w:cs="Times New Roman"/>
          <w:bCs/>
        </w:rPr>
        <w:t xml:space="preserve"> в бюджет муниципального образования </w:t>
      </w:r>
      <w:r w:rsidRPr="006A0968">
        <w:rPr>
          <w:rFonts w:ascii="Times New Roman" w:eastAsia="Times New Roman" w:hAnsi="Times New Roman" w:cs="Times New Roman"/>
        </w:rPr>
        <w:t>Шумское сельское</w:t>
      </w:r>
      <w:r w:rsidRPr="006A0968">
        <w:rPr>
          <w:rFonts w:ascii="Times New Roman" w:eastAsia="Times New Roman" w:hAnsi="Times New Roman" w:cs="Times New Roman"/>
          <w:bCs/>
        </w:rPr>
        <w:t xml:space="preserve"> поселение Кировского муниципального района Ленинградской области </w:t>
      </w:r>
      <w:r w:rsidRPr="006A0968">
        <w:rPr>
          <w:rFonts w:ascii="Times New Roman" w:eastAsia="Times New Roman" w:hAnsi="Times New Roman" w:cs="Times New Roman"/>
        </w:rPr>
        <w:t>на 2019 год» изложить в новой редакции (прилагается);</w:t>
      </w:r>
    </w:p>
    <w:p w:rsidR="001C7521" w:rsidRPr="006A0968" w:rsidRDefault="001C7521" w:rsidP="001C7521">
      <w:pPr>
        <w:autoSpaceDE w:val="0"/>
        <w:autoSpaceDN w:val="0"/>
        <w:adjustRightInd w:val="0"/>
        <w:spacing w:after="0" w:line="240" w:lineRule="auto"/>
        <w:jc w:val="both"/>
        <w:rPr>
          <w:rFonts w:ascii="Times New Roman" w:eastAsia="Times New Roman" w:hAnsi="Times New Roman" w:cs="Times New Roman"/>
        </w:rPr>
      </w:pPr>
    </w:p>
    <w:p w:rsidR="001C7521" w:rsidRPr="006A0968" w:rsidRDefault="001C7521" w:rsidP="001C7521">
      <w:pPr>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5) </w:t>
      </w:r>
      <w:r w:rsidRPr="006A0968">
        <w:rPr>
          <w:rFonts w:ascii="Times New Roman" w:eastAsia="Times New Roman" w:hAnsi="Times New Roman" w:cs="Times New Roman"/>
          <w:b/>
        </w:rPr>
        <w:t>приложение 3</w:t>
      </w:r>
      <w:r w:rsidRPr="006A0968">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tbl>
      <w:tblPr>
        <w:tblStyle w:val="a3"/>
        <w:tblW w:w="0" w:type="auto"/>
        <w:tblLook w:val="04A0"/>
      </w:tblPr>
      <w:tblGrid>
        <w:gridCol w:w="10269"/>
      </w:tblGrid>
      <w:tr w:rsidR="001C7521" w:rsidRPr="009D3260" w:rsidTr="00850DF1">
        <w:tc>
          <w:tcPr>
            <w:tcW w:w="10269" w:type="dxa"/>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C315BF">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C315BF">
      <w:pPr>
        <w:shd w:val="clear" w:color="auto" w:fill="FFFFFF"/>
        <w:spacing w:after="0" w:line="240" w:lineRule="auto"/>
        <w:jc w:val="center"/>
        <w:rPr>
          <w:rFonts w:ascii="Times New Roman" w:eastAsia="Times New Roman" w:hAnsi="Times New Roman" w:cs="Times New Roman"/>
          <w:b/>
          <w:bCs/>
          <w:color w:val="000000"/>
        </w:rPr>
      </w:pPr>
    </w:p>
    <w:p w:rsidR="001C7521" w:rsidRPr="006A0968" w:rsidRDefault="001C7521" w:rsidP="001C7521">
      <w:pPr>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noProof/>
        </w:rPr>
        <w:t>6)</w:t>
      </w:r>
      <w:r w:rsidRPr="006A0968">
        <w:rPr>
          <w:rFonts w:ascii="Times New Roman" w:eastAsia="Times New Roman" w:hAnsi="Times New Roman" w:cs="Times New Roman"/>
        </w:rPr>
        <w:t xml:space="preserve"> </w:t>
      </w:r>
      <w:r w:rsidRPr="006A0968">
        <w:rPr>
          <w:rFonts w:ascii="Times New Roman" w:eastAsia="Times New Roman" w:hAnsi="Times New Roman" w:cs="Times New Roman"/>
          <w:b/>
          <w:bCs/>
        </w:rPr>
        <w:t>приложение 4</w:t>
      </w:r>
      <w:r w:rsidRPr="006A0968">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1C7521" w:rsidRPr="006A0968" w:rsidRDefault="001C7521" w:rsidP="001C7521">
      <w:pPr>
        <w:spacing w:after="0" w:line="240" w:lineRule="auto"/>
        <w:jc w:val="both"/>
        <w:rPr>
          <w:rFonts w:ascii="Times New Roman" w:eastAsia="Times New Roman" w:hAnsi="Times New Roman" w:cs="Times New Roman"/>
        </w:rPr>
      </w:pPr>
    </w:p>
    <w:p w:rsidR="001C7521" w:rsidRPr="006A0968" w:rsidRDefault="001C7521" w:rsidP="001C7521">
      <w:pPr>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7) </w:t>
      </w:r>
      <w:r w:rsidRPr="006A0968">
        <w:rPr>
          <w:rFonts w:ascii="Times New Roman" w:eastAsia="Times New Roman" w:hAnsi="Times New Roman" w:cs="Times New Roman"/>
          <w:b/>
        </w:rPr>
        <w:t>приложение 5</w:t>
      </w:r>
      <w:r w:rsidRPr="006A0968">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1C7521" w:rsidRPr="006A0968" w:rsidRDefault="001C7521" w:rsidP="001C7521">
      <w:pPr>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w:t>
      </w:r>
    </w:p>
    <w:p w:rsidR="001C7521" w:rsidRPr="006A0968" w:rsidRDefault="001C7521" w:rsidP="001C7521">
      <w:pPr>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8) </w:t>
      </w:r>
      <w:r w:rsidRPr="006A0968">
        <w:rPr>
          <w:rFonts w:ascii="Times New Roman" w:eastAsia="Times New Roman" w:hAnsi="Times New Roman" w:cs="Times New Roman"/>
          <w:b/>
        </w:rPr>
        <w:t>приложение 7</w:t>
      </w:r>
      <w:r w:rsidRPr="006A0968">
        <w:rPr>
          <w:rFonts w:ascii="Times New Roman" w:eastAsia="Times New Roman" w:hAnsi="Times New Roman" w:cs="Times New Roman"/>
        </w:rPr>
        <w:t xml:space="preserve"> «Формы и объем межбюджетных трансфертов, передаваемых бюджету Кировского муниципального района Ленинградской области из местного бюджета  на осуществление части полномочий по решению вопросов местного значения в соответствии с заключенными соглашениями» изложить в новой редакции (прилагается);</w:t>
      </w:r>
    </w:p>
    <w:p w:rsidR="001C7521" w:rsidRPr="006A0968" w:rsidRDefault="001C7521" w:rsidP="001C7521">
      <w:pPr>
        <w:autoSpaceDE w:val="0"/>
        <w:autoSpaceDN w:val="0"/>
        <w:adjustRightInd w:val="0"/>
        <w:spacing w:after="0" w:line="240" w:lineRule="auto"/>
        <w:jc w:val="both"/>
        <w:rPr>
          <w:rFonts w:ascii="Times New Roman" w:eastAsia="Times New Roman" w:hAnsi="Times New Roman" w:cs="Times New Roman"/>
          <w:bCs/>
        </w:rPr>
      </w:pP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9)</w:t>
      </w:r>
      <w:r w:rsidRPr="006A0968">
        <w:rPr>
          <w:rFonts w:ascii="Times New Roman" w:eastAsia="Times New Roman" w:hAnsi="Times New Roman" w:cs="Times New Roman"/>
          <w:bCs/>
        </w:rPr>
        <w:t xml:space="preserve"> </w:t>
      </w:r>
      <w:r w:rsidRPr="006A0968">
        <w:rPr>
          <w:rFonts w:ascii="Times New Roman" w:eastAsia="Times New Roman" w:hAnsi="Times New Roman" w:cs="Times New Roman"/>
          <w:b/>
        </w:rPr>
        <w:t>приложение 11</w:t>
      </w:r>
      <w:r w:rsidRPr="006A0968">
        <w:rPr>
          <w:rFonts w:ascii="Times New Roman" w:eastAsia="Times New Roman" w:hAnsi="Times New Roman" w:cs="Times New Roman"/>
        </w:rPr>
        <w:t xml:space="preserve"> «Перечень дополнительных кодов классификации расходов бюджета </w:t>
      </w:r>
      <w:r w:rsidRPr="006A0968">
        <w:rPr>
          <w:rFonts w:ascii="Times New Roman" w:eastAsia="Times New Roman" w:hAnsi="Times New Roman" w:cs="Times New Roman"/>
          <w:bCs/>
        </w:rPr>
        <w:t xml:space="preserve">МО Шумское сельское поселение </w:t>
      </w:r>
      <w:r w:rsidRPr="006A0968">
        <w:rPr>
          <w:rFonts w:ascii="Times New Roman" w:eastAsia="Times New Roman" w:hAnsi="Times New Roman" w:cs="Times New Roman"/>
        </w:rPr>
        <w:t>на 2019 год»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4"/>
        <w:gridCol w:w="1503"/>
      </w:tblGrid>
      <w:tr w:rsidR="001C7521" w:rsidRPr="006A0968" w:rsidTr="00850DF1">
        <w:tc>
          <w:tcPr>
            <w:tcW w:w="7784" w:type="dxa"/>
          </w:tcPr>
          <w:p w:rsidR="001C7521" w:rsidRPr="006A0968" w:rsidRDefault="001C7521" w:rsidP="00850DF1">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1</w:t>
            </w:r>
          </w:p>
        </w:tc>
        <w:tc>
          <w:tcPr>
            <w:tcW w:w="1503" w:type="dxa"/>
            <w:vAlign w:val="bottom"/>
          </w:tcPr>
          <w:p w:rsidR="001C7521" w:rsidRPr="006A0968" w:rsidRDefault="001C7521" w:rsidP="00850DF1">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2</w:t>
            </w:r>
          </w:p>
        </w:tc>
      </w:tr>
      <w:tr w:rsidR="001C7521" w:rsidRPr="006A0968" w:rsidTr="00850DF1">
        <w:tc>
          <w:tcPr>
            <w:tcW w:w="7784" w:type="dxa"/>
            <w:vAlign w:val="center"/>
          </w:tcPr>
          <w:p w:rsidR="001C7521" w:rsidRPr="006A0968" w:rsidRDefault="001C7521" w:rsidP="00850DF1">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Расходы за счет дотации на поощрение органов местного самоуправления за достижение наилучших результатов социально-экономического развития Ленинградской области</w:t>
            </w:r>
          </w:p>
        </w:tc>
        <w:tc>
          <w:tcPr>
            <w:tcW w:w="1503" w:type="dxa"/>
            <w:vAlign w:val="center"/>
          </w:tcPr>
          <w:p w:rsidR="001C7521" w:rsidRPr="006A0968" w:rsidRDefault="001C7521" w:rsidP="00850DF1">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504</w:t>
            </w:r>
          </w:p>
        </w:tc>
      </w:tr>
    </w:tbl>
    <w:p w:rsidR="001C7521" w:rsidRPr="006A0968" w:rsidRDefault="001C7521" w:rsidP="001C7521">
      <w:pPr>
        <w:spacing w:after="0" w:line="240" w:lineRule="auto"/>
        <w:jc w:val="both"/>
        <w:rPr>
          <w:rFonts w:ascii="Times New Roman" w:eastAsia="Times New Roman" w:hAnsi="Times New Roman" w:cs="Times New Roman"/>
        </w:rPr>
      </w:pP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b/>
        </w:rPr>
      </w:pPr>
      <w:r w:rsidRPr="006A0968">
        <w:rPr>
          <w:rFonts w:ascii="Times New Roman" w:eastAsia="Times New Roman" w:hAnsi="Times New Roman" w:cs="Times New Roman"/>
          <w:b/>
        </w:rPr>
        <w:t>Статья 2</w:t>
      </w: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b/>
        </w:rPr>
      </w:pP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rPr>
      </w:pPr>
      <w:r w:rsidRPr="006A0968">
        <w:rPr>
          <w:rFonts w:ascii="Times New Roman" w:eastAsia="Times New Roman" w:hAnsi="Times New Roman" w:cs="Times New Roman"/>
        </w:rPr>
        <w:t>Настоящее решение вступает в силу со дня официального опубликования.</w:t>
      </w:r>
    </w:p>
    <w:p w:rsidR="001C7521" w:rsidRPr="006A0968" w:rsidRDefault="001C7521" w:rsidP="001C7521">
      <w:pPr>
        <w:autoSpaceDE w:val="0"/>
        <w:autoSpaceDN w:val="0"/>
        <w:adjustRightInd w:val="0"/>
        <w:spacing w:after="0" w:line="240" w:lineRule="auto"/>
        <w:ind w:firstLine="709"/>
        <w:jc w:val="both"/>
        <w:rPr>
          <w:rFonts w:ascii="Times New Roman" w:eastAsia="Times New Roman" w:hAnsi="Times New Roman" w:cs="Times New Roman"/>
        </w:rPr>
      </w:pPr>
    </w:p>
    <w:p w:rsidR="001C7521" w:rsidRDefault="001C7521" w:rsidP="001C7521">
      <w:pPr>
        <w:autoSpaceDE w:val="0"/>
        <w:autoSpaceDN w:val="0"/>
        <w:adjustRightInd w:val="0"/>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 xml:space="preserve">Заместитель главы муниципального образования          </w:t>
      </w:r>
      <w:r>
        <w:rPr>
          <w:rFonts w:ascii="Times New Roman" w:eastAsia="Times New Roman" w:hAnsi="Times New Roman" w:cs="Times New Roman"/>
        </w:rPr>
        <w:t xml:space="preserve">                                                    </w:t>
      </w:r>
      <w:r w:rsidRPr="006A0968">
        <w:rPr>
          <w:rFonts w:ascii="Times New Roman" w:eastAsia="Times New Roman" w:hAnsi="Times New Roman" w:cs="Times New Roman"/>
        </w:rPr>
        <w:t xml:space="preserve">   М.С.Ибрагимов</w:t>
      </w:r>
      <w:r w:rsidRPr="006A0968">
        <w:rPr>
          <w:rFonts w:ascii="Times New Roman" w:eastAsia="Times New Roman" w:hAnsi="Times New Roman" w:cs="Times New Roman"/>
        </w:rPr>
        <w:tab/>
      </w:r>
      <w:r w:rsidRPr="006A0968">
        <w:rPr>
          <w:rFonts w:ascii="Times New Roman" w:eastAsia="Times New Roman" w:hAnsi="Times New Roman" w:cs="Times New Roman"/>
        </w:rPr>
        <w:tab/>
      </w:r>
      <w:r w:rsidRPr="006A0968">
        <w:rPr>
          <w:rFonts w:ascii="Times New Roman" w:eastAsia="Times New Roman" w:hAnsi="Times New Roman" w:cs="Times New Roman"/>
        </w:rPr>
        <w:tab/>
      </w:r>
    </w:p>
    <w:p w:rsidR="001C7521" w:rsidRDefault="001C7521" w:rsidP="001C7521">
      <w:pPr>
        <w:autoSpaceDE w:val="0"/>
        <w:autoSpaceDN w:val="0"/>
        <w:adjustRightInd w:val="0"/>
        <w:spacing w:after="0" w:line="240" w:lineRule="auto"/>
        <w:jc w:val="right"/>
        <w:rPr>
          <w:rFonts w:ascii="Times New Roman" w:eastAsia="Times New Roman" w:hAnsi="Times New Roman" w:cs="Times New Roman"/>
        </w:rPr>
      </w:pP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УТВЕРЖДЕНЫ</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 xml:space="preserve"> решением  совета депутатов</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муниципального образования</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 xml:space="preserve"> Шумское сельское  поселение</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 xml:space="preserve"> Кировского муниципального района </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Ленинградской области</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от  18  декабря 2018 г. № 35</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(в редакции решения совета депутатов</w:t>
      </w:r>
    </w:p>
    <w:p w:rsidR="001C7521" w:rsidRPr="006A0968" w:rsidRDefault="001C7521" w:rsidP="001C7521">
      <w:pPr>
        <w:autoSpaceDE w:val="0"/>
        <w:autoSpaceDN w:val="0"/>
        <w:adjustRightInd w:val="0"/>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от 30 августа  2019 г. №  41)</w:t>
      </w:r>
    </w:p>
    <w:p w:rsidR="001C7521" w:rsidRDefault="001C7521" w:rsidP="001C7521">
      <w:pPr>
        <w:shd w:val="clear" w:color="auto" w:fill="FFFFFF"/>
        <w:spacing w:after="0" w:line="240" w:lineRule="auto"/>
        <w:jc w:val="right"/>
        <w:rPr>
          <w:rFonts w:ascii="Times New Roman" w:hAnsi="Times New Roman" w:cs="Times New Roman"/>
          <w:color w:val="000000"/>
        </w:rPr>
      </w:pPr>
      <w:r w:rsidRPr="006A0968">
        <w:rPr>
          <w:rFonts w:ascii="Times New Roman" w:hAnsi="Times New Roman" w:cs="Times New Roman"/>
          <w:color w:val="000000"/>
        </w:rPr>
        <w:t>(Приложение 1)</w:t>
      </w:r>
    </w:p>
    <w:p w:rsidR="001C7521" w:rsidRDefault="001C7521" w:rsidP="001C7521">
      <w:pPr>
        <w:shd w:val="clear" w:color="auto" w:fill="FFFFFF"/>
        <w:spacing w:after="0" w:line="240" w:lineRule="auto"/>
        <w:jc w:val="right"/>
        <w:rPr>
          <w:rFonts w:ascii="Times New Roman" w:hAnsi="Times New Roman" w:cs="Times New Roman"/>
          <w:color w:val="000000"/>
        </w:rPr>
      </w:pPr>
    </w:p>
    <w:p w:rsidR="001C7521" w:rsidRPr="006A0968" w:rsidRDefault="001C7521" w:rsidP="001C752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Прогнозируемые поступления</w:t>
      </w:r>
    </w:p>
    <w:p w:rsidR="001C7521" w:rsidRDefault="001C7521" w:rsidP="001C7521">
      <w:pPr>
        <w:shd w:val="clear" w:color="auto" w:fill="FFFFFF"/>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p w:rsidR="001C7521" w:rsidRDefault="001C7521" w:rsidP="001C7521">
      <w:pPr>
        <w:shd w:val="clear" w:color="auto" w:fill="FFFFFF"/>
        <w:spacing w:after="0" w:line="240" w:lineRule="auto"/>
        <w:jc w:val="center"/>
        <w:rPr>
          <w:rFonts w:ascii="Times New Roman" w:hAnsi="Times New Roman" w:cs="Times New Roman"/>
          <w:b/>
          <w:bCs/>
          <w:color w:val="000000"/>
        </w:rPr>
      </w:pPr>
    </w:p>
    <w:tbl>
      <w:tblPr>
        <w:tblW w:w="0" w:type="auto"/>
        <w:tblLayout w:type="fixed"/>
        <w:tblCellMar>
          <w:left w:w="30" w:type="dxa"/>
          <w:right w:w="30" w:type="dxa"/>
        </w:tblCellMar>
        <w:tblLook w:val="0000"/>
      </w:tblPr>
      <w:tblGrid>
        <w:gridCol w:w="2347"/>
        <w:gridCol w:w="5763"/>
        <w:gridCol w:w="2126"/>
      </w:tblGrid>
      <w:tr w:rsidR="001C7521" w:rsidRPr="006A0968" w:rsidTr="001C7521">
        <w:trPr>
          <w:trHeight w:val="415"/>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КБК</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Наименование доходов</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 xml:space="preserve"> Сумма (тыс.руб)</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1 00 00000 00 0000 000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17 552,0</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1 01 00000 00 0000 000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2 641,1</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1 01 02000 01 0000 110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2 641,1</w:t>
            </w:r>
          </w:p>
        </w:tc>
      </w:tr>
      <w:tr w:rsidR="001C7521" w:rsidRPr="006A0968" w:rsidTr="001C7521">
        <w:trPr>
          <w:trHeight w:val="497"/>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1 03 00000 00 0000 000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Налоги на товары (работы,услуги), реализуемые на территории РФ</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1 760,4</w:t>
            </w:r>
          </w:p>
        </w:tc>
      </w:tr>
      <w:tr w:rsidR="001C7521" w:rsidRPr="006A0968" w:rsidTr="001C7521">
        <w:trPr>
          <w:trHeight w:val="54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1 03 02000 01 0000 110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Акцизы по подакцизным товарам (продукции), производимым на территории РФ</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1 760,4</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1 06 00000 00 0000 000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Налоги на имущество</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11 600,0</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1 06 01000 00 0000 110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500,0</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1 06 06000 00 0000 110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Земельный налог</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11 100,0</w:t>
            </w:r>
          </w:p>
        </w:tc>
      </w:tr>
      <w:tr w:rsidR="001C7521" w:rsidRPr="006A0968" w:rsidTr="001C7521">
        <w:trPr>
          <w:trHeight w:val="2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1 08 00000 00 0000 000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16,0</w:t>
            </w:r>
          </w:p>
        </w:tc>
      </w:tr>
      <w:tr w:rsidR="001C7521" w:rsidRPr="006A0968" w:rsidTr="001C7521">
        <w:trPr>
          <w:trHeight w:val="766"/>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1 08 04000  01 0000 110</w:t>
            </w:r>
          </w:p>
        </w:tc>
        <w:tc>
          <w:tcPr>
            <w:tcW w:w="5763"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РФ)</w:t>
            </w:r>
          </w:p>
        </w:tc>
        <w:tc>
          <w:tcPr>
            <w:tcW w:w="2126"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16,0</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F0DE9" w:rsidRPr="009D3260" w:rsidTr="00DD60C5">
        <w:tc>
          <w:tcPr>
            <w:tcW w:w="10269" w:type="dxa"/>
            <w:shd w:val="clear" w:color="auto" w:fill="D9D9D9" w:themeFill="background1" w:themeFillShade="D9"/>
          </w:tcPr>
          <w:p w:rsidR="002F0DE9" w:rsidRPr="009D3260" w:rsidRDefault="002F0DE9" w:rsidP="002F0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 возможность подключения НТО к сетям инженерно- технического обеспечения (при необходимости);</w:t>
      </w: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 удобный подъезд автотранспорта, не создающий помех для прохода пешеходов, заездные карманы;</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особенности развития торговой деятельности на территории, применительно к которой подготавливается схема;</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специализацию НТО;</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расстояние от края проезжей части до НТО, которое должно составлять не менее 3,0 метров;</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внешний вид НТО, который должен соответствовать внешнему архитектурному облику сложившейся застройки муниципального образования;</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благоустройство площадок для размещения НТО и прилегающих к ним территорий.</w:t>
      </w:r>
    </w:p>
    <w:p w:rsidR="002F0DE9" w:rsidRPr="006A0968" w:rsidRDefault="002F0DE9" w:rsidP="002F0DE9">
      <w:pPr>
        <w:widowControl w:val="0"/>
        <w:tabs>
          <w:tab w:val="left" w:pos="993"/>
        </w:tabs>
        <w:autoSpaceDE w:val="0"/>
        <w:autoSpaceDN w:val="0"/>
        <w:spacing w:after="0" w:line="240" w:lineRule="auto"/>
        <w:jc w:val="both"/>
        <w:rPr>
          <w:rFonts w:ascii="Times New Roman" w:eastAsia="Times New Roman" w:hAnsi="Times New Roman" w:cs="Times New Roman"/>
        </w:rPr>
      </w:pPr>
    </w:p>
    <w:p w:rsidR="002F0DE9" w:rsidRPr="006A0968" w:rsidRDefault="002F0DE9" w:rsidP="002F0DE9">
      <w:pPr>
        <w:widowControl w:val="0"/>
        <w:tabs>
          <w:tab w:val="left" w:pos="993"/>
        </w:tabs>
        <w:autoSpaceDE w:val="0"/>
        <w:autoSpaceDN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3. Период размещения НТО устанавливается с учетом следующих особенностей:</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для мест размещения бахчевых и овощных развалов период размещения устанавливается с 1 мая по 1 ноября.</w:t>
      </w:r>
    </w:p>
    <w:p w:rsidR="002F0DE9" w:rsidRPr="006A0968" w:rsidRDefault="002F0DE9" w:rsidP="002F0DE9">
      <w:pPr>
        <w:widowControl w:val="0"/>
        <w:tabs>
          <w:tab w:val="left" w:pos="993"/>
        </w:tabs>
        <w:autoSpaceDE w:val="0"/>
        <w:autoSpaceDN w:val="0"/>
        <w:spacing w:after="0" w:line="240" w:lineRule="auto"/>
        <w:jc w:val="both"/>
        <w:rPr>
          <w:rFonts w:ascii="Times New Roman" w:eastAsia="Times New Roman" w:hAnsi="Times New Roman" w:cs="Times New Roman"/>
        </w:rPr>
      </w:pPr>
    </w:p>
    <w:p w:rsidR="002F0DE9" w:rsidRPr="006A0968" w:rsidRDefault="002F0DE9" w:rsidP="002F0DE9">
      <w:pPr>
        <w:widowControl w:val="0"/>
        <w:tabs>
          <w:tab w:val="left" w:pos="993"/>
        </w:tabs>
        <w:autoSpaceDE w:val="0"/>
        <w:autoSpaceDN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4. Не допускается размещение НТО:</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в полосах отвода автомобильных дорог;</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ближе 20 метров от окон жилых и общественных зданий и витрин стационарных торговых объектов;</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на инженерных сетях и коммуникациях и в охранных зонах инженерных сетей и коммуникаций;</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под железнодорожными путепроводами и автомобильными эстакадами, мостами;</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на расстоянии менее 25 метров от мест сбора мусора и пищевых отходов, дворовых уборных, выгребных ям;</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в случае если размещение НТО уменьшает ширину пешеходных зон          до 3,0 метров и менее;</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F0DE9" w:rsidRPr="006A0968" w:rsidRDefault="002F0DE9" w:rsidP="002F0DE9">
      <w:pPr>
        <w:widowControl w:val="0"/>
        <w:tabs>
          <w:tab w:val="left" w:pos="993"/>
        </w:tabs>
        <w:autoSpaceDE w:val="0"/>
        <w:autoSpaceDN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5. К зонам с особыми условиями использования территорий, ограничивающими или запрещающими размещение НТО, относятся:</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охранные зоны инженерных коммуникаций;</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части территорий общего пользования, непосредственно примыкающие к территориям школ и детских дошкольных учреждений;</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иные зоны, устанавливаемые в соответствии с законодательством Российской Федерации.</w:t>
      </w:r>
    </w:p>
    <w:p w:rsidR="002F0DE9" w:rsidRPr="006A0968" w:rsidRDefault="002F0DE9" w:rsidP="002F0DE9">
      <w:pPr>
        <w:autoSpaceDE w:val="0"/>
        <w:autoSpaceDN w:val="0"/>
        <w:adjustRightInd w:val="0"/>
        <w:spacing w:after="0" w:line="240" w:lineRule="auto"/>
        <w:ind w:firstLine="709"/>
        <w:jc w:val="both"/>
        <w:rPr>
          <w:rFonts w:ascii="Times New Roman" w:eastAsia="Times New Roman" w:hAnsi="Times New Roman" w:cs="Times New Roman"/>
        </w:rPr>
      </w:pPr>
      <w:r w:rsidRPr="006A0968">
        <w:rPr>
          <w:rFonts w:ascii="Times New Roman" w:eastAsia="Calibri" w:hAnsi="Times New Roman" w:cs="Times New Roman"/>
        </w:rPr>
        <w:t>6.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w:t>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F0DE9" w:rsidRPr="009D3260" w:rsidTr="00DD60C5">
        <w:tc>
          <w:tcPr>
            <w:tcW w:w="10269" w:type="dxa"/>
            <w:shd w:val="clear" w:color="auto" w:fill="D9D9D9" w:themeFill="background1" w:themeFillShade="D9"/>
          </w:tcPr>
          <w:p w:rsidR="002F0DE9" w:rsidRPr="009D3260" w:rsidRDefault="002F0DE9" w:rsidP="002F0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2F0DE9" w:rsidRPr="009D0993" w:rsidRDefault="002F0DE9" w:rsidP="002F0DE9">
      <w:pPr>
        <w:numPr>
          <w:ilvl w:val="0"/>
          <w:numId w:val="28"/>
        </w:numPr>
        <w:autoSpaceDE w:val="0"/>
        <w:autoSpaceDN w:val="0"/>
        <w:adjustRightInd w:val="0"/>
        <w:spacing w:after="0" w:line="240" w:lineRule="auto"/>
        <w:jc w:val="both"/>
        <w:rPr>
          <w:rFonts w:ascii="Times New Roman" w:eastAsia="Times New Roman" w:hAnsi="Times New Roman" w:cs="Times New Roman"/>
        </w:rPr>
      </w:pPr>
      <w:r w:rsidRPr="009D0993">
        <w:rPr>
          <w:rFonts w:ascii="Times New Roman" w:eastAsia="Times New Roman" w:hAnsi="Times New Roman" w:cs="Times New Roman"/>
        </w:rPr>
        <w:t>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Порядок рассмотрения заявлений и принятия по ним решений устанавливается положением о комиссии.</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p>
    <w:p w:rsidR="002F0DE9" w:rsidRPr="006A0968" w:rsidRDefault="002F0DE9" w:rsidP="002F0DE9">
      <w:pPr>
        <w:tabs>
          <w:tab w:val="left" w:pos="2775"/>
        </w:tabs>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w:t>
      </w:r>
    </w:p>
    <w:p w:rsidR="002F0DE9" w:rsidRPr="006A0968" w:rsidRDefault="002F0DE9" w:rsidP="002F0DE9">
      <w:pPr>
        <w:tabs>
          <w:tab w:val="left" w:pos="2775"/>
        </w:tabs>
        <w:autoSpaceDE w:val="0"/>
        <w:autoSpaceDN w:val="0"/>
        <w:adjustRightInd w:val="0"/>
        <w:spacing w:after="0" w:line="240" w:lineRule="auto"/>
        <w:jc w:val="both"/>
        <w:rPr>
          <w:rFonts w:ascii="Times New Roman" w:eastAsia="Times New Roman" w:hAnsi="Times New Roman" w:cs="Times New Roman"/>
        </w:rPr>
      </w:pPr>
    </w:p>
    <w:p w:rsidR="002F0DE9" w:rsidRPr="006A0968" w:rsidRDefault="002F0DE9" w:rsidP="002F0DE9">
      <w:pPr>
        <w:spacing w:after="0" w:line="240" w:lineRule="auto"/>
        <w:rPr>
          <w:rFonts w:ascii="Times New Roman" w:eastAsia="Times New Roman" w:hAnsi="Times New Roman" w:cs="Times New Roman"/>
        </w:rPr>
      </w:pPr>
    </w:p>
    <w:tbl>
      <w:tblPr>
        <w:tblW w:w="10173" w:type="dxa"/>
        <w:tblLook w:val="04A0"/>
      </w:tblPr>
      <w:tblGrid>
        <w:gridCol w:w="4928"/>
        <w:gridCol w:w="5245"/>
      </w:tblGrid>
      <w:tr w:rsidR="002F0DE9" w:rsidRPr="006A0968" w:rsidTr="00DD60C5">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jc w:val="right"/>
              <w:rPr>
                <w:rFonts w:ascii="Times New Roman" w:eastAsia="Times New Roman" w:hAnsi="Times New Roman" w:cs="Times New Roman"/>
                <w:b/>
              </w:rPr>
            </w:pPr>
            <w:r w:rsidRPr="006A0968">
              <w:rPr>
                <w:rFonts w:ascii="Times New Roman" w:eastAsia="Times New Roman" w:hAnsi="Times New Roman" w:cs="Times New Roman"/>
                <w:b/>
              </w:rPr>
              <w:t>Приложение 2</w:t>
            </w:r>
          </w:p>
        </w:tc>
      </w:tr>
      <w:tr w:rsidR="002F0DE9" w:rsidRPr="006A0968" w:rsidTr="00DD60C5">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 xml:space="preserve">к Постановлению </w:t>
            </w:r>
            <w:r w:rsidRPr="006A0968">
              <w:rPr>
                <w:rFonts w:ascii="Times New Roman" w:eastAsia="Times New Roman" w:hAnsi="Times New Roman" w:cs="Times New Roman"/>
                <w:bCs/>
              </w:rPr>
              <w:t xml:space="preserve">об утверждении </w:t>
            </w:r>
            <w:r w:rsidRPr="006A0968">
              <w:rPr>
                <w:rFonts w:ascii="Times New Roman" w:eastAsia="Calibri" w:hAnsi="Times New Roman" w:cs="Times New Roman"/>
              </w:rPr>
              <w:t>порядка</w:t>
            </w:r>
            <w:r w:rsidRPr="006A0968">
              <w:rPr>
                <w:rFonts w:ascii="Times New Roman" w:eastAsia="Times New Roman" w:hAnsi="Times New Roman" w:cs="Times New Roman"/>
              </w:rPr>
              <w:t xml:space="preserve"> предоставления  права на размещение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от 29.08.2019 г № 169</w:t>
            </w:r>
          </w:p>
        </w:tc>
      </w:tr>
      <w:tr w:rsidR="002F0DE9" w:rsidRPr="006A0968" w:rsidTr="00DD60C5">
        <w:trPr>
          <w:trHeight w:val="316"/>
        </w:trPr>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jc w:val="center"/>
              <w:rPr>
                <w:rFonts w:ascii="Times New Roman" w:eastAsia="Times New Roman" w:hAnsi="Times New Roman" w:cs="Times New Roman"/>
              </w:rPr>
            </w:pPr>
          </w:p>
        </w:tc>
      </w:tr>
    </w:tbl>
    <w:p w:rsidR="002F0DE9" w:rsidRPr="006A0968" w:rsidRDefault="002F0DE9" w:rsidP="002F0DE9">
      <w:pPr>
        <w:spacing w:after="0" w:line="240" w:lineRule="auto"/>
        <w:jc w:val="center"/>
        <w:rPr>
          <w:rFonts w:ascii="Times New Roman" w:eastAsia="Times New Roman" w:hAnsi="Times New Roman" w:cs="Times New Roman"/>
        </w:rPr>
      </w:pPr>
    </w:p>
    <w:p w:rsidR="002F0DE9" w:rsidRPr="006A0968" w:rsidRDefault="002F0DE9" w:rsidP="002F0DE9">
      <w:pPr>
        <w:widowControl w:val="0"/>
        <w:autoSpaceDE w:val="0"/>
        <w:autoSpaceDN w:val="0"/>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 xml:space="preserve">Требования к местам размещения </w:t>
      </w:r>
    </w:p>
    <w:p w:rsidR="002F0DE9" w:rsidRPr="006A0968" w:rsidRDefault="002F0DE9" w:rsidP="002F0DE9">
      <w:pPr>
        <w:widowControl w:val="0"/>
        <w:autoSpaceDE w:val="0"/>
        <w:autoSpaceDN w:val="0"/>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 xml:space="preserve">нестационарных торговых объектов </w:t>
      </w:r>
    </w:p>
    <w:p w:rsidR="002F0DE9" w:rsidRPr="006A0968" w:rsidRDefault="002F0DE9" w:rsidP="002F0DE9">
      <w:pPr>
        <w:widowControl w:val="0"/>
        <w:autoSpaceDE w:val="0"/>
        <w:autoSpaceDN w:val="0"/>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на территории муниципального образования Шумское сельское поселение Кировского муниципального района Ленинградской области</w:t>
      </w:r>
    </w:p>
    <w:p w:rsidR="002F0DE9" w:rsidRPr="006A0968" w:rsidRDefault="002F0DE9" w:rsidP="002F0DE9">
      <w:pPr>
        <w:widowControl w:val="0"/>
        <w:autoSpaceDE w:val="0"/>
        <w:autoSpaceDN w:val="0"/>
        <w:spacing w:after="0" w:line="240" w:lineRule="auto"/>
        <w:ind w:firstLine="540"/>
        <w:jc w:val="both"/>
        <w:rPr>
          <w:rFonts w:ascii="Times New Roman" w:eastAsia="Times New Roman" w:hAnsi="Times New Roman" w:cs="Times New Roman"/>
        </w:rPr>
      </w:pP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1. Планировка мест размещения НТО должна обеспечивать:</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xml:space="preserve">- безопасность покупателей, посетителей и обслуживающего персонала; </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развитие улично-дорожной сети, движения транспорта и беспрепятственный подъезд спецтранспорта при чрезвычайных ситуациях;</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соблюдение требований технических регламентов, в том числе о безопасности зданий и сооружений, о требованиях пожарной безопасности;</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2F0DE9" w:rsidRPr="006A0968" w:rsidRDefault="002F0DE9" w:rsidP="002F0DE9">
      <w:pPr>
        <w:widowControl w:val="0"/>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2F0DE9" w:rsidRPr="006A0968" w:rsidRDefault="002F0DE9" w:rsidP="002F0DE9">
      <w:pPr>
        <w:widowControl w:val="0"/>
        <w:tabs>
          <w:tab w:val="left" w:pos="993"/>
        </w:tabs>
        <w:autoSpaceDE w:val="0"/>
        <w:autoSpaceDN w:val="0"/>
        <w:spacing w:after="0" w:line="240" w:lineRule="auto"/>
        <w:jc w:val="both"/>
        <w:rPr>
          <w:rFonts w:ascii="Times New Roman" w:eastAsia="Times New Roman" w:hAnsi="Times New Roman" w:cs="Times New Roman"/>
        </w:rPr>
      </w:pPr>
    </w:p>
    <w:p w:rsidR="002F0DE9" w:rsidRPr="006A0968" w:rsidRDefault="002F0DE9" w:rsidP="002F0DE9">
      <w:pPr>
        <w:widowControl w:val="0"/>
        <w:tabs>
          <w:tab w:val="left" w:pos="0"/>
        </w:tabs>
        <w:autoSpaceDE w:val="0"/>
        <w:autoSpaceDN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ab/>
        <w:t xml:space="preserve">2. При проектировании новых мест размещения НТО следует учитывать: </w:t>
      </w: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-нормативы минимальной обеспеченности населения МО Шумское сельское поселение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 обеспечение беспрепятственного развития улично - дорожной сети;</w:t>
      </w: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 обеспечение беспрепятственного движения транспорта и пешеходов;</w:t>
      </w:r>
    </w:p>
    <w:p w:rsidR="002F0DE9" w:rsidRPr="006A0968" w:rsidRDefault="002F0DE9" w:rsidP="002F0DE9">
      <w:pPr>
        <w:autoSpaceDE w:val="0"/>
        <w:autoSpaceDN w:val="0"/>
        <w:adjustRightInd w:val="0"/>
        <w:spacing w:after="0" w:line="240" w:lineRule="auto"/>
        <w:ind w:firstLine="993"/>
        <w:jc w:val="both"/>
        <w:rPr>
          <w:rFonts w:ascii="Times New Roman" w:eastAsia="Calibri" w:hAnsi="Times New Roman" w:cs="Times New Roman"/>
        </w:rPr>
      </w:pPr>
      <w:r w:rsidRPr="006A0968">
        <w:rPr>
          <w:rFonts w:ascii="Times New Roman" w:eastAsia="Calibri" w:hAnsi="Times New Roman" w:cs="Times New Roman"/>
        </w:rPr>
        <w:t>-обеспечение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25.04.2012 № 390 «О противопожарном режиме»;</w:t>
      </w:r>
    </w:p>
    <w:tbl>
      <w:tblPr>
        <w:tblStyle w:val="a3"/>
        <w:tblW w:w="0" w:type="auto"/>
        <w:tblLook w:val="04A0"/>
      </w:tblPr>
      <w:tblGrid>
        <w:gridCol w:w="10269"/>
      </w:tblGrid>
      <w:tr w:rsidR="001C7521" w:rsidRPr="009D3260" w:rsidTr="00850DF1">
        <w:tc>
          <w:tcPr>
            <w:tcW w:w="10269" w:type="dxa"/>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W w:w="0" w:type="auto"/>
        <w:tblLayout w:type="fixed"/>
        <w:tblCellMar>
          <w:left w:w="30" w:type="dxa"/>
          <w:right w:w="30" w:type="dxa"/>
        </w:tblCellMar>
        <w:tblLook w:val="0000"/>
      </w:tblPr>
      <w:tblGrid>
        <w:gridCol w:w="2347"/>
        <w:gridCol w:w="6188"/>
        <w:gridCol w:w="1701"/>
      </w:tblGrid>
      <w:tr w:rsidR="001C7521" w:rsidRPr="006A0968" w:rsidTr="001C7521">
        <w:trPr>
          <w:trHeight w:val="428"/>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rPr>
            </w:pPr>
            <w:r w:rsidRPr="006A0968">
              <w:rPr>
                <w:rFonts w:ascii="Times New Roman" w:hAnsi="Times New Roman" w:cs="Times New Roman"/>
                <w:b/>
                <w:bCs/>
              </w:rPr>
              <w:t>1 11 00000 00 0000 000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rPr>
            </w:pPr>
            <w:r w:rsidRPr="006A0968">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rPr>
            </w:pPr>
            <w:r w:rsidRPr="006A0968">
              <w:rPr>
                <w:rFonts w:ascii="Times New Roman" w:hAnsi="Times New Roman" w:cs="Times New Roman"/>
                <w:b/>
                <w:bCs/>
              </w:rPr>
              <w:t>1 514,5</w:t>
            </w:r>
          </w:p>
        </w:tc>
      </w:tr>
      <w:tr w:rsidR="001C7521" w:rsidRPr="006A0968" w:rsidTr="001C7521">
        <w:trPr>
          <w:trHeight w:val="153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1 11 05000 00 0000 120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814,5</w:t>
            </w:r>
          </w:p>
        </w:tc>
      </w:tr>
      <w:tr w:rsidR="001C7521" w:rsidRPr="006A0968" w:rsidTr="001C7521">
        <w:trPr>
          <w:trHeight w:val="127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1 11 09000 00 0000 120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700,0</w:t>
            </w:r>
          </w:p>
        </w:tc>
      </w:tr>
      <w:tr w:rsidR="001C7521" w:rsidRPr="006A0968" w:rsidTr="001C7521">
        <w:trPr>
          <w:trHeight w:val="61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1 13 00000 00 0000 000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Доходы от оказания платных услуг (работ) и компенсации затрат государства</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20,0</w:t>
            </w:r>
          </w:p>
        </w:tc>
      </w:tr>
      <w:tr w:rsidR="001C7521" w:rsidRPr="006A0968" w:rsidTr="001C7521">
        <w:trPr>
          <w:trHeight w:val="41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1 13 02000 00 0000 130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Доходы  от компенсации затрат государства</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20,0</w:t>
            </w:r>
          </w:p>
        </w:tc>
      </w:tr>
      <w:tr w:rsidR="001C7521" w:rsidRPr="006A0968" w:rsidTr="001C7521">
        <w:trPr>
          <w:trHeight w:val="374"/>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2 00 00000 00 0000 000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 xml:space="preserve">Безвозмездные поступления </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60 939,3</w:t>
            </w:r>
          </w:p>
        </w:tc>
      </w:tr>
      <w:tr w:rsidR="001C7521" w:rsidRPr="006A0968" w:rsidTr="001C7521">
        <w:trPr>
          <w:trHeight w:val="487"/>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2 02 00000 00 0000 000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Безвозмездные поступления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60 939,3</w:t>
            </w:r>
          </w:p>
        </w:tc>
      </w:tr>
      <w:tr w:rsidR="001C7521" w:rsidRPr="006A0968" w:rsidTr="001C7521">
        <w:trPr>
          <w:trHeight w:val="56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 xml:space="preserve">2 02 10000 00 0000 150 </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Дотации бюджетам субъектов РФ и муниципальных образований</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7 317,6</w:t>
            </w:r>
          </w:p>
        </w:tc>
      </w:tr>
      <w:tr w:rsidR="001C7521" w:rsidRPr="006A0968" w:rsidTr="001C7521">
        <w:trPr>
          <w:trHeight w:val="56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2 02 15001 10 0000 150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Дотации бюджетам сельских поселений на выравнивание бюджетной обеспеченности, в том числе:</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7 317,6</w:t>
            </w:r>
          </w:p>
        </w:tc>
      </w:tr>
      <w:tr w:rsidR="001C7521" w:rsidRPr="006A0968" w:rsidTr="001C7521">
        <w:trPr>
          <w:trHeight w:val="27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 xml:space="preserve"> из районного  фонда финансовой поддержки поселений</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2 411,9</w:t>
            </w:r>
          </w:p>
        </w:tc>
      </w:tr>
      <w:tr w:rsidR="001C7521" w:rsidRPr="006A0968" w:rsidTr="001C7521">
        <w:trPr>
          <w:trHeight w:val="36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за счет средств областного бюджета</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4 905,7</w:t>
            </w:r>
          </w:p>
        </w:tc>
      </w:tr>
      <w:tr w:rsidR="001C7521" w:rsidRPr="006A0968" w:rsidTr="001C7521">
        <w:trPr>
          <w:trHeight w:val="55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2 02 20000 00 0000 150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Субсидии бюджетам бюджетной системы РФ (межбюджетные субсидии)</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31 865,2</w:t>
            </w:r>
          </w:p>
        </w:tc>
      </w:tr>
      <w:tr w:rsidR="001C7521" w:rsidRPr="006A0968" w:rsidTr="001C7521">
        <w:trPr>
          <w:trHeight w:val="1476"/>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2 02 20216 10 0000 150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779,8</w:t>
            </w:r>
          </w:p>
        </w:tc>
      </w:tr>
      <w:tr w:rsidR="001C7521" w:rsidRPr="006A0968" w:rsidTr="001C7521">
        <w:trPr>
          <w:trHeight w:val="1994"/>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2 02 20299 10 0000 150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 xml:space="preserve"> 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18 544,7</w:t>
            </w:r>
          </w:p>
        </w:tc>
      </w:tr>
      <w:tr w:rsidR="001C7521" w:rsidRPr="006A0968" w:rsidTr="001C7521">
        <w:trPr>
          <w:trHeight w:val="1534"/>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2 02 20302 10 0000 150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8 037,9</w:t>
            </w:r>
          </w:p>
        </w:tc>
      </w:tr>
      <w:tr w:rsidR="001C7521" w:rsidRPr="006A0968" w:rsidTr="001C7521">
        <w:trPr>
          <w:trHeight w:val="265"/>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2 02 29999 10 0000 150</w:t>
            </w: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Прочие субсидии бюджетам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4 502,8</w:t>
            </w:r>
          </w:p>
        </w:tc>
      </w:tr>
      <w:tr w:rsidR="001C7521" w:rsidRPr="006A0968" w:rsidTr="001C7521">
        <w:trPr>
          <w:trHeight w:val="407"/>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1C7521">
            <w:pPr>
              <w:autoSpaceDE w:val="0"/>
              <w:autoSpaceDN w:val="0"/>
              <w:adjustRightInd w:val="0"/>
              <w:spacing w:after="0" w:line="240" w:lineRule="auto"/>
              <w:rPr>
                <w:rFonts w:ascii="Times New Roman" w:hAnsi="Times New Roman" w:cs="Times New Roman"/>
                <w:color w:val="000000"/>
              </w:rPr>
            </w:pP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обеспечение стимулирующих выплат работникам муниципальных учреждений культуры Ленинградской области</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967,4</w:t>
            </w:r>
          </w:p>
        </w:tc>
      </w:tr>
      <w:tr w:rsidR="001C7521" w:rsidRPr="006A0968" w:rsidTr="001C7521">
        <w:trPr>
          <w:trHeight w:val="83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1C7521">
            <w:pPr>
              <w:autoSpaceDE w:val="0"/>
              <w:autoSpaceDN w:val="0"/>
              <w:adjustRightInd w:val="0"/>
              <w:spacing w:after="0" w:line="240" w:lineRule="auto"/>
              <w:rPr>
                <w:rFonts w:ascii="Times New Roman" w:hAnsi="Times New Roman" w:cs="Times New Roman"/>
                <w:color w:val="000000"/>
              </w:rPr>
            </w:pP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6,6</w:t>
            </w:r>
          </w:p>
        </w:tc>
      </w:tr>
      <w:tr w:rsidR="001C7521" w:rsidRPr="006A0968" w:rsidTr="001C7521">
        <w:trPr>
          <w:trHeight w:val="974"/>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1C7521">
            <w:pPr>
              <w:autoSpaceDE w:val="0"/>
              <w:autoSpaceDN w:val="0"/>
              <w:adjustRightInd w:val="0"/>
              <w:spacing w:after="0" w:line="240" w:lineRule="auto"/>
              <w:rPr>
                <w:rFonts w:ascii="Times New Roman" w:hAnsi="Times New Roman" w:cs="Times New Roman"/>
                <w:color w:val="000000"/>
              </w:rPr>
            </w:pPr>
          </w:p>
        </w:tc>
        <w:tc>
          <w:tcPr>
            <w:tcW w:w="6188"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tc>
        <w:tc>
          <w:tcPr>
            <w:tcW w:w="1701"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1 028,8</w:t>
            </w:r>
          </w:p>
        </w:tc>
      </w:tr>
    </w:tbl>
    <w:tbl>
      <w:tblPr>
        <w:tblStyle w:val="a3"/>
        <w:tblW w:w="0" w:type="auto"/>
        <w:tblLook w:val="04A0"/>
      </w:tblPr>
      <w:tblGrid>
        <w:gridCol w:w="10269"/>
      </w:tblGrid>
      <w:tr w:rsidR="001C7521" w:rsidRPr="009D3260" w:rsidTr="00850DF1">
        <w:tc>
          <w:tcPr>
            <w:tcW w:w="10269" w:type="dxa"/>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W w:w="0" w:type="auto"/>
        <w:tblLayout w:type="fixed"/>
        <w:tblCellMar>
          <w:left w:w="30" w:type="dxa"/>
          <w:right w:w="30" w:type="dxa"/>
        </w:tblCellMar>
        <w:tblLook w:val="0000"/>
      </w:tblPr>
      <w:tblGrid>
        <w:gridCol w:w="2347"/>
        <w:gridCol w:w="1719"/>
        <w:gridCol w:w="4186"/>
        <w:gridCol w:w="1984"/>
      </w:tblGrid>
      <w:tr w:rsidR="001C7521" w:rsidRPr="006A0968" w:rsidTr="001C7521">
        <w:trPr>
          <w:trHeight w:val="1278"/>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реализацию областного закона от 28.12.2018 № 147-оз "О старостах сельских населенных пунктов Ленинградской области и содействии участию в осуществлении МСУ в иных формах на частях территорий муниципальных образований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2 500,0</w:t>
            </w:r>
          </w:p>
        </w:tc>
      </w:tr>
      <w:tr w:rsidR="001C7521" w:rsidRPr="006A0968" w:rsidTr="001C7521">
        <w:trPr>
          <w:trHeight w:val="636"/>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2 02 30000 00 0000 150</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Субвенции бюджетам субъектов РФ и муниципальных образований</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281,8</w:t>
            </w:r>
          </w:p>
        </w:tc>
      </w:tr>
      <w:tr w:rsidR="001C7521" w:rsidRPr="006A0968" w:rsidTr="001C7521">
        <w:trPr>
          <w:trHeight w:val="80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2 02 30024 10 0000 151</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Субвенции бюджетам сельских поселений на выполнение передаваемых полномочий субъектов РФ</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3,5</w:t>
            </w:r>
          </w:p>
        </w:tc>
      </w:tr>
      <w:tr w:rsidR="001C7521" w:rsidRPr="006A0968" w:rsidTr="001C7521">
        <w:trPr>
          <w:trHeight w:val="782"/>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2 02 35118 10 0000 150</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278,3</w:t>
            </w:r>
          </w:p>
        </w:tc>
      </w:tr>
      <w:tr w:rsidR="001C7521" w:rsidRPr="006A0968" w:rsidTr="001C7521">
        <w:trPr>
          <w:trHeight w:val="396"/>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2 02 40000 00 0000 150</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Иные межбюджетные трансферты</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21 474,7</w:t>
            </w:r>
          </w:p>
        </w:tc>
      </w:tr>
      <w:tr w:rsidR="001C7521" w:rsidRPr="006A0968" w:rsidTr="001C7521">
        <w:trPr>
          <w:trHeight w:val="163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2 02 40014 10 0000 150</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2 455,1</w:t>
            </w:r>
          </w:p>
        </w:tc>
      </w:tr>
      <w:tr w:rsidR="001C7521" w:rsidRPr="006A0968" w:rsidTr="001C7521">
        <w:trPr>
          <w:trHeight w:val="859"/>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содержание автомобильных дорог общего пользования местного значения Кировского муниципального района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202,1</w:t>
            </w:r>
          </w:p>
        </w:tc>
      </w:tr>
      <w:tr w:rsidR="001C7521" w:rsidRPr="006A0968" w:rsidTr="001C7521">
        <w:trPr>
          <w:trHeight w:val="691"/>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проведение процедур публичных слушаний в области градостроительной деятельности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85,1</w:t>
            </w:r>
          </w:p>
        </w:tc>
      </w:tr>
      <w:tr w:rsidR="001C7521" w:rsidRPr="006A0968" w:rsidTr="001C7521">
        <w:trPr>
          <w:trHeight w:val="691"/>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организацию и осуществление мероприятий по гражданской обороне</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890,0</w:t>
            </w:r>
          </w:p>
        </w:tc>
      </w:tr>
      <w:tr w:rsidR="001C7521" w:rsidRPr="006A0968" w:rsidTr="001C7521">
        <w:trPr>
          <w:trHeight w:val="85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проведение работ по определению местоположения границ населенных пунктов и территориальных зон в сельских поселениях</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891,0</w:t>
            </w:r>
          </w:p>
        </w:tc>
      </w:tr>
      <w:tr w:rsidR="001C7521" w:rsidRPr="006A0968" w:rsidTr="001C7521">
        <w:trPr>
          <w:trHeight w:val="85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создание условий для обеспечения поселений услугами по организации досуга и услугами организаций культуры</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186,9</w:t>
            </w:r>
          </w:p>
        </w:tc>
      </w:tr>
      <w:tr w:rsidR="001C7521" w:rsidRPr="006A0968" w:rsidTr="001C7521">
        <w:trPr>
          <w:trHeight w:val="1154"/>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создание и оюорудование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200,0</w:t>
            </w:r>
          </w:p>
        </w:tc>
      </w:tr>
      <w:tr w:rsidR="001C7521" w:rsidRPr="006A0968" w:rsidTr="001C7521">
        <w:trPr>
          <w:trHeight w:val="66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2 02 49999 10 0000 150</w:t>
            </w: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Прочие межбюджетные транферты, передаваемые бюджетам сельских поселений, в том числе:</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19 019,6</w:t>
            </w:r>
          </w:p>
        </w:tc>
      </w:tr>
      <w:tr w:rsidR="001C7521" w:rsidRPr="006A0968" w:rsidTr="001C7521">
        <w:trPr>
          <w:trHeight w:val="1346"/>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1 955,6</w:t>
            </w:r>
          </w:p>
        </w:tc>
      </w:tr>
      <w:tr w:rsidR="001C7521" w:rsidRPr="006A0968" w:rsidTr="001C7521">
        <w:trPr>
          <w:trHeight w:val="85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осуществление мероприятий по развитию общественной инфраструктуры муниципального значения в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1 000,0</w:t>
            </w:r>
          </w:p>
        </w:tc>
      </w:tr>
      <w:tr w:rsidR="001C7521" w:rsidRPr="006A0968" w:rsidTr="001C7521">
        <w:trPr>
          <w:trHeight w:val="660"/>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финансирование расходов на оказание дополнительной финансовой помощи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15 900,0</w:t>
            </w:r>
          </w:p>
        </w:tc>
      </w:tr>
      <w:tr w:rsidR="001C7521" w:rsidRPr="006A0968" w:rsidTr="001C7521">
        <w:trPr>
          <w:trHeight w:val="823"/>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5905" w:type="dxa"/>
            <w:gridSpan w:val="2"/>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color w:val="000000"/>
              </w:rPr>
            </w:pPr>
            <w:r w:rsidRPr="006A0968">
              <w:rPr>
                <w:rFonts w:ascii="Times New Roman" w:hAnsi="Times New Roman" w:cs="Times New Roman"/>
                <w:color w:val="000000"/>
              </w:rPr>
              <w:t>на поощрение органов местного самоуправления за достижение наилучших результатов социально-экономического развития Ленинградской области</w:t>
            </w: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color w:val="000000"/>
              </w:rPr>
            </w:pPr>
            <w:r w:rsidRPr="006A0968">
              <w:rPr>
                <w:rFonts w:ascii="Times New Roman" w:hAnsi="Times New Roman" w:cs="Times New Roman"/>
                <w:color w:val="000000"/>
              </w:rPr>
              <w:t>164,0</w:t>
            </w:r>
          </w:p>
        </w:tc>
      </w:tr>
      <w:tr w:rsidR="001C7521" w:rsidRPr="006A0968" w:rsidTr="001C7521">
        <w:trPr>
          <w:trHeight w:val="307"/>
        </w:trPr>
        <w:tc>
          <w:tcPr>
            <w:tcW w:w="2347"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right"/>
              <w:rPr>
                <w:rFonts w:ascii="Times New Roman" w:hAnsi="Times New Roman" w:cs="Times New Roman"/>
                <w:color w:val="000000"/>
              </w:rPr>
            </w:pPr>
          </w:p>
        </w:tc>
        <w:tc>
          <w:tcPr>
            <w:tcW w:w="1719" w:type="dxa"/>
            <w:tcBorders>
              <w:top w:val="single" w:sz="6" w:space="0" w:color="auto"/>
              <w:left w:val="single" w:sz="6" w:space="0" w:color="auto"/>
              <w:bottom w:val="single" w:sz="6" w:space="0" w:color="auto"/>
              <w:right w:val="nil"/>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r w:rsidRPr="006A0968">
              <w:rPr>
                <w:rFonts w:ascii="Times New Roman" w:hAnsi="Times New Roman" w:cs="Times New Roman"/>
                <w:b/>
                <w:bCs/>
                <w:color w:val="000000"/>
              </w:rPr>
              <w:t>Всего доходов</w:t>
            </w:r>
          </w:p>
        </w:tc>
        <w:tc>
          <w:tcPr>
            <w:tcW w:w="4186" w:type="dxa"/>
            <w:tcBorders>
              <w:top w:val="single" w:sz="6" w:space="0" w:color="auto"/>
              <w:left w:val="nil"/>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rPr>
                <w:rFonts w:ascii="Times New Roman" w:hAnsi="Times New Roman" w:cs="Times New Roman"/>
                <w:b/>
                <w:bCs/>
                <w:color w:val="000000"/>
              </w:rPr>
            </w:pPr>
          </w:p>
        </w:tc>
        <w:tc>
          <w:tcPr>
            <w:tcW w:w="1984" w:type="dxa"/>
            <w:tcBorders>
              <w:top w:val="single" w:sz="6" w:space="0" w:color="auto"/>
              <w:left w:val="single" w:sz="6" w:space="0" w:color="auto"/>
              <w:bottom w:val="single" w:sz="6" w:space="0" w:color="auto"/>
              <w:right w:val="single" w:sz="6" w:space="0" w:color="auto"/>
            </w:tcBorders>
          </w:tcPr>
          <w:p w:rsidR="001C7521" w:rsidRPr="006A0968" w:rsidRDefault="001C7521" w:rsidP="00850DF1">
            <w:pPr>
              <w:autoSpaceDE w:val="0"/>
              <w:autoSpaceDN w:val="0"/>
              <w:adjustRightInd w:val="0"/>
              <w:spacing w:after="0" w:line="240" w:lineRule="auto"/>
              <w:jc w:val="center"/>
              <w:rPr>
                <w:rFonts w:ascii="Times New Roman" w:hAnsi="Times New Roman" w:cs="Times New Roman"/>
                <w:b/>
                <w:bCs/>
                <w:color w:val="000000"/>
              </w:rPr>
            </w:pPr>
            <w:r w:rsidRPr="006A0968">
              <w:rPr>
                <w:rFonts w:ascii="Times New Roman" w:hAnsi="Times New Roman" w:cs="Times New Roman"/>
                <w:b/>
                <w:bCs/>
                <w:color w:val="000000"/>
              </w:rPr>
              <w:t>78 491,3</w:t>
            </w:r>
          </w:p>
        </w:tc>
      </w:tr>
    </w:tbl>
    <w:tbl>
      <w:tblPr>
        <w:tblStyle w:val="a3"/>
        <w:tblW w:w="0" w:type="auto"/>
        <w:tblLook w:val="04A0"/>
      </w:tblPr>
      <w:tblGrid>
        <w:gridCol w:w="10269"/>
      </w:tblGrid>
      <w:tr w:rsidR="002F0DE9" w:rsidRPr="009D3260" w:rsidTr="00DD60C5">
        <w:tc>
          <w:tcPr>
            <w:tcW w:w="10269" w:type="dxa"/>
            <w:shd w:val="clear" w:color="auto" w:fill="D9D9D9" w:themeFill="background1" w:themeFillShade="D9"/>
          </w:tcPr>
          <w:p w:rsidR="002F0DE9" w:rsidRPr="009D3260" w:rsidRDefault="002F0DE9" w:rsidP="002F0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2F0DE9" w:rsidRPr="006A0968" w:rsidRDefault="002F0DE9" w:rsidP="002F0DE9">
      <w:pPr>
        <w:numPr>
          <w:ilvl w:val="0"/>
          <w:numId w:val="24"/>
        </w:num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заявление подано неуполномоченным лицом.</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2.5.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2.6. При наличии на дату заседания комиссии двух и более конкурирующих заявлений комиссия оценивает такие заявления по критериям. </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2.7. По результатам рассмотрения заявления в срок не позднее 5 рабочих дней комиссия направляет в адрес заявителю один из следующих документов:</w:t>
      </w:r>
    </w:p>
    <w:p w:rsidR="002F0DE9" w:rsidRPr="006A0968" w:rsidRDefault="002F0DE9" w:rsidP="002F0DE9">
      <w:pPr>
        <w:numPr>
          <w:ilvl w:val="0"/>
          <w:numId w:val="27"/>
        </w:numPr>
        <w:tabs>
          <w:tab w:val="left" w:pos="0"/>
        </w:tabs>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уведомление об отказе в предоставлении права на размещение НТО             по причинам, указанным в пункте 2.5 настоящего положения;</w:t>
      </w:r>
    </w:p>
    <w:p w:rsidR="002F0DE9" w:rsidRPr="006A0968" w:rsidRDefault="002F0DE9" w:rsidP="002F0DE9">
      <w:pPr>
        <w:numPr>
          <w:ilvl w:val="0"/>
          <w:numId w:val="27"/>
        </w:numPr>
        <w:tabs>
          <w:tab w:val="left" w:pos="0"/>
        </w:tabs>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2F0DE9" w:rsidRPr="006A0968" w:rsidRDefault="002F0DE9" w:rsidP="002F0DE9">
      <w:pPr>
        <w:numPr>
          <w:ilvl w:val="0"/>
          <w:numId w:val="27"/>
        </w:numPr>
        <w:tabs>
          <w:tab w:val="left" w:pos="0"/>
        </w:tabs>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уведомление о предоставлении права на размещение НТО с указанием условий его предоставления. </w:t>
      </w:r>
    </w:p>
    <w:p w:rsidR="002F0DE9" w:rsidRPr="006A0968" w:rsidRDefault="002F0DE9" w:rsidP="002F0DE9">
      <w:p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2.8.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2F0DE9" w:rsidRPr="006A0968" w:rsidRDefault="002F0DE9" w:rsidP="002F0DE9">
      <w:pPr>
        <w:autoSpaceDE w:val="0"/>
        <w:autoSpaceDN w:val="0"/>
        <w:adjustRightInd w:val="0"/>
        <w:spacing w:after="0" w:line="240" w:lineRule="auto"/>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3. Предоставление права на размещение НТО</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3.1. Уполномоченный орган  разрабатывает и</w:t>
      </w:r>
      <w:r>
        <w:rPr>
          <w:rFonts w:ascii="Times New Roman" w:eastAsia="Times New Roman" w:hAnsi="Times New Roman" w:cs="Times New Roman"/>
        </w:rPr>
        <w:t xml:space="preserve"> утверждает правовой акт </w:t>
      </w:r>
      <w:r w:rsidRPr="006A0968">
        <w:rPr>
          <w:rFonts w:ascii="Times New Roman" w:eastAsia="Times New Roman" w:hAnsi="Times New Roman" w:cs="Times New Roman"/>
        </w:rPr>
        <w:t xml:space="preserve">об утверждении  схемы (внесении изменений в схему) по результатам протокольных решений комиссии. </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3.2.  Приложениями к правовому акту о внесении изменений в схему  являются: </w:t>
      </w:r>
    </w:p>
    <w:p w:rsidR="002F0DE9" w:rsidRPr="006A0968" w:rsidRDefault="002F0DE9" w:rsidP="002F0DE9">
      <w:pPr>
        <w:numPr>
          <w:ilvl w:val="0"/>
          <w:numId w:val="26"/>
        </w:numPr>
        <w:autoSpaceDE w:val="0"/>
        <w:autoSpaceDN w:val="0"/>
        <w:adjustRightInd w:val="0"/>
        <w:spacing w:after="0" w:line="240" w:lineRule="auto"/>
        <w:ind w:left="720"/>
        <w:jc w:val="both"/>
        <w:rPr>
          <w:rFonts w:ascii="Times New Roman" w:eastAsia="Times New Roman" w:hAnsi="Times New Roman" w:cs="Times New Roman"/>
        </w:rPr>
      </w:pPr>
      <w:r w:rsidRPr="006A0968">
        <w:rPr>
          <w:rFonts w:ascii="Times New Roman" w:eastAsia="Times New Roman" w:hAnsi="Times New Roman" w:cs="Times New Roman"/>
        </w:rPr>
        <w:t xml:space="preserve">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2F0DE9" w:rsidRPr="006A0968" w:rsidRDefault="002F0DE9" w:rsidP="002F0DE9">
      <w:pPr>
        <w:numPr>
          <w:ilvl w:val="0"/>
          <w:numId w:val="26"/>
        </w:numPr>
        <w:autoSpaceDE w:val="0"/>
        <w:autoSpaceDN w:val="0"/>
        <w:adjustRightInd w:val="0"/>
        <w:spacing w:after="0" w:line="240" w:lineRule="auto"/>
        <w:ind w:left="720"/>
        <w:jc w:val="both"/>
        <w:rPr>
          <w:rFonts w:ascii="Times New Roman" w:eastAsia="Times New Roman" w:hAnsi="Times New Roman" w:cs="Times New Roman"/>
        </w:rPr>
      </w:pPr>
      <w:r w:rsidRPr="006A0968">
        <w:rPr>
          <w:rFonts w:ascii="Times New Roman" w:eastAsia="Times New Roman" w:hAnsi="Times New Roman" w:cs="Times New Roman"/>
        </w:rPr>
        <w:t>текстовая часть схемы в форме таблицы.</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3.3. Копия указанного правового акта с приложениями направляется (вручается) заявителю  в срок не позднее пяти дней с даты вступления его в силу. </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ind w:firstLine="540"/>
        <w:jc w:val="center"/>
        <w:rPr>
          <w:rFonts w:ascii="Times New Roman" w:eastAsia="Times New Roman" w:hAnsi="Times New Roman" w:cs="Times New Roman"/>
        </w:rPr>
      </w:pPr>
      <w:r w:rsidRPr="006A0968">
        <w:rPr>
          <w:rFonts w:ascii="Times New Roman" w:eastAsia="Times New Roman" w:hAnsi="Times New Roman" w:cs="Times New Roman"/>
        </w:rPr>
        <w:t>4. Заключительные положения</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4.2. Хозяйствующий субъект по решению комиссии может быть лишен права на размещение НТО в случаях:</w:t>
      </w:r>
    </w:p>
    <w:p w:rsidR="002F0DE9" w:rsidRPr="006A0968" w:rsidRDefault="002F0DE9" w:rsidP="002F0DE9">
      <w:pPr>
        <w:numPr>
          <w:ilvl w:val="0"/>
          <w:numId w:val="28"/>
        </w:numPr>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2F0DE9" w:rsidRPr="006A0968" w:rsidRDefault="002F0DE9" w:rsidP="002F0DE9">
      <w:pPr>
        <w:numPr>
          <w:ilvl w:val="0"/>
          <w:numId w:val="28"/>
        </w:numPr>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неисполнения требований уведомления Уполномоченного органа об устранении  нарушений; </w:t>
      </w:r>
    </w:p>
    <w:p w:rsidR="001C7521" w:rsidRPr="002F0DE9" w:rsidRDefault="002F0DE9" w:rsidP="001C7521">
      <w:pPr>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2F0DE9">
        <w:rPr>
          <w:rFonts w:ascii="Times New Roman" w:eastAsia="Times New Roman" w:hAnsi="Times New Roman" w:cs="Times New Roman"/>
        </w:rPr>
        <w:t xml:space="preserve">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w:t>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F0DE9" w:rsidRPr="009D3260" w:rsidTr="00DD60C5">
        <w:tc>
          <w:tcPr>
            <w:tcW w:w="10269" w:type="dxa"/>
            <w:shd w:val="clear" w:color="auto" w:fill="D9D9D9" w:themeFill="background1" w:themeFillShade="D9"/>
          </w:tcPr>
          <w:p w:rsidR="002F0DE9" w:rsidRPr="009D3260" w:rsidRDefault="002F0DE9" w:rsidP="002F0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W w:w="10173" w:type="dxa"/>
        <w:tblLook w:val="04A0"/>
      </w:tblPr>
      <w:tblGrid>
        <w:gridCol w:w="4928"/>
        <w:gridCol w:w="5245"/>
      </w:tblGrid>
      <w:tr w:rsidR="002F0DE9" w:rsidRPr="006A0968" w:rsidTr="00DD60C5">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jc w:val="right"/>
              <w:rPr>
                <w:rFonts w:ascii="Times New Roman" w:eastAsia="Times New Roman" w:hAnsi="Times New Roman" w:cs="Times New Roman"/>
                <w:b/>
              </w:rPr>
            </w:pPr>
            <w:r w:rsidRPr="006A0968">
              <w:rPr>
                <w:rFonts w:ascii="Times New Roman" w:eastAsia="Times New Roman" w:hAnsi="Times New Roman" w:cs="Times New Roman"/>
                <w:b/>
              </w:rPr>
              <w:t>Приложение 1</w:t>
            </w:r>
          </w:p>
        </w:tc>
      </w:tr>
      <w:tr w:rsidR="002F0DE9" w:rsidRPr="006A0968" w:rsidTr="00DD60C5">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 xml:space="preserve">к Постановлению </w:t>
            </w:r>
            <w:r w:rsidRPr="006A0968">
              <w:rPr>
                <w:rFonts w:ascii="Times New Roman" w:eastAsia="Times New Roman" w:hAnsi="Times New Roman" w:cs="Times New Roman"/>
                <w:bCs/>
              </w:rPr>
              <w:t xml:space="preserve">об утверждении </w:t>
            </w:r>
            <w:r w:rsidRPr="006A0968">
              <w:rPr>
                <w:rFonts w:ascii="Times New Roman" w:eastAsia="Calibri" w:hAnsi="Times New Roman" w:cs="Times New Roman"/>
              </w:rPr>
              <w:t>порядка</w:t>
            </w:r>
            <w:r w:rsidRPr="006A0968">
              <w:rPr>
                <w:rFonts w:ascii="Times New Roman" w:eastAsia="Times New Roman" w:hAnsi="Times New Roman" w:cs="Times New Roman"/>
              </w:rPr>
              <w:t xml:space="preserve"> предоставления  права на размещение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от 29.08.2019 г № 169</w:t>
            </w:r>
          </w:p>
        </w:tc>
      </w:tr>
      <w:tr w:rsidR="002F0DE9" w:rsidRPr="006A0968" w:rsidTr="00DD60C5">
        <w:trPr>
          <w:trHeight w:val="316"/>
        </w:trPr>
        <w:tc>
          <w:tcPr>
            <w:tcW w:w="4928"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c>
          <w:tcPr>
            <w:tcW w:w="5245" w:type="dxa"/>
            <w:shd w:val="clear" w:color="auto" w:fill="auto"/>
          </w:tcPr>
          <w:p w:rsidR="002F0DE9" w:rsidRPr="006A0968" w:rsidRDefault="002F0DE9" w:rsidP="00DD60C5">
            <w:pPr>
              <w:spacing w:after="0" w:line="240" w:lineRule="auto"/>
              <w:rPr>
                <w:rFonts w:ascii="Times New Roman" w:eastAsia="Times New Roman" w:hAnsi="Times New Roman" w:cs="Times New Roman"/>
              </w:rPr>
            </w:pPr>
          </w:p>
        </w:tc>
      </w:tr>
    </w:tbl>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p>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p>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r w:rsidRPr="006A0968">
        <w:rPr>
          <w:rFonts w:ascii="Times New Roman" w:eastAsia="Calibri" w:hAnsi="Times New Roman" w:cs="Times New Roman"/>
          <w:b/>
        </w:rPr>
        <w:t xml:space="preserve">Порядок предоставления права </w:t>
      </w:r>
    </w:p>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r w:rsidRPr="006A0968">
        <w:rPr>
          <w:rFonts w:ascii="Times New Roman" w:eastAsia="Calibri" w:hAnsi="Times New Roman" w:cs="Times New Roman"/>
          <w:b/>
        </w:rPr>
        <w:t>на размещение нестационарных торговых объектов</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b/>
        </w:rPr>
      </w:pPr>
      <w:r w:rsidRPr="006A0968">
        <w:rPr>
          <w:rFonts w:ascii="Times New Roman" w:eastAsia="Calibri" w:hAnsi="Times New Roman" w:cs="Times New Roman"/>
          <w:b/>
        </w:rPr>
        <w:t>на территории муниципального образования Шумское сельское поселение Кировского муниципального района Ленинградской области</w:t>
      </w:r>
    </w:p>
    <w:p w:rsidR="002F0DE9" w:rsidRPr="006A0968" w:rsidRDefault="002F0DE9" w:rsidP="002F0DE9">
      <w:pPr>
        <w:autoSpaceDE w:val="0"/>
        <w:autoSpaceDN w:val="0"/>
        <w:adjustRightInd w:val="0"/>
        <w:spacing w:after="0" w:line="240" w:lineRule="auto"/>
        <w:rPr>
          <w:rFonts w:ascii="Times New Roman" w:eastAsia="Times New Roman" w:hAnsi="Times New Roman" w:cs="Times New Roman"/>
        </w:rPr>
      </w:pPr>
    </w:p>
    <w:p w:rsidR="002F0DE9" w:rsidRPr="006A0968" w:rsidRDefault="002F0DE9" w:rsidP="002F0DE9">
      <w:pPr>
        <w:numPr>
          <w:ilvl w:val="0"/>
          <w:numId w:val="25"/>
        </w:num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Общие положения</w:t>
      </w:r>
    </w:p>
    <w:p w:rsidR="002F0DE9" w:rsidRPr="006A0968" w:rsidRDefault="002F0DE9" w:rsidP="002F0DE9">
      <w:pPr>
        <w:autoSpaceDE w:val="0"/>
        <w:autoSpaceDN w:val="0"/>
        <w:adjustRightInd w:val="0"/>
        <w:spacing w:after="0" w:line="240" w:lineRule="auto"/>
        <w:ind w:left="720"/>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1.1. </w:t>
      </w:r>
      <w:r w:rsidRPr="006A0968">
        <w:rPr>
          <w:rFonts w:ascii="Times New Roman" w:eastAsia="Calibri" w:hAnsi="Times New Roman" w:cs="Times New Roman"/>
        </w:rPr>
        <w:t>Положение о порядке предоставления права на размещение нестационарных торговых объектов (далее -  НТО) на территории МО Шумское сельское поселение разработано в соответствии с ч. 1 ст. 39.36 Земельного кодекса Российской Федерации от 25.10.2001 № 136-ФЗ, Градостроительным кодексом Российской Федерации от 29.12.2004 № 190-ФЗ,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6A0968">
        <w:rPr>
          <w:rFonts w:ascii="Times New Roman" w:eastAsia="Times New Roman" w:hAnsi="Times New Roman" w:cs="Times New Roman"/>
        </w:rPr>
        <w:t>.</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1.2. Право на размещение НТО предоставляется в соответствии со схемой размещения НТО (далее – схема) и на основании правового акта органа местного самоуправления городских и сельских поселений, городского округа, определенного в соответствии с уставом муниципального образования (далее – Уполномоченный орган).</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1.3. Места размещения НТО, включенных в схему должны соответствовать требованиям согласно приложению 2.</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2F0DE9" w:rsidRPr="006A0968" w:rsidRDefault="002F0DE9" w:rsidP="002F0DE9">
      <w:pPr>
        <w:autoSpaceDE w:val="0"/>
        <w:autoSpaceDN w:val="0"/>
        <w:adjustRightInd w:val="0"/>
        <w:spacing w:after="0" w:line="240" w:lineRule="auto"/>
        <w:ind w:firstLine="540"/>
        <w:jc w:val="both"/>
        <w:rPr>
          <w:rFonts w:ascii="Times New Roman" w:eastAsia="Times New Roman" w:hAnsi="Times New Roman" w:cs="Times New Roman"/>
        </w:rPr>
      </w:pPr>
      <w:r w:rsidRPr="006A0968">
        <w:rPr>
          <w:rFonts w:ascii="Times New Roman" w:eastAsia="Times New Roman" w:hAnsi="Times New Roman" w:cs="Times New Roman"/>
        </w:rP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 xml:space="preserve">2. Порядок принятия решения о предоставлении права </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на размещение НТО</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rPr>
      </w:pP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2.1.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2.2. Заявление подают хозяйствующие субъекты или их  надлежащим образом уполномоченные представители (далее – заявители).</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Основания для отказа в приеме заявления не предусмотрены.</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 xml:space="preserve">2.3.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2F0DE9" w:rsidRPr="006A0968" w:rsidRDefault="002F0DE9" w:rsidP="002F0DE9">
      <w:pPr>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2.4. Право на размещение НТО не может быть предоставлено если:</w:t>
      </w:r>
    </w:p>
    <w:p w:rsidR="002F0DE9" w:rsidRPr="006A0968" w:rsidRDefault="002F0DE9" w:rsidP="002F0DE9">
      <w:pPr>
        <w:numPr>
          <w:ilvl w:val="0"/>
          <w:numId w:val="24"/>
        </w:num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заявитель не является хозяйствующим субъектом;</w:t>
      </w:r>
    </w:p>
    <w:p w:rsidR="002F0DE9" w:rsidRPr="006A0968" w:rsidRDefault="002F0DE9" w:rsidP="002F0DE9">
      <w:pPr>
        <w:numPr>
          <w:ilvl w:val="0"/>
          <w:numId w:val="24"/>
        </w:num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заявитель не удовлетворяет специальным требованиям, предусмотренным схемой (если предусмотрены);</w:t>
      </w:r>
    </w:p>
    <w:p w:rsidR="002F0DE9" w:rsidRPr="006A0968" w:rsidRDefault="002F0DE9" w:rsidP="002F0DE9">
      <w:pPr>
        <w:numPr>
          <w:ilvl w:val="0"/>
          <w:numId w:val="24"/>
        </w:num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2F0DE9" w:rsidRPr="006A0968" w:rsidRDefault="002F0DE9" w:rsidP="002F0DE9">
      <w:pPr>
        <w:numPr>
          <w:ilvl w:val="0"/>
          <w:numId w:val="24"/>
        </w:num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A0968">
        <w:rPr>
          <w:rFonts w:ascii="Times New Roman" w:eastAsia="Times New Roman" w:hAnsi="Times New Roman" w:cs="Times New Roman"/>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1C7521" w:rsidRPr="009D3260" w:rsidTr="00850DF1">
        <w:tc>
          <w:tcPr>
            <w:tcW w:w="10269" w:type="dxa"/>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УТВЕРЖДЕНО</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решением  совета депутатов</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 муниципального образования</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 xml:space="preserve"> Шумское сельское поселение</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Кировского муниципального района</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  Ленинградской области</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от "18" декабря  2018 г. № 35</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(Приложение 3)</w:t>
      </w:r>
    </w:p>
    <w:p w:rsidR="001C7521" w:rsidRPr="006A0968" w:rsidRDefault="001C7521" w:rsidP="001C7521">
      <w:pPr>
        <w:spacing w:after="0" w:line="240" w:lineRule="auto"/>
        <w:jc w:val="right"/>
        <w:rPr>
          <w:rFonts w:ascii="Times New Roman" w:hAnsi="Times New Roman" w:cs="Times New Roman"/>
        </w:rPr>
      </w:pPr>
      <w:r w:rsidRPr="006A0968">
        <w:rPr>
          <w:rFonts w:ascii="Times New Roman" w:hAnsi="Times New Roman" w:cs="Times New Roman"/>
        </w:rPr>
        <w:t>(в редакции решения совета депутатов</w:t>
      </w:r>
    </w:p>
    <w:p w:rsidR="001C7521" w:rsidRDefault="001C7521" w:rsidP="001C7521">
      <w:pPr>
        <w:shd w:val="clear" w:color="auto" w:fill="FFFFFF"/>
        <w:spacing w:after="0" w:line="240" w:lineRule="auto"/>
        <w:jc w:val="right"/>
        <w:rPr>
          <w:rFonts w:ascii="Times New Roman" w:eastAsia="Times New Roman" w:hAnsi="Times New Roman" w:cs="Times New Roman"/>
          <w:b/>
          <w:bCs/>
          <w:color w:val="000000"/>
        </w:rPr>
      </w:pPr>
      <w:r w:rsidRPr="006A0968">
        <w:rPr>
          <w:rFonts w:ascii="Times New Roman" w:hAnsi="Times New Roman" w:cs="Times New Roman"/>
        </w:rPr>
        <w:t>от 30  августа 2019г №41)</w:t>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hAnsi="Times New Roman" w:cs="Times New Roman"/>
          <w:b/>
          <w:bCs/>
        </w:rPr>
      </w:pPr>
      <w:r w:rsidRPr="006A0968">
        <w:rPr>
          <w:rFonts w:ascii="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p w:rsidR="001C7521" w:rsidRDefault="001C7521" w:rsidP="001C7521">
      <w:pPr>
        <w:shd w:val="clear" w:color="auto" w:fill="FFFFFF"/>
        <w:spacing w:after="0" w:line="240" w:lineRule="auto"/>
        <w:jc w:val="center"/>
        <w:rPr>
          <w:rFonts w:ascii="Times New Roman" w:hAnsi="Times New Roman" w:cs="Times New Roman"/>
          <w:b/>
          <w:bCs/>
        </w:rPr>
      </w:pPr>
    </w:p>
    <w:tbl>
      <w:tblPr>
        <w:tblStyle w:val="a3"/>
        <w:tblW w:w="0" w:type="auto"/>
        <w:tblLook w:val="04A0"/>
      </w:tblPr>
      <w:tblGrid>
        <w:gridCol w:w="5778"/>
        <w:gridCol w:w="1560"/>
        <w:gridCol w:w="708"/>
        <w:gridCol w:w="709"/>
        <w:gridCol w:w="1514"/>
        <w:gridCol w:w="45"/>
      </w:tblGrid>
      <w:tr w:rsidR="001C7521" w:rsidRPr="006A0968" w:rsidTr="001C7521">
        <w:trPr>
          <w:trHeight w:val="523"/>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Наименование</w:t>
            </w:r>
          </w:p>
        </w:tc>
        <w:tc>
          <w:tcPr>
            <w:tcW w:w="1560"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ЦСР</w:t>
            </w:r>
          </w:p>
        </w:tc>
        <w:tc>
          <w:tcPr>
            <w:tcW w:w="70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ВР</w:t>
            </w:r>
          </w:p>
        </w:tc>
        <w:tc>
          <w:tcPr>
            <w:tcW w:w="70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ПР</w:t>
            </w:r>
          </w:p>
        </w:tc>
        <w:tc>
          <w:tcPr>
            <w:tcW w:w="1559" w:type="dxa"/>
            <w:gridSpan w:val="2"/>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Сумма (тысяч рублей)</w:t>
            </w:r>
          </w:p>
        </w:tc>
      </w:tr>
      <w:tr w:rsidR="001C7521" w:rsidRPr="006A0968" w:rsidTr="001C7521">
        <w:trPr>
          <w:trHeight w:val="349"/>
        </w:trPr>
        <w:tc>
          <w:tcPr>
            <w:tcW w:w="5778"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w:t>
            </w:r>
          </w:p>
        </w:tc>
        <w:tc>
          <w:tcPr>
            <w:tcW w:w="1560"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2</w:t>
            </w:r>
          </w:p>
        </w:tc>
        <w:tc>
          <w:tcPr>
            <w:tcW w:w="708"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w:t>
            </w:r>
          </w:p>
        </w:tc>
        <w:tc>
          <w:tcPr>
            <w:tcW w:w="70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w:t>
            </w:r>
          </w:p>
        </w:tc>
        <w:tc>
          <w:tcPr>
            <w:tcW w:w="1559" w:type="dxa"/>
            <w:gridSpan w:val="2"/>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w:t>
            </w:r>
          </w:p>
        </w:tc>
      </w:tr>
      <w:tr w:rsidR="001C7521" w:rsidRPr="006A0968" w:rsidTr="001C7521">
        <w:trPr>
          <w:trHeight w:val="697"/>
        </w:trPr>
        <w:tc>
          <w:tcPr>
            <w:tcW w:w="5778"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1560"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3R 0 00 00000</w:t>
            </w:r>
          </w:p>
        </w:tc>
        <w:tc>
          <w:tcPr>
            <w:tcW w:w="708"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559"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134,9</w:t>
            </w:r>
          </w:p>
        </w:tc>
      </w:tr>
      <w:tr w:rsidR="001C7521" w:rsidRPr="006A0968" w:rsidTr="001C7521">
        <w:trPr>
          <w:trHeight w:val="495"/>
        </w:trPr>
        <w:tc>
          <w:tcPr>
            <w:tcW w:w="5778"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1560"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3R 0 01 00000</w:t>
            </w:r>
          </w:p>
        </w:tc>
        <w:tc>
          <w:tcPr>
            <w:tcW w:w="708"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gridSpan w:val="2"/>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134,9</w:t>
            </w:r>
          </w:p>
        </w:tc>
      </w:tr>
      <w:tr w:rsidR="001C7521" w:rsidRPr="006A0968" w:rsidTr="001C7521">
        <w:trPr>
          <w:trHeight w:val="615"/>
        </w:trPr>
        <w:tc>
          <w:tcPr>
            <w:tcW w:w="5778"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Мероприятия по подготовке объектов теплоснабжения к отопительному сезону на территории Ленинградской области</w:t>
            </w:r>
          </w:p>
        </w:tc>
        <w:tc>
          <w:tcPr>
            <w:tcW w:w="1560"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3R 0 01 S0160</w:t>
            </w:r>
          </w:p>
        </w:tc>
        <w:tc>
          <w:tcPr>
            <w:tcW w:w="708"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559" w:type="dxa"/>
            <w:gridSpan w:val="2"/>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134,9</w:t>
            </w:r>
          </w:p>
        </w:tc>
      </w:tr>
      <w:tr w:rsidR="001C7521" w:rsidRPr="006A0968" w:rsidTr="001C7521">
        <w:trPr>
          <w:trHeight w:val="615"/>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3R 0 01 S0160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134,9</w:t>
            </w:r>
          </w:p>
        </w:tc>
      </w:tr>
      <w:tr w:rsidR="001C7521" w:rsidRPr="006A0968" w:rsidTr="001C7521">
        <w:trPr>
          <w:trHeight w:val="255"/>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3R 0 01 S0160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0502</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134,9</w:t>
            </w:r>
          </w:p>
        </w:tc>
      </w:tr>
      <w:tr w:rsidR="001C7521" w:rsidRPr="006A0968" w:rsidTr="001C7521">
        <w:trPr>
          <w:trHeight w:val="1005"/>
        </w:trPr>
        <w:tc>
          <w:tcPr>
            <w:tcW w:w="5778"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560"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3C 0 00 00000</w:t>
            </w:r>
          </w:p>
        </w:tc>
        <w:tc>
          <w:tcPr>
            <w:tcW w:w="708"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559"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15</w:t>
            </w:r>
          </w:p>
        </w:tc>
      </w:tr>
      <w:tr w:rsidR="001C7521" w:rsidRPr="006A0968" w:rsidTr="001C7521">
        <w:trPr>
          <w:trHeight w:val="1320"/>
        </w:trPr>
        <w:tc>
          <w:tcPr>
            <w:tcW w:w="5778"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560"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3C 0 01 00000</w:t>
            </w:r>
          </w:p>
        </w:tc>
        <w:tc>
          <w:tcPr>
            <w:tcW w:w="708"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gridSpan w:val="2"/>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15</w:t>
            </w:r>
          </w:p>
        </w:tc>
      </w:tr>
      <w:tr w:rsidR="001C7521" w:rsidRPr="006A0968" w:rsidTr="001C7521">
        <w:trPr>
          <w:trHeight w:val="1007"/>
        </w:trPr>
        <w:tc>
          <w:tcPr>
            <w:tcW w:w="5778"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560"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3C 0 01 13800</w:t>
            </w:r>
          </w:p>
        </w:tc>
        <w:tc>
          <w:tcPr>
            <w:tcW w:w="708"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559" w:type="dxa"/>
            <w:gridSpan w:val="2"/>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15</w:t>
            </w:r>
          </w:p>
        </w:tc>
      </w:tr>
      <w:tr w:rsidR="001C7521" w:rsidRPr="006A0968" w:rsidTr="001C7521">
        <w:trPr>
          <w:trHeight w:val="615"/>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3C 0 01 13800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15</w:t>
            </w:r>
          </w:p>
        </w:tc>
      </w:tr>
      <w:tr w:rsidR="001C7521" w:rsidRPr="006A0968" w:rsidTr="001C7521">
        <w:trPr>
          <w:trHeight w:val="615"/>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Другие вопросы в области национальной безопасности и правоохранительной деятельности</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3C 0 01 13800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0314</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15</w:t>
            </w:r>
          </w:p>
        </w:tc>
      </w:tr>
      <w:tr w:rsidR="001C7521" w:rsidRPr="006A0968" w:rsidTr="001C7521">
        <w:trPr>
          <w:trHeight w:val="1069"/>
        </w:trPr>
        <w:tc>
          <w:tcPr>
            <w:tcW w:w="5778" w:type="dxa"/>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1560"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40 0 00 00000</w:t>
            </w:r>
          </w:p>
        </w:tc>
        <w:tc>
          <w:tcPr>
            <w:tcW w:w="708"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559"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5806,1</w:t>
            </w:r>
          </w:p>
        </w:tc>
      </w:tr>
      <w:tr w:rsidR="001C7521" w:rsidRPr="006A0968" w:rsidTr="001C7521">
        <w:trPr>
          <w:trHeight w:val="412"/>
        </w:trPr>
        <w:tc>
          <w:tcPr>
            <w:tcW w:w="5778"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"Развитие культуры и модернизация учреждений культуры"</w:t>
            </w:r>
          </w:p>
        </w:tc>
        <w:tc>
          <w:tcPr>
            <w:tcW w:w="1560"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40 0 01 00000</w:t>
            </w:r>
          </w:p>
        </w:tc>
        <w:tc>
          <w:tcPr>
            <w:tcW w:w="708"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gridSpan w:val="2"/>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5806,1</w:t>
            </w:r>
          </w:p>
        </w:tc>
      </w:tr>
      <w:tr w:rsidR="001C7521" w:rsidRPr="006A0968" w:rsidTr="001C7521">
        <w:trPr>
          <w:trHeight w:val="345"/>
        </w:trPr>
        <w:tc>
          <w:tcPr>
            <w:tcW w:w="5778"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xml:space="preserve">Расходы на обеспечение деятельности муниципальных казенных учреждений </w:t>
            </w:r>
          </w:p>
        </w:tc>
        <w:tc>
          <w:tcPr>
            <w:tcW w:w="1560"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40 0 01 00240</w:t>
            </w:r>
          </w:p>
        </w:tc>
        <w:tc>
          <w:tcPr>
            <w:tcW w:w="708"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559" w:type="dxa"/>
            <w:gridSpan w:val="2"/>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3684,4</w:t>
            </w:r>
          </w:p>
        </w:tc>
      </w:tr>
      <w:tr w:rsidR="001C7521" w:rsidRPr="006A0968" w:rsidTr="001C7521">
        <w:trPr>
          <w:trHeight w:val="300"/>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Расходы на выплаты персоналу казенных учреждений</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2122,6</w:t>
            </w:r>
          </w:p>
        </w:tc>
      </w:tr>
      <w:tr w:rsidR="001C7521" w:rsidRPr="006A0968" w:rsidTr="001C7521">
        <w:trPr>
          <w:trHeight w:val="297"/>
        </w:trPr>
        <w:tc>
          <w:tcPr>
            <w:tcW w:w="5778"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Культура</w:t>
            </w:r>
          </w:p>
        </w:tc>
        <w:tc>
          <w:tcPr>
            <w:tcW w:w="1560"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8"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0801</w:t>
            </w:r>
          </w:p>
        </w:tc>
        <w:tc>
          <w:tcPr>
            <w:tcW w:w="1559"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2122,6</w:t>
            </w:r>
          </w:p>
        </w:tc>
      </w:tr>
      <w:tr w:rsidR="001C7521" w:rsidRPr="009D3260" w:rsidTr="00850DF1">
        <w:trPr>
          <w:gridAfter w:val="1"/>
          <w:wAfter w:w="45" w:type="dxa"/>
        </w:trPr>
        <w:tc>
          <w:tcPr>
            <w:tcW w:w="10269" w:type="dxa"/>
            <w:gridSpan w:val="5"/>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139"/>
        <w:gridCol w:w="2482"/>
        <w:gridCol w:w="709"/>
        <w:gridCol w:w="709"/>
        <w:gridCol w:w="1275"/>
      </w:tblGrid>
      <w:tr w:rsidR="001C7521" w:rsidRPr="006A0968" w:rsidTr="001C7521">
        <w:trPr>
          <w:trHeight w:val="600"/>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1561,7</w:t>
            </w:r>
          </w:p>
        </w:tc>
      </w:tr>
      <w:tr w:rsidR="001C7521" w:rsidRPr="006A0968" w:rsidTr="001C7521">
        <w:trPr>
          <w:trHeight w:val="263"/>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Культура</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0801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1561,7</w:t>
            </w:r>
          </w:p>
        </w:tc>
      </w:tr>
      <w:tr w:rsidR="001C7521" w:rsidRPr="006A0968" w:rsidTr="001C7521">
        <w:trPr>
          <w:trHeight w:val="267"/>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850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0,1</w:t>
            </w:r>
          </w:p>
        </w:tc>
      </w:tr>
      <w:tr w:rsidR="001C7521" w:rsidRPr="006A0968" w:rsidTr="001C7521">
        <w:trPr>
          <w:trHeight w:val="271"/>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Культура</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850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0801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0,1</w:t>
            </w:r>
          </w:p>
        </w:tc>
      </w:tr>
      <w:tr w:rsidR="001C7521" w:rsidRPr="006A0968" w:rsidTr="001C7521">
        <w:trPr>
          <w:trHeight w:val="690"/>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40 0 01 S0360</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1934,8</w:t>
            </w:r>
          </w:p>
        </w:tc>
      </w:tr>
      <w:tr w:rsidR="001C7521" w:rsidRPr="006A0968" w:rsidTr="001C7521">
        <w:trPr>
          <w:trHeight w:val="450"/>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Расходы на выплаты персоналу казенных учреждений</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S0360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1934,8</w:t>
            </w:r>
          </w:p>
        </w:tc>
      </w:tr>
      <w:tr w:rsidR="001C7521" w:rsidRPr="006A0968" w:rsidTr="001C7521">
        <w:trPr>
          <w:trHeight w:val="278"/>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Культура</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S0360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0801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1934,8</w:t>
            </w:r>
          </w:p>
        </w:tc>
      </w:tr>
      <w:tr w:rsidR="001C7521" w:rsidRPr="006A0968" w:rsidTr="001C7521">
        <w:trPr>
          <w:trHeight w:val="915"/>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40 0 01 S5194</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186,9</w:t>
            </w:r>
          </w:p>
        </w:tc>
      </w:tr>
      <w:tr w:rsidR="001C7521" w:rsidRPr="006A0968" w:rsidTr="001C7521">
        <w:trPr>
          <w:trHeight w:val="795"/>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S5194</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186,9</w:t>
            </w:r>
          </w:p>
        </w:tc>
      </w:tr>
      <w:tr w:rsidR="001C7521" w:rsidRPr="006A0968" w:rsidTr="001C7521">
        <w:trPr>
          <w:trHeight w:val="153"/>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Культура</w:t>
            </w:r>
          </w:p>
        </w:tc>
        <w:tc>
          <w:tcPr>
            <w:tcW w:w="2482"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 0 01 S5194</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0801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186,9</w:t>
            </w:r>
          </w:p>
        </w:tc>
      </w:tr>
      <w:tr w:rsidR="001C7521" w:rsidRPr="006A0968" w:rsidTr="001C7521">
        <w:trPr>
          <w:trHeight w:val="1575"/>
        </w:trPr>
        <w:tc>
          <w:tcPr>
            <w:tcW w:w="5139" w:type="dxa"/>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2482"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4Л 0 00 00000</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w:t>
            </w:r>
          </w:p>
        </w:tc>
      </w:tr>
      <w:tr w:rsidR="001C7521" w:rsidRPr="006A0968" w:rsidTr="001C7521">
        <w:trPr>
          <w:trHeight w:val="735"/>
        </w:trPr>
        <w:tc>
          <w:tcPr>
            <w:tcW w:w="5139"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2482"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4Л 0 01 00000</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w:t>
            </w:r>
          </w:p>
        </w:tc>
      </w:tr>
      <w:tr w:rsidR="001C7521" w:rsidRPr="006A0968" w:rsidTr="001C7521">
        <w:trPr>
          <w:trHeight w:val="450"/>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Информационная поддержка малого и среднего предпринимательства</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4Л 0 01 06820</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w:t>
            </w:r>
          </w:p>
        </w:tc>
      </w:tr>
      <w:tr w:rsidR="001C7521" w:rsidRPr="006A0968" w:rsidTr="001C7521">
        <w:trPr>
          <w:trHeight w:val="1065"/>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4Л 0 01 06820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w:t>
            </w:r>
          </w:p>
        </w:tc>
      </w:tr>
      <w:tr w:rsidR="001C7521" w:rsidRPr="006A0968" w:rsidTr="001C7521">
        <w:trPr>
          <w:trHeight w:val="450"/>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Другие вопросы в области национальной экономики</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4Л 0 01 06820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0412</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w:t>
            </w:r>
          </w:p>
        </w:tc>
      </w:tr>
      <w:tr w:rsidR="001C7521" w:rsidRPr="006A0968" w:rsidTr="001C7521">
        <w:trPr>
          <w:trHeight w:val="1305"/>
        </w:trPr>
        <w:tc>
          <w:tcPr>
            <w:tcW w:w="5139" w:type="dxa"/>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Муниципальная программа "Переселение граждан из аварийного жилищного фонда  муниципального образования Шумское сельское поселение Кировского муниципального района Ленинградской области"</w:t>
            </w:r>
          </w:p>
        </w:tc>
        <w:tc>
          <w:tcPr>
            <w:tcW w:w="2482"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51 0 00 00000</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30204,6</w:t>
            </w:r>
          </w:p>
        </w:tc>
      </w:tr>
      <w:tr w:rsidR="001C7521" w:rsidRPr="006A0968" w:rsidTr="001C7521">
        <w:trPr>
          <w:trHeight w:val="590"/>
        </w:trPr>
        <w:tc>
          <w:tcPr>
            <w:tcW w:w="5139"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Федеральный проект "Обеспечение устойчивого сокращения непригодного для проживания жилищного фонда"</w:t>
            </w:r>
          </w:p>
        </w:tc>
        <w:tc>
          <w:tcPr>
            <w:tcW w:w="2482"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51 0 F3 00000</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30204,6</w:t>
            </w:r>
          </w:p>
        </w:tc>
      </w:tr>
      <w:tr w:rsidR="001C7521" w:rsidRPr="006A0968" w:rsidTr="001C7521">
        <w:trPr>
          <w:trHeight w:val="531"/>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Обеспечение устойчивого сокращения непригодного для проживания жилого фонда</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67483</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18544,7</w:t>
            </w:r>
          </w:p>
        </w:tc>
      </w:tr>
      <w:tr w:rsidR="001C7521" w:rsidRPr="006A0968" w:rsidTr="001C7521">
        <w:trPr>
          <w:trHeight w:val="283"/>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67483</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18544,7</w:t>
            </w:r>
          </w:p>
        </w:tc>
      </w:tr>
      <w:tr w:rsidR="001C7521" w:rsidRPr="006A0968" w:rsidTr="001C7521">
        <w:trPr>
          <w:trHeight w:val="259"/>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Жилищное хозяйство</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67483</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18544,7</w:t>
            </w:r>
          </w:p>
        </w:tc>
      </w:tr>
      <w:tr w:rsidR="001C7521" w:rsidRPr="006A0968" w:rsidTr="001C7521">
        <w:trPr>
          <w:trHeight w:val="419"/>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Обеспечение устойчивого сокращения непригодного для проживания жилого фонда</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67484</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8037,9</w:t>
            </w:r>
          </w:p>
        </w:tc>
      </w:tr>
      <w:tr w:rsidR="001C7521" w:rsidRPr="006A0968" w:rsidTr="001C7521">
        <w:trPr>
          <w:trHeight w:val="225"/>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67484</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8037,9</w:t>
            </w:r>
          </w:p>
        </w:tc>
      </w:tr>
      <w:tr w:rsidR="001C7521" w:rsidRPr="006A0968" w:rsidTr="001C7521">
        <w:trPr>
          <w:trHeight w:val="229"/>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Жилищное хозяйство</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67484</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8037,9</w:t>
            </w:r>
          </w:p>
        </w:tc>
      </w:tr>
      <w:tr w:rsidR="001C7521" w:rsidRPr="006A0968" w:rsidTr="001C7521">
        <w:trPr>
          <w:trHeight w:val="389"/>
        </w:trPr>
        <w:tc>
          <w:tcPr>
            <w:tcW w:w="5139"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Обеспечение устойчивого сокращения непригодного для проживания жилого фонда</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6748S</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1275"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3622</w:t>
            </w:r>
          </w:p>
        </w:tc>
      </w:tr>
      <w:tr w:rsidR="001C7521" w:rsidRPr="006A0968" w:rsidTr="001C7521">
        <w:trPr>
          <w:trHeight w:val="155"/>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6748S</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3622</w:t>
            </w:r>
          </w:p>
        </w:tc>
      </w:tr>
      <w:tr w:rsidR="001C7521" w:rsidRPr="006A0968" w:rsidTr="001C7521">
        <w:trPr>
          <w:trHeight w:val="227"/>
        </w:trPr>
        <w:tc>
          <w:tcPr>
            <w:tcW w:w="5139"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Жилищное хозяйство</w:t>
            </w:r>
          </w:p>
        </w:tc>
        <w:tc>
          <w:tcPr>
            <w:tcW w:w="2482"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51 0 F3 6748S</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410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0501</w:t>
            </w:r>
          </w:p>
        </w:tc>
        <w:tc>
          <w:tcPr>
            <w:tcW w:w="1275"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3622</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F0DE9" w:rsidRPr="009D3260" w:rsidTr="00DD60C5">
        <w:tc>
          <w:tcPr>
            <w:tcW w:w="10269" w:type="dxa"/>
            <w:shd w:val="clear" w:color="auto" w:fill="D9D9D9" w:themeFill="background1" w:themeFillShade="D9"/>
          </w:tcPr>
          <w:p w:rsidR="002F0DE9" w:rsidRPr="009D3260" w:rsidRDefault="002F0DE9" w:rsidP="002F0DE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W w:w="10236" w:type="dxa"/>
        <w:tblLayout w:type="fixed"/>
        <w:tblCellMar>
          <w:left w:w="30" w:type="dxa"/>
          <w:right w:w="30" w:type="dxa"/>
        </w:tblCellMar>
        <w:tblLook w:val="0000"/>
      </w:tblPr>
      <w:tblGrid>
        <w:gridCol w:w="456"/>
        <w:gridCol w:w="850"/>
        <w:gridCol w:w="709"/>
        <w:gridCol w:w="850"/>
        <w:gridCol w:w="709"/>
        <w:gridCol w:w="1276"/>
        <w:gridCol w:w="1134"/>
        <w:gridCol w:w="992"/>
        <w:gridCol w:w="1134"/>
        <w:gridCol w:w="567"/>
        <w:gridCol w:w="851"/>
        <w:gridCol w:w="708"/>
      </w:tblGrid>
      <w:tr w:rsidR="002F0DE9" w:rsidRPr="003134B2" w:rsidTr="002F0DE9">
        <w:trPr>
          <w:trHeight w:val="883"/>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п.ст. Войбокало,</w:t>
            </w:r>
          </w:p>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ул.Привокзальная,</w:t>
            </w:r>
          </w:p>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уч.9,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магазин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промтовары, продтовары</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Паршуков Г.А.</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470300725613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собственность</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2015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2F0DE9" w:rsidRPr="003134B2" w:rsidTr="002F0DE9">
        <w:trPr>
          <w:trHeight w:val="883"/>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 Дусьево, у д.. 2а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ларек</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рыба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Грибко Н.В.</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02.12.2011 № 1835-з</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02.12.2011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2F0DE9" w:rsidRPr="003134B2" w:rsidTr="002F0DE9">
        <w:trPr>
          <w:trHeight w:val="883"/>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п.ст. Новый Быт, ул. Волховская, уч. 16а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промтовары, продтовары</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Семенов М.И.</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470600146550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19.07.2011 № 1766-з</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19.07.2011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2F0DE9" w:rsidRPr="003134B2" w:rsidRDefault="002F0DE9" w:rsidP="00DD60C5">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2F0DE9" w:rsidP="001C7521">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7696" behindDoc="0" locked="0" layoutInCell="1" allowOverlap="1">
            <wp:simplePos x="0" y="0"/>
            <wp:positionH relativeFrom="column">
              <wp:posOffset>2842895</wp:posOffset>
            </wp:positionH>
            <wp:positionV relativeFrom="paragraph">
              <wp:posOffset>116205</wp:posOffset>
            </wp:positionV>
            <wp:extent cx="597535" cy="733425"/>
            <wp:effectExtent l="19050" t="0" r="0" b="0"/>
            <wp:wrapNone/>
            <wp:docPr id="3" name="Рисунок 1" descr="Герб муниципального образования">
              <a:hlinkClick xmlns:a="http://schemas.openxmlformats.org/drawingml/2006/main" r:id="rId14"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14" tooltip="&quot;На главную страницу&quot;"/>
                    </pic:cNvPr>
                    <pic:cNvPicPr>
                      <a:picLocks noChangeAspect="1" noChangeArrowheads="1"/>
                    </pic:cNvPicPr>
                  </pic:nvPicPr>
                  <pic:blipFill>
                    <a:blip r:embed="rId15"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2F0DE9" w:rsidRPr="006A0968" w:rsidRDefault="002F0DE9" w:rsidP="002F0DE9">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АДМИНИСТРАЦИЯ МУНИЦИПАЛЬНОГО ОБРАЗОВАНИЯ</w:t>
      </w:r>
    </w:p>
    <w:p w:rsidR="002F0DE9" w:rsidRPr="006A0968" w:rsidRDefault="002F0DE9" w:rsidP="002F0DE9">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 xml:space="preserve">ШУМСКОЕ СЕЛЬСКОЕ ПОСЕЛЕНИЕ </w:t>
      </w:r>
    </w:p>
    <w:p w:rsidR="002F0DE9" w:rsidRPr="006A0968" w:rsidRDefault="002F0DE9" w:rsidP="002F0DE9">
      <w:pPr>
        <w:keepNext/>
        <w:spacing w:after="0" w:line="240" w:lineRule="auto"/>
        <w:jc w:val="center"/>
        <w:outlineLvl w:val="1"/>
        <w:rPr>
          <w:rFonts w:ascii="Times New Roman" w:eastAsia="Arial Unicode MS" w:hAnsi="Times New Roman" w:cs="Times New Roman"/>
        </w:rPr>
      </w:pPr>
      <w:r w:rsidRPr="006A0968">
        <w:rPr>
          <w:rFonts w:ascii="Times New Roman" w:eastAsia="Arial Unicode MS" w:hAnsi="Times New Roman" w:cs="Times New Roman"/>
        </w:rPr>
        <w:t>КИРОВСКОГО МУНИЦИПАЛЬНОГО РАЙОНА ЛЕНИНГРАДСКОЙ ОБЛАСТИ</w:t>
      </w:r>
    </w:p>
    <w:p w:rsidR="002F0DE9" w:rsidRPr="006A0968" w:rsidRDefault="002F0DE9" w:rsidP="002F0DE9">
      <w:pPr>
        <w:spacing w:after="0" w:line="240" w:lineRule="auto"/>
        <w:rPr>
          <w:rFonts w:ascii="Times New Roman" w:eastAsia="Times New Roman" w:hAnsi="Times New Roman" w:cs="Times New Roman"/>
        </w:rPr>
      </w:pPr>
    </w:p>
    <w:p w:rsidR="002F0DE9" w:rsidRPr="006A0968" w:rsidRDefault="002F0DE9" w:rsidP="002F0DE9">
      <w:pPr>
        <w:spacing w:after="0" w:line="240" w:lineRule="auto"/>
        <w:jc w:val="center"/>
        <w:rPr>
          <w:rFonts w:ascii="Times New Roman" w:eastAsia="Times New Roman" w:hAnsi="Times New Roman" w:cs="Times New Roman"/>
          <w:b/>
          <w:bCs/>
        </w:rPr>
      </w:pPr>
      <w:r w:rsidRPr="006A0968">
        <w:rPr>
          <w:rFonts w:ascii="Times New Roman" w:eastAsia="Times New Roman" w:hAnsi="Times New Roman" w:cs="Times New Roman"/>
          <w:b/>
          <w:bCs/>
        </w:rPr>
        <w:t xml:space="preserve"> ПОСТАНОВЛЕНИЕ</w:t>
      </w:r>
    </w:p>
    <w:p w:rsidR="002F0DE9" w:rsidRPr="006A0968" w:rsidRDefault="002F0DE9" w:rsidP="002F0DE9">
      <w:pPr>
        <w:spacing w:after="0" w:line="240" w:lineRule="auto"/>
        <w:rPr>
          <w:rFonts w:ascii="Times New Roman" w:eastAsia="Times New Roman" w:hAnsi="Times New Roman" w:cs="Times New Roman"/>
        </w:rPr>
      </w:pPr>
    </w:p>
    <w:p w:rsidR="002F0DE9" w:rsidRPr="006A0968" w:rsidRDefault="002F0DE9" w:rsidP="002F0DE9">
      <w:pPr>
        <w:spacing w:after="0" w:line="240" w:lineRule="auto"/>
        <w:ind w:firstLine="708"/>
        <w:rPr>
          <w:rFonts w:ascii="Times New Roman" w:eastAsia="Times New Roman" w:hAnsi="Times New Roman" w:cs="Times New Roman"/>
          <w:bCs/>
        </w:rPr>
      </w:pPr>
      <w:r w:rsidRPr="006A0968">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6A0968">
        <w:rPr>
          <w:rFonts w:ascii="Times New Roman" w:eastAsia="Times New Roman" w:hAnsi="Times New Roman" w:cs="Times New Roman"/>
          <w:bCs/>
        </w:rPr>
        <w:t>от   29 августа 2019 года  № 169</w:t>
      </w:r>
    </w:p>
    <w:p w:rsidR="002F0DE9" w:rsidRPr="006A0968" w:rsidRDefault="002F0DE9" w:rsidP="002F0DE9">
      <w:pPr>
        <w:spacing w:after="0" w:line="240" w:lineRule="auto"/>
        <w:jc w:val="center"/>
        <w:rPr>
          <w:rFonts w:ascii="Times New Roman" w:eastAsia="Times New Roman" w:hAnsi="Times New Roman" w:cs="Times New Roman"/>
          <w:bCs/>
        </w:rPr>
      </w:pPr>
    </w:p>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r w:rsidRPr="006A0968">
        <w:rPr>
          <w:rFonts w:ascii="Times New Roman" w:eastAsia="Times New Roman" w:hAnsi="Times New Roman" w:cs="Times New Roman"/>
          <w:b/>
          <w:bCs/>
        </w:rPr>
        <w:t xml:space="preserve">Об утверждении </w:t>
      </w:r>
      <w:r w:rsidRPr="006A0968">
        <w:rPr>
          <w:rFonts w:ascii="Times New Roman" w:eastAsia="Calibri" w:hAnsi="Times New Roman" w:cs="Times New Roman"/>
          <w:b/>
        </w:rPr>
        <w:t xml:space="preserve">порядка предоставления права </w:t>
      </w:r>
    </w:p>
    <w:p w:rsidR="002F0DE9" w:rsidRPr="006A0968" w:rsidRDefault="002F0DE9" w:rsidP="002F0DE9">
      <w:pPr>
        <w:autoSpaceDE w:val="0"/>
        <w:autoSpaceDN w:val="0"/>
        <w:adjustRightInd w:val="0"/>
        <w:spacing w:after="0" w:line="240" w:lineRule="auto"/>
        <w:jc w:val="center"/>
        <w:rPr>
          <w:rFonts w:ascii="Times New Roman" w:eastAsia="Calibri" w:hAnsi="Times New Roman" w:cs="Times New Roman"/>
          <w:b/>
        </w:rPr>
      </w:pPr>
      <w:r w:rsidRPr="006A0968">
        <w:rPr>
          <w:rFonts w:ascii="Times New Roman" w:eastAsia="Calibri" w:hAnsi="Times New Roman" w:cs="Times New Roman"/>
          <w:b/>
        </w:rPr>
        <w:t>на размещение нестационарных торговых объектов</w:t>
      </w:r>
    </w:p>
    <w:p w:rsidR="002F0DE9" w:rsidRPr="006A0968" w:rsidRDefault="002F0DE9" w:rsidP="002F0DE9">
      <w:pPr>
        <w:autoSpaceDE w:val="0"/>
        <w:autoSpaceDN w:val="0"/>
        <w:adjustRightInd w:val="0"/>
        <w:spacing w:after="0" w:line="240" w:lineRule="auto"/>
        <w:jc w:val="center"/>
        <w:rPr>
          <w:rFonts w:ascii="Times New Roman" w:eastAsia="Times New Roman" w:hAnsi="Times New Roman" w:cs="Times New Roman"/>
          <w:b/>
        </w:rPr>
      </w:pPr>
      <w:r w:rsidRPr="006A0968">
        <w:rPr>
          <w:rFonts w:ascii="Times New Roman" w:eastAsia="Calibri" w:hAnsi="Times New Roman" w:cs="Times New Roman"/>
          <w:b/>
        </w:rPr>
        <w:t>на территории муниципального образования Шумское сельское поселение Кировского муниципального района Ленинградской области</w:t>
      </w:r>
    </w:p>
    <w:p w:rsidR="002F0DE9" w:rsidRPr="006A0968" w:rsidRDefault="002F0DE9" w:rsidP="002F0DE9">
      <w:pPr>
        <w:spacing w:after="0" w:line="240" w:lineRule="auto"/>
        <w:ind w:right="-25" w:firstLine="660"/>
        <w:jc w:val="center"/>
        <w:rPr>
          <w:rFonts w:ascii="Times New Roman" w:eastAsia="Times New Roman" w:hAnsi="Times New Roman" w:cs="Times New Roman"/>
        </w:rPr>
      </w:pPr>
    </w:p>
    <w:p w:rsidR="002F0DE9" w:rsidRPr="006A0968" w:rsidRDefault="002F0DE9" w:rsidP="002F0DE9">
      <w:pPr>
        <w:spacing w:after="0" w:line="240" w:lineRule="auto"/>
        <w:ind w:right="-1" w:firstLine="660"/>
        <w:jc w:val="both"/>
        <w:rPr>
          <w:rFonts w:ascii="Times New Roman" w:eastAsia="Times New Roman" w:hAnsi="Times New Roman" w:cs="Times New Roman"/>
        </w:rPr>
      </w:pPr>
      <w:r w:rsidRPr="006A0968">
        <w:rPr>
          <w:rFonts w:ascii="Times New Roman" w:eastAsia="Times New Roman" w:hAnsi="Times New Roman" w:cs="Times New Roman"/>
        </w:rPr>
        <w:t xml:space="preserve"> В целях развития торговой деятельности на территории Ленинградской области, обеспечения стабильности прав хозяйствующих субъектов, осуществляющих торговую деятельность, и возможности долгосрочного планирования ими своего бизнеса, в соответствии с частью 1 статьи 39.36 Земельного кодекса Российской Федерации, Федеральным </w:t>
      </w:r>
      <w:hyperlink r:id="rId16" w:history="1">
        <w:r w:rsidRPr="006A0968">
          <w:rPr>
            <w:rFonts w:ascii="Times New Roman" w:eastAsia="Times New Roman" w:hAnsi="Times New Roman" w:cs="Times New Roman"/>
          </w:rPr>
          <w:t>законом</w:t>
        </w:r>
      </w:hyperlink>
      <w:r w:rsidRPr="006A0968">
        <w:rPr>
          <w:rFonts w:ascii="Times New Roman" w:eastAsia="Times New Roman" w:hAnsi="Times New Roman" w:cs="Times New Roman"/>
        </w:rPr>
        <w:t xml:space="preserve"> от 28.12.2009 года № 381-ФЗ «Об основах государственного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w:t>
      </w:r>
      <w:r w:rsidRPr="006A0968">
        <w:rPr>
          <w:rFonts w:ascii="Times New Roman" w:eastAsia="Calibri" w:hAnsi="Times New Roman" w:cs="Times New Roman"/>
        </w:rPr>
        <w:t>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6A0968">
        <w:rPr>
          <w:rFonts w:ascii="Times New Roman" w:eastAsia="Times New Roman" w:hAnsi="Times New Roman" w:cs="Times New Roman"/>
        </w:rPr>
        <w:t>, с целью приведения в соответствие с действующим законодательством Российской Федерации и муниципальными  правовыми актами, постановляет:</w:t>
      </w:r>
    </w:p>
    <w:p w:rsidR="002F0DE9" w:rsidRPr="006A0968" w:rsidRDefault="002F0DE9" w:rsidP="002F0DE9">
      <w:pPr>
        <w:autoSpaceDE w:val="0"/>
        <w:autoSpaceDN w:val="0"/>
        <w:adjustRightInd w:val="0"/>
        <w:spacing w:after="0" w:line="240" w:lineRule="auto"/>
        <w:jc w:val="both"/>
        <w:rPr>
          <w:rFonts w:ascii="Times New Roman" w:eastAsia="Calibri" w:hAnsi="Times New Roman" w:cs="Times New Roman"/>
        </w:rPr>
      </w:pPr>
      <w:r w:rsidRPr="006A0968">
        <w:rPr>
          <w:rFonts w:ascii="Times New Roman" w:eastAsia="Calibri" w:hAnsi="Times New Roman" w:cs="Times New Roman"/>
        </w:rPr>
        <w:t xml:space="preserve">            1. Утвердить порядок предоставления права на размещение нестационарных торговых объектов</w:t>
      </w:r>
      <w:r w:rsidRPr="006A0968">
        <w:rPr>
          <w:rFonts w:ascii="Times New Roman" w:eastAsia="Times New Roman" w:hAnsi="Times New Roman" w:cs="Times New Roman"/>
        </w:rPr>
        <w:t xml:space="preserve">,  расположенных на территории </w:t>
      </w:r>
      <w:r w:rsidRPr="006A0968">
        <w:rPr>
          <w:rFonts w:ascii="Times New Roman" w:eastAsia="Calibri" w:hAnsi="Times New Roman" w:cs="Times New Roman"/>
        </w:rPr>
        <w:t>Шумское сельское поселение</w:t>
      </w:r>
      <w:r w:rsidRPr="006A0968">
        <w:rPr>
          <w:rFonts w:ascii="Times New Roman" w:eastAsia="Times New Roman" w:hAnsi="Times New Roman" w:cs="Times New Roman"/>
        </w:rPr>
        <w:t>, согласно приложению 1.</w:t>
      </w:r>
    </w:p>
    <w:p w:rsidR="002F0DE9" w:rsidRPr="006A0968" w:rsidRDefault="002F0DE9" w:rsidP="002F0DE9">
      <w:pPr>
        <w:autoSpaceDE w:val="0"/>
        <w:autoSpaceDN w:val="0"/>
        <w:adjustRightInd w:val="0"/>
        <w:spacing w:after="0" w:line="240" w:lineRule="auto"/>
        <w:jc w:val="both"/>
        <w:rPr>
          <w:rFonts w:ascii="Times New Roman" w:eastAsia="Times New Roman" w:hAnsi="Times New Roman" w:cs="Times New Roman"/>
        </w:rPr>
      </w:pPr>
      <w:r w:rsidRPr="006A0968">
        <w:rPr>
          <w:rFonts w:ascii="Times New Roman" w:eastAsia="Times New Roman" w:hAnsi="Times New Roman" w:cs="Times New Roman"/>
        </w:rPr>
        <w:t xml:space="preserve">            2.  Утвердить требования к местам размещения нестационарных торговых объектов </w:t>
      </w:r>
    </w:p>
    <w:p w:rsidR="002F0DE9" w:rsidRPr="006A0968" w:rsidRDefault="002F0DE9" w:rsidP="002F0DE9">
      <w:pPr>
        <w:autoSpaceDE w:val="0"/>
        <w:autoSpaceDN w:val="0"/>
        <w:adjustRightInd w:val="0"/>
        <w:spacing w:after="0" w:line="240" w:lineRule="auto"/>
        <w:jc w:val="both"/>
        <w:rPr>
          <w:rFonts w:ascii="Times New Roman" w:eastAsia="Calibri" w:hAnsi="Times New Roman" w:cs="Times New Roman"/>
        </w:rPr>
      </w:pPr>
      <w:r w:rsidRPr="006A0968">
        <w:rPr>
          <w:rFonts w:ascii="Times New Roman" w:eastAsia="Times New Roman" w:hAnsi="Times New Roman" w:cs="Times New Roman"/>
        </w:rPr>
        <w:t xml:space="preserve">на территории муниципального образования </w:t>
      </w:r>
      <w:r w:rsidRPr="006A0968">
        <w:rPr>
          <w:rFonts w:ascii="Times New Roman" w:eastAsia="Calibri" w:hAnsi="Times New Roman" w:cs="Times New Roman"/>
        </w:rPr>
        <w:t xml:space="preserve">Шумское сельское </w:t>
      </w:r>
      <w:r w:rsidRPr="006A0968">
        <w:rPr>
          <w:rFonts w:ascii="Times New Roman" w:eastAsia="Times New Roman" w:hAnsi="Times New Roman" w:cs="Times New Roman"/>
        </w:rPr>
        <w:t>поселение Кировского муниципального района Ленинградской области, согласно приложению 2.</w:t>
      </w:r>
    </w:p>
    <w:p w:rsidR="002F0DE9" w:rsidRPr="006A0968" w:rsidRDefault="002F0DE9" w:rsidP="002F0DE9">
      <w:pPr>
        <w:autoSpaceDE w:val="0"/>
        <w:autoSpaceDN w:val="0"/>
        <w:adjustRightInd w:val="0"/>
        <w:spacing w:after="0" w:line="240" w:lineRule="auto"/>
        <w:jc w:val="both"/>
        <w:rPr>
          <w:rFonts w:ascii="Times New Roman" w:eastAsia="Calibri" w:hAnsi="Times New Roman" w:cs="Times New Roman"/>
        </w:rPr>
      </w:pPr>
      <w:r w:rsidRPr="006A0968">
        <w:rPr>
          <w:rFonts w:ascii="Times New Roman" w:eastAsia="Calibri" w:hAnsi="Times New Roman" w:cs="Times New Roman"/>
        </w:rPr>
        <w:t xml:space="preserve">            3. Контроль  за исполнением постановления оставляю за собой.</w:t>
      </w:r>
    </w:p>
    <w:p w:rsidR="002F0DE9" w:rsidRPr="006A0968" w:rsidRDefault="002F0DE9" w:rsidP="002F0DE9">
      <w:pPr>
        <w:shd w:val="clear" w:color="auto" w:fill="FFFFFF"/>
        <w:spacing w:after="0" w:line="240" w:lineRule="auto"/>
        <w:ind w:firstLine="709"/>
        <w:jc w:val="both"/>
        <w:textAlignment w:val="baseline"/>
        <w:rPr>
          <w:rFonts w:ascii="Times New Roman" w:eastAsia="Times New Roman" w:hAnsi="Times New Roman" w:cs="Times New Roman"/>
        </w:rPr>
      </w:pPr>
      <w:r w:rsidRPr="006A0968">
        <w:rPr>
          <w:rFonts w:ascii="Times New Roman" w:eastAsia="Times New Roman" w:hAnsi="Times New Roman" w:cs="Times New Roman"/>
        </w:rPr>
        <w:t xml:space="preserve"> 4. </w:t>
      </w:r>
      <w:r w:rsidRPr="006A0968">
        <w:rPr>
          <w:rFonts w:ascii="Times New Roman" w:eastAsia="Times New Roman" w:hAnsi="Times New Roman" w:cs="Times New Roman"/>
          <w:color w:val="333333"/>
        </w:rPr>
        <w:t>Опубликовать настоящее постановление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Администрации муниципального образования  Шумское сельское  поселение Кировского муниципального района Ленинградской области</w:t>
      </w:r>
      <w:r w:rsidRPr="006A0968">
        <w:rPr>
          <w:rFonts w:ascii="Times New Roman" w:eastAsia="Times New Roman" w:hAnsi="Times New Roman" w:cs="Times New Roman"/>
        </w:rPr>
        <w:t>.</w:t>
      </w:r>
    </w:p>
    <w:p w:rsidR="002F0DE9" w:rsidRPr="006A0968" w:rsidRDefault="002F0DE9" w:rsidP="002F0DE9">
      <w:pPr>
        <w:shd w:val="clear" w:color="auto" w:fill="FFFFFF"/>
        <w:spacing w:after="0" w:line="240" w:lineRule="auto"/>
        <w:ind w:firstLine="709"/>
        <w:jc w:val="both"/>
        <w:textAlignment w:val="baseline"/>
        <w:rPr>
          <w:rFonts w:ascii="Times New Roman" w:eastAsia="Times New Roman" w:hAnsi="Times New Roman" w:cs="Times New Roman"/>
        </w:rPr>
      </w:pPr>
      <w:r w:rsidRPr="006A0968">
        <w:rPr>
          <w:rFonts w:ascii="Times New Roman" w:eastAsia="Times New Roman" w:hAnsi="Times New Roman" w:cs="Times New Roman"/>
        </w:rPr>
        <w:t xml:space="preserve"> 5. Настоящее постановление вступает в силу со дня подписания.</w:t>
      </w:r>
    </w:p>
    <w:p w:rsidR="002F0DE9" w:rsidRPr="006A0968" w:rsidRDefault="002F0DE9" w:rsidP="002F0DE9">
      <w:pPr>
        <w:autoSpaceDE w:val="0"/>
        <w:autoSpaceDN w:val="0"/>
        <w:adjustRightInd w:val="0"/>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6346"/>
        <w:gridCol w:w="3219"/>
      </w:tblGrid>
      <w:tr w:rsidR="002F0DE9" w:rsidRPr="006A0968" w:rsidTr="00DD60C5">
        <w:tc>
          <w:tcPr>
            <w:tcW w:w="6346" w:type="dxa"/>
            <w:tcMar>
              <w:top w:w="75" w:type="dxa"/>
              <w:left w:w="105" w:type="dxa"/>
              <w:bottom w:w="75" w:type="dxa"/>
              <w:right w:w="105" w:type="dxa"/>
            </w:tcMar>
            <w:hideMark/>
          </w:tcPr>
          <w:p w:rsidR="002F0DE9" w:rsidRPr="006A0968" w:rsidRDefault="002F0DE9" w:rsidP="00DD60C5">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Заместитель главы администрации</w:t>
            </w:r>
          </w:p>
        </w:tc>
        <w:tc>
          <w:tcPr>
            <w:tcW w:w="3219" w:type="dxa"/>
            <w:tcMar>
              <w:top w:w="75" w:type="dxa"/>
              <w:left w:w="105" w:type="dxa"/>
              <w:bottom w:w="75" w:type="dxa"/>
              <w:right w:w="105" w:type="dxa"/>
            </w:tcMar>
            <w:hideMark/>
          </w:tcPr>
          <w:p w:rsidR="002F0DE9" w:rsidRPr="006A0968" w:rsidRDefault="002F0DE9" w:rsidP="00DD60C5">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6A0968">
              <w:rPr>
                <w:rFonts w:ascii="Times New Roman" w:eastAsia="Times New Roman" w:hAnsi="Times New Roman" w:cs="Times New Roman"/>
                <w:color w:val="333333"/>
              </w:rPr>
              <w:t>В.В.Иванова</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34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8A0ED8" w:rsidRDefault="008A0ED8" w:rsidP="008A0ED8">
      <w:pPr>
        <w:spacing w:before="150" w:after="150" w:line="240" w:lineRule="auto"/>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4. Опубликовать постановление  в газете муниципального образования Шумское сельское поселение Кировского муниципального района Ленинградской области и разместить на официальном сайте муниципального образования Шумское сельское поселение Кировского муниципального района Ленинградской области, в информационно-телекоммуникационной сети "Интернет".</w:t>
      </w:r>
    </w:p>
    <w:p w:rsidR="008A0ED8" w:rsidRPr="008A0ED8" w:rsidRDefault="008A0ED8" w:rsidP="008A0ED8">
      <w:pPr>
        <w:spacing w:before="150" w:after="150" w:line="240" w:lineRule="auto"/>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5. Постановление вступает в силу с момента его официального опубликования (обнародования). </w:t>
      </w:r>
    </w:p>
    <w:p w:rsidR="001C7521" w:rsidRPr="008A0ED8" w:rsidRDefault="008A0ED8" w:rsidP="008A0ED8">
      <w:pPr>
        <w:spacing w:before="150" w:after="150" w:line="240" w:lineRule="auto"/>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И.о. главы администрации                                     </w:t>
      </w:r>
      <w:r>
        <w:rPr>
          <w:rFonts w:ascii="Times New Roman" w:eastAsia="Times New Roman" w:hAnsi="Times New Roman" w:cs="Times New Roman"/>
          <w:lang w:eastAsia="ru-RU"/>
        </w:rPr>
        <w:t xml:space="preserve">                                         </w:t>
      </w:r>
      <w:r w:rsidRPr="008A0ED8">
        <w:rPr>
          <w:rFonts w:ascii="Times New Roman" w:eastAsia="Times New Roman" w:hAnsi="Times New Roman" w:cs="Times New Roman"/>
          <w:lang w:eastAsia="ru-RU"/>
        </w:rPr>
        <w:t>                               В.В.Иванова</w:t>
      </w:r>
    </w:p>
    <w:p w:rsidR="006E7C87" w:rsidRDefault="006E7C87" w:rsidP="008A0ED8">
      <w:pPr>
        <w:autoSpaceDE w:val="0"/>
        <w:autoSpaceDN w:val="0"/>
        <w:adjustRightInd w:val="0"/>
        <w:spacing w:after="0" w:line="240" w:lineRule="auto"/>
        <w:jc w:val="center"/>
        <w:rPr>
          <w:rFonts w:ascii="Times New Roman" w:eastAsia="Times New Roman" w:hAnsi="Times New Roman" w:cs="Times New Roman"/>
          <w:color w:val="000000"/>
        </w:rPr>
      </w:pPr>
    </w:p>
    <w:p w:rsidR="008A0ED8" w:rsidRPr="006A0968" w:rsidRDefault="008A0ED8" w:rsidP="008A0ED8">
      <w:pPr>
        <w:autoSpaceDE w:val="0"/>
        <w:autoSpaceDN w:val="0"/>
        <w:adjustRightInd w:val="0"/>
        <w:spacing w:after="0" w:line="240" w:lineRule="auto"/>
        <w:jc w:val="center"/>
        <w:rPr>
          <w:rFonts w:ascii="Times New Roman" w:eastAsia="Times New Roman" w:hAnsi="Times New Roman" w:cs="Times New Roman"/>
          <w:color w:val="000000"/>
        </w:rPr>
      </w:pPr>
      <w:r w:rsidRPr="006A0968">
        <w:rPr>
          <w:rFonts w:ascii="Times New Roman" w:eastAsia="Times New Roman" w:hAnsi="Times New Roman" w:cs="Times New Roman"/>
          <w:color w:val="000000"/>
        </w:rPr>
        <w:t xml:space="preserve">Схема </w:t>
      </w:r>
    </w:p>
    <w:p w:rsidR="001C7521" w:rsidRPr="008A0ED8" w:rsidRDefault="008A0ED8" w:rsidP="008A0ED8">
      <w:pPr>
        <w:spacing w:before="150" w:after="150" w:line="240" w:lineRule="auto"/>
        <w:jc w:val="both"/>
        <w:rPr>
          <w:rFonts w:ascii="Times New Roman" w:eastAsia="Times New Roman" w:hAnsi="Times New Roman" w:cs="Times New Roman"/>
          <w:lang w:eastAsia="ru-RU"/>
        </w:rPr>
      </w:pPr>
      <w:r w:rsidRPr="006A0968">
        <w:rPr>
          <w:rFonts w:ascii="Times New Roman" w:eastAsia="Times New Roman" w:hAnsi="Times New Roman" w:cs="Times New Roman"/>
          <w:color w:val="000000"/>
        </w:rPr>
        <w:t>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w:t>
      </w: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W w:w="10236" w:type="dxa"/>
        <w:tblLayout w:type="fixed"/>
        <w:tblCellMar>
          <w:left w:w="30" w:type="dxa"/>
          <w:right w:w="30" w:type="dxa"/>
        </w:tblCellMar>
        <w:tblLook w:val="0000"/>
      </w:tblPr>
      <w:tblGrid>
        <w:gridCol w:w="597"/>
        <w:gridCol w:w="851"/>
        <w:gridCol w:w="709"/>
        <w:gridCol w:w="850"/>
        <w:gridCol w:w="567"/>
        <w:gridCol w:w="1418"/>
        <w:gridCol w:w="1134"/>
        <w:gridCol w:w="708"/>
        <w:gridCol w:w="993"/>
        <w:gridCol w:w="992"/>
        <w:gridCol w:w="850"/>
        <w:gridCol w:w="567"/>
      </w:tblGrid>
      <w:tr w:rsidR="008A0ED8" w:rsidRPr="003134B2" w:rsidTr="006E7C87">
        <w:trPr>
          <w:trHeight w:val="997"/>
        </w:trPr>
        <w:tc>
          <w:tcPr>
            <w:tcW w:w="1448" w:type="dxa"/>
            <w:gridSpan w:val="2"/>
            <w:tcBorders>
              <w:top w:val="single" w:sz="4" w:space="0" w:color="auto"/>
              <w:left w:val="single" w:sz="6" w:space="0" w:color="auto"/>
              <w:bottom w:val="single" w:sz="6" w:space="0" w:color="auto"/>
              <w:right w:val="nil"/>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Информация о НТО</w:t>
            </w:r>
          </w:p>
        </w:tc>
        <w:tc>
          <w:tcPr>
            <w:tcW w:w="709" w:type="dxa"/>
            <w:tcBorders>
              <w:top w:val="single" w:sz="4" w:space="0" w:color="auto"/>
              <w:left w:val="nil"/>
              <w:bottom w:val="single" w:sz="6" w:space="0" w:color="auto"/>
              <w:right w:val="nil"/>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p>
        </w:tc>
        <w:tc>
          <w:tcPr>
            <w:tcW w:w="850" w:type="dxa"/>
            <w:tcBorders>
              <w:top w:val="single" w:sz="4" w:space="0" w:color="auto"/>
              <w:left w:val="nil"/>
              <w:bottom w:val="single" w:sz="6" w:space="0" w:color="auto"/>
              <w:right w:val="nil"/>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p>
        </w:tc>
        <w:tc>
          <w:tcPr>
            <w:tcW w:w="567" w:type="dxa"/>
            <w:tcBorders>
              <w:top w:val="single" w:sz="4" w:space="0" w:color="auto"/>
              <w:left w:val="nil"/>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p>
        </w:tc>
        <w:tc>
          <w:tcPr>
            <w:tcW w:w="3260" w:type="dxa"/>
            <w:gridSpan w:val="3"/>
            <w:tcBorders>
              <w:top w:val="single" w:sz="4"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Информация о хозяйствующем субъекте, осуществляющем торговую деятельность в НТО</w:t>
            </w:r>
          </w:p>
        </w:tc>
        <w:tc>
          <w:tcPr>
            <w:tcW w:w="993" w:type="dxa"/>
            <w:tcBorders>
              <w:top w:val="single" w:sz="4" w:space="0" w:color="auto"/>
              <w:left w:val="single" w:sz="6" w:space="0" w:color="auto"/>
              <w:bottom w:val="nil"/>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Реквизиты</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документов</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на</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размещение</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НТО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p>
        </w:tc>
        <w:tc>
          <w:tcPr>
            <w:tcW w:w="992" w:type="dxa"/>
            <w:tcBorders>
              <w:top w:val="single" w:sz="4" w:space="0" w:color="auto"/>
              <w:left w:val="single" w:sz="6" w:space="0" w:color="auto"/>
              <w:bottom w:val="nil"/>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Является ли хозяйствующий субъект, осуществляющий торговую деятельность в НТО, субъектом малого и(или) среднего предприниматель ства (да/нет)</w:t>
            </w:r>
          </w:p>
        </w:tc>
        <w:tc>
          <w:tcPr>
            <w:tcW w:w="1417" w:type="dxa"/>
            <w:gridSpan w:val="2"/>
            <w:tcBorders>
              <w:top w:val="single" w:sz="4"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Период</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размещения</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
                <w:bCs/>
                <w:color w:val="333333"/>
                <w:sz w:val="16"/>
                <w:szCs w:val="16"/>
              </w:rPr>
            </w:pPr>
            <w:r w:rsidRPr="003134B2">
              <w:rPr>
                <w:rFonts w:ascii="Times New Roman" w:eastAsia="Times New Roman" w:hAnsi="Times New Roman" w:cs="Times New Roman"/>
                <w:b/>
                <w:bCs/>
                <w:color w:val="333333"/>
                <w:sz w:val="16"/>
                <w:szCs w:val="16"/>
              </w:rPr>
              <w:t>НТО</w:t>
            </w:r>
          </w:p>
        </w:tc>
      </w:tr>
      <w:tr w:rsidR="008A0ED8" w:rsidRPr="003134B2" w:rsidTr="006E7C87">
        <w:trPr>
          <w:trHeight w:val="936"/>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Идентифика­ционный номер НТО</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Место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размещения</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(адресный</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ориентир)</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Вид</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Площадь</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Специализация</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НТО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Наименова-</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ние</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ИНН</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Телефон ( по желанию)</w:t>
            </w:r>
          </w:p>
        </w:tc>
        <w:tc>
          <w:tcPr>
            <w:tcW w:w="992" w:type="dxa"/>
            <w:tcBorders>
              <w:top w:val="nil"/>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С</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(дата)</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По</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(дата)</w:t>
            </w:r>
          </w:p>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r>
      <w:tr w:rsidR="008A0ED8" w:rsidRPr="003134B2" w:rsidTr="006E7C87">
        <w:trPr>
          <w:trHeight w:val="276"/>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12</w:t>
            </w:r>
          </w:p>
        </w:tc>
      </w:tr>
      <w:tr w:rsidR="008A0ED8" w:rsidRPr="003134B2" w:rsidTr="006E7C87">
        <w:trPr>
          <w:trHeight w:val="883"/>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с.Шум</w:t>
            </w:r>
          </w:p>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ул.Прокофьева, уч.8а.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 продтовары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Григорян Л.С..</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471401066542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25.03.2010 № 1611-з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25.03.2010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555"/>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с.Шум, ул..Прокофьева, уч.6,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промтовары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Мовсесян С.Ш.</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470600241490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13.08.2001 № 704-з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13.08.2001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654"/>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с.Шум, ул.Прокофьева, уч.7,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магазин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промтовары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overflowPunct w:val="0"/>
              <w:autoSpaceDE w:val="0"/>
              <w:autoSpaceDN w:val="0"/>
              <w:adjustRightInd w:val="0"/>
              <w:spacing w:after="0" w:line="240" w:lineRule="auto"/>
              <w:textAlignment w:val="baseline"/>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Кукушин С.В.</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470605989610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 20.03.1998  от 7-з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20.03.1998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883"/>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п.ст. Войбокало,</w:t>
            </w:r>
          </w:p>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ул.Привокзальная,</w:t>
            </w:r>
          </w:p>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уч.9,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 продтовары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Федоров А.Л.</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470603001987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27.05.2004 № 943-з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27.05.2004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883"/>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 </w:t>
            </w:r>
          </w:p>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с.Шум, ул. Советская у д.22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продтовары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Степанян М.М.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470606173712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18.12.1996 № 357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18.12.1996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883"/>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 </w:t>
            </w:r>
          </w:p>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п.ст..Войбокало, ул.Привокзальная,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продтовары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Кукушин С.В.</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470605989610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08.08.1997 № 132-з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08.08.1997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r w:rsidR="008A0ED8" w:rsidRPr="003134B2" w:rsidTr="006E7C87">
        <w:trPr>
          <w:trHeight w:val="883"/>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 xml:space="preserve">  с Шум, ул. Прокофьева, уч. 9,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павильон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промтовары, продтовары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ИП мовсесян С.Ш.</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470600241490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договор аренды от 08.10.2010 № 1654-з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08.10.2010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8A0ED8" w:rsidRPr="003134B2" w:rsidRDefault="008A0ED8" w:rsidP="008A0ED8">
            <w:pPr>
              <w:autoSpaceDE w:val="0"/>
              <w:autoSpaceDN w:val="0"/>
              <w:adjustRightInd w:val="0"/>
              <w:spacing w:after="0" w:line="240" w:lineRule="auto"/>
              <w:jc w:val="center"/>
              <w:rPr>
                <w:rFonts w:ascii="Times New Roman" w:eastAsia="Times New Roman" w:hAnsi="Times New Roman" w:cs="Times New Roman"/>
                <w:bCs/>
                <w:sz w:val="16"/>
                <w:szCs w:val="16"/>
              </w:rPr>
            </w:pPr>
            <w:r w:rsidRPr="003134B2">
              <w:rPr>
                <w:rFonts w:ascii="Times New Roman" w:eastAsia="Times New Roman" w:hAnsi="Times New Roman" w:cs="Times New Roman"/>
                <w:bCs/>
                <w:sz w:val="16"/>
                <w:szCs w:val="16"/>
              </w:rPr>
              <w:t>неопр. срок</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1C7521" w:rsidRPr="009D3260" w:rsidTr="00850DF1">
        <w:tc>
          <w:tcPr>
            <w:tcW w:w="10269" w:type="dxa"/>
            <w:shd w:val="clear" w:color="auto" w:fill="D9D9D9" w:themeFill="background1" w:themeFillShade="D9"/>
          </w:tcPr>
          <w:p w:rsidR="001C7521" w:rsidRPr="009D3260" w:rsidRDefault="001C752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487"/>
        <w:gridCol w:w="1559"/>
        <w:gridCol w:w="567"/>
        <w:gridCol w:w="709"/>
        <w:gridCol w:w="947"/>
        <w:gridCol w:w="45"/>
      </w:tblGrid>
      <w:tr w:rsidR="001C7521" w:rsidRPr="006A0968" w:rsidTr="001C7521">
        <w:trPr>
          <w:trHeight w:val="1031"/>
        </w:trPr>
        <w:tc>
          <w:tcPr>
            <w:tcW w:w="6487" w:type="dxa"/>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55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5А 0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1110,8</w:t>
            </w:r>
          </w:p>
        </w:tc>
      </w:tr>
      <w:tr w:rsidR="001C7521" w:rsidRPr="006A0968" w:rsidTr="001C7521">
        <w:trPr>
          <w:trHeight w:val="465"/>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мероприятие"Благоустройство территории"</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5А 0 01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1110,8</w:t>
            </w:r>
          </w:p>
        </w:tc>
      </w:tr>
      <w:tr w:rsidR="001C7521" w:rsidRPr="006A0968" w:rsidTr="00E147E8">
        <w:trPr>
          <w:trHeight w:val="1223"/>
        </w:trPr>
        <w:tc>
          <w:tcPr>
            <w:tcW w:w="6487"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5А 0  01 S4660</w:t>
            </w:r>
          </w:p>
        </w:tc>
        <w:tc>
          <w:tcPr>
            <w:tcW w:w="567"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1110,8</w:t>
            </w:r>
          </w:p>
        </w:tc>
      </w:tr>
      <w:tr w:rsidR="001C7521" w:rsidRPr="006A0968" w:rsidTr="001C7521">
        <w:trPr>
          <w:trHeight w:val="570"/>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5А 0 01 S4660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1110,8</w:t>
            </w:r>
          </w:p>
        </w:tc>
      </w:tr>
      <w:tr w:rsidR="001C7521" w:rsidRPr="006A0968" w:rsidTr="00E147E8">
        <w:trPr>
          <w:trHeight w:val="245"/>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5А 0 01 S4660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0409</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1110,8</w:t>
            </w:r>
          </w:p>
        </w:tc>
      </w:tr>
      <w:tr w:rsidR="001C7521" w:rsidRPr="006A0968" w:rsidTr="001C7521">
        <w:trPr>
          <w:trHeight w:val="492"/>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5А 0 01 S4660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w:t>
            </w:r>
          </w:p>
        </w:tc>
      </w:tr>
      <w:tr w:rsidR="001C7521" w:rsidRPr="006A0968" w:rsidTr="001C7521">
        <w:trPr>
          <w:trHeight w:val="220"/>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Благоустройство</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5А 0 01 S4660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0503</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w:t>
            </w:r>
          </w:p>
        </w:tc>
      </w:tr>
      <w:tr w:rsidR="001C7521" w:rsidRPr="006A0968" w:rsidTr="001C7521">
        <w:trPr>
          <w:trHeight w:val="877"/>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5Г 0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110</w:t>
            </w:r>
          </w:p>
        </w:tc>
      </w:tr>
      <w:tr w:rsidR="001C7521" w:rsidRPr="006A0968" w:rsidTr="001C7521">
        <w:trPr>
          <w:trHeight w:val="373"/>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Подпрограмма "Пожарная безопасность в МО Шумское сельское поселение"</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5Г 2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110</w:t>
            </w:r>
          </w:p>
        </w:tc>
      </w:tr>
      <w:tr w:rsidR="001C7521" w:rsidRPr="006A0968" w:rsidTr="001C7521">
        <w:trPr>
          <w:trHeight w:val="375"/>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пожарной безопасности"</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5Г 2 01 00000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110</w:t>
            </w:r>
          </w:p>
        </w:tc>
      </w:tr>
      <w:tr w:rsidR="001C7521" w:rsidRPr="006A0968" w:rsidTr="001C7521">
        <w:trPr>
          <w:trHeight w:val="397"/>
        </w:trPr>
        <w:tc>
          <w:tcPr>
            <w:tcW w:w="6487"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Разработка и изготовление наглядной информации на противопожарную тематику</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5Г 2 01 13730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10</w:t>
            </w:r>
          </w:p>
        </w:tc>
      </w:tr>
      <w:tr w:rsidR="001C7521" w:rsidRPr="006A0968" w:rsidTr="001C7521">
        <w:trPr>
          <w:trHeight w:val="615"/>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5Г 2 01 13730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10</w:t>
            </w:r>
          </w:p>
        </w:tc>
      </w:tr>
      <w:tr w:rsidR="001C7521" w:rsidRPr="006A0968" w:rsidTr="001C7521">
        <w:trPr>
          <w:trHeight w:val="173"/>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Обеспечение противопожарной безопасности</w:t>
            </w:r>
          </w:p>
        </w:tc>
        <w:tc>
          <w:tcPr>
            <w:tcW w:w="155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5Г 2 01 13730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0310</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10</w:t>
            </w:r>
          </w:p>
        </w:tc>
      </w:tr>
      <w:tr w:rsidR="001C7521" w:rsidRPr="006A0968" w:rsidTr="001C7521">
        <w:trPr>
          <w:trHeight w:val="265"/>
        </w:trPr>
        <w:tc>
          <w:tcPr>
            <w:tcW w:w="6487" w:type="dxa"/>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Организация и осуществление мероприятий по содержанию пожарных водоемов</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5Г 2 01 13740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100</w:t>
            </w:r>
          </w:p>
        </w:tc>
      </w:tr>
      <w:tr w:rsidR="001C7521" w:rsidRPr="006A0968" w:rsidTr="001C7521">
        <w:trPr>
          <w:trHeight w:val="383"/>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5Г 2 01 13740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100</w:t>
            </w:r>
          </w:p>
        </w:tc>
      </w:tr>
      <w:tr w:rsidR="001C7521" w:rsidRPr="006A0968" w:rsidTr="001C7521">
        <w:trPr>
          <w:trHeight w:val="269"/>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Обеспечение противопожарной безопасности</w:t>
            </w:r>
          </w:p>
        </w:tc>
        <w:tc>
          <w:tcPr>
            <w:tcW w:w="155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5Г 2 01 13740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0310</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100</w:t>
            </w:r>
          </w:p>
        </w:tc>
      </w:tr>
      <w:tr w:rsidR="001C7521" w:rsidRPr="006A0968" w:rsidTr="001C7521">
        <w:trPr>
          <w:trHeight w:val="594"/>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5N 0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2687,5</w:t>
            </w:r>
          </w:p>
        </w:tc>
      </w:tr>
      <w:tr w:rsidR="001C7521" w:rsidRPr="006A0968" w:rsidTr="001C7521">
        <w:trPr>
          <w:trHeight w:val="433"/>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"Благоустройство территорий населенных пунктов"</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5N 0 01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2687,5</w:t>
            </w:r>
          </w:p>
        </w:tc>
      </w:tr>
      <w:tr w:rsidR="001C7521" w:rsidRPr="006A0968" w:rsidTr="001C7521">
        <w:trPr>
          <w:trHeight w:val="1425"/>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5N 0 01 S4770</w:t>
            </w:r>
          </w:p>
        </w:tc>
        <w:tc>
          <w:tcPr>
            <w:tcW w:w="567"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70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2687,5</w:t>
            </w:r>
          </w:p>
        </w:tc>
      </w:tr>
      <w:tr w:rsidR="001C7521" w:rsidRPr="006A0968" w:rsidTr="001C7521">
        <w:trPr>
          <w:trHeight w:val="690"/>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5N 0 01 S4770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2287,5</w:t>
            </w:r>
          </w:p>
        </w:tc>
      </w:tr>
      <w:tr w:rsidR="001C7521" w:rsidRPr="006A0968" w:rsidTr="00E147E8">
        <w:trPr>
          <w:trHeight w:val="225"/>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5N 0 01 S4770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0409</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2287,5</w:t>
            </w:r>
          </w:p>
        </w:tc>
      </w:tr>
      <w:tr w:rsidR="001C7521" w:rsidRPr="006A0968" w:rsidTr="001C7521">
        <w:trPr>
          <w:trHeight w:val="412"/>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5N 0 01 S4770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400</w:t>
            </w:r>
          </w:p>
        </w:tc>
      </w:tr>
      <w:tr w:rsidR="001C7521" w:rsidRPr="006A0968" w:rsidTr="001C7521">
        <w:trPr>
          <w:trHeight w:val="177"/>
        </w:trPr>
        <w:tc>
          <w:tcPr>
            <w:tcW w:w="6487" w:type="dxa"/>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Благоустройство</w:t>
            </w:r>
          </w:p>
        </w:tc>
        <w:tc>
          <w:tcPr>
            <w:tcW w:w="1559" w:type="dxa"/>
            <w:noWrap/>
            <w:hideMark/>
          </w:tcPr>
          <w:p w:rsidR="001C7521" w:rsidRPr="006A0968" w:rsidRDefault="001C7521" w:rsidP="00850DF1">
            <w:pPr>
              <w:rPr>
                <w:rFonts w:ascii="Times New Roman" w:hAnsi="Times New Roman" w:cs="Times New Roman"/>
                <w:i/>
                <w:iCs/>
              </w:rPr>
            </w:pPr>
            <w:r w:rsidRPr="006A0968">
              <w:rPr>
                <w:rFonts w:ascii="Times New Roman" w:hAnsi="Times New Roman" w:cs="Times New Roman"/>
                <w:i/>
                <w:iCs/>
              </w:rPr>
              <w:t>5N 0 01 S4770</w:t>
            </w:r>
          </w:p>
        </w:tc>
        <w:tc>
          <w:tcPr>
            <w:tcW w:w="567"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240</w:t>
            </w:r>
          </w:p>
        </w:tc>
        <w:tc>
          <w:tcPr>
            <w:tcW w:w="709" w:type="dxa"/>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0503</w:t>
            </w:r>
          </w:p>
        </w:tc>
        <w:tc>
          <w:tcPr>
            <w:tcW w:w="992" w:type="dxa"/>
            <w:gridSpan w:val="2"/>
            <w:noWrap/>
            <w:hideMark/>
          </w:tcPr>
          <w:p w:rsidR="001C7521" w:rsidRPr="006A0968" w:rsidRDefault="001C7521" w:rsidP="00850DF1">
            <w:pPr>
              <w:rPr>
                <w:rFonts w:ascii="Times New Roman" w:hAnsi="Times New Roman" w:cs="Times New Roman"/>
              </w:rPr>
            </w:pPr>
            <w:r w:rsidRPr="006A0968">
              <w:rPr>
                <w:rFonts w:ascii="Times New Roman" w:hAnsi="Times New Roman" w:cs="Times New Roman"/>
              </w:rPr>
              <w:t>400</w:t>
            </w:r>
          </w:p>
        </w:tc>
      </w:tr>
      <w:tr w:rsidR="001C7521" w:rsidRPr="006A0968" w:rsidTr="001C7521">
        <w:trPr>
          <w:trHeight w:val="634"/>
        </w:trPr>
        <w:tc>
          <w:tcPr>
            <w:tcW w:w="6487" w:type="dxa"/>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55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64 0 00 00000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1425,2</w:t>
            </w:r>
          </w:p>
        </w:tc>
      </w:tr>
      <w:tr w:rsidR="001C7521" w:rsidRPr="006A0968" w:rsidTr="001C7521">
        <w:trPr>
          <w:trHeight w:val="692"/>
        </w:trPr>
        <w:tc>
          <w:tcPr>
            <w:tcW w:w="6487" w:type="dxa"/>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559" w:type="dxa"/>
            <w:noWrap/>
            <w:hideMark/>
          </w:tcPr>
          <w:p w:rsidR="001C7521" w:rsidRPr="006A0968" w:rsidRDefault="001C7521" w:rsidP="00850DF1">
            <w:pPr>
              <w:rPr>
                <w:rFonts w:ascii="Times New Roman" w:hAnsi="Times New Roman" w:cs="Times New Roman"/>
                <w:b/>
                <w:bCs/>
                <w:i/>
                <w:iCs/>
              </w:rPr>
            </w:pPr>
            <w:r w:rsidRPr="006A0968">
              <w:rPr>
                <w:rFonts w:ascii="Times New Roman" w:hAnsi="Times New Roman" w:cs="Times New Roman"/>
                <w:b/>
                <w:bCs/>
                <w:i/>
                <w:iCs/>
              </w:rPr>
              <w:t>64 1 00 00000</w:t>
            </w:r>
          </w:p>
        </w:tc>
        <w:tc>
          <w:tcPr>
            <w:tcW w:w="567"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1C7521" w:rsidRPr="006A0968" w:rsidRDefault="001C7521" w:rsidP="00850DF1">
            <w:pPr>
              <w:rPr>
                <w:rFonts w:ascii="Times New Roman" w:hAnsi="Times New Roman" w:cs="Times New Roman"/>
                <w:b/>
                <w:bCs/>
              </w:rPr>
            </w:pPr>
            <w:r w:rsidRPr="006A0968">
              <w:rPr>
                <w:rFonts w:ascii="Times New Roman" w:hAnsi="Times New Roman" w:cs="Times New Roman"/>
                <w:b/>
                <w:bCs/>
              </w:rPr>
              <w:t>1128,3</w:t>
            </w:r>
          </w:p>
        </w:tc>
      </w:tr>
      <w:tr w:rsidR="00AE152C" w:rsidRPr="009D3260" w:rsidTr="00850DF1">
        <w:trPr>
          <w:gridAfter w:val="1"/>
          <w:wAfter w:w="45" w:type="dxa"/>
        </w:trPr>
        <w:tc>
          <w:tcPr>
            <w:tcW w:w="10269" w:type="dxa"/>
            <w:gridSpan w:val="5"/>
            <w:shd w:val="clear" w:color="auto" w:fill="D9D9D9" w:themeFill="background1" w:themeFillShade="D9"/>
          </w:tcPr>
          <w:p w:rsidR="00AE152C" w:rsidRPr="009D3260" w:rsidRDefault="00AE152C"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1C7521" w:rsidRDefault="001C752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345"/>
        <w:gridCol w:w="1560"/>
        <w:gridCol w:w="567"/>
        <w:gridCol w:w="708"/>
        <w:gridCol w:w="1134"/>
      </w:tblGrid>
      <w:tr w:rsidR="00AE152C" w:rsidRPr="00A74439" w:rsidTr="00AE152C">
        <w:trPr>
          <w:trHeight w:val="433"/>
        </w:trPr>
        <w:tc>
          <w:tcPr>
            <w:tcW w:w="6345" w:type="dxa"/>
            <w:hideMark/>
          </w:tcPr>
          <w:p w:rsidR="00AE152C" w:rsidRPr="00A74439" w:rsidRDefault="00AE152C" w:rsidP="00850DF1">
            <w:pPr>
              <w:rPr>
                <w:rFonts w:ascii="Times New Roman" w:hAnsi="Times New Roman" w:cs="Times New Roman"/>
                <w:b/>
                <w:bCs/>
                <w:i/>
                <w:iCs/>
              </w:rPr>
            </w:pPr>
            <w:r w:rsidRPr="00A74439">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1560" w:type="dxa"/>
            <w:noWrap/>
            <w:hideMark/>
          </w:tcPr>
          <w:p w:rsidR="00AE152C" w:rsidRPr="00A74439" w:rsidRDefault="00AE152C" w:rsidP="00850DF1">
            <w:pPr>
              <w:rPr>
                <w:rFonts w:ascii="Times New Roman" w:hAnsi="Times New Roman" w:cs="Times New Roman"/>
                <w:b/>
                <w:bCs/>
                <w:i/>
                <w:iCs/>
              </w:rPr>
            </w:pPr>
            <w:r w:rsidRPr="00A74439">
              <w:rPr>
                <w:rFonts w:ascii="Times New Roman" w:hAnsi="Times New Roman" w:cs="Times New Roman"/>
                <w:b/>
                <w:bCs/>
                <w:i/>
                <w:iCs/>
              </w:rPr>
              <w:t>64 1 01 00000</w:t>
            </w:r>
          </w:p>
        </w:tc>
        <w:tc>
          <w:tcPr>
            <w:tcW w:w="567" w:type="dxa"/>
            <w:noWrap/>
            <w:hideMark/>
          </w:tcPr>
          <w:p w:rsidR="00AE152C" w:rsidRPr="00A74439" w:rsidRDefault="00AE152C" w:rsidP="00850DF1">
            <w:pPr>
              <w:rPr>
                <w:rFonts w:ascii="Times New Roman" w:hAnsi="Times New Roman" w:cs="Times New Roman"/>
                <w:b/>
                <w:bCs/>
              </w:rPr>
            </w:pPr>
            <w:r w:rsidRPr="00A74439">
              <w:rPr>
                <w:rFonts w:ascii="Times New Roman" w:hAnsi="Times New Roman" w:cs="Times New Roman"/>
                <w:b/>
                <w:bCs/>
              </w:rPr>
              <w:t> </w:t>
            </w:r>
          </w:p>
        </w:tc>
        <w:tc>
          <w:tcPr>
            <w:tcW w:w="708" w:type="dxa"/>
            <w:noWrap/>
            <w:hideMark/>
          </w:tcPr>
          <w:p w:rsidR="00AE152C" w:rsidRPr="00A74439" w:rsidRDefault="00AE152C" w:rsidP="00850DF1">
            <w:pPr>
              <w:rPr>
                <w:rFonts w:ascii="Times New Roman" w:hAnsi="Times New Roman" w:cs="Times New Roman"/>
                <w:b/>
                <w:bCs/>
              </w:rPr>
            </w:pPr>
            <w:r w:rsidRPr="00A74439">
              <w:rPr>
                <w:rFonts w:ascii="Times New Roman" w:hAnsi="Times New Roman" w:cs="Times New Roman"/>
                <w:b/>
                <w:bCs/>
              </w:rPr>
              <w:t> </w:t>
            </w:r>
          </w:p>
        </w:tc>
        <w:tc>
          <w:tcPr>
            <w:tcW w:w="1134" w:type="dxa"/>
            <w:noWrap/>
            <w:hideMark/>
          </w:tcPr>
          <w:p w:rsidR="00AE152C" w:rsidRPr="00A74439" w:rsidRDefault="00AE152C" w:rsidP="00850DF1">
            <w:pPr>
              <w:rPr>
                <w:rFonts w:ascii="Times New Roman" w:hAnsi="Times New Roman" w:cs="Times New Roman"/>
                <w:b/>
                <w:bCs/>
              </w:rPr>
            </w:pPr>
            <w:r w:rsidRPr="00A74439">
              <w:rPr>
                <w:rFonts w:ascii="Times New Roman" w:hAnsi="Times New Roman" w:cs="Times New Roman"/>
                <w:b/>
                <w:bCs/>
              </w:rPr>
              <w:t>1128,3</w:t>
            </w:r>
          </w:p>
        </w:tc>
      </w:tr>
      <w:tr w:rsidR="00AE152C" w:rsidRPr="00A74439" w:rsidTr="00AE152C">
        <w:trPr>
          <w:trHeight w:val="483"/>
        </w:trPr>
        <w:tc>
          <w:tcPr>
            <w:tcW w:w="6345" w:type="dxa"/>
            <w:hideMark/>
          </w:tcPr>
          <w:p w:rsidR="00AE152C" w:rsidRPr="00A74439" w:rsidRDefault="00AE152C" w:rsidP="00850DF1">
            <w:pPr>
              <w:rPr>
                <w:rFonts w:ascii="Times New Roman" w:hAnsi="Times New Roman" w:cs="Times New Roman"/>
                <w:i/>
                <w:iCs/>
              </w:rPr>
            </w:pPr>
            <w:r w:rsidRPr="00A74439">
              <w:rPr>
                <w:rFonts w:ascii="Times New Roman" w:hAnsi="Times New Roman" w:cs="Times New Roman"/>
                <w:i/>
                <w:iCs/>
              </w:rPr>
              <w:t>Мероприятия по изготовлению, получению заключения по ПСД, осуществление технадзора по ремонту дорог</w:t>
            </w:r>
          </w:p>
        </w:tc>
        <w:tc>
          <w:tcPr>
            <w:tcW w:w="1560" w:type="dxa"/>
            <w:noWrap/>
            <w:hideMark/>
          </w:tcPr>
          <w:p w:rsidR="00AE152C" w:rsidRPr="00A74439" w:rsidRDefault="00AE152C" w:rsidP="00850DF1">
            <w:pPr>
              <w:rPr>
                <w:rFonts w:ascii="Times New Roman" w:hAnsi="Times New Roman" w:cs="Times New Roman"/>
                <w:i/>
                <w:iCs/>
              </w:rPr>
            </w:pPr>
            <w:r w:rsidRPr="00A74439">
              <w:rPr>
                <w:rFonts w:ascii="Times New Roman" w:hAnsi="Times New Roman" w:cs="Times New Roman"/>
                <w:i/>
                <w:iCs/>
              </w:rPr>
              <w:t>64 1 01 14780</w:t>
            </w:r>
          </w:p>
        </w:tc>
        <w:tc>
          <w:tcPr>
            <w:tcW w:w="567" w:type="dxa"/>
            <w:noWrap/>
            <w:hideMark/>
          </w:tcPr>
          <w:p w:rsidR="00AE152C" w:rsidRPr="00A74439" w:rsidRDefault="00AE152C" w:rsidP="00850DF1">
            <w:pPr>
              <w:rPr>
                <w:rFonts w:ascii="Times New Roman" w:hAnsi="Times New Roman" w:cs="Times New Roman"/>
              </w:rPr>
            </w:pPr>
            <w:r w:rsidRPr="00A74439">
              <w:rPr>
                <w:rFonts w:ascii="Times New Roman" w:hAnsi="Times New Roman" w:cs="Times New Roman"/>
              </w:rPr>
              <w:t> </w:t>
            </w:r>
          </w:p>
        </w:tc>
        <w:tc>
          <w:tcPr>
            <w:tcW w:w="708" w:type="dxa"/>
            <w:noWrap/>
            <w:hideMark/>
          </w:tcPr>
          <w:p w:rsidR="00AE152C" w:rsidRPr="00A74439" w:rsidRDefault="00AE152C" w:rsidP="00850DF1">
            <w:pPr>
              <w:rPr>
                <w:rFonts w:ascii="Times New Roman" w:hAnsi="Times New Roman" w:cs="Times New Roman"/>
              </w:rPr>
            </w:pPr>
            <w:r w:rsidRPr="00A74439">
              <w:rPr>
                <w:rFonts w:ascii="Times New Roman" w:hAnsi="Times New Roman" w:cs="Times New Roman"/>
              </w:rPr>
              <w:t> </w:t>
            </w:r>
          </w:p>
        </w:tc>
        <w:tc>
          <w:tcPr>
            <w:tcW w:w="1134" w:type="dxa"/>
            <w:noWrap/>
            <w:hideMark/>
          </w:tcPr>
          <w:p w:rsidR="00AE152C" w:rsidRPr="00A74439" w:rsidRDefault="00AE152C" w:rsidP="00850DF1">
            <w:pPr>
              <w:rPr>
                <w:rFonts w:ascii="Times New Roman" w:hAnsi="Times New Roman" w:cs="Times New Roman"/>
              </w:rPr>
            </w:pPr>
            <w:r w:rsidRPr="00A74439">
              <w:rPr>
                <w:rFonts w:ascii="Times New Roman" w:hAnsi="Times New Roman" w:cs="Times New Roman"/>
              </w:rPr>
              <w:t>88,5</w:t>
            </w:r>
          </w:p>
        </w:tc>
      </w:tr>
      <w:tr w:rsidR="00AE152C" w:rsidRPr="006A0968" w:rsidTr="00AE152C">
        <w:trPr>
          <w:trHeight w:val="547"/>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64 1 01 14780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88,5</w:t>
            </w:r>
          </w:p>
        </w:tc>
      </w:tr>
      <w:tr w:rsidR="00AE152C" w:rsidRPr="006A0968" w:rsidTr="00AE152C">
        <w:trPr>
          <w:trHeight w:val="115"/>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64 1 01 14780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0409</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88,5</w:t>
            </w:r>
          </w:p>
        </w:tc>
      </w:tr>
      <w:tr w:rsidR="00AE152C" w:rsidRPr="006A0968" w:rsidTr="00AE152C">
        <w:trPr>
          <w:trHeight w:val="289"/>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xml:space="preserve">Ремонт автомобильных дорог общего пользования местного значения </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1 01 S0140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1039,8</w:t>
            </w:r>
          </w:p>
        </w:tc>
      </w:tr>
      <w:tr w:rsidR="00AE152C" w:rsidRPr="006A0968" w:rsidTr="00AE152C">
        <w:trPr>
          <w:trHeight w:val="339"/>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1 01 S0140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1039,8</w:t>
            </w:r>
          </w:p>
        </w:tc>
      </w:tr>
      <w:tr w:rsidR="00AE152C" w:rsidRPr="006A0968" w:rsidTr="00AE152C">
        <w:trPr>
          <w:trHeight w:val="247"/>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1 01 S0140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0409</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1039,8</w:t>
            </w:r>
          </w:p>
        </w:tc>
      </w:tr>
      <w:tr w:rsidR="00AE152C" w:rsidRPr="006A0968" w:rsidTr="00AE152C">
        <w:trPr>
          <w:trHeight w:val="1102"/>
        </w:trPr>
        <w:tc>
          <w:tcPr>
            <w:tcW w:w="6345"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560"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64 3 00 00000</w:t>
            </w:r>
          </w:p>
        </w:tc>
        <w:tc>
          <w:tcPr>
            <w:tcW w:w="567"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1134"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296,9</w:t>
            </w:r>
          </w:p>
        </w:tc>
      </w:tr>
      <w:tr w:rsidR="00AE152C" w:rsidRPr="006A0968" w:rsidTr="00AE152C">
        <w:trPr>
          <w:trHeight w:val="675"/>
        </w:trPr>
        <w:tc>
          <w:tcPr>
            <w:tcW w:w="6345"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560"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64 3 01 00000</w:t>
            </w:r>
          </w:p>
        </w:tc>
        <w:tc>
          <w:tcPr>
            <w:tcW w:w="567"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1134"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296,9</w:t>
            </w:r>
          </w:p>
        </w:tc>
      </w:tr>
      <w:tr w:rsidR="00AE152C" w:rsidRPr="006A0968" w:rsidTr="00AE152C">
        <w:trPr>
          <w:trHeight w:val="675"/>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Инвентаризация и паспортизация муниципальных автомобильных дорог местного значения</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64 3 01 14760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296,9</w:t>
            </w:r>
          </w:p>
        </w:tc>
      </w:tr>
      <w:tr w:rsidR="00AE152C" w:rsidRPr="006A0968" w:rsidTr="00AE152C">
        <w:trPr>
          <w:trHeight w:val="660"/>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64 3 01 14760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296,9</w:t>
            </w:r>
          </w:p>
        </w:tc>
      </w:tr>
      <w:tr w:rsidR="00AE152C" w:rsidRPr="006A0968" w:rsidTr="00AE152C">
        <w:trPr>
          <w:trHeight w:val="199"/>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64 3 01 14760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0409</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296,9</w:t>
            </w:r>
          </w:p>
        </w:tc>
      </w:tr>
      <w:tr w:rsidR="00AE152C" w:rsidRPr="006A0968" w:rsidTr="00AE152C">
        <w:trPr>
          <w:trHeight w:val="465"/>
        </w:trPr>
        <w:tc>
          <w:tcPr>
            <w:tcW w:w="6345" w:type="dxa"/>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Обеспечение деятельности органов местного самоуправления</w:t>
            </w:r>
          </w:p>
        </w:tc>
        <w:tc>
          <w:tcPr>
            <w:tcW w:w="1560"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67 0 00 00000</w:t>
            </w:r>
          </w:p>
        </w:tc>
        <w:tc>
          <w:tcPr>
            <w:tcW w:w="567"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1134"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8003,1</w:t>
            </w:r>
          </w:p>
        </w:tc>
      </w:tr>
      <w:tr w:rsidR="00AE152C" w:rsidRPr="006A0968" w:rsidTr="00AE152C">
        <w:trPr>
          <w:trHeight w:val="423"/>
        </w:trPr>
        <w:tc>
          <w:tcPr>
            <w:tcW w:w="6345"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Обеспечение деятельности высшего должностного лица муниципального образования</w:t>
            </w:r>
          </w:p>
        </w:tc>
        <w:tc>
          <w:tcPr>
            <w:tcW w:w="1560"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67 1 09 00000</w:t>
            </w:r>
          </w:p>
        </w:tc>
        <w:tc>
          <w:tcPr>
            <w:tcW w:w="567"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1134"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1032,8</w:t>
            </w:r>
          </w:p>
        </w:tc>
      </w:tr>
      <w:tr w:rsidR="00AE152C" w:rsidRPr="006A0968" w:rsidTr="00AE152C">
        <w:trPr>
          <w:trHeight w:val="615"/>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Расходы на выплаты по оплате труда работников органов местного самоуправления</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67 1 09 00210</w:t>
            </w:r>
          </w:p>
        </w:tc>
        <w:tc>
          <w:tcPr>
            <w:tcW w:w="567"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1032,8</w:t>
            </w:r>
          </w:p>
        </w:tc>
      </w:tr>
      <w:tr w:rsidR="00AE152C" w:rsidRPr="006A0968" w:rsidTr="00AE152C">
        <w:trPr>
          <w:trHeight w:val="283"/>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67 1 09 00210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1032,8</w:t>
            </w:r>
          </w:p>
        </w:tc>
      </w:tr>
      <w:tr w:rsidR="00AE152C" w:rsidRPr="006A0968" w:rsidTr="00AE152C">
        <w:trPr>
          <w:trHeight w:val="617"/>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67 1 09 00210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0102</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1032,8</w:t>
            </w:r>
          </w:p>
        </w:tc>
      </w:tr>
      <w:tr w:rsidR="00AE152C" w:rsidRPr="006A0968" w:rsidTr="00AE152C">
        <w:trPr>
          <w:trHeight w:val="401"/>
        </w:trPr>
        <w:tc>
          <w:tcPr>
            <w:tcW w:w="6345"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Обеспечение деятельности представительных органов муниципальных образований</w:t>
            </w:r>
          </w:p>
        </w:tc>
        <w:tc>
          <w:tcPr>
            <w:tcW w:w="1560"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67 3 09 00000</w:t>
            </w:r>
          </w:p>
        </w:tc>
        <w:tc>
          <w:tcPr>
            <w:tcW w:w="567"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708"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9,8</w:t>
            </w:r>
          </w:p>
        </w:tc>
      </w:tr>
      <w:tr w:rsidR="00AE152C" w:rsidRPr="006A0968" w:rsidTr="00AE152C">
        <w:trPr>
          <w:trHeight w:val="451"/>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xml:space="preserve">Расходы на обеспечение функций органов местного самоуправления  </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67 3 09 00230</w:t>
            </w:r>
          </w:p>
        </w:tc>
        <w:tc>
          <w:tcPr>
            <w:tcW w:w="567"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9,8</w:t>
            </w:r>
          </w:p>
        </w:tc>
      </w:tr>
      <w:tr w:rsidR="00AE152C" w:rsidRPr="006A0968" w:rsidTr="00AE152C">
        <w:trPr>
          <w:trHeight w:val="77"/>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67 3 09 00230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850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9,8</w:t>
            </w:r>
          </w:p>
        </w:tc>
      </w:tr>
      <w:tr w:rsidR="00AE152C" w:rsidRPr="006A0968" w:rsidTr="00AE152C">
        <w:trPr>
          <w:trHeight w:val="555"/>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67 3 09 00230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850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0103</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9,8</w:t>
            </w:r>
          </w:p>
        </w:tc>
      </w:tr>
      <w:tr w:rsidR="00AE152C" w:rsidRPr="006A0968" w:rsidTr="00AE152C">
        <w:trPr>
          <w:trHeight w:val="473"/>
        </w:trPr>
        <w:tc>
          <w:tcPr>
            <w:tcW w:w="6345"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Обеспечение деятельности аппаратов органов местного самоуправления</w:t>
            </w:r>
          </w:p>
        </w:tc>
        <w:tc>
          <w:tcPr>
            <w:tcW w:w="1560"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67 4 09 00000</w:t>
            </w:r>
          </w:p>
        </w:tc>
        <w:tc>
          <w:tcPr>
            <w:tcW w:w="567"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708"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6871,9</w:t>
            </w:r>
          </w:p>
        </w:tc>
      </w:tr>
      <w:tr w:rsidR="00AE152C" w:rsidRPr="006A0968" w:rsidTr="00AE152C">
        <w:trPr>
          <w:trHeight w:val="523"/>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67 4 09 00210</w:t>
            </w:r>
          </w:p>
        </w:tc>
        <w:tc>
          <w:tcPr>
            <w:tcW w:w="567"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4903,2</w:t>
            </w:r>
          </w:p>
        </w:tc>
      </w:tr>
      <w:tr w:rsidR="00AE152C" w:rsidRPr="006A0968" w:rsidTr="00AE152C">
        <w:trPr>
          <w:trHeight w:val="270"/>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67 4 09 00210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4903,2</w:t>
            </w:r>
          </w:p>
        </w:tc>
      </w:tr>
      <w:tr w:rsidR="00AE152C" w:rsidRPr="006A0968" w:rsidTr="00AE152C">
        <w:trPr>
          <w:trHeight w:val="975"/>
        </w:trPr>
        <w:tc>
          <w:tcPr>
            <w:tcW w:w="6345"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67 4 09 00210</w:t>
            </w:r>
          </w:p>
        </w:tc>
        <w:tc>
          <w:tcPr>
            <w:tcW w:w="567"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4903,2</w:t>
            </w:r>
          </w:p>
        </w:tc>
      </w:tr>
      <w:tr w:rsidR="00AE152C" w:rsidRPr="006A0968" w:rsidTr="00AE152C">
        <w:trPr>
          <w:trHeight w:val="705"/>
        </w:trPr>
        <w:tc>
          <w:tcPr>
            <w:tcW w:w="6345"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560"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67 4 09 00220</w:t>
            </w:r>
          </w:p>
        </w:tc>
        <w:tc>
          <w:tcPr>
            <w:tcW w:w="567"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1246,2</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33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5.3. Комиссия рассматривает предложения о включении (исключении) территорий в Схему размещения НТО и принимает решение о целесообразности внесения изменений в Схему размещения НТО в соответствии с </w:t>
      </w:r>
      <w:hyperlink r:id="rId17" w:history="1">
        <w:r w:rsidRPr="006A0968">
          <w:rPr>
            <w:rFonts w:ascii="Times New Roman" w:eastAsia="Times New Roman" w:hAnsi="Times New Roman" w:cs="Times New Roman"/>
            <w:color w:val="00923F"/>
            <w:u w:val="single"/>
          </w:rPr>
          <w:t>п. 5.1</w:t>
        </w:r>
      </w:hyperlink>
      <w:r w:rsidRPr="006A0968">
        <w:rPr>
          <w:rFonts w:ascii="Times New Roman" w:eastAsia="Times New Roman" w:hAnsi="Times New Roman" w:cs="Times New Roman"/>
          <w:color w:val="333333"/>
        </w:rPr>
        <w:t xml:space="preserve"> и </w:t>
      </w:r>
      <w:hyperlink r:id="rId18" w:history="1">
        <w:r w:rsidRPr="006A0968">
          <w:rPr>
            <w:rFonts w:ascii="Times New Roman" w:eastAsia="Times New Roman" w:hAnsi="Times New Roman" w:cs="Times New Roman"/>
            <w:color w:val="00923F"/>
            <w:u w:val="single"/>
          </w:rPr>
          <w:t>п. 5.2</w:t>
        </w:r>
      </w:hyperlink>
      <w:r w:rsidRPr="006A0968">
        <w:rPr>
          <w:rFonts w:ascii="Times New Roman" w:eastAsia="Times New Roman" w:hAnsi="Times New Roman" w:cs="Times New Roman"/>
          <w:color w:val="333333"/>
        </w:rPr>
        <w:t xml:space="preserve"> настоящего раздела.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6. Требования к утверждению внесения изменений в Схему размещения НТО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6.1. Внесение изменений в Схему размещения НТО оформляется проектом постановления Администрации поселения, который разрабатывается Отделом.</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6.2. Вносить изменения в утвержденную Схему размещения НТО допускается не чаще двух раз в год.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7. Дополнительные положения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7.1. В целях обеспечения актуализации информации о субъектах предпринимательства, получивших право на размещение нестационарных торговых объектов и объектов по оказанию услуг, согласно утвержденной Схеме размещения НТО, Сектор управления имуществом, землей и приватизацией администрации: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ведет Реестр НТО, в том числе объектов по оказанию услуг (далее - Реестр), включенных в Схему размещения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предоставляет информацию из Реестра НТО.</w:t>
      </w:r>
    </w:p>
    <w:p w:rsidR="00AE152C" w:rsidRDefault="008A0ED8" w:rsidP="001C7521">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5648" behindDoc="0" locked="0" layoutInCell="1" allowOverlap="1">
            <wp:simplePos x="0" y="0"/>
            <wp:positionH relativeFrom="column">
              <wp:posOffset>2660015</wp:posOffset>
            </wp:positionH>
            <wp:positionV relativeFrom="paragraph">
              <wp:posOffset>133985</wp:posOffset>
            </wp:positionV>
            <wp:extent cx="597535" cy="733425"/>
            <wp:effectExtent l="19050" t="0" r="0" b="0"/>
            <wp:wrapNone/>
            <wp:docPr id="2" name="Рисунок 1" descr="Герб муниципального образования">
              <a:hlinkClick xmlns:a="http://schemas.openxmlformats.org/drawingml/2006/main" r:id="rId14"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14" tooltip="&quot;На главную страницу&quot;"/>
                    </pic:cNvPr>
                    <pic:cNvPicPr>
                      <a:picLocks noChangeAspect="1" noChangeArrowheads="1"/>
                    </pic:cNvPicPr>
                  </pic:nvPicPr>
                  <pic:blipFill>
                    <a:blip r:embed="rId15"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8A0ED8" w:rsidRDefault="008A0ED8" w:rsidP="008A0ED8">
      <w:pPr>
        <w:spacing w:after="0" w:line="240" w:lineRule="auto"/>
        <w:jc w:val="center"/>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АДМИНИСТРАЦИЯ   МУНИЦИПАЛЬНОГО  ОБРАЗОВАНИЯ</w:t>
      </w:r>
    </w:p>
    <w:p w:rsidR="008A0ED8" w:rsidRPr="008A0ED8" w:rsidRDefault="008A0ED8" w:rsidP="008A0ED8">
      <w:pPr>
        <w:spacing w:after="0" w:line="240" w:lineRule="auto"/>
        <w:jc w:val="center"/>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ШУМСКОЕ  СЕЛЬСКОЕ ПОСЕЛЕНИЕ</w:t>
      </w:r>
    </w:p>
    <w:p w:rsidR="008A0ED8" w:rsidRPr="008A0ED8" w:rsidRDefault="008A0ED8" w:rsidP="008A0ED8">
      <w:pPr>
        <w:spacing w:after="0" w:line="240" w:lineRule="auto"/>
        <w:jc w:val="center"/>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КИРОВСКОГО МУНИЦИПАЛЬНОГО  РАЙОНА</w:t>
      </w:r>
    </w:p>
    <w:p w:rsidR="008A0ED8" w:rsidRPr="008A0ED8" w:rsidRDefault="008A0ED8" w:rsidP="008A0ED8">
      <w:pPr>
        <w:spacing w:after="0" w:line="240" w:lineRule="auto"/>
        <w:jc w:val="center"/>
        <w:rPr>
          <w:rFonts w:ascii="Times New Roman" w:eastAsia="Times New Roman" w:hAnsi="Times New Roman" w:cs="Times New Roman"/>
          <w:color w:val="000000"/>
          <w:spacing w:val="-2"/>
          <w:lang w:eastAsia="ru-RU"/>
        </w:rPr>
      </w:pPr>
      <w:r w:rsidRPr="008A0ED8">
        <w:rPr>
          <w:rFonts w:ascii="Times New Roman" w:eastAsia="Times New Roman" w:hAnsi="Times New Roman" w:cs="Times New Roman"/>
          <w:lang w:eastAsia="ru-RU"/>
        </w:rPr>
        <w:t>ЛЕНИНГРАДСКОЙ  ОБЛАСТИ</w:t>
      </w:r>
    </w:p>
    <w:p w:rsidR="008A0ED8" w:rsidRPr="008A0ED8" w:rsidRDefault="008A0ED8" w:rsidP="008A0ED8">
      <w:pPr>
        <w:spacing w:after="0" w:line="240" w:lineRule="auto"/>
        <w:rPr>
          <w:rFonts w:ascii="Times New Roman" w:eastAsia="Times New Roman" w:hAnsi="Times New Roman" w:cs="Times New Roman"/>
          <w:color w:val="000000"/>
          <w:spacing w:val="-2"/>
          <w:lang w:eastAsia="ru-RU"/>
        </w:rPr>
      </w:pPr>
    </w:p>
    <w:p w:rsidR="008A0ED8" w:rsidRPr="008A0ED8" w:rsidRDefault="008A0ED8" w:rsidP="008A0ED8">
      <w:pPr>
        <w:spacing w:after="0" w:line="240" w:lineRule="auto"/>
        <w:rPr>
          <w:rFonts w:ascii="Times New Roman" w:eastAsia="Times New Roman" w:hAnsi="Times New Roman" w:cs="Times New Roman"/>
          <w:color w:val="000000"/>
          <w:spacing w:val="-2"/>
          <w:lang w:eastAsia="ru-RU"/>
        </w:rPr>
      </w:pPr>
    </w:p>
    <w:p w:rsidR="008A0ED8" w:rsidRPr="008A0ED8" w:rsidRDefault="008A0ED8" w:rsidP="008A0ED8">
      <w:pPr>
        <w:spacing w:after="0" w:line="240" w:lineRule="auto"/>
        <w:jc w:val="center"/>
        <w:rPr>
          <w:rFonts w:ascii="Times New Roman" w:eastAsia="Times New Roman" w:hAnsi="Times New Roman" w:cs="Times New Roman"/>
          <w:b/>
          <w:lang w:eastAsia="ru-RU"/>
        </w:rPr>
      </w:pPr>
      <w:r w:rsidRPr="008A0ED8">
        <w:rPr>
          <w:rFonts w:ascii="Times New Roman" w:eastAsia="Times New Roman" w:hAnsi="Times New Roman" w:cs="Times New Roman"/>
          <w:b/>
          <w:lang w:eastAsia="ru-RU"/>
        </w:rPr>
        <w:t>П О С Т А Н О В Л Е Н И  Е</w:t>
      </w:r>
    </w:p>
    <w:p w:rsidR="008A0ED8" w:rsidRPr="008A0ED8" w:rsidRDefault="008A0ED8" w:rsidP="008A0ED8">
      <w:pPr>
        <w:spacing w:after="0" w:line="240" w:lineRule="auto"/>
        <w:jc w:val="center"/>
        <w:rPr>
          <w:rFonts w:ascii="Times New Roman" w:eastAsia="Times New Roman" w:hAnsi="Times New Roman" w:cs="Times New Roman"/>
          <w:b/>
          <w:lang w:eastAsia="ru-RU"/>
        </w:rPr>
      </w:pPr>
    </w:p>
    <w:p w:rsidR="008A0ED8" w:rsidRPr="008A0ED8" w:rsidRDefault="008A0ED8" w:rsidP="008A0ED8">
      <w:pPr>
        <w:spacing w:after="0" w:line="240" w:lineRule="auto"/>
        <w:jc w:val="center"/>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от  29 августа 2019 года № 168</w:t>
      </w:r>
    </w:p>
    <w:p w:rsidR="008A0ED8" w:rsidRPr="008A0ED8" w:rsidRDefault="008A0ED8" w:rsidP="008A0ED8">
      <w:pPr>
        <w:spacing w:before="150" w:after="150" w:line="240" w:lineRule="auto"/>
        <w:jc w:val="center"/>
        <w:rPr>
          <w:rFonts w:ascii="Times New Roman" w:eastAsia="Times New Roman" w:hAnsi="Times New Roman" w:cs="Times New Roman"/>
          <w:lang w:eastAsia="ru-RU"/>
        </w:rPr>
      </w:pPr>
      <w:r w:rsidRPr="008A0ED8">
        <w:rPr>
          <w:rFonts w:ascii="Times New Roman" w:eastAsia="Times New Roman" w:hAnsi="Times New Roman" w:cs="Times New Roman"/>
          <w:b/>
          <w:bCs/>
          <w:lang w:eastAsia="ru-RU"/>
        </w:rPr>
        <w:t>Об утверждении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w:t>
      </w:r>
    </w:p>
    <w:p w:rsidR="008A0ED8" w:rsidRPr="008A0ED8" w:rsidRDefault="008A0ED8" w:rsidP="008A0ED8">
      <w:pPr>
        <w:spacing w:before="150" w:after="150" w:line="240" w:lineRule="auto"/>
        <w:ind w:firstLine="708"/>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В целях развития торговой деятельности на территории муниципального образования Шумское сельское поселение Кировского муниципального района Ленинградской области, в соответствии с пунктом 1 статьи 39.36 Земельного кодекса Российской Федерации,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Комитета по развитию малого, среднего бизнеса и потребительского рынка Ленинградской области от 12 марта 2019 года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с учетом положений Федерального закона от 06 октября 2003 года № 131-ФЗ «Об общих принципах организации местного самоуправления в Российской Федерации»,    п о с т а н о в л я ю:</w:t>
      </w:r>
    </w:p>
    <w:p w:rsidR="008A0ED8" w:rsidRPr="008A0ED8" w:rsidRDefault="008A0ED8" w:rsidP="008A0ED8">
      <w:pPr>
        <w:spacing w:before="150" w:after="150" w:line="240" w:lineRule="auto"/>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xml:space="preserve">1. Утвердить схему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согласно </w:t>
      </w:r>
      <w:hyperlink r:id="rId19" w:history="1">
        <w:r w:rsidRPr="008A0ED8">
          <w:rPr>
            <w:rFonts w:ascii="Times New Roman" w:eastAsia="Times New Roman" w:hAnsi="Times New Roman" w:cs="Times New Roman"/>
            <w:color w:val="0000FF"/>
            <w:u w:val="single"/>
            <w:lang w:eastAsia="ru-RU"/>
          </w:rPr>
          <w:t>приложению</w:t>
        </w:r>
      </w:hyperlink>
      <w:r w:rsidRPr="008A0ED8">
        <w:rPr>
          <w:rFonts w:ascii="Times New Roman" w:eastAsia="Times New Roman" w:hAnsi="Times New Roman" w:cs="Times New Roman"/>
          <w:lang w:eastAsia="ru-RU"/>
        </w:rPr>
        <w:t>.</w:t>
      </w:r>
    </w:p>
    <w:p w:rsidR="008A0ED8" w:rsidRPr="008A0ED8" w:rsidRDefault="008A0ED8" w:rsidP="008A0ED8">
      <w:pPr>
        <w:spacing w:before="150" w:after="150" w:line="240" w:lineRule="auto"/>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2. Считать утратившими силу постановления администрации муниципального образования Шумское сельское поселение от 27.01.2017 № 22 " Об утверждении  схемы размещения нестационарных торговых объектов расположенных на территории муниципального образования Шумское сельское поселение Кировского муниципального района Ленинградской области».</w:t>
      </w:r>
    </w:p>
    <w:p w:rsidR="008A0ED8" w:rsidRPr="008A0ED8" w:rsidRDefault="008A0ED8" w:rsidP="008A0ED8">
      <w:pPr>
        <w:spacing w:before="150" w:after="150" w:line="240" w:lineRule="auto"/>
        <w:jc w:val="both"/>
        <w:rPr>
          <w:rFonts w:ascii="Times New Roman" w:eastAsia="Times New Roman" w:hAnsi="Times New Roman" w:cs="Times New Roman"/>
          <w:lang w:eastAsia="ru-RU"/>
        </w:rPr>
      </w:pPr>
      <w:r w:rsidRPr="008A0ED8">
        <w:rPr>
          <w:rFonts w:ascii="Times New Roman" w:eastAsia="Times New Roman" w:hAnsi="Times New Roman" w:cs="Times New Roman"/>
          <w:lang w:eastAsia="ru-RU"/>
        </w:rPr>
        <w:t xml:space="preserve">3. Заместителю главы администрации Ивановой В.В. в течение семи рабочих дней со дня утверждения схемы обеспечить направление копии постановления, а так же схему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и прилагаемые к ней документы в </w:t>
      </w:r>
      <w:hyperlink r:id="rId20" w:history="1">
        <w:r w:rsidRPr="008A0ED8">
          <w:rPr>
            <w:rFonts w:ascii="Times New Roman" w:eastAsia="Times New Roman" w:hAnsi="Times New Roman" w:cs="Times New Roman"/>
            <w:color w:val="0000FF"/>
            <w:u w:val="single"/>
            <w:lang w:eastAsia="ru-RU"/>
          </w:rPr>
          <w:t>Комитет по развитию малого, среднего бизнеса и потребительского рынка Ленинградской области</w:t>
        </w:r>
      </w:hyperlink>
      <w:r w:rsidRPr="008A0ED8">
        <w:rPr>
          <w:rFonts w:ascii="Times New Roman" w:eastAsia="Times New Roman" w:hAnsi="Times New Roman" w:cs="Times New Roman"/>
          <w:b/>
          <w:bCs/>
          <w:lang w:eastAsia="ru-RU"/>
        </w:rPr>
        <w:t>.</w:t>
      </w: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3134B2" w:rsidRDefault="008A0ED8" w:rsidP="008A0ED8">
      <w:pPr>
        <w:shd w:val="clear" w:color="auto" w:fill="FFFFFF"/>
        <w:spacing w:after="0" w:line="240" w:lineRule="auto"/>
        <w:jc w:val="both"/>
        <w:rPr>
          <w:rFonts w:ascii="Times New Roman" w:eastAsia="Times New Roman" w:hAnsi="Times New Roman" w:cs="Times New Roman"/>
        </w:rPr>
      </w:pPr>
      <w:r w:rsidRPr="003134B2">
        <w:rPr>
          <w:rFonts w:ascii="Times New Roman" w:eastAsia="Times New Roman" w:hAnsi="Times New Roman" w:cs="Times New Roman"/>
        </w:rPr>
        <w:t>1) для мест размещения киосков, павильонов, вендинговых (торговых) автоматов,  мобильных объектов торговли (оказания услуг общественного питания) период функционирования устанавливается с даты утверждения Схемы размещения НТО сроком на три года;</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 для мест размещения сезонных кафе при объектах общественного питания, а также отдельно стоящих сезонных кафе период функционирования устанавливается с 15 апреля по 1 октября ежегодно;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4) для мест размещения елочных базаров период функционирования устанавливается с 20 по 31 декабря ежегодно;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 для мест размещения сезонных объектов по продаже живых цветов период функционирования устанавливается с 4 по 8 марта ежегодно;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6) для мест размещения сезонных объектов по продаже мороженого период функционирования устанавливается с 25 апреля по 15 сентября ежегодно;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7) для мест размещения сезонных объектов по продаже искусственных цветов -  в дни церковный праздников и дни поминовения усопших;</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8) для мест размещения остальных сезонных объектов период размещения устанавливается с 15 апреля по 1 ноября ежегодно.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3.7. Не допускается включать в Схему размещения  НТО места размещения в нарушение требований действующего законодательства (санитарных, градостроительных, противопожарных и других норм и правил), в том числе:</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1) на дворовых территориях, в арках зданий, на газонах, цветниках, площадках (детских, отдыха, спортивных);</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 в охранной зоне инженерных сетей.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4. Требования к утверждению Схемы НТО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0" w:name="Par80"/>
      <w:bookmarkEnd w:id="0"/>
      <w:r w:rsidRPr="006A0968">
        <w:rPr>
          <w:rFonts w:ascii="Times New Roman" w:eastAsia="Times New Roman" w:hAnsi="Times New Roman" w:cs="Times New Roman"/>
          <w:color w:val="333333"/>
        </w:rPr>
        <w:t>4.1. После разработки проекта Схемы размещения НТО сектор управления имуществом, землей и приватизацией Администрации поселения (далее - Отдел) направляет проект Схемы размещения  НТО членам Комиссии  для подготовки информации о наличии (отсутствии) возражений по территориям размещения, типам и специализации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4.2. Срок согласования проекта Схемы размещения НТО составляет не более 10 рабочих дней с даты поступления членам Комиссии.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4.3. В случае отказа членов Комиссии в согласовании проекта Схемы размещения НТО проект направляется на доработку в Сектор управления имуществом, землей и приватизацией администрации.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4.4. После заключения Комиссии о возможности утверждения проекта Схемы размещения НТО с учетом представленных замечаний Отдел готовит проект постановления Администрации поселения об утверждении Схемы размещения НТО на территории сельского поселения.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4.5. Схема размещения НТО или внесенные в Схему размещения НТО изменения не позднее 10 дней после их утверждения подлежат опубликованию в Газете Вестник </w:t>
      </w:r>
      <w:r w:rsidRPr="006A0968">
        <w:rPr>
          <w:rFonts w:ascii="Times New Roman" w:eastAsia="Times New Roman" w:hAnsi="Times New Roman" w:cs="Times New Roman"/>
          <w:bCs/>
          <w:color w:val="333333"/>
        </w:rPr>
        <w:t>муниципального образования Шумское сельское  поселение Кировского муниципального района Ленинградской области</w:t>
      </w:r>
      <w:r w:rsidRPr="006A0968">
        <w:rPr>
          <w:rFonts w:ascii="Times New Roman" w:eastAsia="Times New Roman" w:hAnsi="Times New Roman" w:cs="Times New Roman"/>
          <w:b/>
          <w:bCs/>
          <w:color w:val="333333"/>
        </w:rPr>
        <w:t xml:space="preserve"> </w:t>
      </w:r>
      <w:r w:rsidRPr="006A0968">
        <w:rPr>
          <w:rFonts w:ascii="Times New Roman" w:eastAsia="Times New Roman" w:hAnsi="Times New Roman" w:cs="Times New Roman"/>
          <w:color w:val="333333"/>
        </w:rPr>
        <w:t xml:space="preserve"> и размещению  на официальном сайте Администрации поселения  в информационно-телекоммуникационной сети Интернет, а также не позднее указанного срока представляются в </w:t>
      </w:r>
      <w:hyperlink r:id="rId21" w:history="1">
        <w:r w:rsidRPr="006A0968">
          <w:rPr>
            <w:rFonts w:ascii="Times New Roman" w:eastAsia="Times New Roman" w:hAnsi="Times New Roman" w:cs="Times New Roman"/>
            <w:color w:val="333333"/>
          </w:rPr>
          <w:t>Комитет по развитию малого, среднего бизнеса и потребительского рынка Ленинградской области</w:t>
        </w:r>
      </w:hyperlink>
      <w:r w:rsidRPr="006A0968">
        <w:rPr>
          <w:rFonts w:ascii="Times New Roman" w:eastAsia="Times New Roman" w:hAnsi="Times New Roman" w:cs="Times New Roman"/>
          <w:color w:val="333333"/>
        </w:rPr>
        <w:t>.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 Основания для внесения изменений в Схему НТО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 w:name="Par91"/>
      <w:bookmarkEnd w:id="1"/>
      <w:r w:rsidRPr="006A0968">
        <w:rPr>
          <w:rFonts w:ascii="Times New Roman" w:eastAsia="Times New Roman" w:hAnsi="Times New Roman" w:cs="Times New Roman"/>
          <w:color w:val="333333"/>
        </w:rPr>
        <w:t>5.1. Основаниями для внесения изменений в Схему размещения НТО являются: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5.1.1. обеспечение устойчивого развития территорий и достижение нормативов минимальной обеспеченности населения площадью торговых объектов;</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5.1.2. обеспечение населения социально значимыми товарами (услугами) на конкурентных началах;</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5.1.3. формирование торговой инфраструктуры с учетом видов и типов торговых объектов, форм и способов торговли;</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5.1.4. повышение доступности товаров для населения.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 w:name="Par98"/>
      <w:bookmarkEnd w:id="2"/>
      <w:r w:rsidRPr="006A0968">
        <w:rPr>
          <w:rFonts w:ascii="Times New Roman" w:eastAsia="Times New Roman" w:hAnsi="Times New Roman" w:cs="Times New Roman"/>
          <w:color w:val="333333"/>
        </w:rPr>
        <w:t>5.2. Основаниями для исключения мест размещения из Схемы НТО являются: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5.2.1. размещение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на дворовых территориях, в арках зданий, на газонах, цветниках, площадках (детских, отдыха, спортивных);</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в охранной зоне инженерных сетей;</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5.2.2. принятие Администрацией поселения следующих решений:</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об использовании мест размещения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об изменении градостроительной ситуации.</w:t>
      </w: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AE152C" w:rsidRPr="009D3260" w:rsidTr="00850DF1">
        <w:tc>
          <w:tcPr>
            <w:tcW w:w="10269" w:type="dxa"/>
            <w:shd w:val="clear" w:color="auto" w:fill="D9D9D9" w:themeFill="background1" w:themeFillShade="D9"/>
          </w:tcPr>
          <w:p w:rsidR="00AE152C" w:rsidRPr="009D3260" w:rsidRDefault="00AE152C"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062"/>
        <w:gridCol w:w="1701"/>
        <w:gridCol w:w="709"/>
        <w:gridCol w:w="708"/>
        <w:gridCol w:w="1134"/>
      </w:tblGrid>
      <w:tr w:rsidR="00AE152C" w:rsidRPr="006A0968" w:rsidTr="00AE152C">
        <w:trPr>
          <w:trHeight w:val="615"/>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67 4 09 00220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1246,2</w:t>
            </w:r>
          </w:p>
        </w:tc>
      </w:tr>
      <w:tr w:rsidR="00AE152C" w:rsidRPr="006A0968" w:rsidTr="00AE152C">
        <w:trPr>
          <w:trHeight w:val="687"/>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67 4 09 00220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1246,2</w:t>
            </w:r>
          </w:p>
        </w:tc>
      </w:tr>
      <w:tr w:rsidR="00AE152C" w:rsidRPr="006A0968" w:rsidTr="00AE152C">
        <w:trPr>
          <w:trHeight w:val="600"/>
        </w:trPr>
        <w:tc>
          <w:tcPr>
            <w:tcW w:w="6062"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xml:space="preserve">Расходы на обеспечение функций органов местного самоуправления </w:t>
            </w:r>
          </w:p>
        </w:tc>
        <w:tc>
          <w:tcPr>
            <w:tcW w:w="1701"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67 4 09 00230</w:t>
            </w:r>
          </w:p>
        </w:tc>
        <w:tc>
          <w:tcPr>
            <w:tcW w:w="709"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722,5</w:t>
            </w:r>
          </w:p>
        </w:tc>
      </w:tr>
      <w:tr w:rsidR="00AE152C" w:rsidRPr="006A0968" w:rsidTr="00AE152C">
        <w:trPr>
          <w:trHeight w:val="660"/>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668,1</w:t>
            </w:r>
          </w:p>
        </w:tc>
      </w:tr>
      <w:tr w:rsidR="00AE152C" w:rsidRPr="006A0968" w:rsidTr="00AE152C">
        <w:trPr>
          <w:trHeight w:val="1050"/>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668,1</w:t>
            </w:r>
          </w:p>
        </w:tc>
      </w:tr>
      <w:tr w:rsidR="00AE152C" w:rsidRPr="006A0968" w:rsidTr="00AE152C">
        <w:trPr>
          <w:trHeight w:val="525"/>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850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54,4</w:t>
            </w:r>
          </w:p>
        </w:tc>
      </w:tr>
      <w:tr w:rsidR="00AE152C" w:rsidRPr="006A0968" w:rsidTr="00AE152C">
        <w:trPr>
          <w:trHeight w:val="1050"/>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67 4 09 00230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850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54,4</w:t>
            </w:r>
          </w:p>
        </w:tc>
      </w:tr>
      <w:tr w:rsidR="00AE152C" w:rsidRPr="006A0968" w:rsidTr="00AE152C">
        <w:trPr>
          <w:trHeight w:val="960"/>
        </w:trPr>
        <w:tc>
          <w:tcPr>
            <w:tcW w:w="6062"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701"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67 8 09 00000</w:t>
            </w:r>
          </w:p>
        </w:tc>
        <w:tc>
          <w:tcPr>
            <w:tcW w:w="709"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708"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85,1</w:t>
            </w:r>
          </w:p>
        </w:tc>
      </w:tr>
      <w:tr w:rsidR="00AE152C" w:rsidRPr="006A0968" w:rsidTr="00AE152C">
        <w:trPr>
          <w:trHeight w:val="541"/>
        </w:trPr>
        <w:tc>
          <w:tcPr>
            <w:tcW w:w="6062"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701"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67 8 09 95130</w:t>
            </w:r>
          </w:p>
        </w:tc>
        <w:tc>
          <w:tcPr>
            <w:tcW w:w="709"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85,1</w:t>
            </w:r>
          </w:p>
        </w:tc>
      </w:tr>
      <w:tr w:rsidR="00AE152C" w:rsidRPr="006A0968" w:rsidTr="00AE152C">
        <w:trPr>
          <w:trHeight w:val="437"/>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77,4</w:t>
            </w:r>
          </w:p>
        </w:tc>
      </w:tr>
      <w:tr w:rsidR="00AE152C" w:rsidRPr="006A0968" w:rsidTr="00AE152C">
        <w:trPr>
          <w:trHeight w:val="606"/>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120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77,4</w:t>
            </w:r>
          </w:p>
        </w:tc>
      </w:tr>
      <w:tr w:rsidR="00AE152C" w:rsidRPr="006A0968" w:rsidTr="00AE152C">
        <w:trPr>
          <w:trHeight w:val="337"/>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7,7</w:t>
            </w:r>
          </w:p>
        </w:tc>
      </w:tr>
      <w:tr w:rsidR="00AE152C" w:rsidRPr="006A0968" w:rsidTr="00AE152C">
        <w:trPr>
          <w:trHeight w:val="602"/>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7,7</w:t>
            </w:r>
          </w:p>
        </w:tc>
      </w:tr>
      <w:tr w:rsidR="00AE152C" w:rsidRPr="006A0968" w:rsidTr="00AE152C">
        <w:trPr>
          <w:trHeight w:val="758"/>
        </w:trPr>
        <w:tc>
          <w:tcPr>
            <w:tcW w:w="6062"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701"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67 9 09 00000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708"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3,5</w:t>
            </w:r>
          </w:p>
        </w:tc>
      </w:tr>
      <w:tr w:rsidR="00AE152C" w:rsidRPr="006A0968" w:rsidTr="00AE152C">
        <w:trPr>
          <w:trHeight w:val="600"/>
        </w:trPr>
        <w:tc>
          <w:tcPr>
            <w:tcW w:w="6062"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701"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67 9 09 71340</w:t>
            </w:r>
          </w:p>
        </w:tc>
        <w:tc>
          <w:tcPr>
            <w:tcW w:w="709"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3,5</w:t>
            </w:r>
          </w:p>
        </w:tc>
      </w:tr>
      <w:tr w:rsidR="00AE152C" w:rsidRPr="006A0968" w:rsidTr="00AE152C">
        <w:trPr>
          <w:trHeight w:val="443"/>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67 9 09 71340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3,5</w:t>
            </w:r>
          </w:p>
        </w:tc>
      </w:tr>
      <w:tr w:rsidR="00AE152C" w:rsidRPr="006A0968" w:rsidTr="00AE152C">
        <w:trPr>
          <w:trHeight w:val="960"/>
        </w:trPr>
        <w:tc>
          <w:tcPr>
            <w:tcW w:w="6062" w:type="dxa"/>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67 9 09 71340</w:t>
            </w:r>
          </w:p>
        </w:tc>
        <w:tc>
          <w:tcPr>
            <w:tcW w:w="709"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0104</w:t>
            </w:r>
          </w:p>
        </w:tc>
        <w:tc>
          <w:tcPr>
            <w:tcW w:w="1134" w:type="dxa"/>
            <w:noWrap/>
            <w:hideMark/>
          </w:tcPr>
          <w:p w:rsidR="00AE152C" w:rsidRPr="006A0968" w:rsidRDefault="00AE152C" w:rsidP="00850DF1">
            <w:pPr>
              <w:rPr>
                <w:rFonts w:ascii="Times New Roman" w:hAnsi="Times New Roman" w:cs="Times New Roman"/>
              </w:rPr>
            </w:pPr>
            <w:r w:rsidRPr="006A0968">
              <w:rPr>
                <w:rFonts w:ascii="Times New Roman" w:hAnsi="Times New Roman" w:cs="Times New Roman"/>
              </w:rPr>
              <w:t>3,5</w:t>
            </w:r>
          </w:p>
        </w:tc>
      </w:tr>
      <w:tr w:rsidR="00AE152C" w:rsidRPr="006A0968" w:rsidTr="00AE152C">
        <w:trPr>
          <w:trHeight w:val="1020"/>
        </w:trPr>
        <w:tc>
          <w:tcPr>
            <w:tcW w:w="6062" w:type="dxa"/>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701"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72 0 00 00000</w:t>
            </w:r>
          </w:p>
        </w:tc>
        <w:tc>
          <w:tcPr>
            <w:tcW w:w="709"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 </w:t>
            </w:r>
          </w:p>
        </w:tc>
        <w:tc>
          <w:tcPr>
            <w:tcW w:w="1134" w:type="dxa"/>
            <w:noWrap/>
            <w:hideMark/>
          </w:tcPr>
          <w:p w:rsidR="00AE152C" w:rsidRPr="006A0968" w:rsidRDefault="00AE152C" w:rsidP="00850DF1">
            <w:pPr>
              <w:rPr>
                <w:rFonts w:ascii="Times New Roman" w:hAnsi="Times New Roman" w:cs="Times New Roman"/>
                <w:b/>
                <w:bCs/>
              </w:rPr>
            </w:pPr>
            <w:r w:rsidRPr="006A0968">
              <w:rPr>
                <w:rFonts w:ascii="Times New Roman" w:hAnsi="Times New Roman" w:cs="Times New Roman"/>
                <w:b/>
                <w:bCs/>
              </w:rPr>
              <w:t>21,6</w:t>
            </w:r>
          </w:p>
        </w:tc>
      </w:tr>
      <w:tr w:rsidR="00AE152C" w:rsidRPr="006A0968" w:rsidTr="00AE152C">
        <w:trPr>
          <w:trHeight w:val="675"/>
        </w:trPr>
        <w:tc>
          <w:tcPr>
            <w:tcW w:w="6062" w:type="dxa"/>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"Мероприятия по борьбе с борщевиком Сосновского"</w:t>
            </w:r>
          </w:p>
        </w:tc>
        <w:tc>
          <w:tcPr>
            <w:tcW w:w="1701"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72 0 01 00000</w:t>
            </w:r>
          </w:p>
        </w:tc>
        <w:tc>
          <w:tcPr>
            <w:tcW w:w="709"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708"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noWrap/>
            <w:hideMark/>
          </w:tcPr>
          <w:p w:rsidR="00AE152C" w:rsidRPr="006A0968" w:rsidRDefault="00AE152C" w:rsidP="00850DF1">
            <w:pPr>
              <w:rPr>
                <w:rFonts w:ascii="Times New Roman" w:hAnsi="Times New Roman" w:cs="Times New Roman"/>
                <w:b/>
                <w:bCs/>
                <w:i/>
                <w:iCs/>
              </w:rPr>
            </w:pPr>
            <w:r w:rsidRPr="006A0968">
              <w:rPr>
                <w:rFonts w:ascii="Times New Roman" w:hAnsi="Times New Roman" w:cs="Times New Roman"/>
                <w:b/>
                <w:bCs/>
                <w:i/>
                <w:iCs/>
              </w:rPr>
              <w:t>21,6</w:t>
            </w:r>
          </w:p>
        </w:tc>
      </w:tr>
      <w:tr w:rsidR="00AE152C" w:rsidRPr="006A0968" w:rsidTr="00AE152C">
        <w:trPr>
          <w:trHeight w:val="915"/>
        </w:trPr>
        <w:tc>
          <w:tcPr>
            <w:tcW w:w="6062" w:type="dxa"/>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72 0 01 S4310</w:t>
            </w:r>
          </w:p>
        </w:tc>
        <w:tc>
          <w:tcPr>
            <w:tcW w:w="709"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AE152C" w:rsidRPr="006A0968" w:rsidRDefault="00AE152C" w:rsidP="00850DF1">
            <w:pPr>
              <w:rPr>
                <w:rFonts w:ascii="Times New Roman" w:hAnsi="Times New Roman" w:cs="Times New Roman"/>
                <w:i/>
                <w:iCs/>
              </w:rPr>
            </w:pPr>
            <w:r w:rsidRPr="006A0968">
              <w:rPr>
                <w:rFonts w:ascii="Times New Roman" w:hAnsi="Times New Roman" w:cs="Times New Roman"/>
                <w:i/>
                <w:iCs/>
              </w:rPr>
              <w:t>21,6</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AE152C" w:rsidRPr="009D3260" w:rsidTr="00850DF1">
        <w:tc>
          <w:tcPr>
            <w:tcW w:w="10269" w:type="dxa"/>
            <w:shd w:val="clear" w:color="auto" w:fill="D9D9D9" w:themeFill="background1" w:themeFillShade="D9"/>
          </w:tcPr>
          <w:p w:rsidR="00AE152C" w:rsidRPr="009D3260" w:rsidRDefault="00AE152C"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062"/>
        <w:gridCol w:w="1701"/>
        <w:gridCol w:w="709"/>
        <w:gridCol w:w="708"/>
        <w:gridCol w:w="1089"/>
        <w:gridCol w:w="45"/>
      </w:tblGrid>
      <w:tr w:rsidR="00345683" w:rsidRPr="006A0968" w:rsidTr="00345683">
        <w:trPr>
          <w:trHeight w:val="575"/>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72 0 01 S4310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21,6</w:t>
            </w:r>
          </w:p>
        </w:tc>
      </w:tr>
      <w:tr w:rsidR="00345683" w:rsidRPr="006A0968" w:rsidTr="00345683">
        <w:trPr>
          <w:trHeight w:val="36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72 0 01 S4310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21,6</w:t>
            </w:r>
          </w:p>
        </w:tc>
      </w:tr>
      <w:tr w:rsidR="00345683" w:rsidRPr="006A0968" w:rsidTr="00345683">
        <w:trPr>
          <w:trHeight w:val="916"/>
        </w:trPr>
        <w:tc>
          <w:tcPr>
            <w:tcW w:w="6062" w:type="dxa"/>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7Т 0 00 00000</w:t>
            </w:r>
          </w:p>
        </w:tc>
        <w:tc>
          <w:tcPr>
            <w:tcW w:w="709"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 </w:t>
            </w:r>
          </w:p>
        </w:tc>
        <w:tc>
          <w:tcPr>
            <w:tcW w:w="1134" w:type="dxa"/>
            <w:gridSpan w:val="2"/>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8564</w:t>
            </w:r>
          </w:p>
        </w:tc>
      </w:tr>
      <w:tr w:rsidR="00345683" w:rsidRPr="006A0968" w:rsidTr="00345683">
        <w:trPr>
          <w:trHeight w:val="410"/>
        </w:trPr>
        <w:tc>
          <w:tcPr>
            <w:tcW w:w="6062" w:type="dxa"/>
            <w:hideMark/>
          </w:tcPr>
          <w:p w:rsidR="00345683" w:rsidRPr="006A0968" w:rsidRDefault="00345683" w:rsidP="00850DF1">
            <w:pPr>
              <w:rPr>
                <w:rFonts w:ascii="Times New Roman" w:hAnsi="Times New Roman" w:cs="Times New Roman"/>
                <w:b/>
                <w:bCs/>
                <w:i/>
                <w:iCs/>
              </w:rPr>
            </w:pPr>
            <w:r w:rsidRPr="006A0968">
              <w:rPr>
                <w:rFonts w:ascii="Times New Roman" w:hAnsi="Times New Roman" w:cs="Times New Roman"/>
                <w:b/>
                <w:bCs/>
                <w:i/>
                <w:iCs/>
              </w:rPr>
              <w:t>Основное мероприятие "Организация благоустройства на территории поселения"</w:t>
            </w:r>
          </w:p>
        </w:tc>
        <w:tc>
          <w:tcPr>
            <w:tcW w:w="1701" w:type="dxa"/>
            <w:noWrap/>
            <w:hideMark/>
          </w:tcPr>
          <w:p w:rsidR="00345683" w:rsidRPr="006A0968" w:rsidRDefault="00345683" w:rsidP="00850DF1">
            <w:pPr>
              <w:rPr>
                <w:rFonts w:ascii="Times New Roman" w:hAnsi="Times New Roman" w:cs="Times New Roman"/>
                <w:b/>
                <w:bCs/>
                <w:i/>
                <w:iCs/>
              </w:rPr>
            </w:pPr>
            <w:r w:rsidRPr="006A0968">
              <w:rPr>
                <w:rFonts w:ascii="Times New Roman" w:hAnsi="Times New Roman" w:cs="Times New Roman"/>
                <w:b/>
                <w:bCs/>
                <w:i/>
                <w:iCs/>
              </w:rPr>
              <w:t>7Т 0 01 00000</w:t>
            </w:r>
          </w:p>
        </w:tc>
        <w:tc>
          <w:tcPr>
            <w:tcW w:w="709" w:type="dxa"/>
            <w:noWrap/>
            <w:hideMark/>
          </w:tcPr>
          <w:p w:rsidR="00345683" w:rsidRPr="006A0968" w:rsidRDefault="00345683" w:rsidP="00850DF1">
            <w:pPr>
              <w:rPr>
                <w:rFonts w:ascii="Times New Roman" w:hAnsi="Times New Roman" w:cs="Times New Roman"/>
                <w:b/>
                <w:bCs/>
                <w:i/>
                <w:iCs/>
              </w:rPr>
            </w:pPr>
            <w:r w:rsidRPr="006A0968">
              <w:rPr>
                <w:rFonts w:ascii="Times New Roman" w:hAnsi="Times New Roman" w:cs="Times New Roman"/>
                <w:b/>
                <w:bCs/>
                <w:i/>
                <w:iCs/>
              </w:rPr>
              <w:t> </w:t>
            </w:r>
          </w:p>
        </w:tc>
        <w:tc>
          <w:tcPr>
            <w:tcW w:w="708" w:type="dxa"/>
            <w:noWrap/>
            <w:hideMark/>
          </w:tcPr>
          <w:p w:rsidR="00345683" w:rsidRPr="006A0968" w:rsidRDefault="00345683" w:rsidP="00850DF1">
            <w:pPr>
              <w:rPr>
                <w:rFonts w:ascii="Times New Roman" w:hAnsi="Times New Roman" w:cs="Times New Roman"/>
                <w:b/>
                <w:bCs/>
                <w:i/>
                <w:iCs/>
              </w:rPr>
            </w:pPr>
            <w:r w:rsidRPr="006A0968">
              <w:rPr>
                <w:rFonts w:ascii="Times New Roman" w:hAnsi="Times New Roman" w:cs="Times New Roman"/>
                <w:b/>
                <w:bCs/>
                <w:i/>
                <w:iCs/>
              </w:rPr>
              <w:t> </w:t>
            </w:r>
          </w:p>
        </w:tc>
        <w:tc>
          <w:tcPr>
            <w:tcW w:w="1134" w:type="dxa"/>
            <w:gridSpan w:val="2"/>
            <w:noWrap/>
            <w:hideMark/>
          </w:tcPr>
          <w:p w:rsidR="00345683" w:rsidRPr="006A0968" w:rsidRDefault="00345683" w:rsidP="00850DF1">
            <w:pPr>
              <w:rPr>
                <w:rFonts w:ascii="Times New Roman" w:hAnsi="Times New Roman" w:cs="Times New Roman"/>
                <w:b/>
                <w:bCs/>
                <w:i/>
                <w:iCs/>
              </w:rPr>
            </w:pPr>
            <w:r w:rsidRPr="006A0968">
              <w:rPr>
                <w:rFonts w:ascii="Times New Roman" w:hAnsi="Times New Roman" w:cs="Times New Roman"/>
                <w:b/>
                <w:bCs/>
                <w:i/>
                <w:iCs/>
              </w:rPr>
              <w:t>8564</w:t>
            </w:r>
          </w:p>
        </w:tc>
      </w:tr>
      <w:tr w:rsidR="00345683" w:rsidRPr="006A0968" w:rsidTr="00345683">
        <w:trPr>
          <w:trHeight w:val="137"/>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xml:space="preserve">Расходы на уличное освещение </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15310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6687,3</w:t>
            </w:r>
          </w:p>
        </w:tc>
      </w:tr>
      <w:tr w:rsidR="00345683" w:rsidRPr="006A0968" w:rsidTr="00345683">
        <w:trPr>
          <w:trHeight w:val="403"/>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6687,3</w:t>
            </w:r>
          </w:p>
        </w:tc>
      </w:tr>
      <w:tr w:rsidR="00345683" w:rsidRPr="006A0968" w:rsidTr="00345683">
        <w:trPr>
          <w:trHeight w:val="181"/>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6687,3</w:t>
            </w:r>
          </w:p>
        </w:tc>
      </w:tr>
      <w:tr w:rsidR="00345683" w:rsidRPr="006A0968" w:rsidTr="00345683">
        <w:trPr>
          <w:trHeight w:val="245"/>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Организация и содержание мест захоронения</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15340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50</w:t>
            </w:r>
          </w:p>
        </w:tc>
      </w:tr>
      <w:tr w:rsidR="00345683" w:rsidRPr="006A0968" w:rsidTr="00345683">
        <w:trPr>
          <w:trHeight w:val="533"/>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15340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50</w:t>
            </w:r>
          </w:p>
        </w:tc>
      </w:tr>
      <w:tr w:rsidR="00345683" w:rsidRPr="006A0968" w:rsidTr="00345683">
        <w:trPr>
          <w:trHeight w:val="237"/>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15340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50</w:t>
            </w:r>
          </w:p>
        </w:tc>
      </w:tr>
      <w:tr w:rsidR="00345683" w:rsidRPr="006A0968" w:rsidTr="00345683">
        <w:trPr>
          <w:trHeight w:val="1035"/>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15350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617,6</w:t>
            </w:r>
          </w:p>
        </w:tc>
      </w:tr>
      <w:tr w:rsidR="00345683" w:rsidRPr="006A0968" w:rsidTr="00345683">
        <w:trPr>
          <w:trHeight w:val="375"/>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15350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617,6</w:t>
            </w:r>
          </w:p>
        </w:tc>
      </w:tr>
      <w:tr w:rsidR="00345683" w:rsidRPr="006A0968" w:rsidTr="00345683">
        <w:trPr>
          <w:trHeight w:val="244"/>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15350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617,6</w:t>
            </w:r>
          </w:p>
        </w:tc>
      </w:tr>
      <w:tr w:rsidR="00345683" w:rsidRPr="006A0968" w:rsidTr="00345683">
        <w:trPr>
          <w:trHeight w:val="261"/>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xml:space="preserve">Организация сбора и вывоза бытовых отходов и мусора </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15360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946,9</w:t>
            </w:r>
          </w:p>
        </w:tc>
      </w:tr>
      <w:tr w:rsidR="00345683" w:rsidRPr="006A0968" w:rsidTr="00345683">
        <w:trPr>
          <w:trHeight w:val="42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15360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946,9</w:t>
            </w:r>
          </w:p>
        </w:tc>
      </w:tr>
      <w:tr w:rsidR="00345683" w:rsidRPr="006A0968" w:rsidTr="00345683">
        <w:trPr>
          <w:trHeight w:val="235"/>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15360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946,9</w:t>
            </w:r>
          </w:p>
        </w:tc>
      </w:tr>
      <w:tr w:rsidR="00345683" w:rsidRPr="006A0968" w:rsidTr="00345683">
        <w:trPr>
          <w:trHeight w:val="1035"/>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95020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200</w:t>
            </w:r>
          </w:p>
        </w:tc>
      </w:tr>
      <w:tr w:rsidR="00345683" w:rsidRPr="006A0968" w:rsidTr="00345683">
        <w:trPr>
          <w:trHeight w:val="393"/>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95020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200</w:t>
            </w:r>
          </w:p>
        </w:tc>
      </w:tr>
      <w:tr w:rsidR="00345683" w:rsidRPr="006A0968" w:rsidTr="00345683">
        <w:trPr>
          <w:trHeight w:val="119"/>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95020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200</w:t>
            </w:r>
          </w:p>
        </w:tc>
      </w:tr>
      <w:tr w:rsidR="00345683" w:rsidRPr="006A0968" w:rsidTr="00345683">
        <w:trPr>
          <w:trHeight w:val="407"/>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Мероприятия по созданию мест (площадок) накопления твердых коммунальных отходов</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7Т 0 01 S4790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62,2</w:t>
            </w:r>
          </w:p>
        </w:tc>
      </w:tr>
      <w:tr w:rsidR="00345683" w:rsidRPr="006A0968" w:rsidTr="00345683">
        <w:trPr>
          <w:trHeight w:val="417"/>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S4790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62,2</w:t>
            </w:r>
          </w:p>
        </w:tc>
      </w:tr>
      <w:tr w:rsidR="00345683" w:rsidRPr="006A0968" w:rsidTr="00345683">
        <w:trPr>
          <w:trHeight w:val="129"/>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Благоустройство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7Т 0 01 S4790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240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0503</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62,2</w:t>
            </w:r>
          </w:p>
        </w:tc>
      </w:tr>
      <w:tr w:rsidR="00345683" w:rsidRPr="006A0968" w:rsidTr="00345683">
        <w:trPr>
          <w:trHeight w:val="315"/>
        </w:trPr>
        <w:tc>
          <w:tcPr>
            <w:tcW w:w="6062" w:type="dxa"/>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Непрограммные расходы органов местного самоуправления</w:t>
            </w:r>
          </w:p>
        </w:tc>
        <w:tc>
          <w:tcPr>
            <w:tcW w:w="1701"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98 9 00 00000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22847,5</w:t>
            </w:r>
          </w:p>
        </w:tc>
      </w:tr>
      <w:tr w:rsidR="00345683" w:rsidRPr="006A0968" w:rsidTr="00345683">
        <w:trPr>
          <w:trHeight w:val="315"/>
        </w:trPr>
        <w:tc>
          <w:tcPr>
            <w:tcW w:w="6062" w:type="dxa"/>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Непрограммные расходы</w:t>
            </w:r>
          </w:p>
        </w:tc>
        <w:tc>
          <w:tcPr>
            <w:tcW w:w="1701"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98 9 09 00000</w:t>
            </w:r>
          </w:p>
        </w:tc>
        <w:tc>
          <w:tcPr>
            <w:tcW w:w="709"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 </w:t>
            </w:r>
          </w:p>
        </w:tc>
        <w:tc>
          <w:tcPr>
            <w:tcW w:w="708" w:type="dxa"/>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 </w:t>
            </w:r>
          </w:p>
        </w:tc>
        <w:tc>
          <w:tcPr>
            <w:tcW w:w="1134" w:type="dxa"/>
            <w:gridSpan w:val="2"/>
            <w:noWrap/>
            <w:hideMark/>
          </w:tcPr>
          <w:p w:rsidR="00345683" w:rsidRPr="006A0968" w:rsidRDefault="00345683" w:rsidP="00850DF1">
            <w:pPr>
              <w:rPr>
                <w:rFonts w:ascii="Times New Roman" w:hAnsi="Times New Roman" w:cs="Times New Roman"/>
                <w:b/>
                <w:bCs/>
              </w:rPr>
            </w:pPr>
            <w:r w:rsidRPr="006A0968">
              <w:rPr>
                <w:rFonts w:ascii="Times New Roman" w:hAnsi="Times New Roman" w:cs="Times New Roman"/>
                <w:b/>
                <w:bCs/>
              </w:rPr>
              <w:t>22847,5</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Доплаты к пенсиям муниципальных служащих</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98 9 09 03080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643,7</w:t>
            </w:r>
          </w:p>
        </w:tc>
      </w:tr>
      <w:tr w:rsidR="00345683" w:rsidRPr="006A0968" w:rsidTr="00345683">
        <w:trPr>
          <w:trHeight w:val="6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Социальные выплаты гражданам, кроме публичных нормативных социальных выплат</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98 9 09 03080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320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643,7</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Пенсионное обеспечение</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98 9 09 03080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320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1001</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643,7</w:t>
            </w:r>
          </w:p>
        </w:tc>
      </w:tr>
      <w:tr w:rsidR="00345683" w:rsidRPr="006A0968" w:rsidTr="00345683">
        <w:trPr>
          <w:trHeight w:val="600"/>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Субсидии на возмещение части фактических затрат (убытков) по теплоснабжению</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98 9 09 06090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0</w:t>
            </w:r>
          </w:p>
        </w:tc>
      </w:tr>
      <w:tr w:rsidR="00345683" w:rsidRPr="006A0968" w:rsidTr="00345683">
        <w:trPr>
          <w:trHeight w:val="9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98 9 09 06090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810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98 9 09 06090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810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0502</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0</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xml:space="preserve">Процентные платежи по муниципальному долгу </w:t>
            </w:r>
          </w:p>
        </w:tc>
        <w:tc>
          <w:tcPr>
            <w:tcW w:w="1701"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98 9 09 10010</w:t>
            </w:r>
          </w:p>
        </w:tc>
        <w:tc>
          <w:tcPr>
            <w:tcW w:w="709"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708" w:type="dxa"/>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 </w:t>
            </w:r>
          </w:p>
        </w:tc>
        <w:tc>
          <w:tcPr>
            <w:tcW w:w="1134" w:type="dxa"/>
            <w:gridSpan w:val="2"/>
            <w:noWrap/>
            <w:hideMark/>
          </w:tcPr>
          <w:p w:rsidR="00345683" w:rsidRPr="006A0968" w:rsidRDefault="00345683" w:rsidP="00850DF1">
            <w:pPr>
              <w:rPr>
                <w:rFonts w:ascii="Times New Roman" w:hAnsi="Times New Roman" w:cs="Times New Roman"/>
                <w:i/>
                <w:iCs/>
              </w:rPr>
            </w:pPr>
            <w:r w:rsidRPr="006A0968">
              <w:rPr>
                <w:rFonts w:ascii="Times New Roman" w:hAnsi="Times New Roman" w:cs="Times New Roman"/>
                <w:i/>
                <w:iCs/>
              </w:rPr>
              <w:t>100</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Обслуживание муниципального долга</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98 9 09 10010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730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 </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100</w:t>
            </w:r>
          </w:p>
        </w:tc>
      </w:tr>
      <w:tr w:rsidR="00345683" w:rsidRPr="006A0968" w:rsidTr="00345683">
        <w:trPr>
          <w:trHeight w:val="300"/>
        </w:trPr>
        <w:tc>
          <w:tcPr>
            <w:tcW w:w="6062" w:type="dxa"/>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Обслуживание внутреннего государственного и муниципального долга</w:t>
            </w:r>
          </w:p>
        </w:tc>
        <w:tc>
          <w:tcPr>
            <w:tcW w:w="1701"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98 9 09 10010</w:t>
            </w:r>
          </w:p>
        </w:tc>
        <w:tc>
          <w:tcPr>
            <w:tcW w:w="709"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730</w:t>
            </w:r>
          </w:p>
        </w:tc>
        <w:tc>
          <w:tcPr>
            <w:tcW w:w="708" w:type="dxa"/>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1301</w:t>
            </w:r>
          </w:p>
        </w:tc>
        <w:tc>
          <w:tcPr>
            <w:tcW w:w="1134" w:type="dxa"/>
            <w:gridSpan w:val="2"/>
            <w:noWrap/>
            <w:hideMark/>
          </w:tcPr>
          <w:p w:rsidR="00345683" w:rsidRPr="006A0968" w:rsidRDefault="00345683" w:rsidP="00850DF1">
            <w:pPr>
              <w:rPr>
                <w:rFonts w:ascii="Times New Roman" w:hAnsi="Times New Roman" w:cs="Times New Roman"/>
              </w:rPr>
            </w:pPr>
            <w:r w:rsidRPr="006A0968">
              <w:rPr>
                <w:rFonts w:ascii="Times New Roman" w:hAnsi="Times New Roman" w:cs="Times New Roman"/>
              </w:rPr>
              <w:t>100</w:t>
            </w:r>
          </w:p>
        </w:tc>
      </w:tr>
      <w:tr w:rsidR="008A0ED8" w:rsidRPr="009D3260" w:rsidTr="008A0ED8">
        <w:trPr>
          <w:gridAfter w:val="1"/>
          <w:wAfter w:w="45" w:type="dxa"/>
        </w:trPr>
        <w:tc>
          <w:tcPr>
            <w:tcW w:w="10269" w:type="dxa"/>
            <w:gridSpan w:val="5"/>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31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AE152C" w:rsidRDefault="00AE152C"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 Основные понятия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2.1. В настоящем Порядке используются следующие основные понятия:</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нестационарный торговый объект</w:t>
      </w:r>
      <w:r w:rsidRPr="006A0968">
        <w:rPr>
          <w:rFonts w:ascii="Times New Roman" w:eastAsia="Times New Roman" w:hAnsi="Times New Roman" w:cs="Times New Roman"/>
          <w:b/>
          <w:bCs/>
          <w:color w:val="333333"/>
        </w:rPr>
        <w:t xml:space="preserve"> </w:t>
      </w:r>
      <w:r w:rsidRPr="006A0968">
        <w:rPr>
          <w:rFonts w:ascii="Times New Roman" w:eastAsia="Times New Roman" w:hAnsi="Times New Roman" w:cs="Times New Roman"/>
          <w:color w:val="333333"/>
        </w:rPr>
        <w:t>(НТО)</w:t>
      </w:r>
      <w:r w:rsidRPr="006A0968">
        <w:rPr>
          <w:rFonts w:ascii="Times New Roman" w:eastAsia="Times New Roman" w:hAnsi="Times New Roman" w:cs="Times New Roman"/>
          <w:b/>
          <w:bCs/>
          <w:color w:val="333333"/>
        </w:rPr>
        <w:t xml:space="preserve"> </w:t>
      </w:r>
      <w:r w:rsidRPr="006A0968">
        <w:rPr>
          <w:rFonts w:ascii="Times New Roman" w:eastAsia="Times New Roman" w:hAnsi="Times New Roman" w:cs="Times New Roman"/>
          <w:color w:val="333333"/>
        </w:rPr>
        <w:t>-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павильоны с остановочным навесом или киоски с остановочным навесом, передвижные средства развозной и разносной уличной торговли);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павильон с остановочным навесом или киоск с остановочным навесом - павильон или киоск, объединенный с навесом, оборудованным для ожидания наземного пассажирского транспорта;</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 вендинговый (торговый) автомат - автоматизированное устройство, осуществляющее торговлю товарами и услугами, оплата и выдача которых осуществляется с помощью технических приспособлений, не требующих непосредственного участия продавца;</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палатка - легко возводимая сборно-разборная конструкция, оснащенная прилавком, рассчитанная на одно рабочее место продавца, на площади которой размещен товарный запас на один день;</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сезонное кафе (предприятия общественного питания, подразделяемые по времени функционирования на сезонные)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потребителей;</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развозная торговля - торговля, осуществляемая вне стационарного торгового объекта,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мобильные объекты торговли (оказания услуг общественного питания) (автомагазины, автолавки, автофургоны, автокафе и другие) - объекты развозной торговли, представляющие собой транспортное средство, рассчитанные на одно рабочее место продавца, на площади которых размещен товарный запас на один день;</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социально значимые продовольственные товары - товары следующих специализаций: овощи-фрукты, молоко и молочная продукция, мясо (включая мясо птицы), мясные и колбасные изделия, хлеб и хлебобулочные изделия, питьевая вода.</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Иные используемые в настоящем Порядке термины и понятия применяются в значении, используемом в действующем законодательстве.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 Требования к разработке Схемы размещения НТО </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3.1. Схема размещения НТО разрабатывается на три года с учетом необходимости обеспечения устойчивого развития территории сельского поселения и достижения нормативов минимальной обеспеченности населения площадью торговых объектов, установленных Правительством Ленинградской области.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При разработке Схемы размещения НТО должны учитываться архитектурные, градостроительные, строительные, санитарно-эпидемиологические, экологические и противопожарные нормы и правила.</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3.2. Схемой размещения  НТО должно предусматриваться размещение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3.3. Схема размещения  НТО оформляется в виде адресного перечня и должна содержать следующую информацию:</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а) информация о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б) адрес местонахождения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б) специализация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в) Информация о хозяйствующем субъекте, осуществляющем торговую деятельность в НТО, в том числе реквизиты документов на размещение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г) период функционирования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FF0000"/>
        </w:rPr>
      </w:pP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3.5.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3.6.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w:t>
      </w: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30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 xml:space="preserve">Утвержден </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 xml:space="preserve"> распоряжением  администрации</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 xml:space="preserve">муниципального образования </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Шумское сельское  поселение</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Кировского муниципального района</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Ленинградской области</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от 29 августа 2019 года № 75-к</w:t>
      </w:r>
    </w:p>
    <w:p w:rsidR="008A0ED8" w:rsidRPr="008A0ED8" w:rsidRDefault="008A0ED8" w:rsidP="008A0ED8">
      <w:pPr>
        <w:shd w:val="clear" w:color="auto" w:fill="FFFFFF"/>
        <w:spacing w:after="0" w:line="240" w:lineRule="auto"/>
        <w:jc w:val="right"/>
        <w:rPr>
          <w:rFonts w:ascii="Times New Roman" w:eastAsia="Times New Roman" w:hAnsi="Times New Roman" w:cs="Times New Roman"/>
        </w:rPr>
      </w:pPr>
      <w:r w:rsidRPr="008A0ED8">
        <w:rPr>
          <w:rFonts w:ascii="Times New Roman" w:eastAsia="Times New Roman" w:hAnsi="Times New Roman" w:cs="Times New Roman"/>
        </w:rPr>
        <w:t>Приложение 2</w:t>
      </w:r>
    </w:p>
    <w:p w:rsidR="008A0ED8" w:rsidRPr="008A0ED8" w:rsidRDefault="008A0ED8" w:rsidP="008A0ED8">
      <w:pPr>
        <w:shd w:val="clear" w:color="auto" w:fill="FFFFFF"/>
        <w:spacing w:after="0" w:line="240" w:lineRule="auto"/>
        <w:jc w:val="center"/>
        <w:rPr>
          <w:rFonts w:ascii="Times New Roman" w:eastAsia="Times New Roman" w:hAnsi="Times New Roman" w:cs="Times New Roman"/>
          <w:b/>
        </w:rPr>
      </w:pPr>
      <w:r w:rsidRPr="008A0ED8">
        <w:rPr>
          <w:rFonts w:ascii="Times New Roman" w:eastAsia="Times New Roman" w:hAnsi="Times New Roman" w:cs="Times New Roman"/>
          <w:b/>
        </w:rPr>
        <w:t>Состав комиссии по разработке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w:t>
      </w:r>
    </w:p>
    <w:tbl>
      <w:tblPr>
        <w:tblW w:w="0" w:type="auto"/>
        <w:tblCellMar>
          <w:top w:w="15" w:type="dxa"/>
          <w:left w:w="15" w:type="dxa"/>
          <w:bottom w:w="15" w:type="dxa"/>
          <w:right w:w="15" w:type="dxa"/>
        </w:tblCellMar>
        <w:tblLook w:val="04A0"/>
      </w:tblPr>
      <w:tblGrid>
        <w:gridCol w:w="531"/>
        <w:gridCol w:w="174"/>
        <w:gridCol w:w="3086"/>
        <w:gridCol w:w="379"/>
        <w:gridCol w:w="6141"/>
      </w:tblGrid>
      <w:tr w:rsidR="008A0ED8" w:rsidRPr="008A0ED8" w:rsidTr="008A0ED8">
        <w:tc>
          <w:tcPr>
            <w:tcW w:w="10311" w:type="dxa"/>
            <w:gridSpan w:val="5"/>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Председатель комиссии:</w:t>
            </w:r>
          </w:p>
        </w:tc>
      </w:tr>
      <w:tr w:rsidR="008A0ED8" w:rsidRPr="008A0ED8" w:rsidTr="008A0ED8">
        <w:tc>
          <w:tcPr>
            <w:tcW w:w="705"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1.</w:t>
            </w:r>
          </w:p>
        </w:tc>
        <w:tc>
          <w:tcPr>
            <w:tcW w:w="3465"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Иванова Василина Викторовна</w:t>
            </w:r>
          </w:p>
        </w:tc>
        <w:tc>
          <w:tcPr>
            <w:tcW w:w="614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И.о.главы администрации муниципального образования  Шумское сельское  поселение Кировского муниципального района Ленинградской области</w:t>
            </w:r>
          </w:p>
        </w:tc>
      </w:tr>
      <w:tr w:rsidR="008A0ED8" w:rsidRPr="008A0ED8" w:rsidTr="008A0ED8">
        <w:tc>
          <w:tcPr>
            <w:tcW w:w="10311" w:type="dxa"/>
            <w:gridSpan w:val="5"/>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Заместитель председателя комиссии:</w:t>
            </w:r>
          </w:p>
        </w:tc>
      </w:tr>
      <w:tr w:rsidR="008A0ED8" w:rsidRPr="008A0ED8" w:rsidTr="008A0ED8">
        <w:tc>
          <w:tcPr>
            <w:tcW w:w="705"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2</w:t>
            </w:r>
          </w:p>
        </w:tc>
        <w:tc>
          <w:tcPr>
            <w:tcW w:w="3086"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Ульянов Владимир Леонидович</w:t>
            </w:r>
          </w:p>
        </w:tc>
        <w:tc>
          <w:tcPr>
            <w:tcW w:w="652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депутат совета депутатов  муниципального образования  Шумское сельское  поселение Кировского муниципального района Ленинградской области</w:t>
            </w:r>
          </w:p>
        </w:tc>
      </w:tr>
      <w:tr w:rsidR="008A0ED8" w:rsidRPr="008A0ED8" w:rsidTr="008A0ED8">
        <w:tc>
          <w:tcPr>
            <w:tcW w:w="10311" w:type="dxa"/>
            <w:gridSpan w:val="5"/>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Секретарь комиссии:</w:t>
            </w:r>
          </w:p>
        </w:tc>
      </w:tr>
      <w:tr w:rsidR="008A0ED8" w:rsidRPr="008A0ED8" w:rsidTr="008A0ED8">
        <w:tc>
          <w:tcPr>
            <w:tcW w:w="705"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3.</w:t>
            </w:r>
          </w:p>
        </w:tc>
        <w:tc>
          <w:tcPr>
            <w:tcW w:w="3086"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Фоменкова Марина Александровна</w:t>
            </w:r>
          </w:p>
        </w:tc>
        <w:tc>
          <w:tcPr>
            <w:tcW w:w="652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w:t>
            </w:r>
          </w:p>
        </w:tc>
      </w:tr>
      <w:tr w:rsidR="008A0ED8" w:rsidRPr="008A0ED8" w:rsidTr="008A0ED8">
        <w:tc>
          <w:tcPr>
            <w:tcW w:w="10311" w:type="dxa"/>
            <w:gridSpan w:val="5"/>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Члены комиссии:</w:t>
            </w:r>
          </w:p>
        </w:tc>
      </w:tr>
      <w:tr w:rsidR="008A0ED8" w:rsidRPr="008A0ED8" w:rsidTr="008A0ED8">
        <w:tc>
          <w:tcPr>
            <w:tcW w:w="53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4.</w:t>
            </w:r>
          </w:p>
        </w:tc>
        <w:tc>
          <w:tcPr>
            <w:tcW w:w="326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Лустова Наталья Анатольевна</w:t>
            </w:r>
          </w:p>
        </w:tc>
        <w:tc>
          <w:tcPr>
            <w:tcW w:w="652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 xml:space="preserve">Начальник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 </w:t>
            </w:r>
          </w:p>
        </w:tc>
      </w:tr>
      <w:tr w:rsidR="008A0ED8" w:rsidRPr="008A0ED8" w:rsidTr="008A0ED8">
        <w:trPr>
          <w:trHeight w:val="509"/>
        </w:trPr>
        <w:tc>
          <w:tcPr>
            <w:tcW w:w="53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5.</w:t>
            </w:r>
          </w:p>
        </w:tc>
        <w:tc>
          <w:tcPr>
            <w:tcW w:w="326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Доманова анна Сергеевна</w:t>
            </w:r>
          </w:p>
        </w:tc>
        <w:tc>
          <w:tcPr>
            <w:tcW w:w="652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tc>
      </w:tr>
      <w:tr w:rsidR="008A0ED8" w:rsidRPr="008A0ED8" w:rsidTr="008A0ED8">
        <w:tc>
          <w:tcPr>
            <w:tcW w:w="53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6. </w:t>
            </w:r>
          </w:p>
        </w:tc>
        <w:tc>
          <w:tcPr>
            <w:tcW w:w="326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Садыкова Варвара Николаевна</w:t>
            </w:r>
          </w:p>
        </w:tc>
        <w:tc>
          <w:tcPr>
            <w:tcW w:w="6520" w:type="dxa"/>
            <w:gridSpan w:val="2"/>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8A0ED8" w:rsidRPr="008A0ED8" w:rsidRDefault="008A0ED8" w:rsidP="008A0ED8">
            <w:pPr>
              <w:shd w:val="clear" w:color="auto" w:fill="FFFFFF"/>
              <w:spacing w:after="0" w:line="240" w:lineRule="auto"/>
              <w:jc w:val="both"/>
              <w:rPr>
                <w:rFonts w:ascii="Times New Roman" w:eastAsia="Times New Roman" w:hAnsi="Times New Roman" w:cs="Times New Roman"/>
              </w:rPr>
            </w:pPr>
            <w:r w:rsidRPr="008A0ED8">
              <w:rPr>
                <w:rFonts w:ascii="Times New Roman" w:eastAsia="Times New Roman" w:hAnsi="Times New Roman" w:cs="Times New Roman"/>
              </w:rPr>
              <w:t>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    Утвержден </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 распоряжением  администрации</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муниципального образования </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Шумское сельское  поселение</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Кировского муниципального района</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Ленинградской области</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от 29 августа 2019 года № 75-к</w:t>
      </w:r>
    </w:p>
    <w:p w:rsidR="008A0ED8" w:rsidRPr="006A0968" w:rsidRDefault="008A0ED8"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Приложение 3</w:t>
      </w:r>
    </w:p>
    <w:p w:rsidR="008A0ED8" w:rsidRPr="006A0968" w:rsidRDefault="008A0ED8" w:rsidP="008A0ED8">
      <w:pPr>
        <w:shd w:val="clear" w:color="auto" w:fill="FFFFFF"/>
        <w:spacing w:after="0" w:line="240" w:lineRule="auto"/>
        <w:jc w:val="center"/>
        <w:rPr>
          <w:rFonts w:ascii="Times New Roman" w:eastAsia="Times New Roman" w:hAnsi="Times New Roman" w:cs="Times New Roman"/>
          <w:b/>
          <w:bCs/>
          <w:color w:val="333333"/>
        </w:rPr>
      </w:pPr>
      <w:r w:rsidRPr="006A0968">
        <w:rPr>
          <w:rFonts w:ascii="Times New Roman" w:eastAsia="Times New Roman" w:hAnsi="Times New Roman" w:cs="Times New Roman"/>
          <w:b/>
          <w:bCs/>
          <w:color w:val="333333"/>
        </w:rPr>
        <w:t>ПОРЯДОК </w:t>
      </w:r>
    </w:p>
    <w:p w:rsidR="008A0ED8" w:rsidRPr="006A0968" w:rsidRDefault="008A0ED8" w:rsidP="008A0ED8">
      <w:pPr>
        <w:spacing w:after="0" w:line="240" w:lineRule="auto"/>
        <w:jc w:val="center"/>
        <w:rPr>
          <w:rFonts w:ascii="Times New Roman" w:eastAsia="Times New Roman" w:hAnsi="Times New Roman" w:cs="Times New Roman"/>
          <w:b/>
          <w:bCs/>
          <w:color w:val="333333"/>
        </w:rPr>
      </w:pPr>
      <w:r w:rsidRPr="006A0968">
        <w:rPr>
          <w:rFonts w:ascii="Times New Roman" w:eastAsia="Times New Roman" w:hAnsi="Times New Roman" w:cs="Times New Roman"/>
          <w:b/>
          <w:bCs/>
          <w:color w:val="333333"/>
        </w:rPr>
        <w:t>разработки и утверждения схемы размещения нестационарных торговых объектов на территории муниципального образования Шумское сельское  поселение</w:t>
      </w:r>
    </w:p>
    <w:p w:rsidR="008A0ED8" w:rsidRPr="006A0968" w:rsidRDefault="008A0ED8" w:rsidP="008A0ED8">
      <w:pPr>
        <w:spacing w:after="0" w:line="240" w:lineRule="auto"/>
        <w:jc w:val="center"/>
        <w:rPr>
          <w:rFonts w:ascii="Times New Roman" w:eastAsia="Times New Roman" w:hAnsi="Times New Roman" w:cs="Times New Roman"/>
          <w:b/>
          <w:bCs/>
          <w:color w:val="333333"/>
        </w:rPr>
      </w:pPr>
      <w:r w:rsidRPr="006A0968">
        <w:rPr>
          <w:rFonts w:ascii="Times New Roman" w:eastAsia="Times New Roman" w:hAnsi="Times New Roman" w:cs="Times New Roman"/>
          <w:b/>
          <w:bCs/>
          <w:color w:val="333333"/>
        </w:rPr>
        <w:t>Кировского муниципального района Ленинградской области</w:t>
      </w:r>
    </w:p>
    <w:p w:rsidR="008A0ED8" w:rsidRPr="006A0968" w:rsidRDefault="008A0ED8" w:rsidP="008A0ED8">
      <w:pPr>
        <w:shd w:val="clear" w:color="auto" w:fill="FFFFFF"/>
        <w:spacing w:after="0" w:line="240" w:lineRule="auto"/>
        <w:jc w:val="center"/>
        <w:rPr>
          <w:rFonts w:ascii="Times New Roman" w:eastAsia="Times New Roman" w:hAnsi="Times New Roman" w:cs="Times New Roman"/>
          <w:color w:val="333333"/>
        </w:rPr>
      </w:pPr>
      <w:r w:rsidRPr="006A0968">
        <w:rPr>
          <w:rFonts w:ascii="Times New Roman" w:eastAsia="Times New Roman" w:hAnsi="Times New Roman" w:cs="Times New Roman"/>
          <w:color w:val="333333"/>
        </w:rPr>
        <w:t>1.   Общие положения</w:t>
      </w:r>
    </w:p>
    <w:p w:rsidR="008A0ED8" w:rsidRPr="006A0968" w:rsidRDefault="008A0ED8" w:rsidP="008A0ED8">
      <w:pPr>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1.1. Настоящий порядок (далее - Порядок) определяет процедуру разработки и утверждения схемы размещения нестационарных торговых объектов на территории </w:t>
      </w:r>
      <w:r w:rsidRPr="006A0968">
        <w:rPr>
          <w:rFonts w:ascii="Times New Roman" w:eastAsia="Times New Roman" w:hAnsi="Times New Roman" w:cs="Times New Roman"/>
          <w:bCs/>
          <w:color w:val="333333"/>
        </w:rPr>
        <w:t>муниципального образования Шумское сельское  поселение Кировского муниципального района Ленинградской области</w:t>
      </w:r>
      <w:r w:rsidRPr="006A0968">
        <w:rPr>
          <w:rFonts w:ascii="Times New Roman" w:eastAsia="Times New Roman" w:hAnsi="Times New Roman" w:cs="Times New Roman"/>
          <w:b/>
          <w:bCs/>
          <w:color w:val="333333"/>
        </w:rPr>
        <w:t xml:space="preserve"> </w:t>
      </w:r>
      <w:r w:rsidRPr="006A0968">
        <w:rPr>
          <w:rFonts w:ascii="Times New Roman" w:eastAsia="Times New Roman" w:hAnsi="Times New Roman" w:cs="Times New Roman"/>
          <w:color w:val="333333"/>
        </w:rPr>
        <w:t xml:space="preserve"> (далее – Схема размещения НТО), а также основания для внесения изменений в Схему размещения НТО. Схема размещения НТО и вносимые в нее изменения утверждаются отдельными постановлениями Администрации </w:t>
      </w:r>
      <w:r w:rsidRPr="006A0968">
        <w:rPr>
          <w:rFonts w:ascii="Times New Roman" w:eastAsia="Times New Roman" w:hAnsi="Times New Roman" w:cs="Times New Roman"/>
          <w:bCs/>
          <w:color w:val="333333"/>
        </w:rPr>
        <w:t>муниципального образования Шумское сельское  поселение Кировского муниципального района Ленинградской области</w:t>
      </w:r>
      <w:r w:rsidRPr="006A0968">
        <w:rPr>
          <w:rFonts w:ascii="Times New Roman" w:eastAsia="Times New Roman" w:hAnsi="Times New Roman" w:cs="Times New Roman"/>
          <w:b/>
          <w:bCs/>
          <w:color w:val="333333"/>
        </w:rPr>
        <w:t xml:space="preserve"> </w:t>
      </w:r>
      <w:r w:rsidRPr="006A0968">
        <w:rPr>
          <w:rFonts w:ascii="Times New Roman" w:eastAsia="Times New Roman" w:hAnsi="Times New Roman" w:cs="Times New Roman"/>
          <w:color w:val="333333"/>
        </w:rPr>
        <w:t xml:space="preserve"> (далее- Администрация поселения). </w:t>
      </w:r>
    </w:p>
    <w:tbl>
      <w:tblPr>
        <w:tblStyle w:val="a3"/>
        <w:tblW w:w="0" w:type="auto"/>
        <w:tblLook w:val="04A0"/>
      </w:tblPr>
      <w:tblGrid>
        <w:gridCol w:w="10269"/>
      </w:tblGrid>
      <w:tr w:rsidR="00850DF1" w:rsidRPr="009D3260" w:rsidTr="00850DF1">
        <w:tc>
          <w:tcPr>
            <w:tcW w:w="10269" w:type="dxa"/>
            <w:shd w:val="clear" w:color="auto" w:fill="D9D9D9" w:themeFill="background1" w:themeFillShade="D9"/>
          </w:tcPr>
          <w:p w:rsidR="00850DF1" w:rsidRPr="009D3260" w:rsidRDefault="00850DF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495"/>
        <w:gridCol w:w="1843"/>
        <w:gridCol w:w="992"/>
        <w:gridCol w:w="850"/>
        <w:gridCol w:w="1134"/>
      </w:tblGrid>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Резервный фонд администрации муниципального образования</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98 9 09 10050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0</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Резервные средства</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98 9 09 10050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870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Резервные фонды</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98 9 09 10050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870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0111</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w:t>
            </w:r>
          </w:p>
        </w:tc>
      </w:tr>
      <w:tr w:rsidR="00850DF1" w:rsidRPr="00AF52A1" w:rsidTr="00850DF1">
        <w:trPr>
          <w:trHeight w:val="600"/>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Исполнение судебных актов Российской Федерации и мировых соглашений по возмещению вреда</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98 9 09 10070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15000</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Исполнение судебных актов</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98 9 09 10070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830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15000</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Другие общегосударственные вопросы</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98 9 09 10070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830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0113</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15000</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xml:space="preserve">Расчеты за услуги по начислению и сбору платы за найм </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98 9 09 10100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30,5</w:t>
            </w:r>
          </w:p>
        </w:tc>
      </w:tr>
      <w:tr w:rsidR="00850DF1" w:rsidRPr="00AF52A1" w:rsidTr="00850DF1">
        <w:trPr>
          <w:trHeight w:val="6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98 9 09 10100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240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30,5</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Другие общегосударственные вопросы</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98 9 09 10100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240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0113</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30,5</w:t>
            </w:r>
          </w:p>
        </w:tc>
      </w:tr>
      <w:tr w:rsidR="00850DF1" w:rsidRPr="00AF52A1" w:rsidTr="00850DF1">
        <w:trPr>
          <w:trHeight w:val="447"/>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Проведение выборов в представительные органы муниципального образования</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98 9 09 10200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715,9</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Специальные расходы</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98 9 09 10200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880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715,9</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Обеспечение проведения выборов и референдумов</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98 9 09 10200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880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0107</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715,9</w:t>
            </w:r>
          </w:p>
        </w:tc>
      </w:tr>
      <w:tr w:rsidR="00850DF1" w:rsidRPr="00AF52A1" w:rsidTr="00850DF1">
        <w:trPr>
          <w:trHeight w:val="900"/>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98 9 09 10310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60,4</w:t>
            </w:r>
          </w:p>
        </w:tc>
      </w:tr>
      <w:tr w:rsidR="00850DF1" w:rsidRPr="00AF52A1" w:rsidTr="00850DF1">
        <w:trPr>
          <w:trHeight w:val="6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98 9 09 10310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240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60,4</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Другие общегосударственные вопросы</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98 9 09 10310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240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0113</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60,4</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Мероприятия по землеустройству и землепользованию</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98 9 09 10350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6,7</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Исполнение судебных актов</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98 9 09 10350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830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 </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6,7</w:t>
            </w:r>
          </w:p>
        </w:tc>
      </w:tr>
      <w:tr w:rsidR="00850DF1" w:rsidRPr="00AF52A1" w:rsidTr="00850DF1">
        <w:trPr>
          <w:trHeight w:val="300"/>
        </w:trPr>
        <w:tc>
          <w:tcPr>
            <w:tcW w:w="5495" w:type="dxa"/>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Другие вопросы в области национальной экономики</w:t>
            </w:r>
          </w:p>
        </w:tc>
        <w:tc>
          <w:tcPr>
            <w:tcW w:w="1843"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98 9 09 10350</w:t>
            </w:r>
          </w:p>
        </w:tc>
        <w:tc>
          <w:tcPr>
            <w:tcW w:w="992"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830</w:t>
            </w:r>
          </w:p>
        </w:tc>
        <w:tc>
          <w:tcPr>
            <w:tcW w:w="850"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0412</w:t>
            </w:r>
          </w:p>
        </w:tc>
        <w:tc>
          <w:tcPr>
            <w:tcW w:w="1134" w:type="dxa"/>
            <w:noWrap/>
            <w:hideMark/>
          </w:tcPr>
          <w:p w:rsidR="00850DF1" w:rsidRPr="00AF52A1" w:rsidRDefault="00850DF1" w:rsidP="00850DF1">
            <w:pPr>
              <w:rPr>
                <w:rFonts w:ascii="Times New Roman" w:hAnsi="Times New Roman" w:cs="Times New Roman"/>
              </w:rPr>
            </w:pPr>
            <w:r w:rsidRPr="00AF52A1">
              <w:rPr>
                <w:rFonts w:ascii="Times New Roman" w:hAnsi="Times New Roman" w:cs="Times New Roman"/>
              </w:rPr>
              <w:t>6,7</w:t>
            </w:r>
          </w:p>
        </w:tc>
      </w:tr>
      <w:tr w:rsidR="00850DF1" w:rsidRPr="00AF52A1" w:rsidTr="00850DF1">
        <w:trPr>
          <w:trHeight w:val="456"/>
        </w:trPr>
        <w:tc>
          <w:tcPr>
            <w:tcW w:w="5495" w:type="dxa"/>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xml:space="preserve">Содержание автомобильных дорог местного значения и искусственных сооружений на них </w:t>
            </w:r>
          </w:p>
        </w:tc>
        <w:tc>
          <w:tcPr>
            <w:tcW w:w="1843"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98 9 09 14190</w:t>
            </w:r>
          </w:p>
        </w:tc>
        <w:tc>
          <w:tcPr>
            <w:tcW w:w="992"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850"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 </w:t>
            </w:r>
          </w:p>
        </w:tc>
        <w:tc>
          <w:tcPr>
            <w:tcW w:w="1134" w:type="dxa"/>
            <w:noWrap/>
            <w:hideMark/>
          </w:tcPr>
          <w:p w:rsidR="00850DF1" w:rsidRPr="00AF52A1" w:rsidRDefault="00850DF1" w:rsidP="00850DF1">
            <w:pPr>
              <w:rPr>
                <w:rFonts w:ascii="Times New Roman" w:hAnsi="Times New Roman" w:cs="Times New Roman"/>
                <w:i/>
                <w:iCs/>
              </w:rPr>
            </w:pPr>
            <w:r w:rsidRPr="00AF52A1">
              <w:rPr>
                <w:rFonts w:ascii="Times New Roman" w:hAnsi="Times New Roman" w:cs="Times New Roman"/>
                <w:i/>
                <w:iCs/>
              </w:rPr>
              <w:t>1124,8</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98 9 09 14190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1124,8</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98 9 09 14190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0409</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1124,8</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xml:space="preserve">Мероприятия в области жилищного хозяйства </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98 9 09 15000</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630,9</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98 9 09 15000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494,4</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Жилищное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98 9 09 15000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0501</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494,4</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Исполнение судебных актов</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98 9 09 15000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830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136,5</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Жилищное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98 9 09 15000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830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0501</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136,5</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на проведение капитального ремонта (ремонта) объектов теплоснабжения</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98 9 09 15220</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87,9</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98 9 09 15220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87,9</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98 9 09 15220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87,9</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по обслуживанию и текущему ремонту газораспределительной сети</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98 9 09 15380</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206</w:t>
            </w:r>
          </w:p>
        </w:tc>
      </w:tr>
      <w:tr w:rsidR="00850DF1" w:rsidRPr="006A0968" w:rsidTr="00850DF1">
        <w:trPr>
          <w:trHeight w:val="6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98 9 09 15380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200,9</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98 9 09 15380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200,9</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Исполнение судебных актов</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98 9 09 15380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830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5,1</w:t>
            </w:r>
          </w:p>
        </w:tc>
      </w:tr>
      <w:tr w:rsidR="00850DF1" w:rsidRPr="006A0968" w:rsidTr="00850DF1">
        <w:trPr>
          <w:trHeight w:val="300"/>
        </w:trPr>
        <w:tc>
          <w:tcPr>
            <w:tcW w:w="5495"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98 9 09 15380</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830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5,1</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50DF1" w:rsidRPr="009D3260" w:rsidTr="00850DF1">
        <w:tc>
          <w:tcPr>
            <w:tcW w:w="10269" w:type="dxa"/>
            <w:shd w:val="clear" w:color="auto" w:fill="D9D9D9" w:themeFill="background1" w:themeFillShade="D9"/>
          </w:tcPr>
          <w:p w:rsidR="00850DF1" w:rsidRPr="009D3260" w:rsidRDefault="00850DF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778"/>
        <w:gridCol w:w="1843"/>
        <w:gridCol w:w="709"/>
        <w:gridCol w:w="850"/>
        <w:gridCol w:w="1134"/>
      </w:tblGrid>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в области коммунального хозяйства</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98 9 09 15500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314,3</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310</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310</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410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4,3</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Коммунальное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410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4,3</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по сносу аварийных многоквартирных домов</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98 9 09 15550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100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98 9 09 15550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100</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Жилищное хозяйство</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98 9 09 15550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0501</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100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98 9 09 51180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278,3</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209,3</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Мобилизационная и вневойсковая подготовка</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0203</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209,3</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69</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Мобилизационная и вневойсковая подготовка</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0203</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69</w:t>
            </w:r>
          </w:p>
        </w:tc>
      </w:tr>
      <w:tr w:rsidR="00850DF1" w:rsidRPr="006A0968" w:rsidTr="00850DF1">
        <w:trPr>
          <w:trHeight w:val="9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98 9 09 72020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1000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98 9 09 72020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1000</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xml:space="preserve">Физическая культура </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98 9 09 72020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1101</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1000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98 9 09 95010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202,1</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98 9 09 95010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202,1</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98 9 09 95010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0409</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202,1</w:t>
            </w:r>
          </w:p>
        </w:tc>
      </w:tr>
      <w:tr w:rsidR="00850DF1" w:rsidRPr="006A0968" w:rsidTr="00850DF1">
        <w:trPr>
          <w:trHeight w:val="9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98 9 09 95120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890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98 9 09 95120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890</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98 9 09 95120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0309</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890</w:t>
            </w:r>
          </w:p>
        </w:tc>
      </w:tr>
      <w:tr w:rsidR="00850DF1" w:rsidRPr="006A0968" w:rsidTr="00850DF1">
        <w:trPr>
          <w:trHeight w:val="9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98 9 09 95180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968,2</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968,2</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Другие вопросы в области национальной экономики</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98 9 09 95180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0412</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968,2</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части полномочий поселений по формированию, утверждению, исполнению бюджета </w:t>
            </w:r>
          </w:p>
        </w:tc>
        <w:tc>
          <w:tcPr>
            <w:tcW w:w="1843"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98 9 09 96010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113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59,1</w:t>
            </w:r>
          </w:p>
        </w:tc>
      </w:tr>
      <w:tr w:rsidR="00850DF1" w:rsidRPr="006A0968" w:rsidTr="00850DF1">
        <w:trPr>
          <w:trHeight w:val="3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59,1</w:t>
            </w:r>
          </w:p>
        </w:tc>
      </w:tr>
      <w:tr w:rsidR="00850DF1" w:rsidRPr="006A0968" w:rsidTr="00850DF1">
        <w:trPr>
          <w:trHeight w:val="600"/>
        </w:trPr>
        <w:tc>
          <w:tcPr>
            <w:tcW w:w="5778"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84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0106</w:t>
            </w:r>
          </w:p>
        </w:tc>
        <w:tc>
          <w:tcPr>
            <w:tcW w:w="113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59,1</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29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3" w:name="sub_10020"/>
      <w:r w:rsidRPr="006A0968">
        <w:rPr>
          <w:rFonts w:ascii="Times New Roman" w:eastAsia="Times New Roman" w:hAnsi="Times New Roman" w:cs="Times New Roman"/>
          <w:color w:val="333333"/>
        </w:rPr>
        <w:t>3.4. Председатель Комиссии:</w:t>
      </w:r>
      <w:bookmarkEnd w:id="3"/>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руководит деятельностью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утверждает повестку дня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утверждает регламент заседания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определяет место и время проведения заседаний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проводит заседания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подписывает от имени Комиссии все документы, связанные с выполнением возложенных на Комиссию задач и функций;</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представляет Комиссию по вопросам, относящимся к ее компетенции;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несет персональную ответственность за выполнение возложенных на Комиссию задач.</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4" w:name="sub_10021"/>
      <w:r w:rsidRPr="006A0968">
        <w:rPr>
          <w:rFonts w:ascii="Times New Roman" w:eastAsia="Times New Roman" w:hAnsi="Times New Roman" w:cs="Times New Roman"/>
          <w:color w:val="333333"/>
        </w:rPr>
        <w:t>3.5. Заместитель председателя Комиссии осуществляет полномочия председателя Комиссии в период его временного отсутствия (отпуск, командировка, временная нетрудоспособность и др.).</w:t>
      </w:r>
      <w:bookmarkEnd w:id="4"/>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5" w:name="sub_10022"/>
      <w:r w:rsidRPr="006A0968">
        <w:rPr>
          <w:rFonts w:ascii="Times New Roman" w:eastAsia="Times New Roman" w:hAnsi="Times New Roman" w:cs="Times New Roman"/>
          <w:color w:val="333333"/>
        </w:rPr>
        <w:t xml:space="preserve">3.6. </w:t>
      </w:r>
      <w:bookmarkStart w:id="6" w:name="sub_10023"/>
      <w:bookmarkEnd w:id="5"/>
      <w:bookmarkEnd w:id="6"/>
      <w:r w:rsidRPr="006A0968">
        <w:rPr>
          <w:rFonts w:ascii="Times New Roman" w:eastAsia="Times New Roman" w:hAnsi="Times New Roman" w:cs="Times New Roman"/>
          <w:color w:val="333333"/>
        </w:rPr>
        <w:t>Секретарь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формирует повестку дня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организует сбор и подготовку материалов к заседаниям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информирует членов Комиссии о месте, времени проведения и повестке дня заседании;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оформляет протоколы заседаний Комиссии;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готовит проекты писем (обращений) и выписки из протокола заседания Комиссии в соответствии с принятыми решениями.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В период временного отсутствия секретаря Комиссии (отпуск, командировка, временная нетрудоспособность и др.) его работу по решению председателя Комиссии исполняет любой другой член Комиссии.</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7" w:name="sub_10024"/>
      <w:r w:rsidRPr="006A0968">
        <w:rPr>
          <w:rFonts w:ascii="Times New Roman" w:eastAsia="Times New Roman" w:hAnsi="Times New Roman" w:cs="Times New Roman"/>
          <w:color w:val="333333"/>
        </w:rPr>
        <w:t>3.7. Заседание Комиссии является правомочным, если на нем присутствует более половины членов Комиссии.</w:t>
      </w:r>
      <w:bookmarkEnd w:id="7"/>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8" w:name="sub_10025"/>
      <w:r w:rsidRPr="006A0968">
        <w:rPr>
          <w:rFonts w:ascii="Times New Roman" w:eastAsia="Times New Roman" w:hAnsi="Times New Roman" w:cs="Times New Roman"/>
          <w:color w:val="333333"/>
        </w:rPr>
        <w:t>3.8. Заседания Комиссии проводятся по мере необходимости.</w:t>
      </w:r>
      <w:bookmarkEnd w:id="8"/>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9" w:name="sub_10028"/>
      <w:r w:rsidRPr="006A0968">
        <w:rPr>
          <w:rFonts w:ascii="Times New Roman" w:eastAsia="Times New Roman" w:hAnsi="Times New Roman" w:cs="Times New Roman"/>
          <w:color w:val="333333"/>
        </w:rPr>
        <w:t>3.9. Решения Комиссии оформляются протоколом, который подписывают председатель и секретарь Комиссии.</w:t>
      </w:r>
      <w:bookmarkEnd w:id="9"/>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0" w:name="sub_10011"/>
      <w:r w:rsidRPr="006A0968">
        <w:rPr>
          <w:rFonts w:ascii="Times New Roman" w:eastAsia="Times New Roman" w:hAnsi="Times New Roman" w:cs="Times New Roman"/>
          <w:color w:val="333333"/>
        </w:rPr>
        <w:t>4. Порядок обжалования решений Комиссии</w:t>
      </w:r>
      <w:bookmarkEnd w:id="10"/>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1" w:name="sub_10030"/>
      <w:r w:rsidRPr="006A0968">
        <w:rPr>
          <w:rFonts w:ascii="Times New Roman" w:eastAsia="Times New Roman" w:hAnsi="Times New Roman" w:cs="Times New Roman"/>
          <w:color w:val="333333"/>
        </w:rPr>
        <w:t>4.1. Заинтересованные лица в случае несогласия с решением, принятым Комиссией, вправе письменно обратиться в Комиссию за получением копий документов, непосредственно связанных с принятием решения в отношении обратившегося заинтересованного лица и выпиской из протокола заседания Комиссии. Секретарь Комиссии в течение 14 дней со дня поступления обращения направляет заинтересованному лицу заверенные копии документов, относящихся к рассмотрению вопросов в отношении него и выписку из протокола заседания Комиссии.</w:t>
      </w:r>
      <w:bookmarkEnd w:id="11"/>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2" w:name="sub_10031"/>
      <w:r w:rsidRPr="006A0968">
        <w:rPr>
          <w:rFonts w:ascii="Times New Roman" w:eastAsia="Times New Roman" w:hAnsi="Times New Roman" w:cs="Times New Roman"/>
          <w:color w:val="333333"/>
        </w:rPr>
        <w:t>4.2. Решение Комиссии может быть обжаловано в порядке и сроки, установленные действующим законодательством.</w:t>
      </w:r>
      <w:bookmarkEnd w:id="12"/>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3" w:name="sub_10012"/>
      <w:r w:rsidRPr="006A0968">
        <w:rPr>
          <w:rFonts w:ascii="Times New Roman" w:eastAsia="Times New Roman" w:hAnsi="Times New Roman" w:cs="Times New Roman"/>
          <w:color w:val="333333"/>
        </w:rPr>
        <w:t>5. Прекращение деятельности Комиссии</w:t>
      </w:r>
      <w:bookmarkEnd w:id="13"/>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4" w:name="sub_10032"/>
      <w:r w:rsidRPr="006A0968">
        <w:rPr>
          <w:rFonts w:ascii="Times New Roman" w:eastAsia="Times New Roman" w:hAnsi="Times New Roman" w:cs="Times New Roman"/>
          <w:color w:val="333333"/>
        </w:rPr>
        <w:t>5.1. Деятельность Комиссии прекращается по решению Главы муниципального образования  Шумское сельское  поселение Кировского муниципального района Ленинградской области и оформляется постановлением Администрации муниципального образования  Шумское сельское  поселение Кировского муниципального района Ленинградской области.</w:t>
      </w:r>
      <w:bookmarkEnd w:id="14"/>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A0ED8" w:rsidRPr="009D3260" w:rsidTr="008A0ED8">
        <w:tc>
          <w:tcPr>
            <w:tcW w:w="10269" w:type="dxa"/>
            <w:shd w:val="clear" w:color="auto" w:fill="D9D9D9" w:themeFill="background1" w:themeFillShade="D9"/>
          </w:tcPr>
          <w:p w:rsidR="008A0ED8" w:rsidRPr="009D3260" w:rsidRDefault="008A0ED8"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28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    Утвержден </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 распоряжением  администрации</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муниципального образования </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Шумское сельское  поселение</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Кировского муниципального района</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Ленинградской области</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от 29 августа 2019 года № 75-к</w:t>
      </w:r>
    </w:p>
    <w:p w:rsidR="008A0ED8" w:rsidRPr="006A0968" w:rsidRDefault="008A0ED8" w:rsidP="008A0ED8">
      <w:pPr>
        <w:shd w:val="clear" w:color="auto" w:fill="FFFFFF"/>
        <w:spacing w:after="0" w:line="240" w:lineRule="auto"/>
        <w:jc w:val="right"/>
        <w:rPr>
          <w:rFonts w:ascii="Times New Roman" w:eastAsia="Times New Roman" w:hAnsi="Times New Roman" w:cs="Times New Roman"/>
          <w:color w:val="333333"/>
        </w:rPr>
      </w:pPr>
      <w:r w:rsidRPr="006A0968">
        <w:rPr>
          <w:rFonts w:ascii="Times New Roman" w:eastAsia="Times New Roman" w:hAnsi="Times New Roman" w:cs="Times New Roman"/>
          <w:color w:val="333333"/>
        </w:rPr>
        <w:t>Приложение 1</w:t>
      </w:r>
    </w:p>
    <w:p w:rsidR="008A0ED8" w:rsidRPr="006A0968" w:rsidRDefault="008A0ED8" w:rsidP="008A0ED8">
      <w:pPr>
        <w:shd w:val="clear" w:color="auto" w:fill="FFFFFF"/>
        <w:spacing w:after="0" w:line="240" w:lineRule="auto"/>
        <w:jc w:val="center"/>
        <w:rPr>
          <w:rFonts w:ascii="Times New Roman" w:eastAsia="Times New Roman" w:hAnsi="Times New Roman" w:cs="Times New Roman"/>
          <w:b/>
          <w:color w:val="333333"/>
        </w:rPr>
      </w:pPr>
      <w:bookmarkStart w:id="15" w:name="sub_10005"/>
      <w:r w:rsidRPr="006A0968">
        <w:rPr>
          <w:rFonts w:ascii="Times New Roman" w:eastAsia="Times New Roman" w:hAnsi="Times New Roman" w:cs="Times New Roman"/>
          <w:b/>
          <w:color w:val="333333"/>
        </w:rPr>
        <w:t xml:space="preserve">Положение </w:t>
      </w:r>
      <w:bookmarkEnd w:id="15"/>
      <w:r w:rsidRPr="006A0968">
        <w:rPr>
          <w:rFonts w:ascii="Times New Roman" w:eastAsia="Times New Roman" w:hAnsi="Times New Roman" w:cs="Times New Roman"/>
          <w:b/>
          <w:color w:val="333333"/>
        </w:rPr>
        <w:t>о комиссии по разработке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1. Общие положения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6" w:name="sub_10006"/>
      <w:r w:rsidRPr="006A0968">
        <w:rPr>
          <w:rFonts w:ascii="Times New Roman" w:eastAsia="Times New Roman" w:hAnsi="Times New Roman" w:cs="Times New Roman"/>
          <w:color w:val="333333"/>
        </w:rPr>
        <w:t>1.1. Настоящее Положение определяет порядок работы комиссии по разработке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(далее - Комиссия).</w:t>
      </w:r>
      <w:bookmarkEnd w:id="16"/>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7" w:name="sub_10007"/>
      <w:r w:rsidRPr="006A0968">
        <w:rPr>
          <w:rFonts w:ascii="Times New Roman" w:eastAsia="Times New Roman" w:hAnsi="Times New Roman" w:cs="Times New Roman"/>
          <w:color w:val="333333"/>
        </w:rPr>
        <w:t>1.2. Комиссия создана в целях:</w:t>
      </w:r>
      <w:bookmarkEnd w:id="17"/>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разработки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(далее - Схема размещения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подготовки заключений о внесении изменений в Схему размещения НТО, на основании которых Администрацией муниципального образования  Шумское сельское  поселение Кировского муниципального района Ленинградской области (далее- Администрация поселения) принимается муниципальный правовой акт о внесении изменений в Схему размещения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рассмотрения вопросов, связанных с размещением и функционированием нестационарных торговых объектов (далее- НТО) на территории муниципального образования  Шумское сельское  поселение Кировского муниципального района Ленинградской области (далее- сельское поселение, поселение).</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8" w:name="sub_10008"/>
      <w:r w:rsidRPr="006A0968">
        <w:rPr>
          <w:rFonts w:ascii="Times New Roman" w:eastAsia="Times New Roman" w:hAnsi="Times New Roman" w:cs="Times New Roman"/>
          <w:color w:val="333333"/>
        </w:rPr>
        <w:t xml:space="preserve">1.3. Комиссия является совещательным органом, который в своей деятельности руководствуется </w:t>
      </w:r>
      <w:bookmarkEnd w:id="18"/>
      <w:r w:rsidRPr="006A0968">
        <w:rPr>
          <w:rFonts w:ascii="Times New Roman" w:eastAsia="Times New Roman" w:hAnsi="Times New Roman" w:cs="Times New Roman"/>
          <w:color w:val="333333"/>
        </w:rPr>
        <w:t>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Постановлениями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и настоящим Положением.</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19" w:name="sub_10009"/>
      <w:r w:rsidRPr="006A0968">
        <w:rPr>
          <w:rFonts w:ascii="Times New Roman" w:eastAsia="Times New Roman" w:hAnsi="Times New Roman" w:cs="Times New Roman"/>
          <w:color w:val="333333"/>
        </w:rPr>
        <w:t>2. Задачи и функции Комиссии</w:t>
      </w:r>
      <w:bookmarkStart w:id="20" w:name="sub_10013"/>
      <w:bookmarkEnd w:id="19"/>
      <w:bookmarkEnd w:id="20"/>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2.1. Основными задачами Комиссии являются:</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разработка Схемы размещения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рассмотрение предложений о внесении изменений в Схему размещения НТО;</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подготовка заключений о возможности (не возможности) размещения НТО в местах, определенных Схемой размещения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1" w:name="sub_10014"/>
      <w:r w:rsidRPr="006A0968">
        <w:rPr>
          <w:rFonts w:ascii="Times New Roman" w:eastAsia="Times New Roman" w:hAnsi="Times New Roman" w:cs="Times New Roman"/>
          <w:color w:val="333333"/>
        </w:rPr>
        <w:t>2.2. Для реализации возложенной задачи Комиссия осуществляет следующие функции:</w:t>
      </w:r>
      <w:bookmarkEnd w:id="21"/>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2.2.1. рассматривает предложения о внесении изменений в Схему размещения НТО;</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2.2.2. рассматривает вопросы, связанные с размещением и функционированием НТО на территории сельского поселения;</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2" w:name="sub_10015"/>
      <w:r w:rsidRPr="006A0968">
        <w:rPr>
          <w:rFonts w:ascii="Times New Roman" w:eastAsia="Times New Roman" w:hAnsi="Times New Roman" w:cs="Times New Roman"/>
          <w:color w:val="333333"/>
        </w:rPr>
        <w:t>2.2.3. взаимодействует с заинтересованными организациями по вопросам, входящим в компетенцию Комиссии.</w:t>
      </w:r>
      <w:bookmarkEnd w:id="22"/>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3" w:name="sub_10016"/>
      <w:r w:rsidRPr="006A0968">
        <w:rPr>
          <w:rFonts w:ascii="Times New Roman" w:eastAsia="Times New Roman" w:hAnsi="Times New Roman" w:cs="Times New Roman"/>
          <w:color w:val="333333"/>
        </w:rPr>
        <w:t>2.3 Комиссия готовит заключения:</w:t>
      </w:r>
      <w:bookmarkEnd w:id="23"/>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 согласовании разработанной Схемы размещения НТО, которая утверждается постановлением Администрации муниципального образования  Шумское сельское  поселение Кировского муниципального района Ленинградской области;</w:t>
      </w:r>
    </w:p>
    <w:p w:rsidR="008A0ED8" w:rsidRPr="006A0968" w:rsidRDefault="008A0ED8"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о внесении изменений в Схему размещения НТО, которая утверждается постановлением Администрации муниципального образования  Шумское сельское  поселение Кировского муниципального района Ленинградской области.</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4" w:name="sub_10010"/>
      <w:r w:rsidRPr="006A0968">
        <w:rPr>
          <w:rFonts w:ascii="Times New Roman" w:eastAsia="Times New Roman" w:hAnsi="Times New Roman" w:cs="Times New Roman"/>
          <w:color w:val="333333"/>
        </w:rPr>
        <w:t>3. Регламент и организация работы Комиссии</w:t>
      </w:r>
      <w:bookmarkEnd w:id="24"/>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5" w:name="sub_10017"/>
      <w:r w:rsidRPr="006A0968">
        <w:rPr>
          <w:rFonts w:ascii="Times New Roman" w:eastAsia="Times New Roman" w:hAnsi="Times New Roman" w:cs="Times New Roman"/>
          <w:color w:val="333333"/>
        </w:rPr>
        <w:t xml:space="preserve">3.1. Комиссия формируется из представителей подразделений Администрации муниципального образования  Шумское сельское  поселение Кировского муниципального района Ленинградской области и иных лиц. </w:t>
      </w:r>
      <w:bookmarkStart w:id="26" w:name="sub_10018"/>
      <w:bookmarkEnd w:id="25"/>
      <w:bookmarkEnd w:id="26"/>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3.2. На заседания Комиссия вправе привлекать консультантов, специалистов и экспертов, не имеющих право голоса.</w:t>
      </w:r>
    </w:p>
    <w:p w:rsidR="008A0ED8" w:rsidRPr="006A0968" w:rsidRDefault="008A0ED8" w:rsidP="008A0ED8">
      <w:pPr>
        <w:shd w:val="clear" w:color="auto" w:fill="FFFFFF"/>
        <w:spacing w:after="0" w:line="240" w:lineRule="auto"/>
        <w:ind w:firstLine="708"/>
        <w:jc w:val="both"/>
        <w:rPr>
          <w:rFonts w:ascii="Times New Roman" w:eastAsia="Times New Roman" w:hAnsi="Times New Roman" w:cs="Times New Roman"/>
          <w:color w:val="333333"/>
        </w:rPr>
      </w:pPr>
      <w:bookmarkStart w:id="27" w:name="sub_10019"/>
      <w:r w:rsidRPr="006A0968">
        <w:rPr>
          <w:rFonts w:ascii="Times New Roman" w:eastAsia="Times New Roman" w:hAnsi="Times New Roman" w:cs="Times New Roman"/>
          <w:color w:val="333333"/>
        </w:rPr>
        <w:t>3.3. Комиссия состоит из председателя, заместителя председателя, секретаря и членов Комиссии.</w:t>
      </w:r>
      <w:bookmarkEnd w:id="27"/>
    </w:p>
    <w:p w:rsidR="008A0ED8" w:rsidRDefault="008A0ED8"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50DF1" w:rsidRPr="009D3260" w:rsidTr="00850DF1">
        <w:tc>
          <w:tcPr>
            <w:tcW w:w="10269" w:type="dxa"/>
            <w:shd w:val="clear" w:color="auto" w:fill="D9D9D9" w:themeFill="background1" w:themeFillShade="D9"/>
          </w:tcPr>
          <w:p w:rsidR="00850DF1" w:rsidRPr="009D3260" w:rsidRDefault="00850DF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139"/>
        <w:gridCol w:w="2624"/>
        <w:gridCol w:w="709"/>
        <w:gridCol w:w="850"/>
        <w:gridCol w:w="992"/>
      </w:tblGrid>
      <w:tr w:rsidR="00850DF1" w:rsidRPr="00253947" w:rsidTr="00850DF1">
        <w:trPr>
          <w:trHeight w:val="900"/>
        </w:trPr>
        <w:tc>
          <w:tcPr>
            <w:tcW w:w="5139" w:type="dxa"/>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2624"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98 9 09 96020</w:t>
            </w:r>
          </w:p>
        </w:tc>
        <w:tc>
          <w:tcPr>
            <w:tcW w:w="709"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w:t>
            </w:r>
          </w:p>
        </w:tc>
        <w:tc>
          <w:tcPr>
            <w:tcW w:w="850"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w:t>
            </w:r>
          </w:p>
        </w:tc>
        <w:tc>
          <w:tcPr>
            <w:tcW w:w="992"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94,4</w:t>
            </w:r>
          </w:p>
        </w:tc>
      </w:tr>
      <w:tr w:rsidR="00850DF1" w:rsidRPr="00253947" w:rsidTr="00850DF1">
        <w:trPr>
          <w:trHeight w:val="300"/>
        </w:trPr>
        <w:tc>
          <w:tcPr>
            <w:tcW w:w="5139" w:type="dxa"/>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Иные межбюджетные трансферты</w:t>
            </w:r>
          </w:p>
        </w:tc>
        <w:tc>
          <w:tcPr>
            <w:tcW w:w="2624"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98 9 09 96020</w:t>
            </w:r>
          </w:p>
        </w:tc>
        <w:tc>
          <w:tcPr>
            <w:tcW w:w="709"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540</w:t>
            </w:r>
          </w:p>
        </w:tc>
        <w:tc>
          <w:tcPr>
            <w:tcW w:w="850"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 </w:t>
            </w:r>
          </w:p>
        </w:tc>
        <w:tc>
          <w:tcPr>
            <w:tcW w:w="992"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94,4</w:t>
            </w:r>
          </w:p>
        </w:tc>
      </w:tr>
      <w:tr w:rsidR="00850DF1" w:rsidRPr="00253947" w:rsidTr="00850DF1">
        <w:trPr>
          <w:trHeight w:val="300"/>
        </w:trPr>
        <w:tc>
          <w:tcPr>
            <w:tcW w:w="5139" w:type="dxa"/>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 xml:space="preserve">Другие вопросы в области культуры, кинематографии </w:t>
            </w:r>
          </w:p>
        </w:tc>
        <w:tc>
          <w:tcPr>
            <w:tcW w:w="2624"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98 9 09 96020</w:t>
            </w:r>
          </w:p>
        </w:tc>
        <w:tc>
          <w:tcPr>
            <w:tcW w:w="709"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540</w:t>
            </w:r>
          </w:p>
        </w:tc>
        <w:tc>
          <w:tcPr>
            <w:tcW w:w="850"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0804</w:t>
            </w:r>
          </w:p>
        </w:tc>
        <w:tc>
          <w:tcPr>
            <w:tcW w:w="992" w:type="dxa"/>
            <w:noWrap/>
            <w:hideMark/>
          </w:tcPr>
          <w:p w:rsidR="00850DF1" w:rsidRPr="00253947" w:rsidRDefault="00850DF1" w:rsidP="00850DF1">
            <w:pPr>
              <w:rPr>
                <w:rFonts w:ascii="Times New Roman" w:hAnsi="Times New Roman" w:cs="Times New Roman"/>
              </w:rPr>
            </w:pPr>
            <w:r w:rsidRPr="00253947">
              <w:rPr>
                <w:rFonts w:ascii="Times New Roman" w:hAnsi="Times New Roman" w:cs="Times New Roman"/>
              </w:rPr>
              <w:t>94,4</w:t>
            </w:r>
          </w:p>
        </w:tc>
      </w:tr>
      <w:tr w:rsidR="00850DF1" w:rsidRPr="00253947" w:rsidTr="00850DF1">
        <w:trPr>
          <w:trHeight w:val="600"/>
        </w:trPr>
        <w:tc>
          <w:tcPr>
            <w:tcW w:w="5139" w:type="dxa"/>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2624"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98 9 09 96030</w:t>
            </w:r>
          </w:p>
        </w:tc>
        <w:tc>
          <w:tcPr>
            <w:tcW w:w="709"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w:t>
            </w:r>
          </w:p>
        </w:tc>
        <w:tc>
          <w:tcPr>
            <w:tcW w:w="850"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 </w:t>
            </w:r>
          </w:p>
        </w:tc>
        <w:tc>
          <w:tcPr>
            <w:tcW w:w="992" w:type="dxa"/>
            <w:noWrap/>
            <w:hideMark/>
          </w:tcPr>
          <w:p w:rsidR="00850DF1" w:rsidRPr="00253947" w:rsidRDefault="00850DF1" w:rsidP="00850DF1">
            <w:pPr>
              <w:rPr>
                <w:rFonts w:ascii="Times New Roman" w:hAnsi="Times New Roman" w:cs="Times New Roman"/>
                <w:i/>
                <w:iCs/>
              </w:rPr>
            </w:pPr>
            <w:r w:rsidRPr="00253947">
              <w:rPr>
                <w:rFonts w:ascii="Times New Roman" w:hAnsi="Times New Roman" w:cs="Times New Roman"/>
                <w:i/>
                <w:iCs/>
              </w:rPr>
              <w:t>75,2</w:t>
            </w:r>
          </w:p>
        </w:tc>
      </w:tr>
      <w:tr w:rsidR="00850DF1" w:rsidRPr="006A0968" w:rsidTr="00850DF1">
        <w:trPr>
          <w:trHeight w:val="300"/>
        </w:trPr>
        <w:tc>
          <w:tcPr>
            <w:tcW w:w="5139"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98 9 09 96030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75,2</w:t>
            </w:r>
          </w:p>
        </w:tc>
      </w:tr>
      <w:tr w:rsidR="00850DF1" w:rsidRPr="006A0968" w:rsidTr="00850DF1">
        <w:trPr>
          <w:trHeight w:val="300"/>
        </w:trPr>
        <w:tc>
          <w:tcPr>
            <w:tcW w:w="5139"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Другие общегосударственные вопросы</w:t>
            </w: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98 9 09 96030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0113</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75,2</w:t>
            </w:r>
          </w:p>
        </w:tc>
      </w:tr>
      <w:tr w:rsidR="00850DF1" w:rsidRPr="006A0968" w:rsidTr="00850DF1">
        <w:trPr>
          <w:trHeight w:val="600"/>
        </w:trPr>
        <w:tc>
          <w:tcPr>
            <w:tcW w:w="5139" w:type="dxa"/>
            <w:hideMark/>
          </w:tcPr>
          <w:p w:rsidR="00850DF1"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p w:rsidR="00850DF1" w:rsidRPr="006A0968" w:rsidRDefault="00850DF1" w:rsidP="00850DF1">
            <w:pPr>
              <w:rPr>
                <w:rFonts w:ascii="Times New Roman" w:hAnsi="Times New Roman" w:cs="Times New Roman"/>
                <w:i/>
                <w:iCs/>
              </w:rPr>
            </w:pPr>
          </w:p>
        </w:tc>
        <w:tc>
          <w:tcPr>
            <w:tcW w:w="262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98 9 09 96070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73,1</w:t>
            </w:r>
          </w:p>
        </w:tc>
      </w:tr>
      <w:tr w:rsidR="00850DF1" w:rsidRPr="006A0968" w:rsidTr="00850DF1">
        <w:trPr>
          <w:trHeight w:val="3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98 9 09 96070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73,1</w:t>
            </w:r>
          </w:p>
        </w:tc>
      </w:tr>
      <w:tr w:rsidR="00850DF1" w:rsidRPr="006A0968" w:rsidTr="00850DF1">
        <w:trPr>
          <w:trHeight w:val="9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98 9 09 96070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0104</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73,1</w:t>
            </w:r>
          </w:p>
        </w:tc>
      </w:tr>
      <w:tr w:rsidR="00850DF1" w:rsidRPr="006A0968" w:rsidTr="00850DF1">
        <w:trPr>
          <w:trHeight w:val="900"/>
        </w:trPr>
        <w:tc>
          <w:tcPr>
            <w:tcW w:w="5139" w:type="dxa"/>
            <w:hideMark/>
          </w:tcPr>
          <w:p w:rsidR="00850DF1"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p w:rsidR="00850DF1" w:rsidRPr="006A0968" w:rsidRDefault="00850DF1" w:rsidP="00850DF1">
            <w:pPr>
              <w:rPr>
                <w:rFonts w:ascii="Times New Roman" w:hAnsi="Times New Roman" w:cs="Times New Roman"/>
                <w:i/>
                <w:iCs/>
              </w:rPr>
            </w:pPr>
          </w:p>
        </w:tc>
        <w:tc>
          <w:tcPr>
            <w:tcW w:w="262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98 9 09 96090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47,3</w:t>
            </w:r>
          </w:p>
        </w:tc>
      </w:tr>
      <w:tr w:rsidR="00850DF1" w:rsidRPr="006A0968" w:rsidTr="00850DF1">
        <w:trPr>
          <w:trHeight w:val="3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98 9 09 96090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47,3</w:t>
            </w:r>
          </w:p>
        </w:tc>
      </w:tr>
      <w:tr w:rsidR="00850DF1" w:rsidRPr="006A0968" w:rsidTr="00850DF1">
        <w:trPr>
          <w:trHeight w:val="9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98 9 09 96090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0103</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47,3</w:t>
            </w:r>
          </w:p>
        </w:tc>
      </w:tr>
      <w:tr w:rsidR="00850DF1" w:rsidRPr="006A0968" w:rsidTr="00850DF1">
        <w:trPr>
          <w:trHeight w:val="900"/>
        </w:trPr>
        <w:tc>
          <w:tcPr>
            <w:tcW w:w="5139" w:type="dxa"/>
            <w:hideMark/>
          </w:tcPr>
          <w:p w:rsidR="00850DF1"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p w:rsidR="00850DF1" w:rsidRPr="006A0968" w:rsidRDefault="00850DF1" w:rsidP="00850DF1">
            <w:pPr>
              <w:rPr>
                <w:rFonts w:ascii="Times New Roman" w:hAnsi="Times New Roman" w:cs="Times New Roman"/>
                <w:i/>
                <w:iCs/>
              </w:rPr>
            </w:pPr>
          </w:p>
        </w:tc>
        <w:tc>
          <w:tcPr>
            <w:tcW w:w="262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98 9 09 96100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992"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14,7</w:t>
            </w:r>
          </w:p>
        </w:tc>
      </w:tr>
      <w:tr w:rsidR="00850DF1" w:rsidRPr="006A0968" w:rsidTr="00850DF1">
        <w:trPr>
          <w:trHeight w:val="3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98 9 09 96100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14,7</w:t>
            </w:r>
          </w:p>
        </w:tc>
      </w:tr>
      <w:tr w:rsidR="00850DF1" w:rsidRPr="006A0968" w:rsidTr="00850DF1">
        <w:trPr>
          <w:trHeight w:val="600"/>
        </w:trPr>
        <w:tc>
          <w:tcPr>
            <w:tcW w:w="5139" w:type="dxa"/>
            <w:hideMark/>
          </w:tcPr>
          <w:p w:rsidR="00850DF1" w:rsidRDefault="00850DF1" w:rsidP="00850DF1">
            <w:pPr>
              <w:rPr>
                <w:rFonts w:ascii="Times New Roman" w:hAnsi="Times New Roman" w:cs="Times New Roman"/>
              </w:rPr>
            </w:pPr>
            <w:r w:rsidRPr="006A096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p w:rsidR="00850DF1" w:rsidRPr="006A0968" w:rsidRDefault="00850DF1" w:rsidP="00850DF1">
            <w:pPr>
              <w:rPr>
                <w:rFonts w:ascii="Times New Roman" w:hAnsi="Times New Roman" w:cs="Times New Roman"/>
              </w:rPr>
            </w:pP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98 9 09 96100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0309</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14,7</w:t>
            </w:r>
          </w:p>
        </w:tc>
      </w:tr>
      <w:tr w:rsidR="00850DF1" w:rsidRPr="006A0968" w:rsidTr="00850DF1">
        <w:trPr>
          <w:trHeight w:val="600"/>
        </w:trPr>
        <w:tc>
          <w:tcPr>
            <w:tcW w:w="5139"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xml:space="preserve">Осуществление полномочий поселений по муниципальному жилищному контролю </w:t>
            </w:r>
          </w:p>
        </w:tc>
        <w:tc>
          <w:tcPr>
            <w:tcW w:w="2624"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98 9 09 96110</w:t>
            </w:r>
          </w:p>
        </w:tc>
        <w:tc>
          <w:tcPr>
            <w:tcW w:w="709"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850" w:type="dxa"/>
            <w:noWrap/>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992" w:type="dxa"/>
            <w:noWrap/>
            <w:hideMark/>
          </w:tcPr>
          <w:p w:rsidR="00850DF1" w:rsidRDefault="00850DF1" w:rsidP="00850DF1">
            <w:pPr>
              <w:rPr>
                <w:rFonts w:ascii="Times New Roman" w:hAnsi="Times New Roman" w:cs="Times New Roman"/>
                <w:i/>
                <w:iCs/>
              </w:rPr>
            </w:pPr>
            <w:r w:rsidRPr="006A0968">
              <w:rPr>
                <w:rFonts w:ascii="Times New Roman" w:hAnsi="Times New Roman" w:cs="Times New Roman"/>
                <w:i/>
                <w:iCs/>
              </w:rPr>
              <w:t>124</w:t>
            </w:r>
          </w:p>
          <w:p w:rsidR="00850DF1" w:rsidRDefault="00850DF1" w:rsidP="00850DF1">
            <w:pPr>
              <w:rPr>
                <w:rFonts w:ascii="Times New Roman" w:hAnsi="Times New Roman" w:cs="Times New Roman"/>
                <w:i/>
                <w:iCs/>
              </w:rPr>
            </w:pPr>
          </w:p>
          <w:p w:rsidR="00850DF1" w:rsidRPr="006A0968" w:rsidRDefault="00850DF1" w:rsidP="00850DF1">
            <w:pPr>
              <w:rPr>
                <w:rFonts w:ascii="Times New Roman" w:hAnsi="Times New Roman" w:cs="Times New Roman"/>
                <w:i/>
                <w:iCs/>
              </w:rPr>
            </w:pPr>
          </w:p>
        </w:tc>
      </w:tr>
      <w:tr w:rsidR="00850DF1" w:rsidRPr="006A0968" w:rsidTr="00850DF1">
        <w:trPr>
          <w:trHeight w:val="300"/>
        </w:trPr>
        <w:tc>
          <w:tcPr>
            <w:tcW w:w="5139"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межбюджетные трансферты</w:t>
            </w: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98 9 09 96110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992" w:type="dxa"/>
            <w:noWrap/>
            <w:hideMark/>
          </w:tcPr>
          <w:p w:rsidR="00850DF1" w:rsidRDefault="00850DF1" w:rsidP="00850DF1">
            <w:pPr>
              <w:rPr>
                <w:rFonts w:ascii="Times New Roman" w:hAnsi="Times New Roman" w:cs="Times New Roman"/>
              </w:rPr>
            </w:pPr>
            <w:r w:rsidRPr="006A0968">
              <w:rPr>
                <w:rFonts w:ascii="Times New Roman" w:hAnsi="Times New Roman" w:cs="Times New Roman"/>
              </w:rPr>
              <w:t>124</w:t>
            </w:r>
          </w:p>
          <w:p w:rsidR="00850DF1" w:rsidRPr="006A0968" w:rsidRDefault="00850DF1" w:rsidP="00850DF1">
            <w:pPr>
              <w:rPr>
                <w:rFonts w:ascii="Times New Roman" w:hAnsi="Times New Roman" w:cs="Times New Roman"/>
              </w:rPr>
            </w:pPr>
          </w:p>
        </w:tc>
      </w:tr>
      <w:tr w:rsidR="00850DF1" w:rsidRPr="006A0968" w:rsidTr="00850DF1">
        <w:trPr>
          <w:trHeight w:val="915"/>
        </w:trPr>
        <w:tc>
          <w:tcPr>
            <w:tcW w:w="5139"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4"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98 9 09 96110</w:t>
            </w:r>
          </w:p>
        </w:tc>
        <w:tc>
          <w:tcPr>
            <w:tcW w:w="70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540</w:t>
            </w:r>
          </w:p>
        </w:tc>
        <w:tc>
          <w:tcPr>
            <w:tcW w:w="850"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0104</w:t>
            </w:r>
          </w:p>
        </w:tc>
        <w:tc>
          <w:tcPr>
            <w:tcW w:w="992"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124</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850DF1" w:rsidRPr="009D3260" w:rsidTr="00850DF1">
        <w:tc>
          <w:tcPr>
            <w:tcW w:w="10269" w:type="dxa"/>
            <w:shd w:val="clear" w:color="auto" w:fill="D9D9D9" w:themeFill="background1" w:themeFillShade="D9"/>
          </w:tcPr>
          <w:p w:rsidR="00850DF1" w:rsidRPr="009D3260" w:rsidRDefault="00850DF1" w:rsidP="00850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УТВЕРЖДЕНА</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решением совета депутатов</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муниципального образования</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Шумское сельское поселение</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Кировского муниципального района</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Ленинградской области</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от "18" декабря 2018 г. №35</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(Приложение 4)</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(в редакции решения совета депутатов</w:t>
      </w:r>
    </w:p>
    <w:p w:rsidR="00850DF1" w:rsidRPr="00850DF1" w:rsidRDefault="00850DF1" w:rsidP="00850DF1">
      <w:pPr>
        <w:spacing w:after="0"/>
        <w:jc w:val="right"/>
        <w:rPr>
          <w:rFonts w:ascii="Times New Roman" w:eastAsiaTheme="minorEastAsia" w:hAnsi="Times New Roman" w:cs="Times New Roman"/>
          <w:lang w:eastAsia="ru-RU"/>
        </w:rPr>
      </w:pPr>
      <w:r w:rsidRPr="00850DF1">
        <w:rPr>
          <w:rFonts w:ascii="Times New Roman" w:eastAsiaTheme="minorEastAsia" w:hAnsi="Times New Roman" w:cs="Times New Roman"/>
          <w:lang w:eastAsia="ru-RU"/>
        </w:rPr>
        <w:t> от 30 августа  2019г №41)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5"/>
      </w:tblGrid>
      <w:tr w:rsidR="00850DF1" w:rsidRPr="006A0968" w:rsidTr="00850DF1">
        <w:trPr>
          <w:trHeight w:val="300"/>
        </w:trPr>
        <w:tc>
          <w:tcPr>
            <w:tcW w:w="9925" w:type="dxa"/>
            <w:noWrap/>
            <w:hideMark/>
          </w:tcPr>
          <w:p w:rsidR="00850DF1" w:rsidRPr="006A0968" w:rsidRDefault="00850DF1" w:rsidP="00850DF1">
            <w:pPr>
              <w:jc w:val="center"/>
              <w:rPr>
                <w:rFonts w:ascii="Times New Roman" w:hAnsi="Times New Roman" w:cs="Times New Roman"/>
                <w:b/>
                <w:bCs/>
              </w:rPr>
            </w:pPr>
            <w:r w:rsidRPr="006A0968">
              <w:rPr>
                <w:rFonts w:ascii="Times New Roman" w:hAnsi="Times New Roman" w:cs="Times New Roman"/>
                <w:b/>
                <w:bCs/>
              </w:rPr>
              <w:t>ВЕДОМСТВЕННАЯ СТРУКТУРА РАСХОДОВ</w:t>
            </w:r>
          </w:p>
        </w:tc>
      </w:tr>
      <w:tr w:rsidR="00850DF1" w:rsidRPr="006A0968" w:rsidTr="00850DF1">
        <w:trPr>
          <w:trHeight w:val="331"/>
        </w:trPr>
        <w:tc>
          <w:tcPr>
            <w:tcW w:w="9925" w:type="dxa"/>
            <w:noWrap/>
            <w:hideMark/>
          </w:tcPr>
          <w:p w:rsidR="00850DF1" w:rsidRPr="006A0968" w:rsidRDefault="00850DF1" w:rsidP="00850DF1">
            <w:pPr>
              <w:jc w:val="center"/>
              <w:rPr>
                <w:rFonts w:ascii="Times New Roman" w:hAnsi="Times New Roman" w:cs="Times New Roman"/>
                <w:b/>
                <w:bCs/>
              </w:rPr>
            </w:pPr>
            <w:r w:rsidRPr="006A0968">
              <w:rPr>
                <w:rFonts w:ascii="Times New Roman" w:hAnsi="Times New Roman" w:cs="Times New Roman"/>
                <w:b/>
                <w:bCs/>
              </w:rPr>
              <w:t>бюджета МО Шумское сельское  поселение на 2019 год</w:t>
            </w:r>
          </w:p>
        </w:tc>
      </w:tr>
    </w:tbl>
    <w:p w:rsidR="00850DF1" w:rsidRDefault="00850DF1"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13"/>
        <w:gridCol w:w="491"/>
        <w:gridCol w:w="4066"/>
        <w:gridCol w:w="567"/>
        <w:gridCol w:w="436"/>
        <w:gridCol w:w="567"/>
        <w:gridCol w:w="1559"/>
        <w:gridCol w:w="546"/>
        <w:gridCol w:w="1524"/>
        <w:gridCol w:w="63"/>
      </w:tblGrid>
      <w:tr w:rsidR="00850DF1" w:rsidRPr="006A0968" w:rsidTr="006D15E6">
        <w:trPr>
          <w:trHeight w:val="1032"/>
        </w:trPr>
        <w:tc>
          <w:tcPr>
            <w:tcW w:w="513"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п/п</w:t>
            </w:r>
          </w:p>
        </w:tc>
        <w:tc>
          <w:tcPr>
            <w:tcW w:w="491"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 </w:t>
            </w:r>
          </w:p>
        </w:tc>
        <w:tc>
          <w:tcPr>
            <w:tcW w:w="406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Наименование</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Г</w:t>
            </w:r>
          </w:p>
        </w:tc>
        <w:tc>
          <w:tcPr>
            <w:tcW w:w="43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Рз</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ПР</w:t>
            </w:r>
          </w:p>
        </w:tc>
        <w:tc>
          <w:tcPr>
            <w:tcW w:w="155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ЦСР</w:t>
            </w:r>
          </w:p>
        </w:tc>
        <w:tc>
          <w:tcPr>
            <w:tcW w:w="54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ВР</w:t>
            </w:r>
          </w:p>
        </w:tc>
        <w:tc>
          <w:tcPr>
            <w:tcW w:w="1587" w:type="dxa"/>
            <w:gridSpan w:val="2"/>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Бюджетные ассигнования на 2019 год (тыс.руб.)</w:t>
            </w:r>
          </w:p>
        </w:tc>
      </w:tr>
      <w:tr w:rsidR="00850DF1" w:rsidRPr="006A0968" w:rsidTr="006D15E6">
        <w:trPr>
          <w:trHeight w:val="424"/>
        </w:trPr>
        <w:tc>
          <w:tcPr>
            <w:tcW w:w="513"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1</w:t>
            </w:r>
          </w:p>
        </w:tc>
        <w:tc>
          <w:tcPr>
            <w:tcW w:w="491"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 </w:t>
            </w:r>
          </w:p>
        </w:tc>
        <w:tc>
          <w:tcPr>
            <w:tcW w:w="4066"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2</w:t>
            </w:r>
          </w:p>
        </w:tc>
        <w:tc>
          <w:tcPr>
            <w:tcW w:w="567"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3</w:t>
            </w:r>
          </w:p>
        </w:tc>
        <w:tc>
          <w:tcPr>
            <w:tcW w:w="436"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4</w:t>
            </w:r>
          </w:p>
        </w:tc>
        <w:tc>
          <w:tcPr>
            <w:tcW w:w="567"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5</w:t>
            </w:r>
          </w:p>
        </w:tc>
        <w:tc>
          <w:tcPr>
            <w:tcW w:w="1559"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6</w:t>
            </w:r>
          </w:p>
        </w:tc>
        <w:tc>
          <w:tcPr>
            <w:tcW w:w="546" w:type="dxa"/>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7</w:t>
            </w:r>
          </w:p>
        </w:tc>
        <w:tc>
          <w:tcPr>
            <w:tcW w:w="1587" w:type="dxa"/>
            <w:gridSpan w:val="2"/>
            <w:hideMark/>
          </w:tcPr>
          <w:p w:rsidR="00850DF1" w:rsidRPr="006A0968" w:rsidRDefault="00850DF1" w:rsidP="00850DF1">
            <w:pPr>
              <w:rPr>
                <w:rFonts w:ascii="Times New Roman" w:hAnsi="Times New Roman" w:cs="Times New Roman"/>
                <w:i/>
                <w:iCs/>
              </w:rPr>
            </w:pPr>
            <w:r w:rsidRPr="006A0968">
              <w:rPr>
                <w:rFonts w:ascii="Times New Roman" w:hAnsi="Times New Roman" w:cs="Times New Roman"/>
                <w:i/>
                <w:iCs/>
              </w:rPr>
              <w:t>8</w:t>
            </w:r>
          </w:p>
        </w:tc>
      </w:tr>
      <w:tr w:rsidR="00850DF1" w:rsidRPr="006A0968" w:rsidTr="006D15E6">
        <w:trPr>
          <w:trHeight w:val="990"/>
        </w:trPr>
        <w:tc>
          <w:tcPr>
            <w:tcW w:w="513"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1</w:t>
            </w: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79843,4</w:t>
            </w:r>
          </w:p>
        </w:tc>
      </w:tr>
      <w:tr w:rsidR="00850DF1" w:rsidRPr="006A0968" w:rsidTr="006D15E6">
        <w:trPr>
          <w:trHeight w:val="948"/>
        </w:trPr>
        <w:tc>
          <w:tcPr>
            <w:tcW w:w="513"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1.1</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79843,4</w:t>
            </w:r>
          </w:p>
        </w:tc>
      </w:tr>
      <w:tr w:rsidR="00850DF1" w:rsidRPr="006A0968" w:rsidTr="006D15E6">
        <w:trPr>
          <w:trHeight w:val="211"/>
        </w:trPr>
        <w:tc>
          <w:tcPr>
            <w:tcW w:w="513" w:type="dxa"/>
            <w:vMerge w:val="restart"/>
            <w:noWrap/>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Общегосударственные вопросы</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23098,7</w:t>
            </w:r>
          </w:p>
        </w:tc>
      </w:tr>
      <w:tr w:rsidR="00850DF1" w:rsidRPr="006A0968" w:rsidTr="006D15E6">
        <w:trPr>
          <w:trHeight w:val="1125"/>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7157,6</w:t>
            </w:r>
          </w:p>
        </w:tc>
      </w:tr>
      <w:tr w:rsidR="00850DF1" w:rsidRPr="006A0968" w:rsidTr="006D15E6">
        <w:trPr>
          <w:trHeight w:val="265"/>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67 0 00 00000</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6960,5</w:t>
            </w:r>
          </w:p>
        </w:tc>
      </w:tr>
      <w:tr w:rsidR="00850DF1" w:rsidRPr="006A0968" w:rsidTr="006D15E6">
        <w:trPr>
          <w:trHeight w:val="457"/>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Обеспечение деятельности аппаратов органов местного самоуправления</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67 4 09 00000</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6871,9</w:t>
            </w:r>
          </w:p>
        </w:tc>
      </w:tr>
      <w:tr w:rsidR="00850DF1" w:rsidRPr="006A0968" w:rsidTr="006D15E6">
        <w:trPr>
          <w:trHeight w:val="750"/>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67 4 09 00210</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4903,2</w:t>
            </w:r>
          </w:p>
        </w:tc>
      </w:tr>
      <w:tr w:rsidR="00850DF1" w:rsidRPr="006A0968" w:rsidTr="006D15E6">
        <w:trPr>
          <w:trHeight w:val="675"/>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011</w:t>
            </w:r>
          </w:p>
        </w:tc>
        <w:tc>
          <w:tcPr>
            <w:tcW w:w="43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w:t>
            </w:r>
          </w:p>
        </w:tc>
        <w:tc>
          <w:tcPr>
            <w:tcW w:w="155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67 4 09 00210</w:t>
            </w:r>
          </w:p>
        </w:tc>
        <w:tc>
          <w:tcPr>
            <w:tcW w:w="54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120</w:t>
            </w:r>
          </w:p>
        </w:tc>
        <w:tc>
          <w:tcPr>
            <w:tcW w:w="1587" w:type="dxa"/>
            <w:gridSpan w:val="2"/>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4903,2</w:t>
            </w:r>
          </w:p>
        </w:tc>
      </w:tr>
      <w:tr w:rsidR="00850DF1" w:rsidRPr="006A0968" w:rsidTr="006D15E6">
        <w:trPr>
          <w:trHeight w:val="1125"/>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7" w:type="dxa"/>
            <w:noWrap/>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67 4 09 00220</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1246,2</w:t>
            </w:r>
          </w:p>
        </w:tc>
      </w:tr>
      <w:tr w:rsidR="00850DF1" w:rsidRPr="006A0968" w:rsidTr="006D15E6">
        <w:trPr>
          <w:trHeight w:val="630"/>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011</w:t>
            </w:r>
          </w:p>
        </w:tc>
        <w:tc>
          <w:tcPr>
            <w:tcW w:w="43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w:t>
            </w:r>
          </w:p>
        </w:tc>
        <w:tc>
          <w:tcPr>
            <w:tcW w:w="155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67 4 09 00220</w:t>
            </w:r>
          </w:p>
        </w:tc>
        <w:tc>
          <w:tcPr>
            <w:tcW w:w="54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120</w:t>
            </w:r>
          </w:p>
        </w:tc>
        <w:tc>
          <w:tcPr>
            <w:tcW w:w="1587" w:type="dxa"/>
            <w:gridSpan w:val="2"/>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1246,2</w:t>
            </w:r>
          </w:p>
        </w:tc>
      </w:tr>
      <w:tr w:rsidR="00850DF1" w:rsidRPr="006A0968" w:rsidTr="006D15E6">
        <w:trPr>
          <w:trHeight w:val="459"/>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xml:space="preserve">Расходы на обеспечение функций органов местного самоуправления </w:t>
            </w:r>
          </w:p>
        </w:tc>
        <w:tc>
          <w:tcPr>
            <w:tcW w:w="567" w:type="dxa"/>
            <w:noWrap/>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67 4 09 00230</w:t>
            </w:r>
          </w:p>
        </w:tc>
        <w:tc>
          <w:tcPr>
            <w:tcW w:w="546" w:type="dxa"/>
            <w:noWrap/>
            <w:hideMark/>
          </w:tcPr>
          <w:p w:rsidR="00850DF1" w:rsidRPr="006A0968" w:rsidRDefault="00850DF1" w:rsidP="00850DF1">
            <w:pPr>
              <w:rPr>
                <w:rFonts w:ascii="Times New Roman" w:hAnsi="Times New Roman" w:cs="Times New Roman"/>
                <w:b/>
                <w:bCs/>
                <w:i/>
                <w:iCs/>
              </w:rPr>
            </w:pPr>
            <w:r w:rsidRPr="006A0968">
              <w:rPr>
                <w:rFonts w:ascii="Times New Roman" w:hAnsi="Times New Roman" w:cs="Times New Roman"/>
                <w:b/>
                <w:bCs/>
                <w:i/>
                <w:iCs/>
              </w:rPr>
              <w:t> </w:t>
            </w:r>
          </w:p>
        </w:tc>
        <w:tc>
          <w:tcPr>
            <w:tcW w:w="1587" w:type="dxa"/>
            <w:gridSpan w:val="2"/>
            <w:noWrap/>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722,5</w:t>
            </w:r>
          </w:p>
        </w:tc>
      </w:tr>
      <w:tr w:rsidR="00850DF1" w:rsidRPr="006A0968" w:rsidTr="006D15E6">
        <w:trPr>
          <w:trHeight w:val="720"/>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011</w:t>
            </w:r>
          </w:p>
        </w:tc>
        <w:tc>
          <w:tcPr>
            <w:tcW w:w="43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w:t>
            </w:r>
          </w:p>
        </w:tc>
        <w:tc>
          <w:tcPr>
            <w:tcW w:w="155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67 4 09 00230</w:t>
            </w:r>
          </w:p>
        </w:tc>
        <w:tc>
          <w:tcPr>
            <w:tcW w:w="54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240</w:t>
            </w:r>
          </w:p>
        </w:tc>
        <w:tc>
          <w:tcPr>
            <w:tcW w:w="1587" w:type="dxa"/>
            <w:gridSpan w:val="2"/>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668,1</w:t>
            </w:r>
          </w:p>
        </w:tc>
      </w:tr>
      <w:tr w:rsidR="00850DF1" w:rsidRPr="006A0968" w:rsidTr="006D15E6">
        <w:trPr>
          <w:trHeight w:val="555"/>
        </w:trPr>
        <w:tc>
          <w:tcPr>
            <w:tcW w:w="513" w:type="dxa"/>
            <w:vMerge/>
            <w:hideMark/>
          </w:tcPr>
          <w:p w:rsidR="00850DF1" w:rsidRPr="006A0968" w:rsidRDefault="00850DF1" w:rsidP="00850DF1">
            <w:pPr>
              <w:rPr>
                <w:rFonts w:ascii="Times New Roman" w:hAnsi="Times New Roman" w:cs="Times New Roman"/>
                <w:b/>
                <w:bCs/>
              </w:rPr>
            </w:pPr>
          </w:p>
        </w:tc>
        <w:tc>
          <w:tcPr>
            <w:tcW w:w="491" w:type="dxa"/>
            <w:hideMark/>
          </w:tcPr>
          <w:p w:rsidR="00850DF1" w:rsidRPr="006A0968" w:rsidRDefault="00850DF1" w:rsidP="00850DF1">
            <w:pPr>
              <w:rPr>
                <w:rFonts w:ascii="Times New Roman" w:hAnsi="Times New Roman" w:cs="Times New Roman"/>
                <w:b/>
                <w:bCs/>
              </w:rPr>
            </w:pPr>
            <w:r w:rsidRPr="006A0968">
              <w:rPr>
                <w:rFonts w:ascii="Times New Roman" w:hAnsi="Times New Roman" w:cs="Times New Roman"/>
                <w:b/>
                <w:bCs/>
              </w:rPr>
              <w:t> </w:t>
            </w:r>
          </w:p>
        </w:tc>
        <w:tc>
          <w:tcPr>
            <w:tcW w:w="4066" w:type="dxa"/>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011</w:t>
            </w:r>
          </w:p>
        </w:tc>
        <w:tc>
          <w:tcPr>
            <w:tcW w:w="43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01</w:t>
            </w:r>
          </w:p>
        </w:tc>
        <w:tc>
          <w:tcPr>
            <w:tcW w:w="567"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04</w:t>
            </w:r>
          </w:p>
        </w:tc>
        <w:tc>
          <w:tcPr>
            <w:tcW w:w="1559"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67 4 09 00230</w:t>
            </w:r>
          </w:p>
        </w:tc>
        <w:tc>
          <w:tcPr>
            <w:tcW w:w="546" w:type="dxa"/>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850</w:t>
            </w:r>
          </w:p>
        </w:tc>
        <w:tc>
          <w:tcPr>
            <w:tcW w:w="1587" w:type="dxa"/>
            <w:gridSpan w:val="2"/>
            <w:noWrap/>
            <w:hideMark/>
          </w:tcPr>
          <w:p w:rsidR="00850DF1" w:rsidRPr="006A0968" w:rsidRDefault="00850DF1" w:rsidP="00850DF1">
            <w:pPr>
              <w:rPr>
                <w:rFonts w:ascii="Times New Roman" w:hAnsi="Times New Roman" w:cs="Times New Roman"/>
              </w:rPr>
            </w:pPr>
            <w:r w:rsidRPr="006A0968">
              <w:rPr>
                <w:rFonts w:ascii="Times New Roman" w:hAnsi="Times New Roman" w:cs="Times New Roman"/>
              </w:rPr>
              <w:t>54,4</w:t>
            </w:r>
          </w:p>
        </w:tc>
      </w:tr>
      <w:tr w:rsidR="00EA079C" w:rsidRPr="009D3260" w:rsidTr="008A0ED8">
        <w:trPr>
          <w:gridAfter w:val="1"/>
          <w:wAfter w:w="63" w:type="dxa"/>
        </w:trPr>
        <w:tc>
          <w:tcPr>
            <w:tcW w:w="10269" w:type="dxa"/>
            <w:gridSpan w:val="9"/>
            <w:shd w:val="clear" w:color="auto" w:fill="D9D9D9" w:themeFill="background1" w:themeFillShade="D9"/>
          </w:tcPr>
          <w:p w:rsidR="00EA079C" w:rsidRPr="009D3260" w:rsidRDefault="00EA079C" w:rsidP="008A0E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27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EA079C" w:rsidP="001C7521">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2758440</wp:posOffset>
            </wp:positionH>
            <wp:positionV relativeFrom="paragraph">
              <wp:posOffset>152400</wp:posOffset>
            </wp:positionV>
            <wp:extent cx="597535" cy="733425"/>
            <wp:effectExtent l="19050" t="0" r="0" b="0"/>
            <wp:wrapNone/>
            <wp:docPr id="1" name="Рисунок 1" descr="Герб муниципального образования">
              <a:hlinkClick xmlns:a="http://schemas.openxmlformats.org/drawingml/2006/main" r:id="rId14"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14" tooltip="&quot;На главную страницу&quot;"/>
                    </pic:cNvPr>
                    <pic:cNvPicPr>
                      <a:picLocks noChangeAspect="1" noChangeArrowheads="1"/>
                    </pic:cNvPicPr>
                  </pic:nvPicPr>
                  <pic:blipFill>
                    <a:blip r:embed="rId15"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EA079C" w:rsidRPr="006A0968" w:rsidRDefault="00EA079C" w:rsidP="00EA079C">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АДМИНИСТРАЦИЯ МУНИЦИПАЛЬНОГО ОБРАЗОВАНИЯ</w:t>
      </w:r>
    </w:p>
    <w:p w:rsidR="00EA079C" w:rsidRPr="006A0968" w:rsidRDefault="00EA079C" w:rsidP="00EA079C">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 xml:space="preserve">ШУМСКОЕ СЕЛЬСКОЕ ПОСЕЛЕНИЕ </w:t>
      </w:r>
    </w:p>
    <w:p w:rsidR="00EA079C" w:rsidRPr="006A0968" w:rsidRDefault="00EA079C" w:rsidP="00EA079C">
      <w:pPr>
        <w:keepNext/>
        <w:spacing w:after="0" w:line="240" w:lineRule="auto"/>
        <w:jc w:val="center"/>
        <w:outlineLvl w:val="1"/>
        <w:rPr>
          <w:rFonts w:ascii="Times New Roman" w:eastAsia="Arial Unicode MS" w:hAnsi="Times New Roman" w:cs="Times New Roman"/>
        </w:rPr>
      </w:pPr>
      <w:r w:rsidRPr="006A0968">
        <w:rPr>
          <w:rFonts w:ascii="Times New Roman" w:eastAsia="Arial Unicode MS" w:hAnsi="Times New Roman" w:cs="Times New Roman"/>
        </w:rPr>
        <w:t>КИРОВСКОГО МУНИЦИПАЛЬНОГО РАЙОНА ЛЕНИНГРАДСКОЙ ОБЛАСТИ</w:t>
      </w:r>
    </w:p>
    <w:p w:rsidR="00EA079C" w:rsidRPr="006A0968" w:rsidRDefault="00EA079C" w:rsidP="00EA079C">
      <w:pPr>
        <w:spacing w:after="0" w:line="240" w:lineRule="auto"/>
        <w:rPr>
          <w:rFonts w:ascii="Times New Roman" w:eastAsia="Times New Roman" w:hAnsi="Times New Roman" w:cs="Times New Roman"/>
        </w:rPr>
      </w:pPr>
    </w:p>
    <w:p w:rsidR="00EA079C" w:rsidRPr="006A0968" w:rsidRDefault="00EA079C" w:rsidP="00EA079C">
      <w:pPr>
        <w:spacing w:after="0" w:line="240" w:lineRule="auto"/>
        <w:jc w:val="center"/>
        <w:rPr>
          <w:rFonts w:ascii="Times New Roman" w:eastAsia="Times New Roman" w:hAnsi="Times New Roman" w:cs="Times New Roman"/>
          <w:b/>
          <w:bCs/>
        </w:rPr>
      </w:pPr>
      <w:r w:rsidRPr="006A0968">
        <w:rPr>
          <w:rFonts w:ascii="Times New Roman" w:eastAsia="Times New Roman" w:hAnsi="Times New Roman" w:cs="Times New Roman"/>
          <w:b/>
          <w:bCs/>
        </w:rPr>
        <w:t xml:space="preserve"> РАСПОРЯЖЕНИЕ </w:t>
      </w:r>
    </w:p>
    <w:p w:rsidR="00EA079C" w:rsidRPr="006A0968" w:rsidRDefault="00EA079C" w:rsidP="00EA079C">
      <w:pPr>
        <w:spacing w:after="0" w:line="240" w:lineRule="auto"/>
        <w:rPr>
          <w:rFonts w:ascii="Times New Roman" w:eastAsia="Times New Roman" w:hAnsi="Times New Roman" w:cs="Times New Roman"/>
        </w:rPr>
      </w:pPr>
    </w:p>
    <w:p w:rsidR="00EA079C" w:rsidRPr="006A0968" w:rsidRDefault="00EA079C" w:rsidP="00EA079C">
      <w:pPr>
        <w:spacing w:after="0" w:line="240" w:lineRule="auto"/>
        <w:ind w:firstLine="708"/>
        <w:rPr>
          <w:rFonts w:ascii="Times New Roman" w:eastAsia="Times New Roman" w:hAnsi="Times New Roman" w:cs="Times New Roman"/>
          <w:bCs/>
        </w:rPr>
      </w:pPr>
      <w:r w:rsidRPr="006A0968">
        <w:rPr>
          <w:rFonts w:ascii="Times New Roman" w:eastAsia="Times New Roman" w:hAnsi="Times New Roman" w:cs="Times New Roman"/>
          <w:bCs/>
        </w:rPr>
        <w:t xml:space="preserve">                              от   29 августа 2019 года  № 75-к</w:t>
      </w:r>
    </w:p>
    <w:p w:rsidR="00EA079C" w:rsidRPr="006A0968" w:rsidRDefault="00EA079C" w:rsidP="00EA079C">
      <w:pPr>
        <w:spacing w:after="0" w:line="240" w:lineRule="auto"/>
        <w:jc w:val="center"/>
        <w:rPr>
          <w:rFonts w:ascii="Times New Roman" w:eastAsia="Times New Roman" w:hAnsi="Times New Roman" w:cs="Times New Roman"/>
          <w:bCs/>
        </w:rPr>
      </w:pPr>
    </w:p>
    <w:p w:rsidR="00EA079C" w:rsidRPr="006A0968" w:rsidRDefault="00EA079C" w:rsidP="00EA079C">
      <w:pPr>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spacing w:val="-10"/>
        </w:rPr>
        <w:t xml:space="preserve">                   </w:t>
      </w:r>
      <w:r w:rsidRPr="006A0968">
        <w:rPr>
          <w:rFonts w:ascii="Times New Roman" w:eastAsia="Times New Roman" w:hAnsi="Times New Roman" w:cs="Times New Roman"/>
          <w:b/>
        </w:rPr>
        <w:t>О порядке разработки и утверждения схем размещения нестационарных торговых объектов на территории муниципального образования  Шумское сельское  поселение Кировского муниципального района</w:t>
      </w:r>
    </w:p>
    <w:p w:rsidR="00EA079C" w:rsidRPr="006A0968" w:rsidRDefault="00EA079C" w:rsidP="00EA079C">
      <w:pPr>
        <w:spacing w:after="0" w:line="240" w:lineRule="auto"/>
        <w:jc w:val="center"/>
        <w:rPr>
          <w:rFonts w:ascii="Times New Roman" w:eastAsia="Times New Roman" w:hAnsi="Times New Roman" w:cs="Times New Roman"/>
          <w:b/>
        </w:rPr>
      </w:pPr>
      <w:r w:rsidRPr="006A0968">
        <w:rPr>
          <w:rFonts w:ascii="Times New Roman" w:eastAsia="Times New Roman" w:hAnsi="Times New Roman" w:cs="Times New Roman"/>
          <w:b/>
        </w:rPr>
        <w:t>Ленинградской области</w:t>
      </w:r>
    </w:p>
    <w:p w:rsidR="00EA079C" w:rsidRPr="006A0968" w:rsidRDefault="00EA079C" w:rsidP="00EA079C">
      <w:pPr>
        <w:spacing w:after="0" w:line="240" w:lineRule="auto"/>
        <w:jc w:val="center"/>
        <w:rPr>
          <w:rFonts w:ascii="Times New Roman" w:eastAsia="Times New Roman" w:hAnsi="Times New Roman" w:cs="Times New Roman"/>
          <w:b/>
        </w:rPr>
      </w:pP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Во исполнение Федерального закона от 28.12.2009 № 381-ФЗ "Об основах государственного регулирования торговой деятельности в Российской Федерации", Постановления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bookmarkStart w:id="28" w:name="sub_1"/>
      <w:r w:rsidRPr="006A0968">
        <w:rPr>
          <w:rFonts w:ascii="Times New Roman" w:eastAsia="Times New Roman" w:hAnsi="Times New Roman" w:cs="Times New Roman"/>
          <w:color w:val="333333"/>
        </w:rPr>
        <w:t xml:space="preserve">»,  </w:t>
      </w:r>
      <w:bookmarkEnd w:id="28"/>
      <w:r w:rsidRPr="006A0968">
        <w:rPr>
          <w:rFonts w:ascii="Times New Roman" w:eastAsia="Times New Roman" w:hAnsi="Times New Roman" w:cs="Times New Roman"/>
          <w:color w:val="333333"/>
        </w:rPr>
        <w:t>приказа комитета по развитию малого, среднего предпринимательства и потребительского рынка Ленинградской области от 12.03.2019 года № 4 «О порядке разработке и утверждения схем размещения нестационарных торговых объектов на территории муниципальных образований Ленинградской области», администрация муниципального  образования Шумское сельское  поселение Кировского муниципального района постановляет:</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1. Создать комиссию по разработке схемы размещения нестационарных торговых объектов на территории муниципального образования Шумское сельское поселение Ленинградской области.</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bookmarkStart w:id="29" w:name="sub_2"/>
      <w:r w:rsidRPr="006A0968">
        <w:rPr>
          <w:rFonts w:ascii="Times New Roman" w:eastAsia="Times New Roman" w:hAnsi="Times New Roman" w:cs="Times New Roman"/>
          <w:color w:val="333333"/>
        </w:rPr>
        <w:t>2. Утвердить:</w:t>
      </w:r>
      <w:bookmarkEnd w:id="29"/>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bookmarkStart w:id="30" w:name="sub_21"/>
      <w:r w:rsidRPr="006A0968">
        <w:rPr>
          <w:rFonts w:ascii="Times New Roman" w:eastAsia="Times New Roman" w:hAnsi="Times New Roman" w:cs="Times New Roman"/>
          <w:color w:val="333333"/>
        </w:rPr>
        <w:t>2.1. Положение о комиссии по разработке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w:t>
      </w:r>
      <w:bookmarkEnd w:id="30"/>
      <w:r w:rsidRPr="006A0968">
        <w:rPr>
          <w:rFonts w:ascii="Times New Roman" w:eastAsia="Times New Roman" w:hAnsi="Times New Roman" w:cs="Times New Roman"/>
          <w:color w:val="333333"/>
        </w:rPr>
        <w:t>приложение 1).</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bookmarkStart w:id="31" w:name="sub_22"/>
      <w:r w:rsidRPr="006A0968">
        <w:rPr>
          <w:rFonts w:ascii="Times New Roman" w:eastAsia="Times New Roman" w:hAnsi="Times New Roman" w:cs="Times New Roman"/>
          <w:color w:val="333333"/>
        </w:rPr>
        <w:t>2.2.  Состав комиссии по разработке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w:t>
      </w:r>
      <w:bookmarkEnd w:id="31"/>
      <w:r w:rsidRPr="006A0968">
        <w:rPr>
          <w:rFonts w:ascii="Times New Roman" w:eastAsia="Times New Roman" w:hAnsi="Times New Roman" w:cs="Times New Roman"/>
          <w:color w:val="333333"/>
        </w:rPr>
        <w:t>приложение 2).</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bookmarkStart w:id="32" w:name="sub_23"/>
      <w:r w:rsidRPr="006A0968">
        <w:rPr>
          <w:rFonts w:ascii="Times New Roman" w:eastAsia="Times New Roman" w:hAnsi="Times New Roman" w:cs="Times New Roman"/>
          <w:color w:val="333333"/>
        </w:rPr>
        <w:t>2.3. Порядок разработки и утверждения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w:t>
      </w:r>
      <w:bookmarkEnd w:id="32"/>
      <w:r w:rsidRPr="006A0968">
        <w:rPr>
          <w:rFonts w:ascii="Times New Roman" w:eastAsia="Times New Roman" w:hAnsi="Times New Roman" w:cs="Times New Roman"/>
          <w:color w:val="333333"/>
        </w:rPr>
        <w:t>приложение 3).</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bookmarkStart w:id="33" w:name="sub_3"/>
      <w:r w:rsidRPr="006A0968">
        <w:rPr>
          <w:rFonts w:ascii="Times New Roman" w:eastAsia="Times New Roman" w:hAnsi="Times New Roman" w:cs="Times New Roman"/>
          <w:color w:val="333333"/>
        </w:rPr>
        <w:t>3. Признать утратившими силу:</w:t>
      </w:r>
      <w:bookmarkEnd w:id="33"/>
    </w:p>
    <w:p w:rsidR="00EA079C" w:rsidRPr="006A0968" w:rsidRDefault="00EA079C" w:rsidP="00EA079C">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 xml:space="preserve">- постановление Администрации </w:t>
      </w:r>
      <w:bookmarkStart w:id="34" w:name="sub_40057"/>
      <w:bookmarkEnd w:id="34"/>
      <w:r w:rsidRPr="006A0968">
        <w:rPr>
          <w:rFonts w:ascii="Times New Roman" w:eastAsia="Times New Roman" w:hAnsi="Times New Roman" w:cs="Times New Roman"/>
          <w:color w:val="333333"/>
        </w:rPr>
        <w:t>Шумское сельское поселение Кировского муниципального района Ленинградской области от 25.04.2017 № 85  «О порядке разработки и утверждения схем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4. Требования, предусмотренные настоящим постановлением, не распространяются на размещение нестационарных торговых объектов и объектов по оказанию услуг при проведении предпраздничных, праздничных, культурно-массовых, спортивных и иных мероприятий.</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Временное размещение нестационарных торговых объектов и объектов по оказанию услуг, указанных в настоящем пункте, регулируется отдельными правовыми актами Администрации муниципального образования  Шумское сельское  поселение Кировского муниципального района Ленинградской области.</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5.Опубликовать настоящее постановление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Администрации муниципального образования  Шумское сельское  поселение Кировского муниципального района Ленинградской области.</w:t>
      </w:r>
    </w:p>
    <w:p w:rsidR="00EA079C" w:rsidRPr="006A0968" w:rsidRDefault="00EA079C" w:rsidP="00EA079C">
      <w:pPr>
        <w:shd w:val="clear" w:color="auto" w:fill="FFFFFF"/>
        <w:spacing w:after="0" w:line="240" w:lineRule="auto"/>
        <w:ind w:firstLine="708"/>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6. Контроль   за   исполнением    данного  постановления  оставляю за собой. </w:t>
      </w:r>
    </w:p>
    <w:p w:rsidR="00EA079C" w:rsidRPr="006A0968" w:rsidRDefault="00EA079C" w:rsidP="00EA079C">
      <w:pPr>
        <w:shd w:val="clear" w:color="auto" w:fill="FFFFFF"/>
        <w:spacing w:after="0" w:line="240" w:lineRule="auto"/>
        <w:jc w:val="both"/>
        <w:rPr>
          <w:rFonts w:ascii="Times New Roman" w:eastAsia="Times New Roman" w:hAnsi="Times New Roman" w:cs="Times New Roman"/>
          <w:color w:val="333333"/>
        </w:rPr>
      </w:pPr>
    </w:p>
    <w:tbl>
      <w:tblPr>
        <w:tblW w:w="0" w:type="auto"/>
        <w:tblCellMar>
          <w:top w:w="15" w:type="dxa"/>
          <w:left w:w="15" w:type="dxa"/>
          <w:bottom w:w="15" w:type="dxa"/>
          <w:right w:w="15" w:type="dxa"/>
        </w:tblCellMar>
        <w:tblLook w:val="04A0"/>
      </w:tblPr>
      <w:tblGrid>
        <w:gridCol w:w="6141"/>
        <w:gridCol w:w="3140"/>
      </w:tblGrid>
      <w:tr w:rsidR="00EA079C" w:rsidRPr="006A0968" w:rsidTr="008A0ED8">
        <w:tc>
          <w:tcPr>
            <w:tcW w:w="6141" w:type="dxa"/>
            <w:tcMar>
              <w:top w:w="75" w:type="dxa"/>
              <w:left w:w="105" w:type="dxa"/>
              <w:bottom w:w="75" w:type="dxa"/>
              <w:right w:w="105" w:type="dxa"/>
            </w:tcMar>
            <w:hideMark/>
          </w:tcPr>
          <w:p w:rsidR="00EA079C" w:rsidRPr="006A0968" w:rsidRDefault="00EA079C" w:rsidP="008A0ED8">
            <w:pPr>
              <w:shd w:val="clear" w:color="auto" w:fill="FFFFFF"/>
              <w:spacing w:after="0" w:line="240" w:lineRule="auto"/>
              <w:jc w:val="both"/>
              <w:rPr>
                <w:rFonts w:ascii="Times New Roman" w:eastAsia="Times New Roman" w:hAnsi="Times New Roman" w:cs="Times New Roman"/>
                <w:color w:val="333333"/>
              </w:rPr>
            </w:pPr>
            <w:r w:rsidRPr="006A0968">
              <w:rPr>
                <w:rFonts w:ascii="Times New Roman" w:eastAsia="Times New Roman" w:hAnsi="Times New Roman" w:cs="Times New Roman"/>
                <w:color w:val="333333"/>
              </w:rPr>
              <w:t>Заместитель главы администрации</w:t>
            </w:r>
          </w:p>
        </w:tc>
        <w:tc>
          <w:tcPr>
            <w:tcW w:w="3140" w:type="dxa"/>
            <w:tcMar>
              <w:top w:w="75" w:type="dxa"/>
              <w:left w:w="105" w:type="dxa"/>
              <w:bottom w:w="75" w:type="dxa"/>
              <w:right w:w="105" w:type="dxa"/>
            </w:tcMar>
            <w:hideMark/>
          </w:tcPr>
          <w:p w:rsidR="00EA079C" w:rsidRPr="006A0968" w:rsidRDefault="00EA079C" w:rsidP="008A0ED8">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6A0968">
              <w:rPr>
                <w:rFonts w:ascii="Times New Roman" w:eastAsia="Times New Roman" w:hAnsi="Times New Roman" w:cs="Times New Roman"/>
                <w:color w:val="333333"/>
              </w:rPr>
              <w:t>В.В.Иванова</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3F03C0" w:rsidRPr="009D3260" w:rsidTr="008A0ED8">
        <w:tc>
          <w:tcPr>
            <w:tcW w:w="10269" w:type="dxa"/>
            <w:shd w:val="clear" w:color="auto" w:fill="D9D9D9" w:themeFill="background1" w:themeFillShade="D9"/>
          </w:tcPr>
          <w:p w:rsidR="003F03C0" w:rsidRPr="009D3260" w:rsidRDefault="003F03C0" w:rsidP="003F03C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26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7338"/>
        <w:gridCol w:w="850"/>
        <w:gridCol w:w="851"/>
        <w:gridCol w:w="1275"/>
      </w:tblGrid>
      <w:tr w:rsidR="003F03C0" w:rsidRPr="006A0968" w:rsidTr="003F03C0">
        <w:trPr>
          <w:trHeight w:val="323"/>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Национальная безопасность и правоохранительная деятельность</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0300</w:t>
            </w:r>
          </w:p>
        </w:tc>
        <w:tc>
          <w:tcPr>
            <w:tcW w:w="851"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1 029,7</w:t>
            </w:r>
          </w:p>
        </w:tc>
      </w:tr>
      <w:tr w:rsidR="003F03C0" w:rsidRPr="006A0968" w:rsidTr="003F03C0">
        <w:trPr>
          <w:trHeight w:val="413"/>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0309</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904,7</w:t>
            </w:r>
          </w:p>
        </w:tc>
      </w:tr>
      <w:tr w:rsidR="003F03C0" w:rsidRPr="006A0968" w:rsidTr="003F03C0">
        <w:trPr>
          <w:trHeight w:val="179"/>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Обеспечение противопожарной безопасности</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0310</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110,0</w:t>
            </w:r>
          </w:p>
        </w:tc>
      </w:tr>
      <w:tr w:rsidR="003F03C0" w:rsidRPr="006A0968" w:rsidTr="003F03C0">
        <w:trPr>
          <w:trHeight w:val="353"/>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Другие вопросы в области национальной безопасности и правоохранительной деятельности</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0314</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15,0</w:t>
            </w:r>
          </w:p>
        </w:tc>
      </w:tr>
      <w:tr w:rsidR="003F03C0" w:rsidRPr="006A0968" w:rsidTr="003F03C0">
        <w:trPr>
          <w:trHeight w:val="119"/>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Национальная экономика</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0400</w:t>
            </w:r>
          </w:p>
        </w:tc>
        <w:tc>
          <w:tcPr>
            <w:tcW w:w="851"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7 128,3</w:t>
            </w:r>
          </w:p>
        </w:tc>
      </w:tr>
      <w:tr w:rsidR="003F03C0" w:rsidRPr="006A0968" w:rsidTr="003F03C0">
        <w:trPr>
          <w:trHeight w:val="153"/>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Дорожное хозяйство (дорожные фонды)</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0409</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6 150,4</w:t>
            </w:r>
          </w:p>
        </w:tc>
      </w:tr>
      <w:tr w:rsidR="003F03C0" w:rsidRPr="006A0968" w:rsidTr="003F03C0">
        <w:trPr>
          <w:trHeight w:val="188"/>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Другие вопросы в области национальной экономики</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0412</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977,9</w:t>
            </w:r>
          </w:p>
        </w:tc>
      </w:tr>
      <w:tr w:rsidR="003F03C0" w:rsidRPr="006A0968" w:rsidTr="003F03C0">
        <w:trPr>
          <w:trHeight w:val="93"/>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Жилищно-коммунальное хозяйство</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0500</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40 664,2</w:t>
            </w:r>
          </w:p>
        </w:tc>
      </w:tr>
      <w:tr w:rsidR="003F03C0" w:rsidRPr="006A0968" w:rsidTr="00C057FD">
        <w:trPr>
          <w:trHeight w:val="160"/>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Жилищное хозяйство</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0501</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30 935,5</w:t>
            </w:r>
          </w:p>
        </w:tc>
      </w:tr>
      <w:tr w:rsidR="003F03C0" w:rsidRPr="006A0968" w:rsidTr="003F03C0">
        <w:trPr>
          <w:trHeight w:val="261"/>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Коммунальное хозяйство</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0502</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743,1</w:t>
            </w:r>
          </w:p>
        </w:tc>
      </w:tr>
      <w:tr w:rsidR="003F03C0" w:rsidRPr="006A0968" w:rsidTr="003F03C0">
        <w:trPr>
          <w:trHeight w:val="279"/>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Благоустройство</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0503</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8 985,6</w:t>
            </w:r>
          </w:p>
        </w:tc>
      </w:tr>
      <w:tr w:rsidR="003F03C0" w:rsidRPr="006A0968" w:rsidTr="00C057FD">
        <w:trPr>
          <w:trHeight w:val="77"/>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xml:space="preserve">Культура, кинематография </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0800</w:t>
            </w:r>
          </w:p>
        </w:tc>
        <w:tc>
          <w:tcPr>
            <w:tcW w:w="851"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5 900,5</w:t>
            </w:r>
          </w:p>
        </w:tc>
      </w:tr>
      <w:tr w:rsidR="003F03C0" w:rsidRPr="006A0968" w:rsidTr="003F03C0">
        <w:trPr>
          <w:trHeight w:val="77"/>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xml:space="preserve">Культура </w:t>
            </w:r>
          </w:p>
        </w:tc>
        <w:tc>
          <w:tcPr>
            <w:tcW w:w="85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0801</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5 806,1</w:t>
            </w:r>
          </w:p>
        </w:tc>
      </w:tr>
      <w:tr w:rsidR="003F03C0" w:rsidRPr="006A0968" w:rsidTr="003F03C0">
        <w:trPr>
          <w:trHeight w:val="77"/>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xml:space="preserve">Другие вопросы в области культуры, кинематографии </w:t>
            </w:r>
          </w:p>
        </w:tc>
        <w:tc>
          <w:tcPr>
            <w:tcW w:w="85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0804</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94,4</w:t>
            </w:r>
          </w:p>
        </w:tc>
      </w:tr>
      <w:tr w:rsidR="003F03C0" w:rsidRPr="006A0968" w:rsidTr="003F03C0">
        <w:trPr>
          <w:trHeight w:val="77"/>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Социальная политика</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1000</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643,7</w:t>
            </w:r>
          </w:p>
        </w:tc>
      </w:tr>
      <w:tr w:rsidR="003F03C0" w:rsidRPr="006A0968" w:rsidTr="003F03C0">
        <w:trPr>
          <w:trHeight w:val="77"/>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Пенсионное обеспечение</w:t>
            </w:r>
          </w:p>
        </w:tc>
        <w:tc>
          <w:tcPr>
            <w:tcW w:w="85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1001</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643,7</w:t>
            </w:r>
          </w:p>
        </w:tc>
      </w:tr>
      <w:tr w:rsidR="003F03C0" w:rsidRPr="006A0968" w:rsidTr="003F03C0">
        <w:trPr>
          <w:trHeight w:val="83"/>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Физическая культура и спорт</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1100</w:t>
            </w:r>
          </w:p>
        </w:tc>
        <w:tc>
          <w:tcPr>
            <w:tcW w:w="851"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1 000,0</w:t>
            </w:r>
          </w:p>
        </w:tc>
      </w:tr>
      <w:tr w:rsidR="003F03C0" w:rsidRPr="006A0968" w:rsidTr="003F03C0">
        <w:trPr>
          <w:trHeight w:val="101"/>
        </w:trPr>
        <w:tc>
          <w:tcPr>
            <w:tcW w:w="7338"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xml:space="preserve">Физическая культура </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1101</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1 000,0</w:t>
            </w:r>
          </w:p>
        </w:tc>
      </w:tr>
      <w:tr w:rsidR="003F03C0" w:rsidRPr="006A0968" w:rsidTr="003F03C0">
        <w:trPr>
          <w:trHeight w:val="119"/>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Обслуживание государственного и муниципального долга</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1300</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100,0</w:t>
            </w:r>
          </w:p>
        </w:tc>
      </w:tr>
      <w:tr w:rsidR="003F03C0" w:rsidRPr="006A0968" w:rsidTr="003F03C0">
        <w:trPr>
          <w:trHeight w:val="305"/>
        </w:trPr>
        <w:tc>
          <w:tcPr>
            <w:tcW w:w="7338"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Обслуживание государственного внутреннего и муниципального долга</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1301</w:t>
            </w:r>
          </w:p>
        </w:tc>
        <w:tc>
          <w:tcPr>
            <w:tcW w:w="127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100,0</w:t>
            </w:r>
          </w:p>
        </w:tc>
      </w:tr>
      <w:tr w:rsidR="003F03C0" w:rsidRPr="006A0968" w:rsidTr="003F03C0">
        <w:trPr>
          <w:trHeight w:val="255"/>
        </w:trPr>
        <w:tc>
          <w:tcPr>
            <w:tcW w:w="7338"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Всего расходов</w:t>
            </w:r>
          </w:p>
        </w:tc>
        <w:tc>
          <w:tcPr>
            <w:tcW w:w="85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851"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27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80 933,3</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W w:w="10339" w:type="dxa"/>
        <w:tblInd w:w="93" w:type="dxa"/>
        <w:tblLook w:val="04A0"/>
      </w:tblPr>
      <w:tblGrid>
        <w:gridCol w:w="1238"/>
        <w:gridCol w:w="784"/>
        <w:gridCol w:w="1073"/>
        <w:gridCol w:w="1060"/>
        <w:gridCol w:w="3188"/>
        <w:gridCol w:w="2996"/>
      </w:tblGrid>
      <w:tr w:rsidR="003F03C0" w:rsidRPr="006A0968" w:rsidTr="00C057FD">
        <w:trPr>
          <w:trHeight w:val="275"/>
        </w:trPr>
        <w:tc>
          <w:tcPr>
            <w:tcW w:w="10339" w:type="dxa"/>
            <w:gridSpan w:val="6"/>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УТВЕРЖДЕНО</w:t>
            </w:r>
          </w:p>
        </w:tc>
      </w:tr>
      <w:tr w:rsidR="003F03C0" w:rsidRPr="006A0968" w:rsidTr="00C057FD">
        <w:trPr>
          <w:trHeight w:val="275"/>
        </w:trPr>
        <w:tc>
          <w:tcPr>
            <w:tcW w:w="10339" w:type="dxa"/>
            <w:gridSpan w:val="6"/>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 xml:space="preserve"> решением Совета депутатов</w:t>
            </w:r>
          </w:p>
        </w:tc>
      </w:tr>
      <w:tr w:rsidR="003F03C0" w:rsidRPr="006A0968" w:rsidTr="00C057FD">
        <w:trPr>
          <w:trHeight w:val="275"/>
        </w:trPr>
        <w:tc>
          <w:tcPr>
            <w:tcW w:w="123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784"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73"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6184" w:type="dxa"/>
            <w:gridSpan w:val="2"/>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муниципального образования</w:t>
            </w:r>
          </w:p>
        </w:tc>
      </w:tr>
      <w:tr w:rsidR="003F03C0" w:rsidRPr="006A0968" w:rsidTr="00C057FD">
        <w:trPr>
          <w:trHeight w:val="275"/>
        </w:trPr>
        <w:tc>
          <w:tcPr>
            <w:tcW w:w="10339" w:type="dxa"/>
            <w:gridSpan w:val="6"/>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 xml:space="preserve"> Шумское сельское поселение</w:t>
            </w:r>
          </w:p>
        </w:tc>
      </w:tr>
      <w:tr w:rsidR="003F03C0" w:rsidRPr="006A0968" w:rsidTr="00C057FD">
        <w:trPr>
          <w:trHeight w:val="275"/>
        </w:trPr>
        <w:tc>
          <w:tcPr>
            <w:tcW w:w="10339" w:type="dxa"/>
            <w:gridSpan w:val="6"/>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Кировского муниципального района</w:t>
            </w:r>
          </w:p>
        </w:tc>
      </w:tr>
      <w:tr w:rsidR="003F03C0" w:rsidRPr="006A0968" w:rsidTr="00C057FD">
        <w:trPr>
          <w:trHeight w:val="275"/>
        </w:trPr>
        <w:tc>
          <w:tcPr>
            <w:tcW w:w="123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784"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73"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318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2996"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Ленинградской области</w:t>
            </w:r>
          </w:p>
        </w:tc>
      </w:tr>
      <w:tr w:rsidR="003F03C0" w:rsidRPr="006A0968" w:rsidTr="00C057FD">
        <w:trPr>
          <w:trHeight w:val="275"/>
        </w:trPr>
        <w:tc>
          <w:tcPr>
            <w:tcW w:w="10339" w:type="dxa"/>
            <w:gridSpan w:val="6"/>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color w:val="000000"/>
              </w:rPr>
            </w:pPr>
            <w:r w:rsidRPr="006A0968">
              <w:rPr>
                <w:rFonts w:ascii="Times New Roman" w:eastAsia="Times New Roman" w:hAnsi="Times New Roman" w:cs="Times New Roman"/>
                <w:color w:val="000000"/>
              </w:rPr>
              <w:t>от "18" декабря  2018 г. № 35</w:t>
            </w:r>
          </w:p>
        </w:tc>
      </w:tr>
      <w:tr w:rsidR="003F03C0" w:rsidRPr="006A0968" w:rsidTr="00C057FD">
        <w:trPr>
          <w:trHeight w:val="275"/>
        </w:trPr>
        <w:tc>
          <w:tcPr>
            <w:tcW w:w="123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784"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73"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6184" w:type="dxa"/>
            <w:gridSpan w:val="2"/>
            <w:tcBorders>
              <w:top w:val="nil"/>
              <w:left w:val="nil"/>
              <w:bottom w:val="nil"/>
              <w:right w:val="nil"/>
            </w:tcBorders>
            <w:shd w:val="clear" w:color="auto" w:fill="auto"/>
            <w:vAlign w:val="center"/>
            <w:hideMark/>
          </w:tcPr>
          <w:p w:rsidR="003F03C0" w:rsidRPr="006A0968" w:rsidRDefault="003F03C0" w:rsidP="00C057FD">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(Приложение 7)</w:t>
            </w:r>
            <w:r w:rsidR="00C057FD" w:rsidRPr="006A0968">
              <w:rPr>
                <w:rFonts w:ascii="Times New Roman" w:eastAsia="Times New Roman" w:hAnsi="Times New Roman" w:cs="Times New Roman"/>
              </w:rPr>
              <w:t xml:space="preserve"> (в редакции решения совета депутатов</w:t>
            </w:r>
            <w:r w:rsidR="00C057FD">
              <w:rPr>
                <w:rFonts w:ascii="Times New Roman" w:eastAsia="Times New Roman" w:hAnsi="Times New Roman" w:cs="Times New Roman"/>
              </w:rPr>
              <w:t xml:space="preserve"> </w:t>
            </w:r>
          </w:p>
        </w:tc>
      </w:tr>
      <w:tr w:rsidR="003F03C0" w:rsidRPr="006A0968" w:rsidTr="00C057FD">
        <w:trPr>
          <w:trHeight w:val="275"/>
        </w:trPr>
        <w:tc>
          <w:tcPr>
            <w:tcW w:w="123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784"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73"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6184" w:type="dxa"/>
            <w:gridSpan w:val="2"/>
            <w:tcBorders>
              <w:top w:val="nil"/>
              <w:left w:val="nil"/>
              <w:bottom w:val="nil"/>
              <w:right w:val="nil"/>
            </w:tcBorders>
            <w:shd w:val="clear" w:color="auto" w:fill="auto"/>
            <w:vAlign w:val="center"/>
            <w:hideMark/>
          </w:tcPr>
          <w:p w:rsidR="003F03C0" w:rsidRPr="006A0968" w:rsidRDefault="00C057FD" w:rsidP="008A0ED8">
            <w:pPr>
              <w:spacing w:after="0" w:line="240" w:lineRule="auto"/>
              <w:jc w:val="right"/>
              <w:rPr>
                <w:rFonts w:ascii="Times New Roman" w:eastAsia="Times New Roman" w:hAnsi="Times New Roman" w:cs="Times New Roman"/>
              </w:rPr>
            </w:pPr>
            <w:r w:rsidRPr="006A0968">
              <w:rPr>
                <w:rFonts w:ascii="Times New Roman" w:eastAsia="Times New Roman" w:hAnsi="Times New Roman" w:cs="Times New Roman"/>
              </w:rPr>
              <w:t>от "30" августа 2019г №41)</w:t>
            </w:r>
          </w:p>
        </w:tc>
      </w:tr>
      <w:tr w:rsidR="003F03C0" w:rsidRPr="006A0968" w:rsidTr="00C057FD">
        <w:trPr>
          <w:trHeight w:val="275"/>
        </w:trPr>
        <w:tc>
          <w:tcPr>
            <w:tcW w:w="1238"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784"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73"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c>
          <w:tcPr>
            <w:tcW w:w="6184" w:type="dxa"/>
            <w:gridSpan w:val="2"/>
            <w:tcBorders>
              <w:top w:val="nil"/>
              <w:left w:val="nil"/>
              <w:bottom w:val="nil"/>
              <w:right w:val="nil"/>
            </w:tcBorders>
            <w:shd w:val="clear" w:color="auto" w:fill="auto"/>
            <w:vAlign w:val="center"/>
            <w:hideMark/>
          </w:tcPr>
          <w:p w:rsidR="003F03C0" w:rsidRPr="006A0968" w:rsidRDefault="003F03C0" w:rsidP="008A0ED8">
            <w:pPr>
              <w:spacing w:after="0" w:line="240" w:lineRule="auto"/>
              <w:jc w:val="right"/>
              <w:rPr>
                <w:rFonts w:ascii="Times New Roman" w:eastAsia="Times New Roman" w:hAnsi="Times New Roman" w:cs="Times New Roman"/>
              </w:rPr>
            </w:pP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3F03C0" w:rsidP="001C7521">
      <w:pPr>
        <w:shd w:val="clear" w:color="auto" w:fill="FFFFFF"/>
        <w:spacing w:after="0" w:line="240" w:lineRule="auto"/>
        <w:jc w:val="center"/>
        <w:rPr>
          <w:rFonts w:ascii="Times New Roman" w:eastAsia="Times New Roman" w:hAnsi="Times New Roman" w:cs="Times New Roman"/>
          <w:b/>
          <w:bCs/>
          <w:color w:val="000000"/>
        </w:rPr>
      </w:pPr>
      <w:r w:rsidRPr="006A0968">
        <w:rPr>
          <w:rFonts w:ascii="Times New Roman" w:eastAsia="Times New Roman" w:hAnsi="Times New Roman" w:cs="Times New Roman"/>
        </w:rPr>
        <w:t>Формы и объем межбюджетных трансфертов, передаваемых бюджету Кировского муниципального района Ленинградской области из местного бюджета  на осуществление части полномочий по решению вопросов местного значения в соответствии с заключенными соглашениями</w:t>
      </w:r>
    </w:p>
    <w:tbl>
      <w:tblPr>
        <w:tblW w:w="10221" w:type="dxa"/>
        <w:tblInd w:w="93" w:type="dxa"/>
        <w:tblLook w:val="04A0"/>
      </w:tblPr>
      <w:tblGrid>
        <w:gridCol w:w="582"/>
        <w:gridCol w:w="7797"/>
        <w:gridCol w:w="1842"/>
      </w:tblGrid>
      <w:tr w:rsidR="003F03C0" w:rsidRPr="006A0968" w:rsidTr="00C057F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 п/п</w:t>
            </w:r>
          </w:p>
        </w:tc>
        <w:tc>
          <w:tcPr>
            <w:tcW w:w="7797" w:type="dxa"/>
            <w:tcBorders>
              <w:top w:val="single" w:sz="4" w:space="0" w:color="auto"/>
              <w:left w:val="nil"/>
              <w:bottom w:val="single" w:sz="4" w:space="0" w:color="auto"/>
              <w:right w:val="single" w:sz="4" w:space="0" w:color="000000"/>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Наименование передаваемого полномочия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Сумма расходов (тыс. руб.)</w:t>
            </w:r>
          </w:p>
        </w:tc>
      </w:tr>
      <w:tr w:rsidR="003F03C0" w:rsidRPr="006A0968" w:rsidTr="00C057FD">
        <w:trPr>
          <w:trHeight w:val="46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1</w:t>
            </w:r>
          </w:p>
        </w:tc>
        <w:tc>
          <w:tcPr>
            <w:tcW w:w="7797" w:type="dxa"/>
            <w:tcBorders>
              <w:top w:val="single" w:sz="4" w:space="0" w:color="auto"/>
              <w:left w:val="nil"/>
              <w:bottom w:val="single" w:sz="4" w:space="0" w:color="auto"/>
              <w:right w:val="single" w:sz="4" w:space="0" w:color="auto"/>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 xml:space="preserve">Осуществление части полномочий поселений по формированию, утверждению, исполнению  бюджета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59,1</w:t>
            </w:r>
          </w:p>
        </w:tc>
      </w:tr>
      <w:tr w:rsidR="003F03C0" w:rsidRPr="006A0968" w:rsidTr="00C057FD">
        <w:trPr>
          <w:trHeight w:val="51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2</w:t>
            </w:r>
          </w:p>
        </w:tc>
        <w:tc>
          <w:tcPr>
            <w:tcW w:w="7797" w:type="dxa"/>
            <w:tcBorders>
              <w:top w:val="single" w:sz="4" w:space="0" w:color="auto"/>
              <w:left w:val="nil"/>
              <w:bottom w:val="single" w:sz="4" w:space="0" w:color="auto"/>
              <w:right w:val="single" w:sz="4" w:space="0" w:color="000000"/>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 xml:space="preserve"> Осуществление части полномочий поселений по владению, пользованию и распоряжению имуществом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75,2</w:t>
            </w:r>
          </w:p>
        </w:tc>
      </w:tr>
      <w:tr w:rsidR="003F03C0" w:rsidRPr="006A0968" w:rsidTr="00C057FD">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3</w:t>
            </w:r>
          </w:p>
        </w:tc>
        <w:tc>
          <w:tcPr>
            <w:tcW w:w="7797" w:type="dxa"/>
            <w:tcBorders>
              <w:top w:val="single" w:sz="4" w:space="0" w:color="auto"/>
              <w:left w:val="nil"/>
              <w:bottom w:val="single" w:sz="4" w:space="0" w:color="auto"/>
              <w:right w:val="single" w:sz="4" w:space="0" w:color="000000"/>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94,4</w:t>
            </w:r>
          </w:p>
        </w:tc>
      </w:tr>
      <w:tr w:rsidR="003F03C0" w:rsidRPr="006A0968" w:rsidTr="00C057FD">
        <w:trPr>
          <w:trHeight w:val="55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4</w:t>
            </w:r>
          </w:p>
        </w:tc>
        <w:tc>
          <w:tcPr>
            <w:tcW w:w="7797" w:type="dxa"/>
            <w:tcBorders>
              <w:top w:val="single" w:sz="4" w:space="0" w:color="auto"/>
              <w:left w:val="nil"/>
              <w:bottom w:val="single" w:sz="4" w:space="0" w:color="auto"/>
              <w:right w:val="single" w:sz="4" w:space="0" w:color="000000"/>
            </w:tcBorders>
            <w:shd w:val="clear" w:color="auto" w:fill="auto"/>
            <w:vAlign w:val="center"/>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 xml:space="preserve">Осуществление части полномочий поселений по обеспечению условий для развития физической культуры и массового спорта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73,1</w:t>
            </w:r>
          </w:p>
        </w:tc>
      </w:tr>
      <w:tr w:rsidR="003F03C0" w:rsidRPr="006A0968" w:rsidTr="00C057FD">
        <w:trPr>
          <w:trHeight w:val="66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5</w:t>
            </w:r>
          </w:p>
        </w:tc>
        <w:tc>
          <w:tcPr>
            <w:tcW w:w="7797" w:type="dxa"/>
            <w:tcBorders>
              <w:top w:val="single" w:sz="4" w:space="0" w:color="auto"/>
              <w:left w:val="nil"/>
              <w:bottom w:val="single" w:sz="4" w:space="0" w:color="auto"/>
              <w:right w:val="single" w:sz="4" w:space="0" w:color="000000"/>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47,3</w:t>
            </w:r>
          </w:p>
        </w:tc>
      </w:tr>
      <w:tr w:rsidR="003F03C0" w:rsidRPr="006A0968" w:rsidTr="00C057FD">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6</w:t>
            </w:r>
          </w:p>
        </w:tc>
        <w:tc>
          <w:tcPr>
            <w:tcW w:w="7797" w:type="dxa"/>
            <w:tcBorders>
              <w:top w:val="single" w:sz="4" w:space="0" w:color="auto"/>
              <w:left w:val="nil"/>
              <w:bottom w:val="single" w:sz="4" w:space="0" w:color="auto"/>
              <w:right w:val="single" w:sz="4" w:space="0" w:color="000000"/>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на территории поселения)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14,7</w:t>
            </w:r>
          </w:p>
        </w:tc>
      </w:tr>
      <w:tr w:rsidR="003F03C0" w:rsidRPr="006A0968" w:rsidTr="00C057FD">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7</w:t>
            </w:r>
          </w:p>
        </w:tc>
        <w:tc>
          <w:tcPr>
            <w:tcW w:w="7797" w:type="dxa"/>
            <w:tcBorders>
              <w:top w:val="single" w:sz="4" w:space="0" w:color="auto"/>
              <w:left w:val="nil"/>
              <w:bottom w:val="single" w:sz="4" w:space="0" w:color="auto"/>
              <w:right w:val="single" w:sz="4" w:space="0" w:color="000000"/>
            </w:tcBorders>
            <w:shd w:val="clear" w:color="auto" w:fill="auto"/>
            <w:vAlign w:val="bottom"/>
            <w:hideMark/>
          </w:tcPr>
          <w:p w:rsidR="003F03C0" w:rsidRPr="006A0968" w:rsidRDefault="003F03C0" w:rsidP="008A0ED8">
            <w:pPr>
              <w:spacing w:after="0" w:line="240" w:lineRule="auto"/>
              <w:rPr>
                <w:rFonts w:ascii="Times New Roman" w:eastAsia="Times New Roman" w:hAnsi="Times New Roman" w:cs="Times New Roman"/>
              </w:rPr>
            </w:pPr>
            <w:r w:rsidRPr="006A0968">
              <w:rPr>
                <w:rFonts w:ascii="Times New Roman" w:eastAsia="Times New Roman" w:hAnsi="Times New Roman" w:cs="Times New Roman"/>
              </w:rPr>
              <w:t xml:space="preserve">Осуществление полномочий поселений по муниципальному жилищному контролю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3F03C0" w:rsidRPr="006A0968" w:rsidRDefault="003F03C0" w:rsidP="008A0ED8">
            <w:pPr>
              <w:spacing w:after="0" w:line="240" w:lineRule="auto"/>
              <w:jc w:val="center"/>
              <w:rPr>
                <w:rFonts w:ascii="Times New Roman" w:eastAsia="Times New Roman" w:hAnsi="Times New Roman" w:cs="Times New Roman"/>
              </w:rPr>
            </w:pPr>
            <w:r w:rsidRPr="006A0968">
              <w:rPr>
                <w:rFonts w:ascii="Times New Roman" w:eastAsia="Times New Roman" w:hAnsi="Times New Roman" w:cs="Times New Roman"/>
              </w:rPr>
              <w:t>124,0</w:t>
            </w:r>
          </w:p>
        </w:tc>
      </w:tr>
      <w:tr w:rsidR="003F03C0" w:rsidRPr="006A0968" w:rsidTr="00C057FD">
        <w:trPr>
          <w:trHeight w:val="77"/>
        </w:trPr>
        <w:tc>
          <w:tcPr>
            <w:tcW w:w="8379" w:type="dxa"/>
            <w:gridSpan w:val="2"/>
            <w:tcBorders>
              <w:top w:val="nil"/>
              <w:left w:val="single" w:sz="4" w:space="0" w:color="auto"/>
              <w:bottom w:val="single" w:sz="4" w:space="0" w:color="auto"/>
              <w:right w:val="single" w:sz="8" w:space="0" w:color="auto"/>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b/>
                <w:bCs/>
              </w:rPr>
            </w:pPr>
            <w:r w:rsidRPr="006A0968">
              <w:rPr>
                <w:rFonts w:ascii="Times New Roman" w:eastAsia="Times New Roman" w:hAnsi="Times New Roman" w:cs="Times New Roman"/>
                <w:b/>
                <w:bCs/>
              </w:rPr>
              <w:t>ИТОГО</w:t>
            </w:r>
          </w:p>
        </w:tc>
        <w:tc>
          <w:tcPr>
            <w:tcW w:w="1842" w:type="dxa"/>
            <w:tcBorders>
              <w:top w:val="nil"/>
              <w:left w:val="nil"/>
              <w:bottom w:val="single" w:sz="4" w:space="0" w:color="auto"/>
              <w:right w:val="single" w:sz="4" w:space="0" w:color="000000"/>
            </w:tcBorders>
            <w:shd w:val="clear" w:color="auto" w:fill="auto"/>
            <w:noWrap/>
            <w:vAlign w:val="bottom"/>
            <w:hideMark/>
          </w:tcPr>
          <w:p w:rsidR="003F03C0" w:rsidRPr="006A0968" w:rsidRDefault="003F03C0" w:rsidP="008A0ED8">
            <w:pPr>
              <w:spacing w:after="0" w:line="240" w:lineRule="auto"/>
              <w:jc w:val="center"/>
              <w:rPr>
                <w:rFonts w:ascii="Times New Roman" w:eastAsia="Times New Roman" w:hAnsi="Times New Roman" w:cs="Times New Roman"/>
                <w:b/>
                <w:bCs/>
              </w:rPr>
            </w:pPr>
            <w:r w:rsidRPr="006A0968">
              <w:rPr>
                <w:rFonts w:ascii="Times New Roman" w:eastAsia="Times New Roman" w:hAnsi="Times New Roman" w:cs="Times New Roman"/>
                <w:b/>
                <w:bCs/>
              </w:rPr>
              <w:t>487,8</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D15E6" w:rsidRPr="009D3260" w:rsidTr="008A0ED8">
        <w:tc>
          <w:tcPr>
            <w:tcW w:w="10269" w:type="dxa"/>
            <w:shd w:val="clear" w:color="auto" w:fill="D9D9D9" w:themeFill="background1" w:themeFillShade="D9"/>
          </w:tcPr>
          <w:p w:rsidR="006D15E6" w:rsidRPr="009D3260" w:rsidRDefault="006D15E6" w:rsidP="006D15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569"/>
        <w:gridCol w:w="567"/>
        <w:gridCol w:w="436"/>
        <w:gridCol w:w="567"/>
        <w:gridCol w:w="1559"/>
        <w:gridCol w:w="709"/>
        <w:gridCol w:w="992"/>
      </w:tblGrid>
      <w:tr w:rsidR="006D15E6" w:rsidRPr="006A0968" w:rsidTr="006D15E6">
        <w:trPr>
          <w:trHeight w:val="1080"/>
        </w:trPr>
        <w:tc>
          <w:tcPr>
            <w:tcW w:w="463" w:type="dxa"/>
            <w:vMerge w:val="restart"/>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67 8 09 0000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85,1</w:t>
            </w:r>
          </w:p>
        </w:tc>
      </w:tr>
      <w:tr w:rsidR="006D15E6" w:rsidRPr="006A0968" w:rsidTr="006D15E6">
        <w:trPr>
          <w:trHeight w:val="902"/>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67 8 09 95130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85,1</w:t>
            </w:r>
          </w:p>
        </w:tc>
      </w:tr>
      <w:tr w:rsidR="006D15E6" w:rsidRPr="006A0968" w:rsidTr="006D15E6">
        <w:trPr>
          <w:trHeight w:val="591"/>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120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77,4</w:t>
            </w:r>
          </w:p>
        </w:tc>
      </w:tr>
      <w:tr w:rsidR="006D15E6" w:rsidRPr="006A0968" w:rsidTr="006D15E6">
        <w:trPr>
          <w:trHeight w:val="85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67 8 09 95130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7,7</w:t>
            </w:r>
          </w:p>
        </w:tc>
      </w:tr>
      <w:tr w:rsidR="006D15E6" w:rsidRPr="006A0968" w:rsidTr="006D15E6">
        <w:trPr>
          <w:trHeight w:val="85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67 9 09 00000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3,5</w:t>
            </w:r>
          </w:p>
        </w:tc>
      </w:tr>
      <w:tr w:rsidR="006D15E6" w:rsidRPr="006A0968" w:rsidTr="006D15E6">
        <w:trPr>
          <w:trHeight w:val="85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67 9 09 71340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3,5</w:t>
            </w:r>
          </w:p>
        </w:tc>
      </w:tr>
      <w:tr w:rsidR="006D15E6" w:rsidRPr="006A0968" w:rsidTr="006D15E6">
        <w:trPr>
          <w:trHeight w:val="85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67 9 09 71340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3,5</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197,1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197,1</w:t>
            </w:r>
          </w:p>
        </w:tc>
      </w:tr>
      <w:tr w:rsidR="006D15E6" w:rsidRPr="006A0968" w:rsidTr="006D15E6">
        <w:trPr>
          <w:trHeight w:val="75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98 9 09 96070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73,1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98 9 09 96070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73,1</w:t>
            </w:r>
          </w:p>
        </w:tc>
      </w:tr>
      <w:tr w:rsidR="006D15E6" w:rsidRPr="006A0968" w:rsidTr="006D15E6">
        <w:trPr>
          <w:trHeight w:val="572"/>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98 9 09 96110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124</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98 9 09 96110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124</w:t>
            </w:r>
          </w:p>
        </w:tc>
      </w:tr>
      <w:tr w:rsidR="006D15E6" w:rsidRPr="006A0968" w:rsidTr="006D15E6">
        <w:trPr>
          <w:trHeight w:val="11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06</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59,1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06</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59,1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06</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59,1</w:t>
            </w:r>
          </w:p>
        </w:tc>
      </w:tr>
      <w:tr w:rsidR="006D15E6" w:rsidRPr="006A0968" w:rsidTr="006D15E6">
        <w:trPr>
          <w:trHeight w:val="81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06</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98 9 09 96010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59,1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06</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98 9 09 96010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59,1</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Обеспечение проведения выборов и референдумов</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07</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715,9</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07</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715,9</w:t>
            </w:r>
          </w:p>
        </w:tc>
      </w:tr>
      <w:tr w:rsidR="006D15E6" w:rsidRPr="006A0968" w:rsidTr="006D15E6">
        <w:trPr>
          <w:trHeight w:val="37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07</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715,9</w:t>
            </w:r>
          </w:p>
        </w:tc>
      </w:tr>
      <w:tr w:rsidR="006D15E6" w:rsidRPr="006A0968" w:rsidTr="006D15E6">
        <w:trPr>
          <w:trHeight w:val="75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569"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Проведение выборов в представительные органы муниципального образования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07</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98 9 09 10200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715,9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D15E6" w:rsidRPr="009D3260" w:rsidTr="008A0ED8">
        <w:tc>
          <w:tcPr>
            <w:tcW w:w="10269" w:type="dxa"/>
            <w:shd w:val="clear" w:color="auto" w:fill="D9D9D9" w:themeFill="background1" w:themeFillShade="D9"/>
          </w:tcPr>
          <w:p w:rsidR="006D15E6" w:rsidRPr="009D3260" w:rsidRDefault="006D15E6" w:rsidP="006D15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17"/>
        <w:gridCol w:w="426"/>
        <w:gridCol w:w="4227"/>
        <w:gridCol w:w="567"/>
        <w:gridCol w:w="567"/>
        <w:gridCol w:w="522"/>
        <w:gridCol w:w="1701"/>
        <w:gridCol w:w="709"/>
        <w:gridCol w:w="1133"/>
        <w:gridCol w:w="45"/>
      </w:tblGrid>
      <w:tr w:rsidR="006D15E6" w:rsidRPr="006A0968" w:rsidTr="006D15E6">
        <w:trPr>
          <w:trHeight w:val="375"/>
        </w:trPr>
        <w:tc>
          <w:tcPr>
            <w:tcW w:w="417" w:type="dxa"/>
            <w:vMerge w:val="restart"/>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Специальные расходы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07</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98 9 09 10200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880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715,9</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Резервные фонды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11</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11</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11</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11</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98 9 09 10050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Резервные средства</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11</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98 9 09 10050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870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Другие общегосударственные вопросы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15166,1</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15166,1</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15166,1</w:t>
            </w:r>
          </w:p>
        </w:tc>
      </w:tr>
      <w:tr w:rsidR="006D15E6" w:rsidRPr="006A0968" w:rsidTr="006D15E6">
        <w:trPr>
          <w:trHeight w:val="75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Исполнение судебных актов Российской Федерации и мировых соглашений по возмещению вреда</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98 9 09 10070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15000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Исполнение судебных актов</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98 9 09 10070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830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15000</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Расчеты за услуги по начислению и сбору платы за найм</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98 9 09 10100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30,5</w:t>
            </w:r>
          </w:p>
        </w:tc>
      </w:tr>
      <w:tr w:rsidR="006D15E6" w:rsidRPr="006A0968" w:rsidTr="006D15E6">
        <w:trPr>
          <w:trHeight w:val="72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98 9 09 10100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30,5</w:t>
            </w:r>
          </w:p>
        </w:tc>
      </w:tr>
      <w:tr w:rsidR="006D15E6" w:rsidRPr="006A0968" w:rsidTr="006D15E6">
        <w:trPr>
          <w:trHeight w:val="112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98 9 09 10310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60,4</w:t>
            </w:r>
          </w:p>
        </w:tc>
      </w:tr>
      <w:tr w:rsidR="006D15E6" w:rsidRPr="006A0968" w:rsidTr="006D15E6">
        <w:trPr>
          <w:trHeight w:val="72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98 9 09 10310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60,4</w:t>
            </w:r>
          </w:p>
        </w:tc>
      </w:tr>
      <w:tr w:rsidR="006D15E6" w:rsidRPr="006A0968" w:rsidTr="006D15E6">
        <w:trPr>
          <w:trHeight w:val="75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98 9 09 96030</w:t>
            </w:r>
          </w:p>
        </w:tc>
        <w:tc>
          <w:tcPr>
            <w:tcW w:w="70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75,2</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98 9 09 96030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540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75,2</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Национальная оборона</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02</w:t>
            </w:r>
          </w:p>
        </w:tc>
        <w:tc>
          <w:tcPr>
            <w:tcW w:w="52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701"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278,3</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Мобилизационная и вневойсковая подготовка</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02</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278,3</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02</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278,3</w:t>
            </w:r>
          </w:p>
        </w:tc>
      </w:tr>
      <w:tr w:rsidR="006D15E6" w:rsidRPr="006A0968" w:rsidTr="006D15E6">
        <w:trPr>
          <w:trHeight w:val="3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02</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1178" w:type="dxa"/>
            <w:gridSpan w:val="2"/>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278,3</w:t>
            </w:r>
          </w:p>
        </w:tc>
      </w:tr>
      <w:tr w:rsidR="006D15E6" w:rsidRPr="006A0968" w:rsidTr="006D15E6">
        <w:trPr>
          <w:trHeight w:val="75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02</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98 9 09 51180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1178"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278,3</w:t>
            </w:r>
          </w:p>
        </w:tc>
      </w:tr>
      <w:tr w:rsidR="006D15E6" w:rsidRPr="006A0968" w:rsidTr="006D15E6">
        <w:trPr>
          <w:trHeight w:val="67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02</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120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209,3</w:t>
            </w:r>
          </w:p>
        </w:tc>
      </w:tr>
      <w:tr w:rsidR="006D15E6" w:rsidRPr="006A0968" w:rsidTr="006D15E6">
        <w:trPr>
          <w:trHeight w:val="720"/>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02</w:t>
            </w:r>
          </w:p>
        </w:tc>
        <w:tc>
          <w:tcPr>
            <w:tcW w:w="52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98 9 09 51180</w:t>
            </w:r>
          </w:p>
        </w:tc>
        <w:tc>
          <w:tcPr>
            <w:tcW w:w="70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1178"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69</w:t>
            </w:r>
          </w:p>
        </w:tc>
      </w:tr>
      <w:tr w:rsidR="006D15E6" w:rsidRPr="006A0968" w:rsidTr="006D15E6">
        <w:trPr>
          <w:trHeight w:val="58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Национальная безопасность и правоохранительная деятельность</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2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701"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178"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1029,7</w:t>
            </w:r>
          </w:p>
        </w:tc>
      </w:tr>
      <w:tr w:rsidR="006D15E6" w:rsidRPr="006A0968" w:rsidTr="006D15E6">
        <w:trPr>
          <w:trHeight w:val="795"/>
        </w:trPr>
        <w:tc>
          <w:tcPr>
            <w:tcW w:w="417" w:type="dxa"/>
            <w:vMerge/>
          </w:tcPr>
          <w:p w:rsidR="006D15E6" w:rsidRPr="006A0968" w:rsidRDefault="006D15E6" w:rsidP="008A0ED8">
            <w:pPr>
              <w:rPr>
                <w:rFonts w:ascii="Times New Roman" w:hAnsi="Times New Roman" w:cs="Times New Roman"/>
                <w:b/>
                <w:bCs/>
              </w:rPr>
            </w:pPr>
          </w:p>
        </w:tc>
        <w:tc>
          <w:tcPr>
            <w:tcW w:w="426"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227"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2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701"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1178"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904,7</w:t>
            </w:r>
          </w:p>
        </w:tc>
      </w:tr>
      <w:tr w:rsidR="003F03C0" w:rsidRPr="009D3260" w:rsidTr="008A0ED8">
        <w:trPr>
          <w:gridAfter w:val="1"/>
          <w:wAfter w:w="45" w:type="dxa"/>
        </w:trPr>
        <w:tc>
          <w:tcPr>
            <w:tcW w:w="10269" w:type="dxa"/>
            <w:gridSpan w:val="9"/>
            <w:shd w:val="clear" w:color="auto" w:fill="D9D9D9" w:themeFill="background1" w:themeFillShade="D9"/>
          </w:tcPr>
          <w:p w:rsidR="003F03C0" w:rsidRPr="009D3260" w:rsidRDefault="003F03C0" w:rsidP="003F03C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25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84"/>
        <w:gridCol w:w="463"/>
        <w:gridCol w:w="3879"/>
        <w:gridCol w:w="546"/>
        <w:gridCol w:w="503"/>
        <w:gridCol w:w="531"/>
        <w:gridCol w:w="1499"/>
        <w:gridCol w:w="850"/>
        <w:gridCol w:w="1559"/>
      </w:tblGrid>
      <w:tr w:rsidR="003F03C0" w:rsidRPr="00AC723A" w:rsidTr="003F03C0">
        <w:trPr>
          <w:trHeight w:val="375"/>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AC723A" w:rsidRDefault="003F03C0" w:rsidP="008A0ED8">
            <w:pPr>
              <w:rPr>
                <w:rFonts w:ascii="Times New Roman" w:hAnsi="Times New Roman" w:cs="Times New Roman"/>
              </w:rPr>
            </w:pPr>
            <w:r w:rsidRPr="00AC723A">
              <w:rPr>
                <w:rFonts w:ascii="Times New Roman" w:hAnsi="Times New Roman" w:cs="Times New Roman"/>
              </w:rPr>
              <w:t> </w:t>
            </w:r>
          </w:p>
        </w:tc>
        <w:tc>
          <w:tcPr>
            <w:tcW w:w="3879" w:type="dxa"/>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Обеспечение деятельности органов местного самоуправления</w:t>
            </w:r>
          </w:p>
        </w:tc>
        <w:tc>
          <w:tcPr>
            <w:tcW w:w="546"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916</w:t>
            </w:r>
          </w:p>
        </w:tc>
        <w:tc>
          <w:tcPr>
            <w:tcW w:w="503"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01</w:t>
            </w:r>
          </w:p>
        </w:tc>
        <w:tc>
          <w:tcPr>
            <w:tcW w:w="531"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03</w:t>
            </w:r>
          </w:p>
        </w:tc>
        <w:tc>
          <w:tcPr>
            <w:tcW w:w="1499"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67 0 09 00000</w:t>
            </w:r>
          </w:p>
        </w:tc>
        <w:tc>
          <w:tcPr>
            <w:tcW w:w="850"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 </w:t>
            </w:r>
          </w:p>
        </w:tc>
        <w:tc>
          <w:tcPr>
            <w:tcW w:w="1559"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9,8</w:t>
            </w:r>
          </w:p>
        </w:tc>
      </w:tr>
      <w:tr w:rsidR="003F03C0" w:rsidRPr="00AC723A" w:rsidTr="003F03C0">
        <w:trPr>
          <w:trHeight w:val="750"/>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AC723A" w:rsidRDefault="003F03C0" w:rsidP="008A0ED8">
            <w:pPr>
              <w:rPr>
                <w:rFonts w:ascii="Times New Roman" w:hAnsi="Times New Roman" w:cs="Times New Roman"/>
              </w:rPr>
            </w:pPr>
            <w:r w:rsidRPr="00AC723A">
              <w:rPr>
                <w:rFonts w:ascii="Times New Roman" w:hAnsi="Times New Roman" w:cs="Times New Roman"/>
              </w:rPr>
              <w:t> </w:t>
            </w:r>
          </w:p>
        </w:tc>
        <w:tc>
          <w:tcPr>
            <w:tcW w:w="3879" w:type="dxa"/>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Обеспечение деятельности представительных органов муниципальных образований</w:t>
            </w:r>
          </w:p>
        </w:tc>
        <w:tc>
          <w:tcPr>
            <w:tcW w:w="546" w:type="dxa"/>
            <w:noWrap/>
            <w:hideMark/>
          </w:tcPr>
          <w:p w:rsidR="003F03C0" w:rsidRPr="00AC723A" w:rsidRDefault="003F03C0" w:rsidP="008A0ED8">
            <w:pPr>
              <w:rPr>
                <w:rFonts w:ascii="Times New Roman" w:hAnsi="Times New Roman" w:cs="Times New Roman"/>
                <w:b/>
                <w:bCs/>
              </w:rPr>
            </w:pPr>
            <w:r w:rsidRPr="00AC723A">
              <w:rPr>
                <w:rFonts w:ascii="Times New Roman" w:hAnsi="Times New Roman" w:cs="Times New Roman"/>
                <w:b/>
                <w:bCs/>
              </w:rPr>
              <w:t>916</w:t>
            </w:r>
          </w:p>
        </w:tc>
        <w:tc>
          <w:tcPr>
            <w:tcW w:w="503"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01</w:t>
            </w:r>
          </w:p>
        </w:tc>
        <w:tc>
          <w:tcPr>
            <w:tcW w:w="531"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03</w:t>
            </w:r>
          </w:p>
        </w:tc>
        <w:tc>
          <w:tcPr>
            <w:tcW w:w="1499"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67 3 09 00000</w:t>
            </w:r>
          </w:p>
        </w:tc>
        <w:tc>
          <w:tcPr>
            <w:tcW w:w="850"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 </w:t>
            </w:r>
          </w:p>
        </w:tc>
        <w:tc>
          <w:tcPr>
            <w:tcW w:w="1559" w:type="dxa"/>
            <w:noWrap/>
            <w:hideMark/>
          </w:tcPr>
          <w:p w:rsidR="003F03C0" w:rsidRPr="00AC723A" w:rsidRDefault="003F03C0" w:rsidP="008A0ED8">
            <w:pPr>
              <w:rPr>
                <w:rFonts w:ascii="Times New Roman" w:hAnsi="Times New Roman" w:cs="Times New Roman"/>
                <w:b/>
                <w:bCs/>
                <w:i/>
                <w:iCs/>
              </w:rPr>
            </w:pPr>
            <w:r w:rsidRPr="00AC723A">
              <w:rPr>
                <w:rFonts w:ascii="Times New Roman" w:hAnsi="Times New Roman" w:cs="Times New Roman"/>
                <w:b/>
                <w:bCs/>
                <w:i/>
                <w:iCs/>
              </w:rPr>
              <w:t>9,8</w:t>
            </w:r>
          </w:p>
        </w:tc>
      </w:tr>
      <w:tr w:rsidR="003F03C0" w:rsidRPr="006A0968" w:rsidTr="003F03C0">
        <w:trPr>
          <w:trHeight w:val="750"/>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Расходы на обеспечение функций органов местного самоуправления</w:t>
            </w:r>
          </w:p>
        </w:tc>
        <w:tc>
          <w:tcPr>
            <w:tcW w:w="546"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916</w:t>
            </w:r>
          </w:p>
        </w:tc>
        <w:tc>
          <w:tcPr>
            <w:tcW w:w="503"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01</w:t>
            </w:r>
          </w:p>
        </w:tc>
        <w:tc>
          <w:tcPr>
            <w:tcW w:w="531"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03</w:t>
            </w:r>
          </w:p>
        </w:tc>
        <w:tc>
          <w:tcPr>
            <w:tcW w:w="149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67 3 09 00230</w:t>
            </w:r>
          </w:p>
        </w:tc>
        <w:tc>
          <w:tcPr>
            <w:tcW w:w="850"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9,8</w:t>
            </w:r>
          </w:p>
        </w:tc>
      </w:tr>
      <w:tr w:rsidR="003F03C0" w:rsidRPr="006A0968" w:rsidTr="003F03C0">
        <w:trPr>
          <w:trHeight w:val="360"/>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54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916</w:t>
            </w:r>
          </w:p>
        </w:tc>
        <w:tc>
          <w:tcPr>
            <w:tcW w:w="50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w:t>
            </w:r>
          </w:p>
        </w:tc>
        <w:tc>
          <w:tcPr>
            <w:tcW w:w="53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03</w:t>
            </w:r>
          </w:p>
        </w:tc>
        <w:tc>
          <w:tcPr>
            <w:tcW w:w="1499"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67 3 09 00230</w:t>
            </w:r>
          </w:p>
        </w:tc>
        <w:tc>
          <w:tcPr>
            <w:tcW w:w="85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850</w:t>
            </w:r>
          </w:p>
        </w:tc>
        <w:tc>
          <w:tcPr>
            <w:tcW w:w="1559"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9,8</w:t>
            </w:r>
          </w:p>
        </w:tc>
      </w:tr>
      <w:tr w:rsidR="003F03C0" w:rsidRPr="006A0968" w:rsidTr="003F03C0">
        <w:trPr>
          <w:trHeight w:val="375"/>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916</w:t>
            </w:r>
          </w:p>
        </w:tc>
        <w:tc>
          <w:tcPr>
            <w:tcW w:w="503"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01</w:t>
            </w:r>
          </w:p>
        </w:tc>
        <w:tc>
          <w:tcPr>
            <w:tcW w:w="531"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03</w:t>
            </w:r>
          </w:p>
        </w:tc>
        <w:tc>
          <w:tcPr>
            <w:tcW w:w="149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850"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47,3</w:t>
            </w:r>
          </w:p>
        </w:tc>
      </w:tr>
      <w:tr w:rsidR="003F03C0" w:rsidRPr="006A0968" w:rsidTr="003F03C0">
        <w:trPr>
          <w:trHeight w:val="375"/>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 xml:space="preserve">Непрограммные расходы </w:t>
            </w:r>
          </w:p>
        </w:tc>
        <w:tc>
          <w:tcPr>
            <w:tcW w:w="546"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916</w:t>
            </w:r>
          </w:p>
        </w:tc>
        <w:tc>
          <w:tcPr>
            <w:tcW w:w="503"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01</w:t>
            </w:r>
          </w:p>
        </w:tc>
        <w:tc>
          <w:tcPr>
            <w:tcW w:w="531"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03</w:t>
            </w:r>
          </w:p>
        </w:tc>
        <w:tc>
          <w:tcPr>
            <w:tcW w:w="149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850"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47,3</w:t>
            </w:r>
          </w:p>
        </w:tc>
      </w:tr>
      <w:tr w:rsidR="003F03C0" w:rsidRPr="006A0968" w:rsidTr="003F03C0">
        <w:trPr>
          <w:trHeight w:val="1140"/>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46"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916</w:t>
            </w:r>
          </w:p>
        </w:tc>
        <w:tc>
          <w:tcPr>
            <w:tcW w:w="503"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01</w:t>
            </w:r>
          </w:p>
        </w:tc>
        <w:tc>
          <w:tcPr>
            <w:tcW w:w="531"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03</w:t>
            </w:r>
          </w:p>
        </w:tc>
        <w:tc>
          <w:tcPr>
            <w:tcW w:w="149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98 9 09 96090</w:t>
            </w:r>
          </w:p>
        </w:tc>
        <w:tc>
          <w:tcPr>
            <w:tcW w:w="850"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3F03C0" w:rsidRPr="006A0968" w:rsidRDefault="003F03C0" w:rsidP="008A0ED8">
            <w:pPr>
              <w:rPr>
                <w:rFonts w:ascii="Times New Roman" w:hAnsi="Times New Roman" w:cs="Times New Roman"/>
                <w:b/>
                <w:bCs/>
                <w:i/>
                <w:iCs/>
              </w:rPr>
            </w:pPr>
            <w:r w:rsidRPr="006A0968">
              <w:rPr>
                <w:rFonts w:ascii="Times New Roman" w:hAnsi="Times New Roman" w:cs="Times New Roman"/>
                <w:b/>
                <w:bCs/>
                <w:i/>
                <w:iCs/>
              </w:rPr>
              <w:t>47,3</w:t>
            </w:r>
          </w:p>
        </w:tc>
      </w:tr>
      <w:tr w:rsidR="003F03C0" w:rsidRPr="006A0968" w:rsidTr="003F03C0">
        <w:trPr>
          <w:trHeight w:val="375"/>
        </w:trPr>
        <w:tc>
          <w:tcPr>
            <w:tcW w:w="484"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46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4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916</w:t>
            </w:r>
          </w:p>
        </w:tc>
        <w:tc>
          <w:tcPr>
            <w:tcW w:w="503"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w:t>
            </w:r>
          </w:p>
        </w:tc>
        <w:tc>
          <w:tcPr>
            <w:tcW w:w="53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03</w:t>
            </w:r>
          </w:p>
        </w:tc>
        <w:tc>
          <w:tcPr>
            <w:tcW w:w="1499"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98 9 09 96090</w:t>
            </w:r>
          </w:p>
        </w:tc>
        <w:tc>
          <w:tcPr>
            <w:tcW w:w="85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540</w:t>
            </w:r>
          </w:p>
        </w:tc>
        <w:tc>
          <w:tcPr>
            <w:tcW w:w="1559"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47,3</w:t>
            </w:r>
          </w:p>
        </w:tc>
      </w:tr>
      <w:tr w:rsidR="003F03C0" w:rsidRPr="006A0968" w:rsidTr="003F03C0">
        <w:trPr>
          <w:trHeight w:val="420"/>
        </w:trPr>
        <w:tc>
          <w:tcPr>
            <w:tcW w:w="947" w:type="dxa"/>
            <w:gridSpan w:val="2"/>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3879"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ИТОГО:</w:t>
            </w:r>
          </w:p>
        </w:tc>
        <w:tc>
          <w:tcPr>
            <w:tcW w:w="54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503"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531"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1499"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850"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1559"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80933,3</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УТВЕРЖДЕНА</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решением совета депутатов</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муниципального образования Шумское сельское  поселение</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 xml:space="preserve"> Кировского муниципального района Ленинградской области</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от  "18" декабря  2018 г.  № 35</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(Приложение 5)</w:t>
      </w:r>
    </w:p>
    <w:p w:rsidR="003F03C0" w:rsidRPr="006A0968" w:rsidRDefault="003F03C0" w:rsidP="003F03C0">
      <w:pPr>
        <w:spacing w:after="0"/>
        <w:jc w:val="right"/>
        <w:rPr>
          <w:rFonts w:ascii="Times New Roman" w:hAnsi="Times New Roman" w:cs="Times New Roman"/>
        </w:rPr>
      </w:pPr>
      <w:r w:rsidRPr="006A0968">
        <w:rPr>
          <w:rFonts w:ascii="Times New Roman" w:hAnsi="Times New Roman" w:cs="Times New Roman"/>
        </w:rPr>
        <w:t>(в редакции решения совета депутатов</w:t>
      </w:r>
    </w:p>
    <w:p w:rsidR="003F03C0" w:rsidRDefault="003F03C0" w:rsidP="003F03C0">
      <w:pPr>
        <w:shd w:val="clear" w:color="auto" w:fill="FFFFFF"/>
        <w:spacing w:after="0" w:line="240" w:lineRule="auto"/>
        <w:jc w:val="right"/>
        <w:rPr>
          <w:rFonts w:ascii="Times New Roman" w:eastAsia="Times New Roman" w:hAnsi="Times New Roman" w:cs="Times New Roman"/>
          <w:b/>
          <w:bCs/>
          <w:color w:val="000000"/>
        </w:rPr>
      </w:pPr>
      <w:r w:rsidRPr="006A0968">
        <w:rPr>
          <w:rFonts w:ascii="Times New Roman" w:hAnsi="Times New Roman" w:cs="Times New Roman"/>
        </w:rPr>
        <w:t>от 30 августа 2019г № 41)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7"/>
      </w:tblGrid>
      <w:tr w:rsidR="003F03C0" w:rsidRPr="006A0968" w:rsidTr="003F03C0">
        <w:trPr>
          <w:trHeight w:val="275"/>
          <w:jc w:val="center"/>
        </w:trPr>
        <w:tc>
          <w:tcPr>
            <w:tcW w:w="9757" w:type="dxa"/>
            <w:noWrap/>
            <w:hideMark/>
          </w:tcPr>
          <w:p w:rsidR="003F03C0" w:rsidRPr="006A0968" w:rsidRDefault="003F03C0" w:rsidP="003F03C0">
            <w:pPr>
              <w:rPr>
                <w:rFonts w:ascii="Times New Roman" w:hAnsi="Times New Roman" w:cs="Times New Roman"/>
                <w:b/>
                <w:bCs/>
              </w:rPr>
            </w:pPr>
            <w:r>
              <w:rPr>
                <w:rFonts w:ascii="Times New Roman" w:hAnsi="Times New Roman" w:cs="Times New Roman"/>
                <w:b/>
                <w:bCs/>
              </w:rPr>
              <w:t xml:space="preserve">                                     </w:t>
            </w:r>
            <w:r w:rsidRPr="006A0968">
              <w:rPr>
                <w:rFonts w:ascii="Times New Roman" w:hAnsi="Times New Roman" w:cs="Times New Roman"/>
                <w:b/>
                <w:bCs/>
              </w:rPr>
              <w:t xml:space="preserve">Распределение бюджетных ассигнований </w:t>
            </w:r>
            <w:r>
              <w:rPr>
                <w:rFonts w:ascii="Times New Roman" w:hAnsi="Times New Roman" w:cs="Times New Roman"/>
                <w:b/>
                <w:bCs/>
              </w:rPr>
              <w:t xml:space="preserve">  </w:t>
            </w:r>
          </w:p>
        </w:tc>
      </w:tr>
      <w:tr w:rsidR="003F03C0" w:rsidRPr="006A0968" w:rsidTr="003F03C0">
        <w:trPr>
          <w:trHeight w:val="275"/>
          <w:jc w:val="center"/>
        </w:trPr>
        <w:tc>
          <w:tcPr>
            <w:tcW w:w="9757" w:type="dxa"/>
            <w:noWrap/>
            <w:hideMark/>
          </w:tcPr>
          <w:p w:rsidR="003F03C0" w:rsidRPr="006A0968" w:rsidRDefault="003F03C0" w:rsidP="008A0ED8">
            <w:pPr>
              <w:rPr>
                <w:rFonts w:ascii="Times New Roman" w:hAnsi="Times New Roman" w:cs="Times New Roman"/>
                <w:b/>
                <w:bCs/>
              </w:rPr>
            </w:pPr>
            <w:r>
              <w:rPr>
                <w:rFonts w:ascii="Times New Roman" w:hAnsi="Times New Roman" w:cs="Times New Roman"/>
                <w:b/>
                <w:bCs/>
              </w:rPr>
              <w:t xml:space="preserve">                                                  </w:t>
            </w:r>
            <w:r w:rsidRPr="006A0968">
              <w:rPr>
                <w:rFonts w:ascii="Times New Roman" w:hAnsi="Times New Roman" w:cs="Times New Roman"/>
                <w:b/>
                <w:bCs/>
              </w:rPr>
              <w:t>Шумского сельского поселения</w:t>
            </w:r>
          </w:p>
        </w:tc>
      </w:tr>
      <w:tr w:rsidR="003F03C0" w:rsidRPr="006A0968" w:rsidTr="003F03C0">
        <w:trPr>
          <w:trHeight w:val="275"/>
          <w:jc w:val="center"/>
        </w:trPr>
        <w:tc>
          <w:tcPr>
            <w:tcW w:w="9757"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по разделам и подразделам классификации расходов  бюджетов  на 2019 год</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836"/>
        <w:gridCol w:w="936"/>
        <w:gridCol w:w="1268"/>
        <w:gridCol w:w="1600"/>
      </w:tblGrid>
      <w:tr w:rsidR="003F03C0" w:rsidRPr="006A0968" w:rsidTr="008A0ED8">
        <w:trPr>
          <w:trHeight w:val="709"/>
        </w:trPr>
        <w:tc>
          <w:tcPr>
            <w:tcW w:w="583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Наименование раздела и подраздела</w:t>
            </w:r>
          </w:p>
        </w:tc>
        <w:tc>
          <w:tcPr>
            <w:tcW w:w="9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Код раздела</w:t>
            </w:r>
          </w:p>
        </w:tc>
        <w:tc>
          <w:tcPr>
            <w:tcW w:w="915"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Код подраздела</w:t>
            </w:r>
          </w:p>
        </w:tc>
        <w:tc>
          <w:tcPr>
            <w:tcW w:w="1600"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2019 год сумма (тысяч рублей)</w:t>
            </w:r>
          </w:p>
        </w:tc>
      </w:tr>
      <w:tr w:rsidR="003F03C0" w:rsidRPr="006A0968" w:rsidTr="008A0ED8">
        <w:trPr>
          <w:trHeight w:val="390"/>
        </w:trPr>
        <w:tc>
          <w:tcPr>
            <w:tcW w:w="5836"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Общегосударственные вопросы</w:t>
            </w:r>
          </w:p>
        </w:tc>
        <w:tc>
          <w:tcPr>
            <w:tcW w:w="936"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0100</w:t>
            </w:r>
          </w:p>
        </w:tc>
        <w:tc>
          <w:tcPr>
            <w:tcW w:w="91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60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24 188,6</w:t>
            </w:r>
          </w:p>
        </w:tc>
      </w:tr>
      <w:tr w:rsidR="003F03C0" w:rsidRPr="006A0968" w:rsidTr="003F03C0">
        <w:trPr>
          <w:trHeight w:val="457"/>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36"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0102</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1 032,8</w:t>
            </w:r>
          </w:p>
        </w:tc>
      </w:tr>
      <w:tr w:rsidR="003F03C0" w:rsidRPr="006A0968" w:rsidTr="008A0ED8">
        <w:trPr>
          <w:trHeight w:val="750"/>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936"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0103</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57,1</w:t>
            </w:r>
          </w:p>
        </w:tc>
      </w:tr>
      <w:tr w:rsidR="003F03C0" w:rsidRPr="006A0968" w:rsidTr="008A0ED8">
        <w:trPr>
          <w:trHeight w:val="1125"/>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0104</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7 157,6</w:t>
            </w:r>
          </w:p>
        </w:tc>
      </w:tr>
      <w:tr w:rsidR="003F03C0" w:rsidRPr="006A0968" w:rsidTr="008A0ED8">
        <w:trPr>
          <w:trHeight w:val="750"/>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3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0106</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59,1</w:t>
            </w:r>
          </w:p>
        </w:tc>
      </w:tr>
      <w:tr w:rsidR="003F03C0" w:rsidRPr="006A0968" w:rsidTr="008A0ED8">
        <w:trPr>
          <w:trHeight w:val="375"/>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Обеспечение проведения выборов и референдумов</w:t>
            </w:r>
          </w:p>
        </w:tc>
        <w:tc>
          <w:tcPr>
            <w:tcW w:w="93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0107</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715,9</w:t>
            </w:r>
          </w:p>
        </w:tc>
      </w:tr>
      <w:tr w:rsidR="003F03C0" w:rsidRPr="006A0968" w:rsidTr="008A0ED8">
        <w:trPr>
          <w:trHeight w:val="375"/>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Другие общегосударственные вопросы</w:t>
            </w:r>
          </w:p>
        </w:tc>
        <w:tc>
          <w:tcPr>
            <w:tcW w:w="936"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0113</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15 166,1</w:t>
            </w:r>
          </w:p>
        </w:tc>
      </w:tr>
      <w:tr w:rsidR="003F03C0" w:rsidRPr="006A0968" w:rsidTr="008A0ED8">
        <w:trPr>
          <w:trHeight w:val="375"/>
        </w:trPr>
        <w:tc>
          <w:tcPr>
            <w:tcW w:w="5836" w:type="dxa"/>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Национальная оборона</w:t>
            </w:r>
          </w:p>
        </w:tc>
        <w:tc>
          <w:tcPr>
            <w:tcW w:w="936"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0200</w:t>
            </w:r>
          </w:p>
        </w:tc>
        <w:tc>
          <w:tcPr>
            <w:tcW w:w="915"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1600"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278,3</w:t>
            </w:r>
          </w:p>
        </w:tc>
      </w:tr>
      <w:tr w:rsidR="003F03C0" w:rsidRPr="006A0968" w:rsidTr="003F03C0">
        <w:trPr>
          <w:trHeight w:val="376"/>
        </w:trPr>
        <w:tc>
          <w:tcPr>
            <w:tcW w:w="5836" w:type="dxa"/>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Мобилизационная и вневойсковая подготовка</w:t>
            </w:r>
          </w:p>
        </w:tc>
        <w:tc>
          <w:tcPr>
            <w:tcW w:w="936" w:type="dxa"/>
            <w:noWrap/>
            <w:hideMark/>
          </w:tcPr>
          <w:p w:rsidR="003F03C0" w:rsidRPr="006A0968" w:rsidRDefault="003F03C0" w:rsidP="008A0ED8">
            <w:pPr>
              <w:rPr>
                <w:rFonts w:ascii="Times New Roman" w:hAnsi="Times New Roman" w:cs="Times New Roman"/>
                <w:b/>
                <w:bCs/>
              </w:rPr>
            </w:pPr>
            <w:r w:rsidRPr="006A0968">
              <w:rPr>
                <w:rFonts w:ascii="Times New Roman" w:hAnsi="Times New Roman" w:cs="Times New Roman"/>
                <w:b/>
                <w:bCs/>
              </w:rPr>
              <w:t> </w:t>
            </w:r>
          </w:p>
        </w:tc>
        <w:tc>
          <w:tcPr>
            <w:tcW w:w="915"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0203</w:t>
            </w:r>
          </w:p>
        </w:tc>
        <w:tc>
          <w:tcPr>
            <w:tcW w:w="1600" w:type="dxa"/>
            <w:noWrap/>
            <w:hideMark/>
          </w:tcPr>
          <w:p w:rsidR="003F03C0" w:rsidRPr="006A0968" w:rsidRDefault="003F03C0" w:rsidP="008A0ED8">
            <w:pPr>
              <w:rPr>
                <w:rFonts w:ascii="Times New Roman" w:hAnsi="Times New Roman" w:cs="Times New Roman"/>
              </w:rPr>
            </w:pPr>
            <w:r w:rsidRPr="006A0968">
              <w:rPr>
                <w:rFonts w:ascii="Times New Roman" w:hAnsi="Times New Roman" w:cs="Times New Roman"/>
              </w:rPr>
              <w:t>278,3</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72B63" w:rsidRPr="009D3260" w:rsidTr="008A0ED8">
        <w:tc>
          <w:tcPr>
            <w:tcW w:w="10269" w:type="dxa"/>
            <w:shd w:val="clear" w:color="auto" w:fill="D9D9D9" w:themeFill="background1" w:themeFillShade="D9"/>
          </w:tcPr>
          <w:p w:rsidR="00F72B63" w:rsidRPr="009D3260" w:rsidRDefault="00F72B63" w:rsidP="00F72B6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24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392"/>
        <w:gridCol w:w="491"/>
        <w:gridCol w:w="4754"/>
        <w:gridCol w:w="567"/>
        <w:gridCol w:w="567"/>
        <w:gridCol w:w="567"/>
        <w:gridCol w:w="1559"/>
        <w:gridCol w:w="567"/>
        <w:gridCol w:w="805"/>
        <w:gridCol w:w="142"/>
      </w:tblGrid>
      <w:tr w:rsidR="00F72B63" w:rsidRPr="00515E75" w:rsidTr="00F72B63">
        <w:trPr>
          <w:trHeight w:val="1000"/>
        </w:trPr>
        <w:tc>
          <w:tcPr>
            <w:tcW w:w="392" w:type="dxa"/>
            <w:vMerge w:val="restart"/>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08</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04</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98 9 09 96020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w:t>
            </w:r>
          </w:p>
        </w:tc>
        <w:tc>
          <w:tcPr>
            <w:tcW w:w="947" w:type="dxa"/>
            <w:gridSpan w:val="2"/>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94,4</w:t>
            </w:r>
          </w:p>
        </w:tc>
      </w:tr>
      <w:tr w:rsidR="00F72B63" w:rsidRPr="00515E75" w:rsidTr="00F72B63">
        <w:trPr>
          <w:trHeight w:val="18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Иные межбюджетные трансферты</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011</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08</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04</w:t>
            </w:r>
          </w:p>
        </w:tc>
        <w:tc>
          <w:tcPr>
            <w:tcW w:w="1559"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98 9 09 96020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540</w:t>
            </w:r>
          </w:p>
        </w:tc>
        <w:tc>
          <w:tcPr>
            <w:tcW w:w="947" w:type="dxa"/>
            <w:gridSpan w:val="2"/>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94,4</w:t>
            </w:r>
          </w:p>
        </w:tc>
      </w:tr>
      <w:tr w:rsidR="00F72B63" w:rsidRPr="00515E75" w:rsidTr="00F72B63">
        <w:trPr>
          <w:trHeight w:val="77"/>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Социальная политика</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643,7</w:t>
            </w:r>
          </w:p>
        </w:tc>
      </w:tr>
      <w:tr w:rsidR="00F72B63" w:rsidRPr="00515E75" w:rsidTr="00F72B63">
        <w:trPr>
          <w:trHeight w:val="157"/>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Пенсионное обеспечение</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643,7</w:t>
            </w:r>
          </w:p>
        </w:tc>
      </w:tr>
      <w:tr w:rsidR="00F72B63" w:rsidRPr="00515E75" w:rsidTr="00F72B63">
        <w:trPr>
          <w:trHeight w:val="37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98 0 00 00000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643,7</w:t>
            </w:r>
          </w:p>
        </w:tc>
      </w:tr>
      <w:tr w:rsidR="00F72B63" w:rsidRPr="00515E75" w:rsidTr="00F72B63">
        <w:trPr>
          <w:trHeight w:val="83"/>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Непрограммные расходы</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98 9 09 00000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643,7</w:t>
            </w:r>
          </w:p>
        </w:tc>
      </w:tr>
      <w:tr w:rsidR="00F72B63" w:rsidRPr="00515E75" w:rsidTr="00F72B63">
        <w:trPr>
          <w:trHeight w:val="399"/>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 xml:space="preserve">Доплаты к пенсиям муниципальных служащих </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98 9 09 03080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643,7</w:t>
            </w:r>
          </w:p>
        </w:tc>
      </w:tr>
      <w:tr w:rsidR="00F72B63" w:rsidRPr="00515E75" w:rsidTr="00F72B63">
        <w:trPr>
          <w:trHeight w:val="448"/>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Социальные выплаты гражданам, кроме публичных нормативных социальных выплат</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011</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10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01</w:t>
            </w:r>
          </w:p>
        </w:tc>
        <w:tc>
          <w:tcPr>
            <w:tcW w:w="1559"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98 9 09 03080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320</w:t>
            </w:r>
          </w:p>
        </w:tc>
        <w:tc>
          <w:tcPr>
            <w:tcW w:w="947" w:type="dxa"/>
            <w:gridSpan w:val="2"/>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643,7</w:t>
            </w:r>
          </w:p>
        </w:tc>
      </w:tr>
      <w:tr w:rsidR="00F72B63" w:rsidRPr="00515E75" w:rsidTr="00F72B63">
        <w:trPr>
          <w:trHeight w:val="37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Физическая культура и спорт</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11</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1559"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1000</w:t>
            </w:r>
          </w:p>
        </w:tc>
      </w:tr>
      <w:tr w:rsidR="00F72B63" w:rsidRPr="00515E75" w:rsidTr="00F72B63">
        <w:trPr>
          <w:trHeight w:val="37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xml:space="preserve">Физическая культура </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1000</w:t>
            </w:r>
          </w:p>
        </w:tc>
      </w:tr>
      <w:tr w:rsidR="00F72B63" w:rsidRPr="00515E75" w:rsidTr="00F72B63">
        <w:trPr>
          <w:trHeight w:val="37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98 0 00 00000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1000</w:t>
            </w:r>
          </w:p>
        </w:tc>
      </w:tr>
      <w:tr w:rsidR="00F72B63" w:rsidRPr="00515E75" w:rsidTr="00F72B63">
        <w:trPr>
          <w:trHeight w:val="205"/>
        </w:trPr>
        <w:tc>
          <w:tcPr>
            <w:tcW w:w="392" w:type="dxa"/>
            <w:vMerge/>
          </w:tcPr>
          <w:p w:rsidR="00F72B63" w:rsidRPr="00515E75" w:rsidRDefault="00F72B63" w:rsidP="008A0ED8">
            <w:pPr>
              <w:rPr>
                <w:rFonts w:ascii="Times New Roman" w:hAnsi="Times New Roman" w:cs="Times New Roman"/>
                <w:b/>
                <w:bCs/>
              </w:rPr>
            </w:pPr>
          </w:p>
        </w:tc>
        <w:tc>
          <w:tcPr>
            <w:tcW w:w="491" w:type="dxa"/>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 </w:t>
            </w:r>
          </w:p>
        </w:tc>
        <w:tc>
          <w:tcPr>
            <w:tcW w:w="4754" w:type="dxa"/>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Непрограммные расходы</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011</w:t>
            </w:r>
          </w:p>
        </w:tc>
        <w:tc>
          <w:tcPr>
            <w:tcW w:w="567" w:type="dxa"/>
            <w:noWrap/>
            <w:hideMark/>
          </w:tcPr>
          <w:p w:rsidR="00F72B63" w:rsidRPr="00515E75" w:rsidRDefault="00F72B63" w:rsidP="008A0ED8">
            <w:pPr>
              <w:rPr>
                <w:rFonts w:ascii="Times New Roman" w:hAnsi="Times New Roman" w:cs="Times New Roman"/>
                <w:b/>
                <w:bCs/>
              </w:rPr>
            </w:pPr>
            <w:r w:rsidRPr="00515E75">
              <w:rPr>
                <w:rFonts w:ascii="Times New Roman" w:hAnsi="Times New Roman" w:cs="Times New Roman"/>
                <w:b/>
                <w:bCs/>
              </w:rPr>
              <w:t>11</w:t>
            </w:r>
          </w:p>
        </w:tc>
        <w:tc>
          <w:tcPr>
            <w:tcW w:w="567"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01</w:t>
            </w:r>
          </w:p>
        </w:tc>
        <w:tc>
          <w:tcPr>
            <w:tcW w:w="1559" w:type="dxa"/>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98 9 09 00000</w:t>
            </w:r>
          </w:p>
        </w:tc>
        <w:tc>
          <w:tcPr>
            <w:tcW w:w="567" w:type="dxa"/>
            <w:noWrap/>
            <w:hideMark/>
          </w:tcPr>
          <w:p w:rsidR="00F72B63" w:rsidRPr="00515E75" w:rsidRDefault="00F72B63" w:rsidP="008A0ED8">
            <w:pPr>
              <w:rPr>
                <w:rFonts w:ascii="Times New Roman" w:hAnsi="Times New Roman" w:cs="Times New Roman"/>
              </w:rPr>
            </w:pPr>
            <w:r w:rsidRPr="00515E75">
              <w:rPr>
                <w:rFonts w:ascii="Times New Roman" w:hAnsi="Times New Roman" w:cs="Times New Roman"/>
              </w:rPr>
              <w:t> </w:t>
            </w:r>
          </w:p>
        </w:tc>
        <w:tc>
          <w:tcPr>
            <w:tcW w:w="947" w:type="dxa"/>
            <w:gridSpan w:val="2"/>
            <w:noWrap/>
            <w:hideMark/>
          </w:tcPr>
          <w:p w:rsidR="00F72B63" w:rsidRPr="00515E75" w:rsidRDefault="00F72B63" w:rsidP="008A0ED8">
            <w:pPr>
              <w:rPr>
                <w:rFonts w:ascii="Times New Roman" w:hAnsi="Times New Roman" w:cs="Times New Roman"/>
                <w:b/>
                <w:bCs/>
                <w:i/>
                <w:iCs/>
              </w:rPr>
            </w:pPr>
            <w:r w:rsidRPr="00515E75">
              <w:rPr>
                <w:rFonts w:ascii="Times New Roman" w:hAnsi="Times New Roman" w:cs="Times New Roman"/>
                <w:b/>
                <w:bCs/>
                <w:i/>
                <w:iCs/>
              </w:rPr>
              <w:t>1000</w:t>
            </w:r>
          </w:p>
        </w:tc>
      </w:tr>
      <w:tr w:rsidR="00F72B63" w:rsidRPr="006A0968" w:rsidTr="00F72B63">
        <w:trPr>
          <w:trHeight w:val="1245"/>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11</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98 9 09 72020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1000</w:t>
            </w:r>
          </w:p>
        </w:tc>
      </w:tr>
      <w:tr w:rsidR="00F72B63" w:rsidRPr="006A0968" w:rsidTr="00F72B63">
        <w:trPr>
          <w:trHeight w:val="720"/>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11</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98 9 09 72020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1000</w:t>
            </w:r>
          </w:p>
        </w:tc>
      </w:tr>
      <w:tr w:rsidR="00F72B63" w:rsidRPr="006A0968" w:rsidTr="00F72B63">
        <w:trPr>
          <w:trHeight w:val="465"/>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Обслуживание государственного и муниципального долга</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13</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1559"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100</w:t>
            </w:r>
          </w:p>
        </w:tc>
      </w:tr>
      <w:tr w:rsidR="00F72B63" w:rsidRPr="006A0968" w:rsidTr="00F72B63">
        <w:trPr>
          <w:trHeight w:val="465"/>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Обслуживание внутреннего государственного и муниципального долга</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13</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100</w:t>
            </w:r>
          </w:p>
        </w:tc>
      </w:tr>
      <w:tr w:rsidR="00F72B63" w:rsidRPr="006A0968" w:rsidTr="00F72B63">
        <w:trPr>
          <w:trHeight w:val="465"/>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13</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100</w:t>
            </w:r>
          </w:p>
        </w:tc>
      </w:tr>
      <w:tr w:rsidR="00F72B63" w:rsidRPr="006A0968" w:rsidTr="00F72B63">
        <w:trPr>
          <w:trHeight w:val="217"/>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13</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100</w:t>
            </w:r>
          </w:p>
        </w:tc>
      </w:tr>
      <w:tr w:rsidR="00F72B63" w:rsidRPr="006A0968" w:rsidTr="00F72B63">
        <w:trPr>
          <w:trHeight w:val="450"/>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xml:space="preserve">Процентные платежи по муниципальному долгу </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13</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98 9 09 10010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100</w:t>
            </w:r>
          </w:p>
        </w:tc>
      </w:tr>
      <w:tr w:rsidR="00F72B63" w:rsidRPr="006A0968" w:rsidTr="00F72B63">
        <w:trPr>
          <w:trHeight w:val="157"/>
        </w:trPr>
        <w:tc>
          <w:tcPr>
            <w:tcW w:w="392" w:type="dxa"/>
            <w:vMerge/>
          </w:tcPr>
          <w:p w:rsidR="00F72B63" w:rsidRPr="006A0968" w:rsidRDefault="00F72B63" w:rsidP="008A0ED8">
            <w:pPr>
              <w:rPr>
                <w:rFonts w:ascii="Times New Roman" w:hAnsi="Times New Roman" w:cs="Times New Roman"/>
                <w:b/>
                <w:bCs/>
              </w:rPr>
            </w:pPr>
          </w:p>
        </w:tc>
        <w:tc>
          <w:tcPr>
            <w:tcW w:w="491"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4754"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Обслуживание муниципального долга</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13</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98 9 09 10010</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730</w:t>
            </w:r>
          </w:p>
        </w:tc>
        <w:tc>
          <w:tcPr>
            <w:tcW w:w="947" w:type="dxa"/>
            <w:gridSpan w:val="2"/>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100</w:t>
            </w:r>
          </w:p>
        </w:tc>
      </w:tr>
      <w:tr w:rsidR="00F72B63" w:rsidRPr="006A0968" w:rsidTr="00F72B63">
        <w:trPr>
          <w:trHeight w:val="884"/>
        </w:trPr>
        <w:tc>
          <w:tcPr>
            <w:tcW w:w="392" w:type="dxa"/>
          </w:tcPr>
          <w:p w:rsidR="00F72B63" w:rsidRPr="006A0968" w:rsidRDefault="00F72B63" w:rsidP="008A0ED8">
            <w:pPr>
              <w:rPr>
                <w:rFonts w:ascii="Times New Roman" w:hAnsi="Times New Roman" w:cs="Times New Roman"/>
                <w:b/>
                <w:bCs/>
              </w:rPr>
            </w:pPr>
            <w:r>
              <w:rPr>
                <w:rFonts w:ascii="Times New Roman" w:hAnsi="Times New Roman" w:cs="Times New Roman"/>
                <w:b/>
                <w:bCs/>
              </w:rPr>
              <w:t>2.</w:t>
            </w:r>
          </w:p>
        </w:tc>
        <w:tc>
          <w:tcPr>
            <w:tcW w:w="491"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2.1</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F72B63" w:rsidRPr="006A0968" w:rsidRDefault="00F72B63" w:rsidP="008A0ED8">
            <w:pPr>
              <w:rPr>
                <w:rFonts w:ascii="Times New Roman" w:hAnsi="Times New Roman" w:cs="Times New Roman"/>
                <w:i/>
                <w:iCs/>
              </w:rPr>
            </w:pPr>
            <w:r w:rsidRPr="006A0968">
              <w:rPr>
                <w:rFonts w:ascii="Times New Roman" w:hAnsi="Times New Roman" w:cs="Times New Roman"/>
                <w:i/>
                <w:iCs/>
              </w:rPr>
              <w:t> </w:t>
            </w:r>
          </w:p>
        </w:tc>
        <w:tc>
          <w:tcPr>
            <w:tcW w:w="1559" w:type="dxa"/>
            <w:noWrap/>
            <w:hideMark/>
          </w:tcPr>
          <w:p w:rsidR="00F72B63" w:rsidRPr="006A0968" w:rsidRDefault="00F72B63" w:rsidP="008A0ED8">
            <w:pPr>
              <w:rPr>
                <w:rFonts w:ascii="Times New Roman" w:hAnsi="Times New Roman" w:cs="Times New Roman"/>
                <w:i/>
                <w:iCs/>
              </w:rPr>
            </w:pPr>
            <w:r w:rsidRPr="006A0968">
              <w:rPr>
                <w:rFonts w:ascii="Times New Roman" w:hAnsi="Times New Roman" w:cs="Times New Roman"/>
                <w:i/>
                <w:iCs/>
              </w:rPr>
              <w:t> </w:t>
            </w:r>
          </w:p>
        </w:tc>
        <w:tc>
          <w:tcPr>
            <w:tcW w:w="567" w:type="dxa"/>
            <w:noWrap/>
            <w:hideMark/>
          </w:tcPr>
          <w:p w:rsidR="00F72B63" w:rsidRPr="006A0968" w:rsidRDefault="00F72B63" w:rsidP="008A0ED8">
            <w:pPr>
              <w:rPr>
                <w:rFonts w:ascii="Times New Roman" w:hAnsi="Times New Roman" w:cs="Times New Roman"/>
                <w:i/>
                <w:iCs/>
              </w:rPr>
            </w:pPr>
            <w:r w:rsidRPr="006A0968">
              <w:rPr>
                <w:rFonts w:ascii="Times New Roman" w:hAnsi="Times New Roman" w:cs="Times New Roman"/>
                <w:i/>
                <w:iCs/>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1089,9</w:t>
            </w:r>
          </w:p>
        </w:tc>
      </w:tr>
      <w:tr w:rsidR="00F72B63" w:rsidRPr="006A0968" w:rsidTr="00F72B63">
        <w:trPr>
          <w:trHeight w:val="163"/>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Общегосударственные вопросы</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1089,9</w:t>
            </w:r>
          </w:p>
        </w:tc>
      </w:tr>
      <w:tr w:rsidR="00F72B63" w:rsidRPr="006A0968" w:rsidTr="00F72B63">
        <w:trPr>
          <w:trHeight w:val="750"/>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02</w:t>
            </w:r>
          </w:p>
        </w:tc>
        <w:tc>
          <w:tcPr>
            <w:tcW w:w="1559"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567"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1032,8</w:t>
            </w:r>
          </w:p>
        </w:tc>
      </w:tr>
      <w:tr w:rsidR="00F72B63" w:rsidRPr="006A0968" w:rsidTr="00F72B63">
        <w:trPr>
          <w:trHeight w:val="375"/>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02</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67 0 00 00000</w:t>
            </w:r>
          </w:p>
        </w:tc>
        <w:tc>
          <w:tcPr>
            <w:tcW w:w="567"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1032,8</w:t>
            </w:r>
          </w:p>
        </w:tc>
      </w:tr>
      <w:tr w:rsidR="00F72B63" w:rsidRPr="006A0968" w:rsidTr="00F72B63">
        <w:trPr>
          <w:trHeight w:val="750"/>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Обеспечение деятельности высшего должностного лица муниципального образования</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02</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67 1 09 00000</w:t>
            </w:r>
          </w:p>
        </w:tc>
        <w:tc>
          <w:tcPr>
            <w:tcW w:w="567"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1032,8</w:t>
            </w:r>
          </w:p>
        </w:tc>
      </w:tr>
      <w:tr w:rsidR="00F72B63" w:rsidRPr="006A0968" w:rsidTr="00F72B63">
        <w:trPr>
          <w:trHeight w:val="750"/>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916</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02</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67 1 09 00210</w:t>
            </w:r>
          </w:p>
        </w:tc>
        <w:tc>
          <w:tcPr>
            <w:tcW w:w="567" w:type="dxa"/>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F72B63" w:rsidRPr="006A0968" w:rsidRDefault="00F72B63" w:rsidP="008A0ED8">
            <w:pPr>
              <w:rPr>
                <w:rFonts w:ascii="Times New Roman" w:hAnsi="Times New Roman" w:cs="Times New Roman"/>
                <w:b/>
                <w:bCs/>
              </w:rPr>
            </w:pPr>
            <w:r w:rsidRPr="006A0968">
              <w:rPr>
                <w:rFonts w:ascii="Times New Roman" w:hAnsi="Times New Roman" w:cs="Times New Roman"/>
                <w:b/>
                <w:bCs/>
              </w:rPr>
              <w:t>1032,8</w:t>
            </w:r>
          </w:p>
        </w:tc>
      </w:tr>
      <w:tr w:rsidR="00F72B63" w:rsidRPr="006A0968" w:rsidTr="00F72B63">
        <w:trPr>
          <w:trHeight w:val="360"/>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916</w:t>
            </w:r>
          </w:p>
        </w:tc>
        <w:tc>
          <w:tcPr>
            <w:tcW w:w="567"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01</w:t>
            </w:r>
          </w:p>
        </w:tc>
        <w:tc>
          <w:tcPr>
            <w:tcW w:w="567"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02</w:t>
            </w:r>
          </w:p>
        </w:tc>
        <w:tc>
          <w:tcPr>
            <w:tcW w:w="1559"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67 1 09 00210</w:t>
            </w:r>
          </w:p>
        </w:tc>
        <w:tc>
          <w:tcPr>
            <w:tcW w:w="567" w:type="dxa"/>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120</w:t>
            </w:r>
          </w:p>
        </w:tc>
        <w:tc>
          <w:tcPr>
            <w:tcW w:w="947" w:type="dxa"/>
            <w:gridSpan w:val="2"/>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1032,8</w:t>
            </w:r>
          </w:p>
        </w:tc>
      </w:tr>
      <w:tr w:rsidR="00F72B63" w:rsidRPr="006A0968" w:rsidTr="00F72B63">
        <w:trPr>
          <w:trHeight w:val="270"/>
        </w:trPr>
        <w:tc>
          <w:tcPr>
            <w:tcW w:w="392" w:type="dxa"/>
          </w:tcPr>
          <w:p w:rsidR="00F72B63" w:rsidRPr="006A0968" w:rsidRDefault="00F72B63" w:rsidP="008A0ED8">
            <w:pPr>
              <w:rPr>
                <w:rFonts w:ascii="Times New Roman" w:hAnsi="Times New Roman" w:cs="Times New Roman"/>
              </w:rPr>
            </w:pPr>
          </w:p>
        </w:tc>
        <w:tc>
          <w:tcPr>
            <w:tcW w:w="491" w:type="dxa"/>
            <w:noWrap/>
            <w:hideMark/>
          </w:tcPr>
          <w:p w:rsidR="00F72B63" w:rsidRPr="006A0968" w:rsidRDefault="00F72B63" w:rsidP="008A0ED8">
            <w:pPr>
              <w:rPr>
                <w:rFonts w:ascii="Times New Roman" w:hAnsi="Times New Roman" w:cs="Times New Roman"/>
              </w:rPr>
            </w:pPr>
            <w:r w:rsidRPr="006A0968">
              <w:rPr>
                <w:rFonts w:ascii="Times New Roman" w:hAnsi="Times New Roman" w:cs="Times New Roman"/>
              </w:rPr>
              <w:t> </w:t>
            </w:r>
          </w:p>
        </w:tc>
        <w:tc>
          <w:tcPr>
            <w:tcW w:w="4754" w:type="dxa"/>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916</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01</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03</w:t>
            </w:r>
          </w:p>
        </w:tc>
        <w:tc>
          <w:tcPr>
            <w:tcW w:w="1559"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 </w:t>
            </w:r>
          </w:p>
        </w:tc>
        <w:tc>
          <w:tcPr>
            <w:tcW w:w="947" w:type="dxa"/>
            <w:gridSpan w:val="2"/>
            <w:noWrap/>
            <w:hideMark/>
          </w:tcPr>
          <w:p w:rsidR="00F72B63" w:rsidRPr="006A0968" w:rsidRDefault="00F72B63" w:rsidP="008A0ED8">
            <w:pPr>
              <w:rPr>
                <w:rFonts w:ascii="Times New Roman" w:hAnsi="Times New Roman" w:cs="Times New Roman"/>
                <w:b/>
                <w:bCs/>
                <w:i/>
                <w:iCs/>
              </w:rPr>
            </w:pPr>
            <w:r w:rsidRPr="006A0968">
              <w:rPr>
                <w:rFonts w:ascii="Times New Roman" w:hAnsi="Times New Roman" w:cs="Times New Roman"/>
                <w:b/>
                <w:bCs/>
                <w:i/>
                <w:iCs/>
              </w:rPr>
              <w:t>57,1</w:t>
            </w:r>
          </w:p>
        </w:tc>
      </w:tr>
      <w:tr w:rsidR="006D15E6" w:rsidRPr="009D3260" w:rsidTr="008A0ED8">
        <w:trPr>
          <w:gridAfter w:val="1"/>
          <w:wAfter w:w="142" w:type="dxa"/>
        </w:trPr>
        <w:tc>
          <w:tcPr>
            <w:tcW w:w="10269" w:type="dxa"/>
            <w:gridSpan w:val="9"/>
            <w:shd w:val="clear" w:color="auto" w:fill="D9D9D9" w:themeFill="background1" w:themeFillShade="D9"/>
          </w:tcPr>
          <w:p w:rsidR="006D15E6" w:rsidRPr="009D3260" w:rsidRDefault="006D15E6" w:rsidP="006D15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354"/>
        <w:gridCol w:w="4820"/>
        <w:gridCol w:w="567"/>
        <w:gridCol w:w="436"/>
        <w:gridCol w:w="567"/>
        <w:gridCol w:w="1559"/>
        <w:gridCol w:w="578"/>
        <w:gridCol w:w="992"/>
      </w:tblGrid>
      <w:tr w:rsidR="006D15E6" w:rsidRPr="006A0968" w:rsidTr="006D15E6">
        <w:trPr>
          <w:trHeight w:val="375"/>
        </w:trPr>
        <w:tc>
          <w:tcPr>
            <w:tcW w:w="463" w:type="dxa"/>
            <w:vMerge w:val="restart"/>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904,7</w:t>
            </w:r>
          </w:p>
        </w:tc>
      </w:tr>
      <w:tr w:rsidR="006D15E6" w:rsidRPr="006A0968" w:rsidTr="006D15E6">
        <w:trPr>
          <w:trHeight w:val="199"/>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904,7</w:t>
            </w:r>
          </w:p>
        </w:tc>
      </w:tr>
      <w:tr w:rsidR="006D15E6" w:rsidRPr="006A0968" w:rsidTr="006D15E6">
        <w:trPr>
          <w:trHeight w:val="94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98 9 09 95120</w:t>
            </w:r>
          </w:p>
        </w:tc>
        <w:tc>
          <w:tcPr>
            <w:tcW w:w="578"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890</w:t>
            </w:r>
          </w:p>
        </w:tc>
      </w:tr>
      <w:tr w:rsidR="006D15E6" w:rsidRPr="006A0968" w:rsidTr="006D15E6">
        <w:trPr>
          <w:trHeight w:val="564"/>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98 9 09 95120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890</w:t>
            </w:r>
          </w:p>
        </w:tc>
      </w:tr>
      <w:tr w:rsidR="006D15E6" w:rsidRPr="006A0968" w:rsidTr="006D15E6">
        <w:trPr>
          <w:trHeight w:val="126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98 9 09 96100</w:t>
            </w:r>
          </w:p>
        </w:tc>
        <w:tc>
          <w:tcPr>
            <w:tcW w:w="578"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14,7</w:t>
            </w:r>
          </w:p>
        </w:tc>
      </w:tr>
      <w:tr w:rsidR="006D15E6" w:rsidRPr="006A0968" w:rsidTr="006D15E6">
        <w:trPr>
          <w:trHeight w:val="33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межбюджетные трансферты</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98 9 09 96100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14,7</w:t>
            </w:r>
          </w:p>
        </w:tc>
      </w:tr>
      <w:tr w:rsidR="006D15E6" w:rsidRPr="006A0968" w:rsidTr="006D15E6">
        <w:trPr>
          <w:trHeight w:val="209"/>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Обеспечение противопожарной безопасности</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578"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110</w:t>
            </w:r>
          </w:p>
        </w:tc>
      </w:tr>
      <w:tr w:rsidR="006D15E6" w:rsidRPr="006A0968" w:rsidTr="006D15E6">
        <w:trPr>
          <w:trHeight w:val="111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5Г 0 00 00000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110</w:t>
            </w:r>
          </w:p>
        </w:tc>
      </w:tr>
      <w:tr w:rsidR="006D15E6" w:rsidRPr="006A0968" w:rsidTr="006D15E6">
        <w:trPr>
          <w:trHeight w:val="161"/>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Подпрограмма "Пожарная безопасность в МО Шумское сельское поселение"</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5Г 2 00 00000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110</w:t>
            </w:r>
          </w:p>
        </w:tc>
      </w:tr>
      <w:tr w:rsidR="006D15E6" w:rsidRPr="006A0968" w:rsidTr="006D15E6">
        <w:trPr>
          <w:trHeight w:val="555"/>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пожарной безопасности"</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5Г 2 01 00000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110</w:t>
            </w:r>
          </w:p>
        </w:tc>
      </w:tr>
      <w:tr w:rsidR="006D15E6" w:rsidRPr="006A0968" w:rsidTr="006D15E6">
        <w:trPr>
          <w:trHeight w:val="517"/>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Разработка и изготовление наглядной информации на противопожарную тематику</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5Г 2 01 13730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10</w:t>
            </w:r>
          </w:p>
        </w:tc>
      </w:tr>
      <w:tr w:rsidR="006D15E6" w:rsidRPr="006A0968" w:rsidTr="006D15E6">
        <w:trPr>
          <w:trHeight w:val="74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10</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5Г 2 01 13730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10</w:t>
            </w:r>
          </w:p>
        </w:tc>
      </w:tr>
      <w:tr w:rsidR="006D15E6" w:rsidRPr="006A0968" w:rsidTr="006D15E6">
        <w:trPr>
          <w:trHeight w:val="539"/>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Организация и осуществление мероприятий по содержанию пожарных водоемов</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10</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5Г 2 01 13740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100</w:t>
            </w:r>
          </w:p>
        </w:tc>
      </w:tr>
      <w:tr w:rsidR="006D15E6" w:rsidRPr="006A0968" w:rsidTr="006D15E6">
        <w:trPr>
          <w:trHeight w:val="692"/>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03</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10</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5Г 2 01 13740</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100</w:t>
            </w:r>
          </w:p>
        </w:tc>
      </w:tr>
      <w:tr w:rsidR="006D15E6" w:rsidRPr="006A0968" w:rsidTr="006D15E6">
        <w:trPr>
          <w:trHeight w:val="663"/>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14</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578"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15</w:t>
            </w:r>
          </w:p>
        </w:tc>
      </w:tr>
      <w:tr w:rsidR="006D15E6" w:rsidRPr="006A0968" w:rsidTr="006D15E6">
        <w:trPr>
          <w:trHeight w:val="1155"/>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3C 0 00 00000</w:t>
            </w:r>
          </w:p>
        </w:tc>
        <w:tc>
          <w:tcPr>
            <w:tcW w:w="578"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15</w:t>
            </w:r>
          </w:p>
        </w:tc>
      </w:tr>
      <w:tr w:rsidR="006D15E6" w:rsidRPr="006A0968" w:rsidTr="006D15E6">
        <w:trPr>
          <w:trHeight w:val="162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3C 0 01 00000</w:t>
            </w:r>
          </w:p>
        </w:tc>
        <w:tc>
          <w:tcPr>
            <w:tcW w:w="578"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992"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15</w:t>
            </w:r>
          </w:p>
        </w:tc>
      </w:tr>
      <w:tr w:rsidR="006D15E6" w:rsidRPr="006A0968" w:rsidTr="006D15E6">
        <w:trPr>
          <w:trHeight w:val="1560"/>
        </w:trPr>
        <w:tc>
          <w:tcPr>
            <w:tcW w:w="463" w:type="dxa"/>
            <w:vMerge/>
          </w:tcPr>
          <w:p w:rsidR="006D15E6" w:rsidRPr="006A0968" w:rsidRDefault="006D15E6" w:rsidP="008A0ED8">
            <w:pPr>
              <w:rPr>
                <w:rFonts w:ascii="Times New Roman" w:hAnsi="Times New Roman" w:cs="Times New Roman"/>
                <w:b/>
                <w:bCs/>
              </w:rPr>
            </w:pPr>
          </w:p>
        </w:tc>
        <w:tc>
          <w:tcPr>
            <w:tcW w:w="354"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20"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03</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14</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3C 0 01 13800</w:t>
            </w:r>
          </w:p>
        </w:tc>
        <w:tc>
          <w:tcPr>
            <w:tcW w:w="578"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15</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D15E6" w:rsidRPr="009D3260" w:rsidTr="008A0ED8">
        <w:tc>
          <w:tcPr>
            <w:tcW w:w="10269" w:type="dxa"/>
            <w:shd w:val="clear" w:color="auto" w:fill="D9D9D9" w:themeFill="background1" w:themeFillShade="D9"/>
          </w:tcPr>
          <w:p w:rsidR="006D15E6" w:rsidRPr="009D3260" w:rsidRDefault="006D15E6" w:rsidP="006D15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852"/>
        <w:gridCol w:w="567"/>
        <w:gridCol w:w="436"/>
        <w:gridCol w:w="577"/>
        <w:gridCol w:w="1559"/>
        <w:gridCol w:w="567"/>
        <w:gridCol w:w="785"/>
        <w:gridCol w:w="65"/>
      </w:tblGrid>
      <w:tr w:rsidR="006D15E6" w:rsidRPr="005171F1" w:rsidTr="006D15E6">
        <w:trPr>
          <w:trHeight w:val="810"/>
        </w:trPr>
        <w:tc>
          <w:tcPr>
            <w:tcW w:w="463" w:type="dxa"/>
            <w:vMerge w:val="restart"/>
          </w:tcPr>
          <w:p w:rsidR="006D15E6" w:rsidRPr="005171F1" w:rsidRDefault="006D15E6" w:rsidP="008A0ED8">
            <w:pPr>
              <w:rPr>
                <w:rFonts w:ascii="Times New Roman" w:hAnsi="Times New Roman" w:cs="Times New Roman"/>
                <w:b/>
                <w:bCs/>
              </w:rPr>
            </w:pPr>
          </w:p>
        </w:tc>
        <w:tc>
          <w:tcPr>
            <w:tcW w:w="463" w:type="dxa"/>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4852" w:type="dxa"/>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011</w:t>
            </w:r>
          </w:p>
        </w:tc>
        <w:tc>
          <w:tcPr>
            <w:tcW w:w="436" w:type="dxa"/>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03</w:t>
            </w:r>
          </w:p>
        </w:tc>
        <w:tc>
          <w:tcPr>
            <w:tcW w:w="577" w:type="dxa"/>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14</w:t>
            </w:r>
          </w:p>
        </w:tc>
        <w:tc>
          <w:tcPr>
            <w:tcW w:w="1559" w:type="dxa"/>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3C 0 01 13800</w:t>
            </w:r>
          </w:p>
        </w:tc>
        <w:tc>
          <w:tcPr>
            <w:tcW w:w="567" w:type="dxa"/>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240</w:t>
            </w:r>
          </w:p>
        </w:tc>
        <w:tc>
          <w:tcPr>
            <w:tcW w:w="850" w:type="dxa"/>
            <w:gridSpan w:val="2"/>
            <w:noWrap/>
            <w:hideMark/>
          </w:tcPr>
          <w:p w:rsidR="006D15E6" w:rsidRPr="005171F1" w:rsidRDefault="006D15E6" w:rsidP="008A0ED8">
            <w:pPr>
              <w:rPr>
                <w:rFonts w:ascii="Times New Roman" w:hAnsi="Times New Roman" w:cs="Times New Roman"/>
              </w:rPr>
            </w:pPr>
            <w:r w:rsidRPr="005171F1">
              <w:rPr>
                <w:rFonts w:ascii="Times New Roman" w:hAnsi="Times New Roman" w:cs="Times New Roman"/>
              </w:rPr>
              <w:t>15</w:t>
            </w:r>
          </w:p>
        </w:tc>
      </w:tr>
      <w:tr w:rsidR="006D15E6" w:rsidRPr="005171F1" w:rsidTr="006D15E6">
        <w:trPr>
          <w:trHeight w:val="334"/>
        </w:trPr>
        <w:tc>
          <w:tcPr>
            <w:tcW w:w="463" w:type="dxa"/>
            <w:vMerge/>
          </w:tcPr>
          <w:p w:rsidR="006D15E6" w:rsidRPr="005171F1" w:rsidRDefault="006D15E6" w:rsidP="008A0ED8">
            <w:pPr>
              <w:rPr>
                <w:rFonts w:ascii="Times New Roman" w:hAnsi="Times New Roman" w:cs="Times New Roman"/>
                <w:b/>
                <w:bCs/>
              </w:rPr>
            </w:pPr>
          </w:p>
        </w:tc>
        <w:tc>
          <w:tcPr>
            <w:tcW w:w="463" w:type="dxa"/>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4852" w:type="dxa"/>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Национальная экономика</w:t>
            </w:r>
          </w:p>
        </w:tc>
        <w:tc>
          <w:tcPr>
            <w:tcW w:w="567" w:type="dxa"/>
            <w:noWrap/>
            <w:hideMark/>
          </w:tcPr>
          <w:p w:rsidR="006D15E6" w:rsidRPr="005171F1" w:rsidRDefault="006D15E6" w:rsidP="008A0ED8">
            <w:pPr>
              <w:rPr>
                <w:rFonts w:ascii="Times New Roman" w:hAnsi="Times New Roman" w:cs="Times New Roman"/>
                <w:b/>
                <w:bCs/>
                <w:i/>
                <w:iCs/>
              </w:rPr>
            </w:pPr>
            <w:r w:rsidRPr="005171F1">
              <w:rPr>
                <w:rFonts w:ascii="Times New Roman" w:hAnsi="Times New Roman" w:cs="Times New Roman"/>
                <w:b/>
                <w:bCs/>
                <w:i/>
                <w:iCs/>
              </w:rPr>
              <w:t>011</w:t>
            </w:r>
          </w:p>
        </w:tc>
        <w:tc>
          <w:tcPr>
            <w:tcW w:w="436"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04</w:t>
            </w:r>
          </w:p>
        </w:tc>
        <w:tc>
          <w:tcPr>
            <w:tcW w:w="577"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1559"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567"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850" w:type="dxa"/>
            <w:gridSpan w:val="2"/>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7128,3</w:t>
            </w:r>
          </w:p>
        </w:tc>
      </w:tr>
      <w:tr w:rsidR="006D15E6" w:rsidRPr="005171F1" w:rsidTr="006D15E6">
        <w:trPr>
          <w:trHeight w:val="123"/>
        </w:trPr>
        <w:tc>
          <w:tcPr>
            <w:tcW w:w="463" w:type="dxa"/>
            <w:vMerge/>
          </w:tcPr>
          <w:p w:rsidR="006D15E6" w:rsidRPr="005171F1" w:rsidRDefault="006D15E6" w:rsidP="008A0ED8">
            <w:pPr>
              <w:rPr>
                <w:rFonts w:ascii="Times New Roman" w:hAnsi="Times New Roman" w:cs="Times New Roman"/>
                <w:b/>
                <w:bCs/>
              </w:rPr>
            </w:pPr>
          </w:p>
        </w:tc>
        <w:tc>
          <w:tcPr>
            <w:tcW w:w="463" w:type="dxa"/>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4852" w:type="dxa"/>
            <w:hideMark/>
          </w:tcPr>
          <w:p w:rsidR="006D15E6" w:rsidRPr="005171F1" w:rsidRDefault="006D15E6" w:rsidP="008A0ED8">
            <w:pPr>
              <w:rPr>
                <w:rFonts w:ascii="Times New Roman" w:hAnsi="Times New Roman" w:cs="Times New Roman"/>
                <w:b/>
                <w:bCs/>
                <w:i/>
                <w:iCs/>
              </w:rPr>
            </w:pPr>
            <w:r w:rsidRPr="005171F1">
              <w:rPr>
                <w:rFonts w:ascii="Times New Roman" w:hAnsi="Times New Roman" w:cs="Times New Roman"/>
                <w:b/>
                <w:bCs/>
                <w:i/>
                <w:iCs/>
              </w:rPr>
              <w:t>Дорожное хозяйство (дорожные фонды)</w:t>
            </w:r>
          </w:p>
        </w:tc>
        <w:tc>
          <w:tcPr>
            <w:tcW w:w="567" w:type="dxa"/>
            <w:noWrap/>
            <w:hideMark/>
          </w:tcPr>
          <w:p w:rsidR="006D15E6" w:rsidRPr="005171F1" w:rsidRDefault="006D15E6" w:rsidP="008A0ED8">
            <w:pPr>
              <w:rPr>
                <w:rFonts w:ascii="Times New Roman" w:hAnsi="Times New Roman" w:cs="Times New Roman"/>
                <w:b/>
                <w:bCs/>
                <w:i/>
                <w:iCs/>
              </w:rPr>
            </w:pPr>
            <w:r w:rsidRPr="005171F1">
              <w:rPr>
                <w:rFonts w:ascii="Times New Roman" w:hAnsi="Times New Roman" w:cs="Times New Roman"/>
                <w:b/>
                <w:bCs/>
                <w:i/>
                <w:iCs/>
              </w:rPr>
              <w:t>011</w:t>
            </w:r>
          </w:p>
        </w:tc>
        <w:tc>
          <w:tcPr>
            <w:tcW w:w="436"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04</w:t>
            </w:r>
          </w:p>
        </w:tc>
        <w:tc>
          <w:tcPr>
            <w:tcW w:w="577" w:type="dxa"/>
            <w:noWrap/>
            <w:hideMark/>
          </w:tcPr>
          <w:p w:rsidR="006D15E6" w:rsidRPr="005171F1" w:rsidRDefault="006D15E6" w:rsidP="008A0ED8">
            <w:pPr>
              <w:rPr>
                <w:rFonts w:ascii="Times New Roman" w:hAnsi="Times New Roman" w:cs="Times New Roman"/>
                <w:b/>
                <w:bCs/>
                <w:i/>
                <w:iCs/>
              </w:rPr>
            </w:pPr>
            <w:r w:rsidRPr="005171F1">
              <w:rPr>
                <w:rFonts w:ascii="Times New Roman" w:hAnsi="Times New Roman" w:cs="Times New Roman"/>
                <w:b/>
                <w:bCs/>
                <w:i/>
                <w:iCs/>
              </w:rPr>
              <w:t>09</w:t>
            </w:r>
          </w:p>
        </w:tc>
        <w:tc>
          <w:tcPr>
            <w:tcW w:w="1559"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567" w:type="dxa"/>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 </w:t>
            </w:r>
          </w:p>
        </w:tc>
        <w:tc>
          <w:tcPr>
            <w:tcW w:w="850" w:type="dxa"/>
            <w:gridSpan w:val="2"/>
            <w:noWrap/>
            <w:hideMark/>
          </w:tcPr>
          <w:p w:rsidR="006D15E6" w:rsidRPr="005171F1" w:rsidRDefault="006D15E6" w:rsidP="008A0ED8">
            <w:pPr>
              <w:rPr>
                <w:rFonts w:ascii="Times New Roman" w:hAnsi="Times New Roman" w:cs="Times New Roman"/>
                <w:b/>
                <w:bCs/>
              </w:rPr>
            </w:pPr>
            <w:r w:rsidRPr="005171F1">
              <w:rPr>
                <w:rFonts w:ascii="Times New Roman" w:hAnsi="Times New Roman" w:cs="Times New Roman"/>
                <w:b/>
                <w:bCs/>
              </w:rPr>
              <w:t>6150,4</w:t>
            </w:r>
          </w:p>
        </w:tc>
      </w:tr>
      <w:tr w:rsidR="006D15E6" w:rsidRPr="006A0968" w:rsidTr="006D15E6">
        <w:trPr>
          <w:trHeight w:val="144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51 0 00 00000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w:t>
            </w:r>
          </w:p>
        </w:tc>
      </w:tr>
      <w:tr w:rsidR="006D15E6" w:rsidRPr="006A0968" w:rsidTr="006D15E6">
        <w:trPr>
          <w:trHeight w:val="54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51 0 01 00000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w:t>
            </w:r>
          </w:p>
        </w:tc>
      </w:tr>
      <w:tr w:rsidR="006D15E6" w:rsidRPr="006A0968" w:rsidTr="006D15E6">
        <w:trPr>
          <w:trHeight w:val="1152"/>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51 0 01 S0880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w:t>
            </w:r>
          </w:p>
        </w:tc>
      </w:tr>
      <w:tr w:rsidR="006D15E6" w:rsidRPr="006A0968" w:rsidTr="006D15E6">
        <w:trPr>
          <w:trHeight w:val="8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57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51 0 01 S0880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850"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w:t>
            </w:r>
          </w:p>
        </w:tc>
      </w:tr>
      <w:tr w:rsidR="006D15E6" w:rsidRPr="006A0968" w:rsidTr="006D15E6">
        <w:trPr>
          <w:trHeight w:val="154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5А 0 00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1110,8</w:t>
            </w:r>
          </w:p>
        </w:tc>
      </w:tr>
      <w:tr w:rsidR="006D15E6" w:rsidRPr="006A0968" w:rsidTr="006D15E6">
        <w:trPr>
          <w:trHeight w:val="8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мероприятие"Благоустройство территории"</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5А 0 01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1110,8</w:t>
            </w:r>
          </w:p>
        </w:tc>
      </w:tr>
      <w:tr w:rsidR="006D15E6" w:rsidRPr="006A0968" w:rsidTr="006D15E6">
        <w:trPr>
          <w:trHeight w:val="163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5А 0 01 S4660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1110,8</w:t>
            </w:r>
          </w:p>
        </w:tc>
      </w:tr>
      <w:tr w:rsidR="006D15E6" w:rsidRPr="006A0968" w:rsidTr="006D15E6">
        <w:trPr>
          <w:trHeight w:val="8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57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5А 0 01 S4660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850"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1110,8</w:t>
            </w:r>
          </w:p>
        </w:tc>
      </w:tr>
      <w:tr w:rsidR="006D15E6" w:rsidRPr="006A0968" w:rsidTr="006D15E6">
        <w:trPr>
          <w:trHeight w:val="133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5N 0 00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2287,5</w:t>
            </w:r>
          </w:p>
        </w:tc>
      </w:tr>
      <w:tr w:rsidR="006D15E6" w:rsidRPr="006A0968" w:rsidTr="006D15E6">
        <w:trPr>
          <w:trHeight w:val="8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"Благоустройство территорий населенных пунктов"</w:t>
            </w:r>
          </w:p>
        </w:tc>
        <w:tc>
          <w:tcPr>
            <w:tcW w:w="56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5N 0 01 00000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2287,5</w:t>
            </w:r>
          </w:p>
        </w:tc>
      </w:tr>
      <w:tr w:rsidR="006D15E6" w:rsidRPr="006A0968" w:rsidTr="006D15E6">
        <w:trPr>
          <w:trHeight w:val="2040"/>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04</w:t>
            </w:r>
          </w:p>
        </w:tc>
        <w:tc>
          <w:tcPr>
            <w:tcW w:w="577"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6D15E6" w:rsidRPr="006A0968" w:rsidRDefault="006D15E6" w:rsidP="008A0ED8">
            <w:pPr>
              <w:rPr>
                <w:rFonts w:ascii="Times New Roman" w:hAnsi="Times New Roman" w:cs="Times New Roman"/>
                <w:b/>
                <w:bCs/>
                <w:i/>
                <w:iCs/>
              </w:rPr>
            </w:pPr>
            <w:r w:rsidRPr="006A0968">
              <w:rPr>
                <w:rFonts w:ascii="Times New Roman" w:hAnsi="Times New Roman" w:cs="Times New Roman"/>
                <w:b/>
                <w:bCs/>
                <w:i/>
                <w:iCs/>
              </w:rPr>
              <w:t>5N 0 01 S4770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 </w:t>
            </w:r>
          </w:p>
        </w:tc>
        <w:tc>
          <w:tcPr>
            <w:tcW w:w="850" w:type="dxa"/>
            <w:gridSpan w:val="2"/>
            <w:noWrap/>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2287,5</w:t>
            </w:r>
          </w:p>
        </w:tc>
      </w:tr>
      <w:tr w:rsidR="006D15E6" w:rsidRPr="006A0968" w:rsidTr="006D15E6">
        <w:trPr>
          <w:trHeight w:val="825"/>
        </w:trPr>
        <w:tc>
          <w:tcPr>
            <w:tcW w:w="463" w:type="dxa"/>
            <w:vMerge/>
          </w:tcPr>
          <w:p w:rsidR="006D15E6" w:rsidRPr="006A0968" w:rsidRDefault="006D15E6" w:rsidP="008A0ED8">
            <w:pPr>
              <w:rPr>
                <w:rFonts w:ascii="Times New Roman" w:hAnsi="Times New Roman" w:cs="Times New Roman"/>
                <w:b/>
                <w:bCs/>
              </w:rPr>
            </w:pPr>
          </w:p>
        </w:tc>
        <w:tc>
          <w:tcPr>
            <w:tcW w:w="463" w:type="dxa"/>
            <w:hideMark/>
          </w:tcPr>
          <w:p w:rsidR="006D15E6" w:rsidRPr="006A0968" w:rsidRDefault="006D15E6" w:rsidP="008A0ED8">
            <w:pPr>
              <w:rPr>
                <w:rFonts w:ascii="Times New Roman" w:hAnsi="Times New Roman" w:cs="Times New Roman"/>
                <w:b/>
                <w:bCs/>
              </w:rPr>
            </w:pPr>
            <w:r w:rsidRPr="006A0968">
              <w:rPr>
                <w:rFonts w:ascii="Times New Roman" w:hAnsi="Times New Roman" w:cs="Times New Roman"/>
                <w:b/>
                <w:bCs/>
              </w:rPr>
              <w:t> </w:t>
            </w:r>
          </w:p>
        </w:tc>
        <w:tc>
          <w:tcPr>
            <w:tcW w:w="4852" w:type="dxa"/>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04</w:t>
            </w:r>
          </w:p>
        </w:tc>
        <w:tc>
          <w:tcPr>
            <w:tcW w:w="57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5N 0 01 S4770</w:t>
            </w:r>
          </w:p>
        </w:tc>
        <w:tc>
          <w:tcPr>
            <w:tcW w:w="567" w:type="dxa"/>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240</w:t>
            </w:r>
          </w:p>
        </w:tc>
        <w:tc>
          <w:tcPr>
            <w:tcW w:w="850" w:type="dxa"/>
            <w:gridSpan w:val="2"/>
            <w:noWrap/>
            <w:hideMark/>
          </w:tcPr>
          <w:p w:rsidR="006D15E6" w:rsidRPr="006A0968" w:rsidRDefault="006D15E6" w:rsidP="008A0ED8">
            <w:pPr>
              <w:rPr>
                <w:rFonts w:ascii="Times New Roman" w:hAnsi="Times New Roman" w:cs="Times New Roman"/>
              </w:rPr>
            </w:pPr>
            <w:r w:rsidRPr="006A0968">
              <w:rPr>
                <w:rFonts w:ascii="Times New Roman" w:hAnsi="Times New Roman" w:cs="Times New Roman"/>
              </w:rPr>
              <w:t>2287,5</w:t>
            </w:r>
          </w:p>
        </w:tc>
      </w:tr>
      <w:tr w:rsidR="0022283D" w:rsidRPr="009D3260" w:rsidTr="008A0ED8">
        <w:trPr>
          <w:gridAfter w:val="1"/>
          <w:wAfter w:w="65" w:type="dxa"/>
        </w:trPr>
        <w:tc>
          <w:tcPr>
            <w:tcW w:w="10269" w:type="dxa"/>
            <w:gridSpan w:val="9"/>
            <w:shd w:val="clear" w:color="auto" w:fill="D9D9D9" w:themeFill="background1" w:themeFillShade="D9"/>
          </w:tcPr>
          <w:p w:rsidR="0022283D" w:rsidRPr="009D3260" w:rsidRDefault="0022283D" w:rsidP="0022283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427"/>
        <w:gridCol w:w="567"/>
        <w:gridCol w:w="567"/>
        <w:gridCol w:w="567"/>
        <w:gridCol w:w="1559"/>
        <w:gridCol w:w="709"/>
        <w:gridCol w:w="947"/>
        <w:gridCol w:w="45"/>
      </w:tblGrid>
      <w:tr w:rsidR="0022283D" w:rsidRPr="005171F1" w:rsidTr="0022283D">
        <w:trPr>
          <w:trHeight w:val="720"/>
        </w:trPr>
        <w:tc>
          <w:tcPr>
            <w:tcW w:w="463" w:type="dxa"/>
            <w:vMerge w:val="restart"/>
          </w:tcPr>
          <w:p w:rsidR="0022283D" w:rsidRPr="005171F1" w:rsidRDefault="0022283D" w:rsidP="008A0ED8">
            <w:pPr>
              <w:rPr>
                <w:rFonts w:ascii="Times New Roman" w:hAnsi="Times New Roman" w:cs="Times New Roman"/>
                <w:b/>
                <w:bCs/>
              </w:rPr>
            </w:pPr>
          </w:p>
        </w:tc>
        <w:tc>
          <w:tcPr>
            <w:tcW w:w="463" w:type="dxa"/>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 </w:t>
            </w:r>
          </w:p>
        </w:tc>
        <w:tc>
          <w:tcPr>
            <w:tcW w:w="4427" w:type="dxa"/>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011</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05</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03</w:t>
            </w:r>
          </w:p>
        </w:tc>
        <w:tc>
          <w:tcPr>
            <w:tcW w:w="155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7Т 0 01 15350</w:t>
            </w:r>
          </w:p>
        </w:tc>
        <w:tc>
          <w:tcPr>
            <w:tcW w:w="70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240</w:t>
            </w:r>
          </w:p>
        </w:tc>
        <w:tc>
          <w:tcPr>
            <w:tcW w:w="992" w:type="dxa"/>
            <w:gridSpan w:val="2"/>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617,6</w:t>
            </w:r>
          </w:p>
        </w:tc>
      </w:tr>
      <w:tr w:rsidR="0022283D" w:rsidRPr="005171F1" w:rsidTr="0022283D">
        <w:trPr>
          <w:trHeight w:val="375"/>
        </w:trPr>
        <w:tc>
          <w:tcPr>
            <w:tcW w:w="463" w:type="dxa"/>
            <w:vMerge/>
          </w:tcPr>
          <w:p w:rsidR="0022283D" w:rsidRPr="005171F1" w:rsidRDefault="0022283D" w:rsidP="008A0ED8">
            <w:pPr>
              <w:rPr>
                <w:rFonts w:ascii="Times New Roman" w:hAnsi="Times New Roman" w:cs="Times New Roman"/>
                <w:b/>
                <w:bCs/>
              </w:rPr>
            </w:pPr>
          </w:p>
        </w:tc>
        <w:tc>
          <w:tcPr>
            <w:tcW w:w="463" w:type="dxa"/>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 </w:t>
            </w:r>
          </w:p>
        </w:tc>
        <w:tc>
          <w:tcPr>
            <w:tcW w:w="4427" w:type="dxa"/>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 xml:space="preserve">Организация сбора и вывоза бытовых отходов и мусора </w:t>
            </w:r>
          </w:p>
        </w:tc>
        <w:tc>
          <w:tcPr>
            <w:tcW w:w="567" w:type="dxa"/>
            <w:noWrap/>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011</w:t>
            </w:r>
          </w:p>
        </w:tc>
        <w:tc>
          <w:tcPr>
            <w:tcW w:w="567" w:type="dxa"/>
            <w:noWrap/>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05</w:t>
            </w:r>
          </w:p>
        </w:tc>
        <w:tc>
          <w:tcPr>
            <w:tcW w:w="567" w:type="dxa"/>
            <w:noWrap/>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03</w:t>
            </w:r>
          </w:p>
        </w:tc>
        <w:tc>
          <w:tcPr>
            <w:tcW w:w="1559" w:type="dxa"/>
            <w:noWrap/>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7Т 0 01 15360</w:t>
            </w:r>
          </w:p>
        </w:tc>
        <w:tc>
          <w:tcPr>
            <w:tcW w:w="70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 </w:t>
            </w:r>
          </w:p>
        </w:tc>
        <w:tc>
          <w:tcPr>
            <w:tcW w:w="992" w:type="dxa"/>
            <w:gridSpan w:val="2"/>
            <w:noWrap/>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946,9</w:t>
            </w:r>
          </w:p>
        </w:tc>
      </w:tr>
      <w:tr w:rsidR="0022283D" w:rsidRPr="005171F1" w:rsidTr="0022283D">
        <w:trPr>
          <w:trHeight w:val="720"/>
        </w:trPr>
        <w:tc>
          <w:tcPr>
            <w:tcW w:w="463" w:type="dxa"/>
            <w:vMerge/>
          </w:tcPr>
          <w:p w:rsidR="0022283D" w:rsidRPr="005171F1" w:rsidRDefault="0022283D" w:rsidP="008A0ED8">
            <w:pPr>
              <w:rPr>
                <w:rFonts w:ascii="Times New Roman" w:hAnsi="Times New Roman" w:cs="Times New Roman"/>
                <w:b/>
                <w:bCs/>
              </w:rPr>
            </w:pPr>
          </w:p>
        </w:tc>
        <w:tc>
          <w:tcPr>
            <w:tcW w:w="463" w:type="dxa"/>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 </w:t>
            </w:r>
          </w:p>
        </w:tc>
        <w:tc>
          <w:tcPr>
            <w:tcW w:w="4427" w:type="dxa"/>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011</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05</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03</w:t>
            </w:r>
          </w:p>
        </w:tc>
        <w:tc>
          <w:tcPr>
            <w:tcW w:w="155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7Т 0 01 15360</w:t>
            </w:r>
          </w:p>
        </w:tc>
        <w:tc>
          <w:tcPr>
            <w:tcW w:w="70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240</w:t>
            </w:r>
          </w:p>
        </w:tc>
        <w:tc>
          <w:tcPr>
            <w:tcW w:w="992" w:type="dxa"/>
            <w:gridSpan w:val="2"/>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946,9</w:t>
            </w:r>
          </w:p>
        </w:tc>
      </w:tr>
      <w:tr w:rsidR="0022283D" w:rsidRPr="006A0968" w:rsidTr="0022283D">
        <w:trPr>
          <w:trHeight w:val="150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55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95020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200</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7Т 0 01 95020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200</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по созданию мест (площадок) накопления твердых коммунальных отходов</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55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S4790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62,2</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7Т 0 01 S4790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62,2</w:t>
            </w:r>
          </w:p>
        </w:tc>
      </w:tr>
      <w:tr w:rsidR="0022283D" w:rsidRPr="006A0968" w:rsidTr="0022283D">
        <w:trPr>
          <w:trHeight w:val="219"/>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Культура и кинематография</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5900,5</w:t>
            </w:r>
          </w:p>
        </w:tc>
      </w:tr>
      <w:tr w:rsidR="0022283D" w:rsidRPr="006A0968" w:rsidTr="0022283D">
        <w:trPr>
          <w:trHeight w:val="267"/>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Культура</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70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5806,1</w:t>
            </w:r>
          </w:p>
        </w:tc>
      </w:tr>
      <w:tr w:rsidR="0022283D" w:rsidRPr="006A0968" w:rsidTr="0022283D">
        <w:trPr>
          <w:trHeight w:val="112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40 0 00 00000</w:t>
            </w:r>
          </w:p>
        </w:tc>
        <w:tc>
          <w:tcPr>
            <w:tcW w:w="70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5806,1</w:t>
            </w:r>
          </w:p>
        </w:tc>
      </w:tr>
      <w:tr w:rsidR="0022283D" w:rsidRPr="006A0968" w:rsidTr="0022283D">
        <w:trPr>
          <w:trHeight w:val="73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"Развитие культуры и модернизация учреждений культуры"</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40 0 01 00000</w:t>
            </w:r>
          </w:p>
        </w:tc>
        <w:tc>
          <w:tcPr>
            <w:tcW w:w="709"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5806,1</w:t>
            </w:r>
          </w:p>
        </w:tc>
      </w:tr>
      <w:tr w:rsidR="0022283D" w:rsidRPr="006A0968" w:rsidTr="0022283D">
        <w:trPr>
          <w:trHeight w:val="359"/>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40 0 01 00240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3684,4</w:t>
            </w:r>
          </w:p>
        </w:tc>
      </w:tr>
      <w:tr w:rsidR="0022283D" w:rsidRPr="006A0968" w:rsidTr="0022283D">
        <w:trPr>
          <w:trHeight w:val="313"/>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Расходы на выплаты персоналу казенных учреждений</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110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2122,6</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1561,7</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Уплата налогов, сборов и иных платежей</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40 0 01 00240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850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r>
      <w:tr w:rsidR="0022283D" w:rsidRPr="006A0968" w:rsidTr="0022283D">
        <w:trPr>
          <w:trHeight w:val="73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40 0 01 S0360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1934,8</w:t>
            </w:r>
          </w:p>
        </w:tc>
      </w:tr>
      <w:tr w:rsidR="0022283D" w:rsidRPr="006A0968" w:rsidTr="0022283D">
        <w:trPr>
          <w:trHeight w:val="55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Расходы на выплаты персоналу казенных учреждений</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 0 01 S0360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110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1934,8</w:t>
            </w:r>
          </w:p>
        </w:tc>
      </w:tr>
      <w:tr w:rsidR="0022283D" w:rsidRPr="006A0968" w:rsidTr="0022283D">
        <w:trPr>
          <w:trHeight w:val="109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40 0 01 S5194</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186,9</w:t>
            </w:r>
          </w:p>
        </w:tc>
      </w:tr>
      <w:tr w:rsidR="0022283D" w:rsidRPr="006A0968" w:rsidTr="0022283D">
        <w:trPr>
          <w:trHeight w:val="527"/>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08</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 0 01 S5194</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186,9</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xml:space="preserve">Другие вопросы в области культуры, кинематографии </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94,4</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94,4</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08</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04</w:t>
            </w:r>
          </w:p>
        </w:tc>
        <w:tc>
          <w:tcPr>
            <w:tcW w:w="155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94,4</w:t>
            </w:r>
          </w:p>
        </w:tc>
      </w:tr>
      <w:tr w:rsidR="0022283D" w:rsidRPr="009D3260" w:rsidTr="008A0ED8">
        <w:trPr>
          <w:gridAfter w:val="1"/>
          <w:wAfter w:w="45" w:type="dxa"/>
        </w:trPr>
        <w:tc>
          <w:tcPr>
            <w:tcW w:w="10269" w:type="dxa"/>
            <w:gridSpan w:val="9"/>
            <w:shd w:val="clear" w:color="auto" w:fill="D9D9D9" w:themeFill="background1" w:themeFillShade="D9"/>
          </w:tcPr>
          <w:p w:rsidR="0022283D" w:rsidRPr="009D3260" w:rsidRDefault="0022283D" w:rsidP="0022283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427"/>
        <w:gridCol w:w="567"/>
        <w:gridCol w:w="567"/>
        <w:gridCol w:w="567"/>
        <w:gridCol w:w="1701"/>
        <w:gridCol w:w="709"/>
        <w:gridCol w:w="850"/>
      </w:tblGrid>
      <w:tr w:rsidR="0022283D" w:rsidRPr="005171F1" w:rsidTr="0022283D">
        <w:trPr>
          <w:trHeight w:val="720"/>
        </w:trPr>
        <w:tc>
          <w:tcPr>
            <w:tcW w:w="463" w:type="dxa"/>
            <w:vMerge w:val="restart"/>
          </w:tcPr>
          <w:p w:rsidR="0022283D" w:rsidRPr="005171F1" w:rsidRDefault="0022283D" w:rsidP="008A0ED8">
            <w:pPr>
              <w:rPr>
                <w:rFonts w:ascii="Times New Roman" w:hAnsi="Times New Roman" w:cs="Times New Roman"/>
                <w:b/>
                <w:bCs/>
              </w:rPr>
            </w:pPr>
          </w:p>
        </w:tc>
        <w:tc>
          <w:tcPr>
            <w:tcW w:w="463" w:type="dxa"/>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 </w:t>
            </w:r>
          </w:p>
        </w:tc>
        <w:tc>
          <w:tcPr>
            <w:tcW w:w="4427" w:type="dxa"/>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011</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05</w:t>
            </w:r>
          </w:p>
        </w:tc>
        <w:tc>
          <w:tcPr>
            <w:tcW w:w="567"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03</w:t>
            </w:r>
          </w:p>
        </w:tc>
        <w:tc>
          <w:tcPr>
            <w:tcW w:w="1701"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51 0 01 S0880</w:t>
            </w:r>
          </w:p>
        </w:tc>
        <w:tc>
          <w:tcPr>
            <w:tcW w:w="70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240</w:t>
            </w:r>
          </w:p>
        </w:tc>
        <w:tc>
          <w:tcPr>
            <w:tcW w:w="850"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0</w:t>
            </w:r>
          </w:p>
        </w:tc>
      </w:tr>
      <w:tr w:rsidR="0022283D" w:rsidRPr="005171F1" w:rsidTr="0022283D">
        <w:trPr>
          <w:trHeight w:val="1125"/>
        </w:trPr>
        <w:tc>
          <w:tcPr>
            <w:tcW w:w="463" w:type="dxa"/>
            <w:vMerge/>
          </w:tcPr>
          <w:p w:rsidR="0022283D" w:rsidRPr="005171F1" w:rsidRDefault="0022283D" w:rsidP="008A0ED8">
            <w:pPr>
              <w:rPr>
                <w:rFonts w:ascii="Times New Roman" w:hAnsi="Times New Roman" w:cs="Times New Roman"/>
                <w:b/>
                <w:bCs/>
              </w:rPr>
            </w:pPr>
          </w:p>
        </w:tc>
        <w:tc>
          <w:tcPr>
            <w:tcW w:w="463" w:type="dxa"/>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 </w:t>
            </w:r>
          </w:p>
        </w:tc>
        <w:tc>
          <w:tcPr>
            <w:tcW w:w="4427" w:type="dxa"/>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011</w:t>
            </w:r>
          </w:p>
        </w:tc>
        <w:tc>
          <w:tcPr>
            <w:tcW w:w="567" w:type="dxa"/>
            <w:noWrap/>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05</w:t>
            </w:r>
          </w:p>
        </w:tc>
        <w:tc>
          <w:tcPr>
            <w:tcW w:w="567" w:type="dxa"/>
            <w:noWrap/>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03</w:t>
            </w:r>
          </w:p>
        </w:tc>
        <w:tc>
          <w:tcPr>
            <w:tcW w:w="1701" w:type="dxa"/>
            <w:noWrap/>
            <w:hideMark/>
          </w:tcPr>
          <w:p w:rsidR="0022283D" w:rsidRPr="005171F1" w:rsidRDefault="0022283D" w:rsidP="008A0ED8">
            <w:pPr>
              <w:rPr>
                <w:rFonts w:ascii="Times New Roman" w:hAnsi="Times New Roman" w:cs="Times New Roman"/>
                <w:b/>
                <w:bCs/>
                <w:i/>
                <w:iCs/>
              </w:rPr>
            </w:pPr>
            <w:r w:rsidRPr="005171F1">
              <w:rPr>
                <w:rFonts w:ascii="Times New Roman" w:hAnsi="Times New Roman" w:cs="Times New Roman"/>
                <w:b/>
                <w:bCs/>
                <w:i/>
                <w:iCs/>
              </w:rPr>
              <w:t>5N 0 00 00000</w:t>
            </w:r>
          </w:p>
        </w:tc>
        <w:tc>
          <w:tcPr>
            <w:tcW w:w="709" w:type="dxa"/>
            <w:noWrap/>
            <w:hideMark/>
          </w:tcPr>
          <w:p w:rsidR="0022283D" w:rsidRPr="005171F1" w:rsidRDefault="0022283D" w:rsidP="008A0ED8">
            <w:pPr>
              <w:rPr>
                <w:rFonts w:ascii="Times New Roman" w:hAnsi="Times New Roman" w:cs="Times New Roman"/>
              </w:rPr>
            </w:pPr>
            <w:r w:rsidRPr="005171F1">
              <w:rPr>
                <w:rFonts w:ascii="Times New Roman" w:hAnsi="Times New Roman" w:cs="Times New Roman"/>
              </w:rPr>
              <w:t> </w:t>
            </w:r>
          </w:p>
        </w:tc>
        <w:tc>
          <w:tcPr>
            <w:tcW w:w="850" w:type="dxa"/>
            <w:noWrap/>
            <w:hideMark/>
          </w:tcPr>
          <w:p w:rsidR="0022283D" w:rsidRPr="005171F1" w:rsidRDefault="0022283D" w:rsidP="008A0ED8">
            <w:pPr>
              <w:rPr>
                <w:rFonts w:ascii="Times New Roman" w:hAnsi="Times New Roman" w:cs="Times New Roman"/>
                <w:b/>
                <w:bCs/>
              </w:rPr>
            </w:pPr>
            <w:r w:rsidRPr="005171F1">
              <w:rPr>
                <w:rFonts w:ascii="Times New Roman" w:hAnsi="Times New Roman" w:cs="Times New Roman"/>
                <w:b/>
                <w:bCs/>
              </w:rPr>
              <w:t>400</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"Благоустройство территорий населенных пунктов"</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5N 0 01 00000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400</w:t>
            </w:r>
          </w:p>
        </w:tc>
      </w:tr>
      <w:tr w:rsidR="0022283D" w:rsidRPr="006A0968" w:rsidTr="0022283D">
        <w:trPr>
          <w:trHeight w:val="18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5N 0 01 S4770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400</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5N 0 01 S4770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850"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400</w:t>
            </w:r>
          </w:p>
        </w:tc>
      </w:tr>
      <w:tr w:rsidR="0022283D" w:rsidRPr="006A0968" w:rsidTr="0022283D">
        <w:trPr>
          <w:trHeight w:val="91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72 0 00 00000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21,6</w:t>
            </w:r>
          </w:p>
        </w:tc>
      </w:tr>
      <w:tr w:rsidR="0022283D" w:rsidRPr="006A0968" w:rsidTr="0022283D">
        <w:trPr>
          <w:trHeight w:val="457"/>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"Мероприятия по борьбе с борщевиком Сосновского"</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72 0 01 00000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21,6</w:t>
            </w:r>
          </w:p>
        </w:tc>
      </w:tr>
      <w:tr w:rsidR="0022283D" w:rsidRPr="006A0968" w:rsidTr="0022283D">
        <w:trPr>
          <w:trHeight w:val="932"/>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72 0 01 S4310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21,6</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72 0 01 S4310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850"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21,6</w:t>
            </w:r>
          </w:p>
        </w:tc>
      </w:tr>
      <w:tr w:rsidR="0022283D" w:rsidRPr="006A0968" w:rsidTr="0022283D">
        <w:trPr>
          <w:trHeight w:val="150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03</w:t>
            </w:r>
          </w:p>
        </w:tc>
        <w:tc>
          <w:tcPr>
            <w:tcW w:w="1701"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00 00000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8564</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"Организация благоустройства на территории поселения"</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03</w:t>
            </w:r>
          </w:p>
        </w:tc>
        <w:tc>
          <w:tcPr>
            <w:tcW w:w="1701"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00000</w:t>
            </w:r>
          </w:p>
        </w:tc>
        <w:tc>
          <w:tcPr>
            <w:tcW w:w="70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850"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8564</w:t>
            </w:r>
          </w:p>
        </w:tc>
      </w:tr>
      <w:tr w:rsidR="0022283D" w:rsidRPr="006A0968" w:rsidTr="0022283D">
        <w:trPr>
          <w:trHeight w:val="112"/>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xml:space="preserve">Расходы на уличное освещение </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03</w:t>
            </w:r>
          </w:p>
        </w:tc>
        <w:tc>
          <w:tcPr>
            <w:tcW w:w="1701"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15310</w:t>
            </w:r>
          </w:p>
        </w:tc>
        <w:tc>
          <w:tcPr>
            <w:tcW w:w="70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850"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6687,3</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7Т 0 01 15310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850"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6687,3</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Организация и содержание мест захоронения</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03</w:t>
            </w:r>
          </w:p>
        </w:tc>
        <w:tc>
          <w:tcPr>
            <w:tcW w:w="1701"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15340</w:t>
            </w:r>
          </w:p>
        </w:tc>
        <w:tc>
          <w:tcPr>
            <w:tcW w:w="709"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850"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50</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03</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7Т 0 01 15340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850"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50</w:t>
            </w:r>
          </w:p>
        </w:tc>
      </w:tr>
      <w:tr w:rsidR="0022283D" w:rsidRPr="006A0968" w:rsidTr="0022283D">
        <w:trPr>
          <w:trHeight w:val="150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7Т 0 01 15350</w:t>
            </w:r>
          </w:p>
        </w:tc>
        <w:tc>
          <w:tcPr>
            <w:tcW w:w="709"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850"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617,6</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D15E6" w:rsidRPr="009D3260" w:rsidTr="008A0ED8">
        <w:tc>
          <w:tcPr>
            <w:tcW w:w="10269" w:type="dxa"/>
            <w:shd w:val="clear" w:color="auto" w:fill="D9D9D9" w:themeFill="background1" w:themeFillShade="D9"/>
          </w:tcPr>
          <w:p w:rsidR="006D15E6" w:rsidRPr="009D3260" w:rsidRDefault="006D15E6" w:rsidP="006D15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50"/>
        <w:gridCol w:w="450"/>
        <w:gridCol w:w="5078"/>
        <w:gridCol w:w="557"/>
        <w:gridCol w:w="436"/>
        <w:gridCol w:w="567"/>
        <w:gridCol w:w="1559"/>
        <w:gridCol w:w="567"/>
        <w:gridCol w:w="805"/>
        <w:gridCol w:w="142"/>
      </w:tblGrid>
      <w:tr w:rsidR="008664D9" w:rsidRPr="006A0968" w:rsidTr="008664D9">
        <w:trPr>
          <w:trHeight w:val="1141"/>
        </w:trPr>
        <w:tc>
          <w:tcPr>
            <w:tcW w:w="250" w:type="dxa"/>
            <w:vMerge w:val="restart"/>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5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64 0 00 00000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1425,2</w:t>
            </w:r>
          </w:p>
        </w:tc>
      </w:tr>
      <w:tr w:rsidR="008664D9" w:rsidRPr="006A0968" w:rsidTr="008664D9">
        <w:trPr>
          <w:trHeight w:val="808"/>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64 1 00 00000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1128,3</w:t>
            </w:r>
          </w:p>
        </w:tc>
      </w:tr>
      <w:tr w:rsidR="008664D9" w:rsidRPr="006A0968" w:rsidTr="008664D9">
        <w:trPr>
          <w:trHeight w:val="551"/>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64 1 01 00000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1128,3</w:t>
            </w:r>
          </w:p>
        </w:tc>
      </w:tr>
      <w:tr w:rsidR="008664D9" w:rsidRPr="006A0968" w:rsidTr="008664D9">
        <w:trPr>
          <w:trHeight w:val="632"/>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64 1 01 14780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88,5</w:t>
            </w:r>
          </w:p>
        </w:tc>
      </w:tr>
      <w:tr w:rsidR="008664D9" w:rsidRPr="006A0968" w:rsidTr="008664D9">
        <w:trPr>
          <w:trHeight w:val="700"/>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64 1 01 14780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88,5</w:t>
            </w:r>
          </w:p>
        </w:tc>
      </w:tr>
      <w:tr w:rsidR="008664D9" w:rsidRPr="006A0968" w:rsidTr="008664D9">
        <w:trPr>
          <w:trHeight w:val="527"/>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Ремонт автомобильных дорог общего пользования местного значения </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1 01 S0140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1039,8</w:t>
            </w:r>
          </w:p>
        </w:tc>
      </w:tr>
      <w:tr w:rsidR="008664D9" w:rsidRPr="006A0968" w:rsidTr="008664D9">
        <w:trPr>
          <w:trHeight w:val="82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64 1 01 S0140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1039,8</w:t>
            </w:r>
          </w:p>
        </w:tc>
      </w:tr>
      <w:tr w:rsidR="008664D9" w:rsidRPr="006A0968" w:rsidTr="008664D9">
        <w:trPr>
          <w:trHeight w:val="151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64 3 00 00000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296,9</w:t>
            </w:r>
          </w:p>
        </w:tc>
      </w:tr>
      <w:tr w:rsidR="008664D9" w:rsidRPr="006A0968" w:rsidTr="008664D9">
        <w:trPr>
          <w:trHeight w:val="614"/>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64 3 01 00000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296,9</w:t>
            </w:r>
          </w:p>
        </w:tc>
      </w:tr>
      <w:tr w:rsidR="008664D9" w:rsidRPr="006A0968" w:rsidTr="008664D9">
        <w:trPr>
          <w:trHeight w:val="55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64 3 01 14760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296,9</w:t>
            </w:r>
          </w:p>
        </w:tc>
      </w:tr>
      <w:tr w:rsidR="008664D9" w:rsidRPr="006A0968" w:rsidTr="008664D9">
        <w:trPr>
          <w:trHeight w:val="85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64 3 01 14760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296,9</w:t>
            </w:r>
          </w:p>
        </w:tc>
      </w:tr>
      <w:tr w:rsidR="008664D9" w:rsidRPr="006A0968" w:rsidTr="008664D9">
        <w:trPr>
          <w:trHeight w:val="37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1326,9</w:t>
            </w:r>
          </w:p>
        </w:tc>
      </w:tr>
      <w:tr w:rsidR="008664D9" w:rsidRPr="006A0968" w:rsidTr="008664D9">
        <w:trPr>
          <w:trHeight w:val="37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Непрограммные расходы </w:t>
            </w:r>
          </w:p>
        </w:tc>
        <w:tc>
          <w:tcPr>
            <w:tcW w:w="55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1326,9</w:t>
            </w:r>
          </w:p>
        </w:tc>
      </w:tr>
      <w:tr w:rsidR="008664D9" w:rsidRPr="006A0968" w:rsidTr="008664D9">
        <w:trPr>
          <w:trHeight w:val="434"/>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55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98 9 09 14190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1124,8</w:t>
            </w:r>
          </w:p>
        </w:tc>
      </w:tr>
      <w:tr w:rsidR="008664D9" w:rsidRPr="006A0968" w:rsidTr="008664D9">
        <w:trPr>
          <w:trHeight w:val="720"/>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98 9 09 14190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1124,8</w:t>
            </w:r>
          </w:p>
        </w:tc>
      </w:tr>
      <w:tr w:rsidR="008664D9" w:rsidRPr="006A0968" w:rsidTr="008664D9">
        <w:trPr>
          <w:trHeight w:val="744"/>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5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09</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98 9 09 95010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202,1</w:t>
            </w:r>
          </w:p>
        </w:tc>
      </w:tr>
      <w:tr w:rsidR="008664D9" w:rsidRPr="006A0968" w:rsidTr="008664D9">
        <w:trPr>
          <w:trHeight w:val="720"/>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436"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09</w:t>
            </w:r>
          </w:p>
        </w:tc>
        <w:tc>
          <w:tcPr>
            <w:tcW w:w="155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98 9 09 95010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47"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202,1</w:t>
            </w:r>
          </w:p>
        </w:tc>
      </w:tr>
      <w:tr w:rsidR="008664D9" w:rsidRPr="006A0968" w:rsidTr="008664D9">
        <w:trPr>
          <w:trHeight w:val="375"/>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Другие вопросы в области национальной экономики</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559"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977,9</w:t>
            </w:r>
          </w:p>
        </w:tc>
      </w:tr>
      <w:tr w:rsidR="008664D9" w:rsidRPr="006A0968" w:rsidTr="008664D9">
        <w:trPr>
          <w:trHeight w:val="1500"/>
        </w:trPr>
        <w:tc>
          <w:tcPr>
            <w:tcW w:w="250" w:type="dxa"/>
            <w:vMerge/>
          </w:tcPr>
          <w:p w:rsidR="008664D9" w:rsidRPr="006A0968" w:rsidRDefault="008664D9" w:rsidP="008A0ED8">
            <w:pPr>
              <w:rPr>
                <w:rFonts w:ascii="Times New Roman" w:hAnsi="Times New Roman" w:cs="Times New Roman"/>
                <w:b/>
                <w:bCs/>
              </w:rPr>
            </w:pPr>
          </w:p>
        </w:tc>
        <w:tc>
          <w:tcPr>
            <w:tcW w:w="450"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5078"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5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436"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55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4Л 0 00 00000</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47"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3</w:t>
            </w:r>
          </w:p>
        </w:tc>
      </w:tr>
      <w:tr w:rsidR="008664D9" w:rsidRPr="009D3260" w:rsidTr="008A0ED8">
        <w:trPr>
          <w:gridAfter w:val="1"/>
          <w:wAfter w:w="142" w:type="dxa"/>
        </w:trPr>
        <w:tc>
          <w:tcPr>
            <w:tcW w:w="10269" w:type="dxa"/>
            <w:gridSpan w:val="9"/>
            <w:shd w:val="clear" w:color="auto" w:fill="D9D9D9" w:themeFill="background1" w:themeFillShade="D9"/>
          </w:tcPr>
          <w:p w:rsidR="008664D9" w:rsidRPr="009D3260" w:rsidRDefault="008664D9" w:rsidP="008664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354"/>
        <w:gridCol w:w="4394"/>
        <w:gridCol w:w="567"/>
        <w:gridCol w:w="567"/>
        <w:gridCol w:w="567"/>
        <w:gridCol w:w="1701"/>
        <w:gridCol w:w="709"/>
        <w:gridCol w:w="947"/>
        <w:gridCol w:w="45"/>
      </w:tblGrid>
      <w:tr w:rsidR="008664D9" w:rsidRPr="006A0968" w:rsidTr="008664D9">
        <w:trPr>
          <w:trHeight w:val="750"/>
        </w:trPr>
        <w:tc>
          <w:tcPr>
            <w:tcW w:w="463" w:type="dxa"/>
            <w:vMerge w:val="restart"/>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4Л 0 01 00000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3</w:t>
            </w:r>
          </w:p>
        </w:tc>
      </w:tr>
      <w:tr w:rsidR="008664D9" w:rsidRPr="006A0968" w:rsidTr="008664D9">
        <w:trPr>
          <w:trHeight w:val="372"/>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Информационная поддержка малого и среднего предпринимательства</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12</w:t>
            </w:r>
          </w:p>
        </w:tc>
        <w:tc>
          <w:tcPr>
            <w:tcW w:w="1701"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4Л 0 01 06820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3</w:t>
            </w:r>
          </w:p>
        </w:tc>
      </w:tr>
      <w:tr w:rsidR="008664D9" w:rsidRPr="006A0968" w:rsidTr="008664D9">
        <w:trPr>
          <w:trHeight w:val="108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12</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4Л 0 01 06820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810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3</w:t>
            </w:r>
          </w:p>
        </w:tc>
      </w:tr>
      <w:tr w:rsidR="008664D9" w:rsidRPr="006A0968" w:rsidTr="008664D9">
        <w:trPr>
          <w:trHeight w:val="375"/>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974,9</w:t>
            </w:r>
          </w:p>
        </w:tc>
      </w:tr>
      <w:tr w:rsidR="008664D9" w:rsidRPr="006A0968" w:rsidTr="008664D9">
        <w:trPr>
          <w:trHeight w:val="207"/>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Непрограммные расходы </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974,9</w:t>
            </w:r>
          </w:p>
        </w:tc>
      </w:tr>
      <w:tr w:rsidR="008664D9" w:rsidRPr="006A0968" w:rsidTr="008664D9">
        <w:trPr>
          <w:trHeight w:val="383"/>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Мероприятия по землеустройству и землепользованию</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98 9 09 10350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6,7</w:t>
            </w:r>
          </w:p>
        </w:tc>
      </w:tr>
      <w:tr w:rsidR="008664D9" w:rsidRPr="006A0968" w:rsidTr="008664D9">
        <w:trPr>
          <w:trHeight w:val="149"/>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Исполнение судебных актов</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12</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98 9 09 10350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830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6,7</w:t>
            </w:r>
          </w:p>
        </w:tc>
      </w:tr>
      <w:tr w:rsidR="008664D9" w:rsidRPr="006A0968" w:rsidTr="008664D9">
        <w:trPr>
          <w:trHeight w:val="1017"/>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04</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12</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98 9 09 95180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968,2</w:t>
            </w:r>
          </w:p>
        </w:tc>
      </w:tr>
      <w:tr w:rsidR="008664D9" w:rsidRPr="006A0968" w:rsidTr="008664D9">
        <w:trPr>
          <w:trHeight w:val="72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04</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12</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98 9 09 95180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968,2</w:t>
            </w:r>
          </w:p>
        </w:tc>
      </w:tr>
      <w:tr w:rsidR="008664D9" w:rsidRPr="006A0968" w:rsidTr="008664D9">
        <w:trPr>
          <w:trHeight w:val="97"/>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Жилищно-коммунальное хозяйство</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40664,2</w:t>
            </w:r>
          </w:p>
        </w:tc>
      </w:tr>
      <w:tr w:rsidR="008664D9" w:rsidRPr="006A0968" w:rsidTr="008664D9">
        <w:trPr>
          <w:trHeight w:val="145"/>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Жилищное хозяйство</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30935,5</w:t>
            </w:r>
          </w:p>
        </w:tc>
      </w:tr>
      <w:tr w:rsidR="008664D9" w:rsidRPr="006A0968" w:rsidTr="008664D9">
        <w:trPr>
          <w:trHeight w:val="150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"Переселение граждан из аварийного жилищного фонда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51 0 00 00000</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30204,6</w:t>
            </w:r>
          </w:p>
        </w:tc>
      </w:tr>
      <w:tr w:rsidR="008664D9" w:rsidRPr="006A0968" w:rsidTr="008664D9">
        <w:trPr>
          <w:trHeight w:val="64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Федеральный проект "Обеспечение устойчивого сокращения непригодного для проживания жилищного фонда"</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51 0 F3 00000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30204,6</w:t>
            </w:r>
          </w:p>
        </w:tc>
      </w:tr>
      <w:tr w:rsidR="008664D9" w:rsidRPr="006A0968" w:rsidTr="008664D9">
        <w:trPr>
          <w:trHeight w:val="75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Обеспечение устойчивого сокращения непригодного для проживания жилого фонда</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51 0 F3 67483</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18544,7</w:t>
            </w:r>
          </w:p>
        </w:tc>
      </w:tr>
      <w:tr w:rsidR="008664D9" w:rsidRPr="006A0968" w:rsidTr="008664D9">
        <w:trPr>
          <w:trHeight w:val="237"/>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51 0 F3 67483</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410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18544,7</w:t>
            </w:r>
          </w:p>
        </w:tc>
      </w:tr>
      <w:tr w:rsidR="008664D9" w:rsidRPr="006A0968" w:rsidTr="008664D9">
        <w:trPr>
          <w:trHeight w:val="75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Обеспечение устойчивого сокращения непригодного для проживания жилого фонда</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51 0 F3 67484</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8037,9</w:t>
            </w:r>
          </w:p>
        </w:tc>
      </w:tr>
      <w:tr w:rsidR="008664D9" w:rsidRPr="006A0968" w:rsidTr="008664D9">
        <w:trPr>
          <w:trHeight w:val="163"/>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51 0 F3 67484</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410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8037,9</w:t>
            </w:r>
          </w:p>
        </w:tc>
      </w:tr>
      <w:tr w:rsidR="008664D9" w:rsidRPr="006A0968" w:rsidTr="008664D9">
        <w:trPr>
          <w:trHeight w:val="75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Обеспечение устойчивого сокращения непригодного для проживания жилого фонда</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51 0 F3 6748S</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3622</w:t>
            </w:r>
          </w:p>
        </w:tc>
      </w:tr>
      <w:tr w:rsidR="008664D9" w:rsidRPr="006A0968" w:rsidTr="008664D9">
        <w:trPr>
          <w:trHeight w:val="279"/>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51 0 F3 6748S</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410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3622</w:t>
            </w:r>
          </w:p>
        </w:tc>
      </w:tr>
      <w:tr w:rsidR="008664D9" w:rsidRPr="006A0968" w:rsidTr="008664D9">
        <w:trPr>
          <w:trHeight w:val="375"/>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709"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730,9</w:t>
            </w:r>
          </w:p>
        </w:tc>
      </w:tr>
      <w:tr w:rsidR="008664D9" w:rsidRPr="006A0968" w:rsidTr="008664D9">
        <w:trPr>
          <w:trHeight w:val="173"/>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Непрограммные расходы </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709"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730,9</w:t>
            </w:r>
          </w:p>
        </w:tc>
      </w:tr>
      <w:tr w:rsidR="008664D9" w:rsidRPr="006A0968" w:rsidTr="008664D9">
        <w:trPr>
          <w:trHeight w:val="375"/>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 xml:space="preserve">Мероприятия в области жилищного хозяйства </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98 9 09 15000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630,9</w:t>
            </w:r>
          </w:p>
        </w:tc>
      </w:tr>
      <w:tr w:rsidR="008664D9" w:rsidRPr="006A0968" w:rsidTr="008664D9">
        <w:trPr>
          <w:trHeight w:val="72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98 9 09 15000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494,4</w:t>
            </w:r>
          </w:p>
        </w:tc>
      </w:tr>
      <w:tr w:rsidR="008664D9" w:rsidRPr="006A0968" w:rsidTr="008664D9">
        <w:trPr>
          <w:trHeight w:val="197"/>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Исполнение судебных актов</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98 9 09 15000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830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136,5</w:t>
            </w:r>
          </w:p>
        </w:tc>
      </w:tr>
      <w:tr w:rsidR="008664D9" w:rsidRPr="006A0968" w:rsidTr="008664D9">
        <w:trPr>
          <w:trHeight w:val="60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Мероприятия по сносу аварийных многоквартирных домов</w:t>
            </w:r>
          </w:p>
        </w:tc>
        <w:tc>
          <w:tcPr>
            <w:tcW w:w="567" w:type="dxa"/>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01</w:t>
            </w:r>
          </w:p>
        </w:tc>
        <w:tc>
          <w:tcPr>
            <w:tcW w:w="1701" w:type="dxa"/>
            <w:noWrap/>
            <w:hideMark/>
          </w:tcPr>
          <w:p w:rsidR="008664D9" w:rsidRPr="006A0968" w:rsidRDefault="008664D9" w:rsidP="008A0ED8">
            <w:pPr>
              <w:rPr>
                <w:rFonts w:ascii="Times New Roman" w:hAnsi="Times New Roman" w:cs="Times New Roman"/>
                <w:b/>
                <w:bCs/>
                <w:i/>
                <w:iCs/>
              </w:rPr>
            </w:pPr>
            <w:r w:rsidRPr="006A0968">
              <w:rPr>
                <w:rFonts w:ascii="Times New Roman" w:hAnsi="Times New Roman" w:cs="Times New Roman"/>
                <w:b/>
                <w:bCs/>
                <w:i/>
                <w:iCs/>
              </w:rPr>
              <w:t>98 9 09 15550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 </w:t>
            </w:r>
          </w:p>
        </w:tc>
        <w:tc>
          <w:tcPr>
            <w:tcW w:w="992" w:type="dxa"/>
            <w:gridSpan w:val="2"/>
            <w:noWrap/>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100</w:t>
            </w:r>
          </w:p>
        </w:tc>
      </w:tr>
      <w:tr w:rsidR="008664D9" w:rsidRPr="006A0968" w:rsidTr="008664D9">
        <w:trPr>
          <w:trHeight w:val="720"/>
        </w:trPr>
        <w:tc>
          <w:tcPr>
            <w:tcW w:w="463" w:type="dxa"/>
            <w:vMerge/>
          </w:tcPr>
          <w:p w:rsidR="008664D9" w:rsidRPr="006A0968" w:rsidRDefault="008664D9" w:rsidP="008A0ED8">
            <w:pPr>
              <w:rPr>
                <w:rFonts w:ascii="Times New Roman" w:hAnsi="Times New Roman" w:cs="Times New Roman"/>
                <w:b/>
                <w:bCs/>
              </w:rPr>
            </w:pPr>
          </w:p>
        </w:tc>
        <w:tc>
          <w:tcPr>
            <w:tcW w:w="354" w:type="dxa"/>
            <w:hideMark/>
          </w:tcPr>
          <w:p w:rsidR="008664D9" w:rsidRPr="006A0968" w:rsidRDefault="008664D9" w:rsidP="008A0ED8">
            <w:pPr>
              <w:rPr>
                <w:rFonts w:ascii="Times New Roman" w:hAnsi="Times New Roman" w:cs="Times New Roman"/>
                <w:b/>
                <w:bCs/>
              </w:rPr>
            </w:pPr>
            <w:r w:rsidRPr="006A0968">
              <w:rPr>
                <w:rFonts w:ascii="Times New Roman" w:hAnsi="Times New Roman" w:cs="Times New Roman"/>
                <w:b/>
                <w:bCs/>
              </w:rPr>
              <w:t> </w:t>
            </w:r>
          </w:p>
        </w:tc>
        <w:tc>
          <w:tcPr>
            <w:tcW w:w="4394" w:type="dxa"/>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01</w:t>
            </w:r>
          </w:p>
        </w:tc>
        <w:tc>
          <w:tcPr>
            <w:tcW w:w="1701"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98 9 09 15550</w:t>
            </w:r>
          </w:p>
        </w:tc>
        <w:tc>
          <w:tcPr>
            <w:tcW w:w="709" w:type="dxa"/>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240</w:t>
            </w:r>
          </w:p>
        </w:tc>
        <w:tc>
          <w:tcPr>
            <w:tcW w:w="992" w:type="dxa"/>
            <w:gridSpan w:val="2"/>
            <w:noWrap/>
            <w:hideMark/>
          </w:tcPr>
          <w:p w:rsidR="008664D9" w:rsidRPr="006A0968" w:rsidRDefault="008664D9" w:rsidP="008A0ED8">
            <w:pPr>
              <w:rPr>
                <w:rFonts w:ascii="Times New Roman" w:hAnsi="Times New Roman" w:cs="Times New Roman"/>
              </w:rPr>
            </w:pPr>
            <w:r w:rsidRPr="006A0968">
              <w:rPr>
                <w:rFonts w:ascii="Times New Roman" w:hAnsi="Times New Roman" w:cs="Times New Roman"/>
              </w:rPr>
              <w:t>100</w:t>
            </w:r>
          </w:p>
        </w:tc>
      </w:tr>
      <w:tr w:rsidR="008664D9" w:rsidRPr="009D3260" w:rsidTr="008A0ED8">
        <w:trPr>
          <w:gridAfter w:val="1"/>
          <w:wAfter w:w="45" w:type="dxa"/>
        </w:trPr>
        <w:tc>
          <w:tcPr>
            <w:tcW w:w="10269" w:type="dxa"/>
            <w:gridSpan w:val="9"/>
            <w:shd w:val="clear" w:color="auto" w:fill="D9D9D9" w:themeFill="background1" w:themeFillShade="D9"/>
          </w:tcPr>
          <w:p w:rsidR="008664D9" w:rsidRPr="009D3260" w:rsidRDefault="008664D9" w:rsidP="008664D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24 </w:t>
            </w:r>
            <w:r w:rsidRPr="009D3260">
              <w:rPr>
                <w:rFonts w:ascii="Times New Roman" w:hAnsi="Times New Roman" w:cs="Times New Roman"/>
                <w:b/>
                <w:sz w:val="24"/>
                <w:szCs w:val="24"/>
              </w:rPr>
              <w:t>(</w:t>
            </w:r>
            <w:r>
              <w:rPr>
                <w:rFonts w:ascii="Times New Roman" w:hAnsi="Times New Roman" w:cs="Times New Roman"/>
                <w:b/>
                <w:sz w:val="24"/>
                <w:szCs w:val="24"/>
              </w:rPr>
              <w:t>222</w:t>
            </w:r>
            <w:r w:rsidRPr="009D3260">
              <w:rPr>
                <w:rFonts w:ascii="Times New Roman" w:hAnsi="Times New Roman" w:cs="Times New Roman"/>
                <w:b/>
                <w:sz w:val="24"/>
                <w:szCs w:val="24"/>
              </w:rPr>
              <w:t>)</w:t>
            </w:r>
            <w:r>
              <w:rPr>
                <w:rFonts w:ascii="Times New Roman" w:hAnsi="Times New Roman" w:cs="Times New Roman"/>
                <w:b/>
                <w:sz w:val="24"/>
                <w:szCs w:val="24"/>
              </w:rPr>
              <w:t xml:space="preserve">                                                                                       30 АВГУСТА 2019</w:t>
            </w:r>
          </w:p>
        </w:tc>
      </w:tr>
    </w:tbl>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p w:rsidR="006D15E6" w:rsidRDefault="006D15E6" w:rsidP="001C7521">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427"/>
        <w:gridCol w:w="567"/>
        <w:gridCol w:w="567"/>
        <w:gridCol w:w="567"/>
        <w:gridCol w:w="1701"/>
        <w:gridCol w:w="567"/>
        <w:gridCol w:w="992"/>
      </w:tblGrid>
      <w:tr w:rsidR="0022283D" w:rsidRPr="006A0968" w:rsidTr="0022283D">
        <w:trPr>
          <w:trHeight w:val="375"/>
        </w:trPr>
        <w:tc>
          <w:tcPr>
            <w:tcW w:w="463" w:type="dxa"/>
            <w:vMerge w:val="restart"/>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Коммунальное хозяйство</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743,1</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3R 0 00 00000</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134,9</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3R 0 01 00000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134,9</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3R 0  01 S0160</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134,9</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3R 0  01 S0160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134,9</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98 0 00 00000</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608,2</w:t>
            </w:r>
          </w:p>
        </w:tc>
      </w:tr>
      <w:tr w:rsidR="0022283D" w:rsidRPr="006A0968" w:rsidTr="0022283D">
        <w:trPr>
          <w:trHeight w:val="213"/>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Непрограммные расходы</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98 9 09 00000</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608,2</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Субсидии на возмещение части фактических затрат (убытков) по теплоснабжению</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98 9 09 06090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w:t>
            </w:r>
          </w:p>
        </w:tc>
      </w:tr>
      <w:tr w:rsidR="0022283D" w:rsidRPr="006A0968" w:rsidTr="0022283D">
        <w:trPr>
          <w:trHeight w:val="108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98 9 09 06090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810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w:t>
            </w:r>
          </w:p>
        </w:tc>
      </w:tr>
      <w:tr w:rsidR="0022283D" w:rsidRPr="006A0968" w:rsidTr="0022283D">
        <w:trPr>
          <w:trHeight w:val="75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на проведение капитального ремонта (ремонта) объектов теплоснабжения</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98 9 09 15220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87,9</w:t>
            </w:r>
          </w:p>
        </w:tc>
      </w:tr>
      <w:tr w:rsidR="0022283D" w:rsidRPr="006A0968" w:rsidTr="0022283D">
        <w:trPr>
          <w:trHeight w:val="274"/>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Исполнение судебных актов</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98 9 09 15220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830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87,9</w:t>
            </w:r>
          </w:p>
        </w:tc>
      </w:tr>
      <w:tr w:rsidR="0022283D" w:rsidRPr="006A0968" w:rsidTr="0022283D">
        <w:trPr>
          <w:trHeight w:val="81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по обслуживанию и текущему ремонту газораспределительной сети</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98 9 09 15380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206</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98 9 09 15380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200,9</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Исполнение судебных актов</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98 9 09 15380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830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5,1</w:t>
            </w:r>
          </w:p>
        </w:tc>
      </w:tr>
      <w:tr w:rsidR="0022283D" w:rsidRPr="006A0968" w:rsidTr="0022283D">
        <w:trPr>
          <w:trHeight w:val="375"/>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Мероприятия в области коммунального хозяйства</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02</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98 9 09 15500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314,3</w:t>
            </w:r>
          </w:p>
        </w:tc>
      </w:tr>
      <w:tr w:rsidR="0022283D" w:rsidRPr="006A0968" w:rsidTr="0022283D">
        <w:trPr>
          <w:trHeight w:val="72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98 9 09 15500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240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310</w:t>
            </w:r>
          </w:p>
        </w:tc>
      </w:tr>
      <w:tr w:rsidR="0022283D" w:rsidRPr="006A0968" w:rsidTr="0022283D">
        <w:trPr>
          <w:trHeight w:val="169"/>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xml:space="preserve">Бюджетные инвестиции </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011</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05</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02</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98 9 09 15500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410</w:t>
            </w:r>
          </w:p>
        </w:tc>
        <w:tc>
          <w:tcPr>
            <w:tcW w:w="992"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4,3</w:t>
            </w:r>
          </w:p>
        </w:tc>
      </w:tr>
      <w:tr w:rsidR="0022283D" w:rsidRPr="006A0968" w:rsidTr="0022283D">
        <w:trPr>
          <w:trHeight w:val="77"/>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Благоустройство</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05</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03</w:t>
            </w:r>
          </w:p>
        </w:tc>
        <w:tc>
          <w:tcPr>
            <w:tcW w:w="1701"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8985,6</w:t>
            </w:r>
          </w:p>
        </w:tc>
      </w:tr>
      <w:tr w:rsidR="0022283D" w:rsidRPr="006A0968" w:rsidTr="0022283D">
        <w:trPr>
          <w:trHeight w:val="150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51 0 00 00000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w:t>
            </w:r>
          </w:p>
        </w:tc>
      </w:tr>
      <w:tr w:rsidR="0022283D" w:rsidRPr="006A0968" w:rsidTr="0022283D">
        <w:trPr>
          <w:trHeight w:val="540"/>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51 0 01 00000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w:t>
            </w:r>
          </w:p>
        </w:tc>
      </w:tr>
      <w:tr w:rsidR="0022283D" w:rsidRPr="006A0968" w:rsidTr="0022283D">
        <w:trPr>
          <w:trHeight w:val="1058"/>
        </w:trPr>
        <w:tc>
          <w:tcPr>
            <w:tcW w:w="463" w:type="dxa"/>
            <w:vMerge/>
          </w:tcPr>
          <w:p w:rsidR="0022283D" w:rsidRPr="006A0968" w:rsidRDefault="0022283D" w:rsidP="008A0ED8">
            <w:pPr>
              <w:rPr>
                <w:rFonts w:ascii="Times New Roman" w:hAnsi="Times New Roman" w:cs="Times New Roman"/>
                <w:b/>
                <w:bCs/>
              </w:rPr>
            </w:pPr>
          </w:p>
        </w:tc>
        <w:tc>
          <w:tcPr>
            <w:tcW w:w="463" w:type="dxa"/>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 </w:t>
            </w:r>
          </w:p>
        </w:tc>
        <w:tc>
          <w:tcPr>
            <w:tcW w:w="4427" w:type="dxa"/>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011</w:t>
            </w:r>
          </w:p>
        </w:tc>
        <w:tc>
          <w:tcPr>
            <w:tcW w:w="567"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05</w:t>
            </w:r>
          </w:p>
        </w:tc>
        <w:tc>
          <w:tcPr>
            <w:tcW w:w="567"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03</w:t>
            </w:r>
          </w:p>
        </w:tc>
        <w:tc>
          <w:tcPr>
            <w:tcW w:w="1701" w:type="dxa"/>
            <w:noWrap/>
            <w:hideMark/>
          </w:tcPr>
          <w:p w:rsidR="0022283D" w:rsidRPr="006A0968" w:rsidRDefault="0022283D" w:rsidP="008A0ED8">
            <w:pPr>
              <w:rPr>
                <w:rFonts w:ascii="Times New Roman" w:hAnsi="Times New Roman" w:cs="Times New Roman"/>
                <w:b/>
                <w:bCs/>
                <w:i/>
                <w:iCs/>
              </w:rPr>
            </w:pPr>
            <w:r w:rsidRPr="006A0968">
              <w:rPr>
                <w:rFonts w:ascii="Times New Roman" w:hAnsi="Times New Roman" w:cs="Times New Roman"/>
                <w:b/>
                <w:bCs/>
                <w:i/>
                <w:iCs/>
              </w:rPr>
              <w:t>51 0 01 S0880</w:t>
            </w:r>
          </w:p>
        </w:tc>
        <w:tc>
          <w:tcPr>
            <w:tcW w:w="567" w:type="dxa"/>
            <w:noWrap/>
            <w:hideMark/>
          </w:tcPr>
          <w:p w:rsidR="0022283D" w:rsidRPr="006A0968" w:rsidRDefault="0022283D" w:rsidP="008A0ED8">
            <w:pPr>
              <w:rPr>
                <w:rFonts w:ascii="Times New Roman" w:hAnsi="Times New Roman" w:cs="Times New Roman"/>
              </w:rPr>
            </w:pPr>
            <w:r w:rsidRPr="006A0968">
              <w:rPr>
                <w:rFonts w:ascii="Times New Roman" w:hAnsi="Times New Roman" w:cs="Times New Roman"/>
              </w:rPr>
              <w:t> </w:t>
            </w:r>
          </w:p>
        </w:tc>
        <w:tc>
          <w:tcPr>
            <w:tcW w:w="992" w:type="dxa"/>
            <w:noWrap/>
            <w:hideMark/>
          </w:tcPr>
          <w:p w:rsidR="0022283D" w:rsidRPr="006A0968" w:rsidRDefault="0022283D" w:rsidP="008A0ED8">
            <w:pPr>
              <w:rPr>
                <w:rFonts w:ascii="Times New Roman" w:hAnsi="Times New Roman" w:cs="Times New Roman"/>
                <w:b/>
                <w:bCs/>
              </w:rPr>
            </w:pPr>
            <w:r w:rsidRPr="006A0968">
              <w:rPr>
                <w:rFonts w:ascii="Times New Roman" w:hAnsi="Times New Roman" w:cs="Times New Roman"/>
                <w:b/>
                <w:bCs/>
              </w:rPr>
              <w:t>0</w:t>
            </w:r>
          </w:p>
        </w:tc>
      </w:tr>
    </w:tbl>
    <w:p w:rsidR="006D15E6" w:rsidRDefault="006D15E6" w:rsidP="0022283D">
      <w:pPr>
        <w:shd w:val="clear" w:color="auto" w:fill="FFFFFF"/>
        <w:spacing w:after="0" w:line="240" w:lineRule="auto"/>
        <w:jc w:val="center"/>
        <w:rPr>
          <w:rFonts w:ascii="Times New Roman" w:eastAsia="Times New Roman" w:hAnsi="Times New Roman" w:cs="Times New Roman"/>
          <w:b/>
          <w:bCs/>
          <w:color w:val="000000"/>
        </w:rPr>
      </w:pPr>
    </w:p>
    <w:sectPr w:rsidR="006D15E6"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73" w:rsidRDefault="00083873" w:rsidP="007A37E6">
      <w:pPr>
        <w:spacing w:after="0" w:line="240" w:lineRule="auto"/>
      </w:pPr>
      <w:r>
        <w:separator/>
      </w:r>
    </w:p>
  </w:endnote>
  <w:endnote w:type="continuationSeparator" w:id="0">
    <w:p w:rsidR="00083873" w:rsidRDefault="00083873"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73" w:rsidRDefault="00083873" w:rsidP="007A37E6">
      <w:pPr>
        <w:spacing w:after="0" w:line="240" w:lineRule="auto"/>
      </w:pPr>
      <w:r>
        <w:separator/>
      </w:r>
    </w:p>
  </w:footnote>
  <w:footnote w:type="continuationSeparator" w:id="0">
    <w:p w:rsidR="00083873" w:rsidRDefault="00083873"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563C0B"/>
    <w:multiLevelType w:val="hybridMultilevel"/>
    <w:tmpl w:val="7248A436"/>
    <w:lvl w:ilvl="0" w:tplc="80ACB3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5718E2"/>
    <w:multiLevelType w:val="multilevel"/>
    <w:tmpl w:val="B5C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4"/>
  </w:num>
  <w:num w:numId="5">
    <w:abstractNumId w:val="18"/>
  </w:num>
  <w:num w:numId="6">
    <w:abstractNumId w:val="21"/>
  </w:num>
  <w:num w:numId="7">
    <w:abstractNumId w:val="10"/>
  </w:num>
  <w:num w:numId="8">
    <w:abstractNumId w:val="23"/>
  </w:num>
  <w:num w:numId="9">
    <w:abstractNumId w:val="3"/>
  </w:num>
  <w:num w:numId="10">
    <w:abstractNumId w:val="2"/>
  </w:num>
  <w:num w:numId="11">
    <w:abstractNumId w:val="16"/>
  </w:num>
  <w:num w:numId="12">
    <w:abstractNumId w:val="5"/>
  </w:num>
  <w:num w:numId="13">
    <w:abstractNumId w:val="14"/>
  </w:num>
  <w:num w:numId="14">
    <w:abstractNumId w:val="6"/>
  </w:num>
  <w:num w:numId="15">
    <w:abstractNumId w:val="15"/>
  </w:num>
  <w:num w:numId="16">
    <w:abstractNumId w:val="27"/>
  </w:num>
  <w:num w:numId="17">
    <w:abstractNumId w:val="29"/>
  </w:num>
  <w:num w:numId="18">
    <w:abstractNumId w:val="20"/>
  </w:num>
  <w:num w:numId="19">
    <w:abstractNumId w:val="13"/>
  </w:num>
  <w:num w:numId="20">
    <w:abstractNumId w:val="22"/>
  </w:num>
  <w:num w:numId="21">
    <w:abstractNumId w:val="30"/>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4"/>
  </w:num>
  <w:num w:numId="27">
    <w:abstractNumId w:val="12"/>
  </w:num>
  <w:num w:numId="28">
    <w:abstractNumId w:val="8"/>
  </w:num>
  <w:num w:numId="29">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45406"/>
    <w:rsid w:val="00047124"/>
    <w:rsid w:val="00053AE8"/>
    <w:rsid w:val="00073C66"/>
    <w:rsid w:val="00075296"/>
    <w:rsid w:val="00083873"/>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C7521"/>
    <w:rsid w:val="001D22F2"/>
    <w:rsid w:val="001D2F06"/>
    <w:rsid w:val="001D41AA"/>
    <w:rsid w:val="001E1D84"/>
    <w:rsid w:val="001E6355"/>
    <w:rsid w:val="001F1141"/>
    <w:rsid w:val="001F1DE3"/>
    <w:rsid w:val="00200D77"/>
    <w:rsid w:val="00204B4E"/>
    <w:rsid w:val="00207DF3"/>
    <w:rsid w:val="00220129"/>
    <w:rsid w:val="00220515"/>
    <w:rsid w:val="0022283D"/>
    <w:rsid w:val="002343B0"/>
    <w:rsid w:val="002615E7"/>
    <w:rsid w:val="00264954"/>
    <w:rsid w:val="0027498D"/>
    <w:rsid w:val="00276938"/>
    <w:rsid w:val="00286028"/>
    <w:rsid w:val="00286AEE"/>
    <w:rsid w:val="00292D5B"/>
    <w:rsid w:val="00297684"/>
    <w:rsid w:val="002A2321"/>
    <w:rsid w:val="002A2E6A"/>
    <w:rsid w:val="002B689C"/>
    <w:rsid w:val="002C1F74"/>
    <w:rsid w:val="002C7E74"/>
    <w:rsid w:val="002D19E1"/>
    <w:rsid w:val="002D1AE0"/>
    <w:rsid w:val="002E5CCB"/>
    <w:rsid w:val="002F0DE9"/>
    <w:rsid w:val="002F684E"/>
    <w:rsid w:val="002F7656"/>
    <w:rsid w:val="003045B4"/>
    <w:rsid w:val="00316494"/>
    <w:rsid w:val="00330456"/>
    <w:rsid w:val="0033231B"/>
    <w:rsid w:val="0034346B"/>
    <w:rsid w:val="00345683"/>
    <w:rsid w:val="00350E2F"/>
    <w:rsid w:val="00383C7F"/>
    <w:rsid w:val="00386BE6"/>
    <w:rsid w:val="0039286C"/>
    <w:rsid w:val="003959FB"/>
    <w:rsid w:val="003A525F"/>
    <w:rsid w:val="003B3401"/>
    <w:rsid w:val="003D1DDE"/>
    <w:rsid w:val="003D2A8A"/>
    <w:rsid w:val="003D37B7"/>
    <w:rsid w:val="003D56DE"/>
    <w:rsid w:val="003F03C0"/>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15E6"/>
    <w:rsid w:val="006D29ED"/>
    <w:rsid w:val="006E2BE6"/>
    <w:rsid w:val="006E76E1"/>
    <w:rsid w:val="006E7C87"/>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0DF1"/>
    <w:rsid w:val="0085666D"/>
    <w:rsid w:val="008631BC"/>
    <w:rsid w:val="008664D9"/>
    <w:rsid w:val="00870860"/>
    <w:rsid w:val="00881620"/>
    <w:rsid w:val="0088393C"/>
    <w:rsid w:val="00887ECA"/>
    <w:rsid w:val="008949B8"/>
    <w:rsid w:val="008A0ED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152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057FD"/>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147E8"/>
    <w:rsid w:val="00E53E78"/>
    <w:rsid w:val="00E55928"/>
    <w:rsid w:val="00E56EDA"/>
    <w:rsid w:val="00E80030"/>
    <w:rsid w:val="00E80E08"/>
    <w:rsid w:val="00E93B86"/>
    <w:rsid w:val="00E94811"/>
    <w:rsid w:val="00EA079C"/>
    <w:rsid w:val="00EB03CF"/>
    <w:rsid w:val="00EB401F"/>
    <w:rsid w:val="00EB76DB"/>
    <w:rsid w:val="00ED7B1D"/>
    <w:rsid w:val="00EE7BD7"/>
    <w:rsid w:val="00EF3219"/>
    <w:rsid w:val="00EF5EE4"/>
    <w:rsid w:val="00F13624"/>
    <w:rsid w:val="00F413F0"/>
    <w:rsid w:val="00F44FF8"/>
    <w:rsid w:val="00F657D2"/>
    <w:rsid w:val="00F72B63"/>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fond.ru/" TargetMode="External"/><Relationship Id="rId13" Type="http://schemas.openxmlformats.org/officeDocument/2006/relationships/hyperlink" Target="https://www.instagram.com/fondpmb_kirovsk/" TargetMode="External"/><Relationship Id="rId18" Type="http://schemas.openxmlformats.org/officeDocument/2006/relationships/hyperlink" Target="consultantplus://offline/ref=C753924CBAB55246795B3F4E07D872B2F80D52CA8F3E63A474A15E789A859807E78BC59A7239E9561841AFv2J2O" TargetMode="External"/><Relationship Id="rId3" Type="http://schemas.openxmlformats.org/officeDocument/2006/relationships/styles" Target="styles.xml"/><Relationship Id="rId21" Type="http://schemas.openxmlformats.org/officeDocument/2006/relationships/hyperlink" Target="http://small.lenobl.ru/" TargetMode="External"/><Relationship Id="rId7" Type="http://schemas.openxmlformats.org/officeDocument/2006/relationships/endnotes" Target="endnotes.xml"/><Relationship Id="rId12" Type="http://schemas.openxmlformats.org/officeDocument/2006/relationships/hyperlink" Target="https://ok.ru/group/54068934213848" TargetMode="External"/><Relationship Id="rId17" Type="http://schemas.openxmlformats.org/officeDocument/2006/relationships/hyperlink" Target="consultantplus://offline/ref=C753924CBAB55246795B3F4E07D872B2F80D52CA8F3E63A474A15E789A859807E78BC59A7239E9561841AFv2J7O" TargetMode="External"/><Relationship Id="rId2" Type="http://schemas.openxmlformats.org/officeDocument/2006/relationships/numbering" Target="numbering.xml"/><Relationship Id="rId16" Type="http://schemas.openxmlformats.org/officeDocument/2006/relationships/hyperlink" Target="consultantplus://offline/ref=CE0A5B29ECE64F319430BD054F11A4451F3A912C95A77FEEF36A6DE107nB7EH" TargetMode="External"/><Relationship Id="rId20" Type="http://schemas.openxmlformats.org/officeDocument/2006/relationships/hyperlink" Target="http://small.len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fondkirovskiy/"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vk.com/fondkirovskiy" TargetMode="External"/><Relationship Id="rId19" Type="http://schemas.openxmlformats.org/officeDocument/2006/relationships/hyperlink" Target="http://mga.lenobl.ru/Files/file/644_1.doc" TargetMode="External"/><Relationship Id="rId4" Type="http://schemas.openxmlformats.org/officeDocument/2006/relationships/settings" Target="settings.xml"/><Relationship Id="rId9" Type="http://schemas.openxmlformats.org/officeDocument/2006/relationships/hyperlink" Target="http://kirovskiy.813.ru/" TargetMode="External"/><Relationship Id="rId14" Type="http://schemas.openxmlformats.org/officeDocument/2006/relationships/hyperlink" Target="http://&#1096;&#1091;&#1084;&#1089;&#1082;&#1086;&#107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F8708-F6BF-43A0-AFEE-7C31C3CA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20</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11</cp:revision>
  <cp:lastPrinted>2017-10-26T14:23:00Z</cp:lastPrinted>
  <dcterms:created xsi:type="dcterms:W3CDTF">2019-09-11T12:52:00Z</dcterms:created>
  <dcterms:modified xsi:type="dcterms:W3CDTF">2019-09-13T09:24:00Z</dcterms:modified>
</cp:coreProperties>
</file>