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C0" w:rsidRDefault="008D2CC0" w:rsidP="008D2CC0">
      <w:pPr>
        <w:pStyle w:val="1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41375" cy="1017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8D2CC0" w:rsidRDefault="008D2CC0" w:rsidP="008D2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CC0" w:rsidRDefault="008D2CC0" w:rsidP="008D2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 МУНИЦИПАЛЬНОГО  ОБРАЗОВАНИЯ</w:t>
      </w:r>
    </w:p>
    <w:p w:rsidR="008D2CC0" w:rsidRDefault="008D2CC0" w:rsidP="008D2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ШУМСКОЕ  СЕЛЬСКОЕ ПОСЕЛЕНИЕ</w:t>
      </w:r>
    </w:p>
    <w:p w:rsidR="008D2CC0" w:rsidRDefault="004F2C3E" w:rsidP="008D2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8D2CC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D2CC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D2CC0" w:rsidRDefault="008D2CC0" w:rsidP="008D2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4F2C3E" w:rsidRPr="004F2C3E" w:rsidRDefault="004F2C3E" w:rsidP="004F2C3E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2C3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F2C3E">
        <w:rPr>
          <w:rFonts w:ascii="Times New Roman" w:hAnsi="Times New Roman" w:cs="Times New Roman"/>
          <w:b/>
          <w:sz w:val="28"/>
          <w:szCs w:val="28"/>
        </w:rPr>
        <w:t xml:space="preserve"> О С Т А Н О В Л Е Н И  Е</w:t>
      </w:r>
    </w:p>
    <w:p w:rsidR="008D2CC0" w:rsidRDefault="008D2CC0" w:rsidP="008D2CC0"/>
    <w:p w:rsidR="008D2CC0" w:rsidRDefault="008D2CC0" w:rsidP="008D2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849D8">
        <w:rPr>
          <w:rFonts w:ascii="Times New Roman" w:hAnsi="Times New Roman" w:cs="Times New Roman"/>
          <w:sz w:val="28"/>
          <w:szCs w:val="28"/>
        </w:rPr>
        <w:t>27 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B14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8849D8">
        <w:rPr>
          <w:rFonts w:ascii="Times New Roman" w:hAnsi="Times New Roman" w:cs="Times New Roman"/>
          <w:sz w:val="28"/>
          <w:szCs w:val="28"/>
        </w:rPr>
        <w:t>254</w:t>
      </w:r>
    </w:p>
    <w:p w:rsidR="00FB14F2" w:rsidRDefault="00FB14F2" w:rsidP="008D2C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2CC0" w:rsidRPr="004B7D51" w:rsidRDefault="007C338A" w:rsidP="00D24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D51">
        <w:rPr>
          <w:rFonts w:ascii="Times New Roman" w:hAnsi="Times New Roman" w:cs="Times New Roman"/>
          <w:b/>
          <w:sz w:val="24"/>
          <w:szCs w:val="24"/>
        </w:rPr>
        <w:t>О дополнительных расходах</w:t>
      </w:r>
    </w:p>
    <w:p w:rsidR="007C338A" w:rsidRPr="00D2428B" w:rsidRDefault="007C338A" w:rsidP="00D2428B">
      <w:pPr>
        <w:jc w:val="center"/>
        <w:rPr>
          <w:rFonts w:ascii="Times New Roman" w:hAnsi="Times New Roman" w:cs="Times New Roman"/>
          <w:b/>
          <w:bCs/>
          <w:iCs/>
        </w:rPr>
      </w:pPr>
    </w:p>
    <w:p w:rsidR="008D2CC0" w:rsidRDefault="008D2CC0" w:rsidP="008D2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338A">
        <w:rPr>
          <w:rFonts w:ascii="Times New Roman" w:hAnsi="Times New Roman" w:cs="Times New Roman"/>
          <w:sz w:val="28"/>
          <w:szCs w:val="28"/>
        </w:rPr>
        <w:t xml:space="preserve">На основании Уведомления по расчетам между бюджетами </w:t>
      </w:r>
      <w:proofErr w:type="gramStart"/>
      <w:r w:rsidR="007C338A">
        <w:rPr>
          <w:rFonts w:ascii="Times New Roman" w:hAnsi="Times New Roman" w:cs="Times New Roman"/>
          <w:sz w:val="28"/>
          <w:szCs w:val="28"/>
        </w:rPr>
        <w:t>комитета финансов администрации Кировского муниципального района Ленинградской области</w:t>
      </w:r>
      <w:proofErr w:type="gramEnd"/>
      <w:r w:rsidR="007C338A">
        <w:rPr>
          <w:rFonts w:ascii="Times New Roman" w:hAnsi="Times New Roman" w:cs="Times New Roman"/>
          <w:sz w:val="28"/>
          <w:szCs w:val="28"/>
        </w:rPr>
        <w:t xml:space="preserve"> № </w:t>
      </w:r>
      <w:r w:rsidR="008849D8">
        <w:rPr>
          <w:rFonts w:ascii="Times New Roman" w:hAnsi="Times New Roman" w:cs="Times New Roman"/>
          <w:sz w:val="28"/>
          <w:szCs w:val="28"/>
        </w:rPr>
        <w:t>80</w:t>
      </w:r>
      <w:r w:rsidR="007C338A">
        <w:rPr>
          <w:rFonts w:ascii="Times New Roman" w:hAnsi="Times New Roman" w:cs="Times New Roman"/>
          <w:sz w:val="28"/>
          <w:szCs w:val="28"/>
        </w:rPr>
        <w:t xml:space="preserve"> от </w:t>
      </w:r>
      <w:r w:rsidR="008849D8">
        <w:rPr>
          <w:rFonts w:ascii="Times New Roman" w:hAnsi="Times New Roman" w:cs="Times New Roman"/>
          <w:sz w:val="28"/>
          <w:szCs w:val="28"/>
        </w:rPr>
        <w:t>27</w:t>
      </w:r>
      <w:r w:rsidR="007C338A">
        <w:rPr>
          <w:rFonts w:ascii="Times New Roman" w:hAnsi="Times New Roman" w:cs="Times New Roman"/>
          <w:sz w:val="28"/>
          <w:szCs w:val="28"/>
        </w:rPr>
        <w:t>.</w:t>
      </w:r>
      <w:r w:rsidR="008849D8">
        <w:rPr>
          <w:rFonts w:ascii="Times New Roman" w:hAnsi="Times New Roman" w:cs="Times New Roman"/>
          <w:sz w:val="28"/>
          <w:szCs w:val="28"/>
        </w:rPr>
        <w:t>11</w:t>
      </w:r>
      <w:r w:rsidR="007C338A">
        <w:rPr>
          <w:rFonts w:ascii="Times New Roman" w:hAnsi="Times New Roman" w:cs="Times New Roman"/>
          <w:sz w:val="28"/>
          <w:szCs w:val="28"/>
        </w:rPr>
        <w:t xml:space="preserve">.2017 года, руководствуясь статьей </w:t>
      </w:r>
      <w:r w:rsidR="008849D8">
        <w:rPr>
          <w:rFonts w:ascii="Times New Roman" w:hAnsi="Times New Roman" w:cs="Times New Roman"/>
          <w:sz w:val="28"/>
          <w:szCs w:val="28"/>
        </w:rPr>
        <w:t>10</w:t>
      </w:r>
      <w:r w:rsidR="007C338A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МО Шумское сельское поселение, утвержденного решением совета депутатов от </w:t>
      </w:r>
      <w:r w:rsidR="008849D8">
        <w:rPr>
          <w:rFonts w:ascii="Times New Roman" w:hAnsi="Times New Roman" w:cs="Times New Roman"/>
          <w:sz w:val="28"/>
          <w:szCs w:val="28"/>
        </w:rPr>
        <w:t>03.03</w:t>
      </w:r>
      <w:r w:rsidR="007C338A">
        <w:rPr>
          <w:rFonts w:ascii="Times New Roman" w:hAnsi="Times New Roman" w:cs="Times New Roman"/>
          <w:sz w:val="28"/>
          <w:szCs w:val="28"/>
        </w:rPr>
        <w:t>.20</w:t>
      </w:r>
      <w:r w:rsidR="008849D8">
        <w:rPr>
          <w:rFonts w:ascii="Times New Roman" w:hAnsi="Times New Roman" w:cs="Times New Roman"/>
          <w:sz w:val="28"/>
          <w:szCs w:val="28"/>
        </w:rPr>
        <w:t>17</w:t>
      </w:r>
      <w:r w:rsidR="007C338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849D8">
        <w:rPr>
          <w:rFonts w:ascii="Times New Roman" w:hAnsi="Times New Roman" w:cs="Times New Roman"/>
          <w:sz w:val="28"/>
          <w:szCs w:val="28"/>
        </w:rPr>
        <w:t>9</w:t>
      </w:r>
      <w:r w:rsidR="007C338A">
        <w:rPr>
          <w:rFonts w:ascii="Times New Roman" w:hAnsi="Times New Roman" w:cs="Times New Roman"/>
          <w:sz w:val="28"/>
          <w:szCs w:val="28"/>
        </w:rPr>
        <w:t xml:space="preserve"> (с изменениями): </w:t>
      </w:r>
    </w:p>
    <w:p w:rsidR="007C338A" w:rsidRDefault="007C338A" w:rsidP="007C338A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C338A">
        <w:rPr>
          <w:rFonts w:ascii="Times New Roman" w:hAnsi="Times New Roman"/>
          <w:sz w:val="28"/>
          <w:szCs w:val="28"/>
        </w:rPr>
        <w:t xml:space="preserve">Комитету финансов администрации Кировского муниципального района Ленинградской области осуществить уточнение сводной бюджетной росписи МО Шумское сельское поселение на 2017 год </w:t>
      </w:r>
      <w:proofErr w:type="gramStart"/>
      <w:r w:rsidRPr="007C338A">
        <w:rPr>
          <w:rFonts w:ascii="Times New Roman" w:hAnsi="Times New Roman"/>
          <w:sz w:val="28"/>
          <w:szCs w:val="28"/>
        </w:rPr>
        <w:t>по</w:t>
      </w:r>
      <w:proofErr w:type="gramEnd"/>
      <w:r w:rsidRPr="007C338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35169">
        <w:rPr>
          <w:rFonts w:ascii="Times New Roman" w:hAnsi="Times New Roman"/>
          <w:sz w:val="28"/>
          <w:szCs w:val="28"/>
        </w:rPr>
        <w:t xml:space="preserve">доходной части и источникам внутреннего финансирования дефицита бюджета </w:t>
      </w:r>
      <w:r w:rsidRPr="007C338A">
        <w:rPr>
          <w:rFonts w:ascii="Times New Roman" w:hAnsi="Times New Roman"/>
          <w:sz w:val="28"/>
          <w:szCs w:val="28"/>
        </w:rPr>
        <w:t>за счет иного межбюджетного трансферта бюджетам бюджетной системы – Оказание дополнительной финансовой помощи бюджетам поселений Кировского муниципального район Ленинградской области» на сумму 3 </w:t>
      </w:r>
      <w:r w:rsidR="00835169">
        <w:rPr>
          <w:rFonts w:ascii="Times New Roman" w:hAnsi="Times New Roman"/>
          <w:sz w:val="28"/>
          <w:szCs w:val="28"/>
        </w:rPr>
        <w:t>9</w:t>
      </w:r>
      <w:r w:rsidRPr="007C338A">
        <w:rPr>
          <w:rFonts w:ascii="Times New Roman" w:hAnsi="Times New Roman"/>
          <w:sz w:val="28"/>
          <w:szCs w:val="28"/>
        </w:rPr>
        <w:t xml:space="preserve">00 000,00 рублей (Три миллиона </w:t>
      </w:r>
      <w:r w:rsidR="00835169">
        <w:rPr>
          <w:rFonts w:ascii="Times New Roman" w:hAnsi="Times New Roman"/>
          <w:sz w:val="28"/>
          <w:szCs w:val="28"/>
        </w:rPr>
        <w:t xml:space="preserve">девятьсот тысяч </w:t>
      </w:r>
      <w:r w:rsidRPr="007C338A">
        <w:rPr>
          <w:rFonts w:ascii="Times New Roman" w:hAnsi="Times New Roman"/>
          <w:sz w:val="28"/>
          <w:szCs w:val="28"/>
        </w:rPr>
        <w:t xml:space="preserve">рублей 00 копеек), </w:t>
      </w:r>
      <w:r w:rsidR="002A0326">
        <w:rPr>
          <w:rFonts w:ascii="Times New Roman" w:hAnsi="Times New Roman"/>
          <w:sz w:val="28"/>
          <w:szCs w:val="28"/>
        </w:rPr>
        <w:t xml:space="preserve">согласно Приложений, </w:t>
      </w:r>
      <w:r w:rsidRPr="007C338A">
        <w:rPr>
          <w:rFonts w:ascii="Times New Roman" w:hAnsi="Times New Roman"/>
          <w:sz w:val="28"/>
          <w:szCs w:val="28"/>
        </w:rPr>
        <w:t xml:space="preserve">с дальнейшим вынесением на совет депутатов муниципального образования Шумское сельское поселение Кировского муниципального района Ленинградской области. </w:t>
      </w:r>
      <w:proofErr w:type="gramEnd"/>
    </w:p>
    <w:p w:rsidR="008D2CC0" w:rsidRPr="007C338A" w:rsidRDefault="008D2CC0" w:rsidP="007C338A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C33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338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D2CC0" w:rsidRDefault="008D2CC0" w:rsidP="008D2CC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C338A" w:rsidRDefault="007C338A" w:rsidP="008D2CC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C338A" w:rsidRDefault="007C338A" w:rsidP="008D2CC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C338A" w:rsidRDefault="007C338A" w:rsidP="008D2CC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35169" w:rsidRDefault="00835169" w:rsidP="008D2CC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C338A" w:rsidRDefault="007C338A" w:rsidP="008D2CC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D2CC0" w:rsidRDefault="008D2CC0" w:rsidP="008D2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В.Л. Ульянов</w:t>
      </w:r>
    </w:p>
    <w:p w:rsidR="008D2CC0" w:rsidRDefault="008D2CC0" w:rsidP="008D2CC0">
      <w:pPr>
        <w:jc w:val="both"/>
        <w:rPr>
          <w:rFonts w:ascii="Times New Roman" w:hAnsi="Times New Roman"/>
        </w:rPr>
      </w:pPr>
    </w:p>
    <w:p w:rsidR="007C338A" w:rsidRDefault="007C338A" w:rsidP="008D2CC0">
      <w:pPr>
        <w:jc w:val="both"/>
        <w:rPr>
          <w:rFonts w:ascii="Times New Roman" w:hAnsi="Times New Roman"/>
        </w:rPr>
      </w:pPr>
    </w:p>
    <w:p w:rsidR="008D2CC0" w:rsidRDefault="008D2CC0" w:rsidP="008D2C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Разослано: дело, сектор экономики и финансов</w:t>
      </w:r>
      <w:r w:rsidR="007C338A">
        <w:rPr>
          <w:rFonts w:ascii="Times New Roman" w:hAnsi="Times New Roman"/>
        </w:rPr>
        <w:t>, КФ администрации КМР ЛО</w:t>
      </w:r>
    </w:p>
    <w:p w:rsidR="00294799" w:rsidRDefault="00294799" w:rsidP="007C338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C338A" w:rsidRP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  <w:r w:rsidRPr="007C338A">
        <w:rPr>
          <w:rFonts w:ascii="Times New Roman" w:hAnsi="Times New Roman" w:cs="Times New Roman"/>
          <w:sz w:val="14"/>
          <w:szCs w:val="14"/>
        </w:rPr>
        <w:t xml:space="preserve">Приложение </w:t>
      </w:r>
      <w:r w:rsidR="002A0326">
        <w:rPr>
          <w:rFonts w:ascii="Times New Roman" w:hAnsi="Times New Roman" w:cs="Times New Roman"/>
          <w:sz w:val="14"/>
          <w:szCs w:val="14"/>
        </w:rPr>
        <w:t>1</w:t>
      </w:r>
    </w:p>
    <w:p w:rsidR="007C338A" w:rsidRP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  <w:r w:rsidRPr="007C338A">
        <w:rPr>
          <w:rFonts w:ascii="Times New Roman" w:hAnsi="Times New Roman" w:cs="Times New Roman"/>
          <w:sz w:val="14"/>
          <w:szCs w:val="14"/>
        </w:rPr>
        <w:t xml:space="preserve">к постановлению </w:t>
      </w:r>
    </w:p>
    <w:p w:rsidR="007C338A" w:rsidRP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  <w:r w:rsidRPr="007C338A">
        <w:rPr>
          <w:rFonts w:ascii="Times New Roman" w:hAnsi="Times New Roman" w:cs="Times New Roman"/>
          <w:sz w:val="14"/>
          <w:szCs w:val="14"/>
        </w:rPr>
        <w:t>администрации МО</w:t>
      </w:r>
    </w:p>
    <w:p w:rsidR="007C338A" w:rsidRP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  <w:r w:rsidRPr="007C338A">
        <w:rPr>
          <w:rFonts w:ascii="Times New Roman" w:hAnsi="Times New Roman" w:cs="Times New Roman"/>
          <w:sz w:val="14"/>
          <w:szCs w:val="14"/>
        </w:rPr>
        <w:t>Шумское сельское</w:t>
      </w:r>
    </w:p>
    <w:p w:rsidR="007C338A" w:rsidRP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</w:t>
      </w:r>
      <w:r w:rsidRPr="007C338A">
        <w:rPr>
          <w:rFonts w:ascii="Times New Roman" w:hAnsi="Times New Roman" w:cs="Times New Roman"/>
          <w:sz w:val="14"/>
          <w:szCs w:val="14"/>
        </w:rPr>
        <w:t xml:space="preserve">оселение № </w:t>
      </w:r>
      <w:r w:rsidR="002A0326">
        <w:rPr>
          <w:rFonts w:ascii="Times New Roman" w:hAnsi="Times New Roman" w:cs="Times New Roman"/>
          <w:sz w:val="14"/>
          <w:szCs w:val="14"/>
        </w:rPr>
        <w:t>254</w:t>
      </w:r>
    </w:p>
    <w:p w:rsid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о</w:t>
      </w:r>
      <w:r w:rsidRPr="007C338A">
        <w:rPr>
          <w:rFonts w:ascii="Times New Roman" w:hAnsi="Times New Roman" w:cs="Times New Roman"/>
          <w:sz w:val="14"/>
          <w:szCs w:val="14"/>
        </w:rPr>
        <w:t xml:space="preserve">т </w:t>
      </w:r>
      <w:r w:rsidR="002A0326">
        <w:rPr>
          <w:rFonts w:ascii="Times New Roman" w:hAnsi="Times New Roman" w:cs="Times New Roman"/>
          <w:sz w:val="14"/>
          <w:szCs w:val="14"/>
        </w:rPr>
        <w:t>27</w:t>
      </w:r>
      <w:r w:rsidRPr="007C338A">
        <w:rPr>
          <w:rFonts w:ascii="Times New Roman" w:hAnsi="Times New Roman" w:cs="Times New Roman"/>
          <w:sz w:val="14"/>
          <w:szCs w:val="14"/>
        </w:rPr>
        <w:t>.</w:t>
      </w:r>
      <w:r w:rsidR="002A0326">
        <w:rPr>
          <w:rFonts w:ascii="Times New Roman" w:hAnsi="Times New Roman" w:cs="Times New Roman"/>
          <w:sz w:val="14"/>
          <w:szCs w:val="14"/>
        </w:rPr>
        <w:t>11</w:t>
      </w:r>
      <w:r w:rsidRPr="007C338A">
        <w:rPr>
          <w:rFonts w:ascii="Times New Roman" w:hAnsi="Times New Roman" w:cs="Times New Roman"/>
          <w:sz w:val="14"/>
          <w:szCs w:val="14"/>
        </w:rPr>
        <w:t>.2017 года</w:t>
      </w:r>
    </w:p>
    <w:p w:rsid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F93063" w:rsidRDefault="00F93063" w:rsidP="007C3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7C338A" w:rsidRDefault="00F93063" w:rsidP="007C3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смете </w:t>
      </w:r>
      <w:r w:rsidR="00835169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МО Шумское сельское поселение Кировского муниципального района Ленинградской области</w:t>
      </w:r>
    </w:p>
    <w:p w:rsidR="00F93063" w:rsidRDefault="00F93063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835169" w:rsidTr="00835169">
        <w:tc>
          <w:tcPr>
            <w:tcW w:w="675" w:type="dxa"/>
          </w:tcPr>
          <w:p w:rsidR="00835169" w:rsidRPr="00835169" w:rsidRDefault="00835169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515" w:type="dxa"/>
          </w:tcPr>
          <w:p w:rsidR="00835169" w:rsidRPr="00835169" w:rsidRDefault="00835169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КВД</w:t>
            </w:r>
          </w:p>
        </w:tc>
        <w:tc>
          <w:tcPr>
            <w:tcW w:w="1595" w:type="dxa"/>
          </w:tcPr>
          <w:p w:rsidR="00835169" w:rsidRPr="00835169" w:rsidRDefault="00835169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595" w:type="dxa"/>
          </w:tcPr>
          <w:p w:rsidR="00835169" w:rsidRPr="00835169" w:rsidRDefault="00835169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КД</w:t>
            </w:r>
          </w:p>
        </w:tc>
        <w:tc>
          <w:tcPr>
            <w:tcW w:w="1595" w:type="dxa"/>
          </w:tcPr>
          <w:p w:rsidR="00835169" w:rsidRPr="00835169" w:rsidRDefault="00835169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96" w:type="dxa"/>
          </w:tcPr>
          <w:p w:rsidR="00835169" w:rsidRPr="00835169" w:rsidRDefault="00835169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</w:tr>
      <w:tr w:rsidR="00835169" w:rsidTr="00835169">
        <w:tc>
          <w:tcPr>
            <w:tcW w:w="675" w:type="dxa"/>
          </w:tcPr>
          <w:p w:rsidR="00835169" w:rsidRPr="00835169" w:rsidRDefault="00835169" w:rsidP="0083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15" w:type="dxa"/>
          </w:tcPr>
          <w:p w:rsidR="00835169" w:rsidRPr="00835169" w:rsidRDefault="00835169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A0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A0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="002A0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0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95" w:type="dxa"/>
          </w:tcPr>
          <w:p w:rsidR="00835169" w:rsidRPr="00835169" w:rsidRDefault="00835169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5" w:type="dxa"/>
          </w:tcPr>
          <w:p w:rsidR="00835169" w:rsidRPr="00835169" w:rsidRDefault="00835169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5" w:type="dxa"/>
          </w:tcPr>
          <w:p w:rsidR="00835169" w:rsidRPr="00835169" w:rsidRDefault="00835169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596" w:type="dxa"/>
          </w:tcPr>
          <w:p w:rsidR="00835169" w:rsidRPr="00835169" w:rsidRDefault="00835169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-200 000,00</w:t>
            </w:r>
          </w:p>
        </w:tc>
      </w:tr>
      <w:tr w:rsidR="00835169" w:rsidTr="00835169">
        <w:tc>
          <w:tcPr>
            <w:tcW w:w="675" w:type="dxa"/>
          </w:tcPr>
          <w:p w:rsidR="00835169" w:rsidRDefault="00835169" w:rsidP="0083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15" w:type="dxa"/>
          </w:tcPr>
          <w:p w:rsidR="00835169" w:rsidRDefault="00835169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A0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A0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  <w:r w:rsidR="002A0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0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95" w:type="dxa"/>
          </w:tcPr>
          <w:p w:rsidR="00835169" w:rsidRDefault="002A0326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5" w:type="dxa"/>
          </w:tcPr>
          <w:p w:rsidR="00835169" w:rsidRDefault="002A0326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5" w:type="dxa"/>
          </w:tcPr>
          <w:p w:rsidR="00835169" w:rsidRDefault="002A0326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4 400 000,00</w:t>
            </w:r>
          </w:p>
        </w:tc>
        <w:tc>
          <w:tcPr>
            <w:tcW w:w="1596" w:type="dxa"/>
          </w:tcPr>
          <w:p w:rsidR="00835169" w:rsidRDefault="002A0326" w:rsidP="0037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-2 </w:t>
            </w:r>
            <w:r w:rsidR="00377147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835169" w:rsidTr="00835169">
        <w:tc>
          <w:tcPr>
            <w:tcW w:w="675" w:type="dxa"/>
          </w:tcPr>
          <w:p w:rsidR="00835169" w:rsidRDefault="002A0326" w:rsidP="0083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15" w:type="dxa"/>
          </w:tcPr>
          <w:p w:rsidR="00835169" w:rsidRDefault="002A0326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1.06.06.043.10.0000</w:t>
            </w:r>
          </w:p>
        </w:tc>
        <w:tc>
          <w:tcPr>
            <w:tcW w:w="1595" w:type="dxa"/>
          </w:tcPr>
          <w:p w:rsidR="00835169" w:rsidRDefault="002A0326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5" w:type="dxa"/>
          </w:tcPr>
          <w:p w:rsidR="00835169" w:rsidRDefault="002A0326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5" w:type="dxa"/>
          </w:tcPr>
          <w:p w:rsidR="00835169" w:rsidRDefault="002A0326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9 095 000,00</w:t>
            </w:r>
          </w:p>
        </w:tc>
        <w:tc>
          <w:tcPr>
            <w:tcW w:w="1596" w:type="dxa"/>
          </w:tcPr>
          <w:p w:rsidR="00835169" w:rsidRDefault="002A0326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-900 000,00</w:t>
            </w:r>
          </w:p>
        </w:tc>
      </w:tr>
    </w:tbl>
    <w:p w:rsidR="00F93063" w:rsidRDefault="00F93063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Pr="007C338A" w:rsidRDefault="002A0326" w:rsidP="002A0326">
      <w:pPr>
        <w:jc w:val="right"/>
        <w:rPr>
          <w:rFonts w:ascii="Times New Roman" w:hAnsi="Times New Roman" w:cs="Times New Roman"/>
          <w:sz w:val="14"/>
          <w:szCs w:val="14"/>
        </w:rPr>
      </w:pPr>
      <w:r w:rsidRPr="007C338A">
        <w:rPr>
          <w:rFonts w:ascii="Times New Roman" w:hAnsi="Times New Roman" w:cs="Times New Roman"/>
          <w:sz w:val="14"/>
          <w:szCs w:val="14"/>
        </w:rPr>
        <w:t xml:space="preserve">Приложение </w:t>
      </w:r>
      <w:r>
        <w:rPr>
          <w:rFonts w:ascii="Times New Roman" w:hAnsi="Times New Roman" w:cs="Times New Roman"/>
          <w:sz w:val="14"/>
          <w:szCs w:val="14"/>
        </w:rPr>
        <w:t>2</w:t>
      </w:r>
    </w:p>
    <w:p w:rsidR="002A0326" w:rsidRPr="007C338A" w:rsidRDefault="002A0326" w:rsidP="002A0326">
      <w:pPr>
        <w:jc w:val="right"/>
        <w:rPr>
          <w:rFonts w:ascii="Times New Roman" w:hAnsi="Times New Roman" w:cs="Times New Roman"/>
          <w:sz w:val="14"/>
          <w:szCs w:val="14"/>
        </w:rPr>
      </w:pPr>
      <w:r w:rsidRPr="007C338A">
        <w:rPr>
          <w:rFonts w:ascii="Times New Roman" w:hAnsi="Times New Roman" w:cs="Times New Roman"/>
          <w:sz w:val="14"/>
          <w:szCs w:val="14"/>
        </w:rPr>
        <w:t xml:space="preserve">к постановлению </w:t>
      </w:r>
    </w:p>
    <w:p w:rsidR="002A0326" w:rsidRPr="007C338A" w:rsidRDefault="002A0326" w:rsidP="002A0326">
      <w:pPr>
        <w:jc w:val="right"/>
        <w:rPr>
          <w:rFonts w:ascii="Times New Roman" w:hAnsi="Times New Roman" w:cs="Times New Roman"/>
          <w:sz w:val="14"/>
          <w:szCs w:val="14"/>
        </w:rPr>
      </w:pPr>
      <w:r w:rsidRPr="007C338A">
        <w:rPr>
          <w:rFonts w:ascii="Times New Roman" w:hAnsi="Times New Roman" w:cs="Times New Roman"/>
          <w:sz w:val="14"/>
          <w:szCs w:val="14"/>
        </w:rPr>
        <w:t>администрации МО</w:t>
      </w:r>
    </w:p>
    <w:p w:rsidR="002A0326" w:rsidRPr="007C338A" w:rsidRDefault="002A0326" w:rsidP="002A0326">
      <w:pPr>
        <w:jc w:val="right"/>
        <w:rPr>
          <w:rFonts w:ascii="Times New Roman" w:hAnsi="Times New Roman" w:cs="Times New Roman"/>
          <w:sz w:val="14"/>
          <w:szCs w:val="14"/>
        </w:rPr>
      </w:pPr>
      <w:r w:rsidRPr="007C338A">
        <w:rPr>
          <w:rFonts w:ascii="Times New Roman" w:hAnsi="Times New Roman" w:cs="Times New Roman"/>
          <w:sz w:val="14"/>
          <w:szCs w:val="14"/>
        </w:rPr>
        <w:t>Шумское сельское</w:t>
      </w:r>
    </w:p>
    <w:p w:rsidR="002A0326" w:rsidRPr="007C338A" w:rsidRDefault="002A0326" w:rsidP="002A0326">
      <w:pPr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</w:t>
      </w:r>
      <w:r w:rsidRPr="007C338A">
        <w:rPr>
          <w:rFonts w:ascii="Times New Roman" w:hAnsi="Times New Roman" w:cs="Times New Roman"/>
          <w:sz w:val="14"/>
          <w:szCs w:val="14"/>
        </w:rPr>
        <w:t xml:space="preserve">оселение № </w:t>
      </w:r>
      <w:r>
        <w:rPr>
          <w:rFonts w:ascii="Times New Roman" w:hAnsi="Times New Roman" w:cs="Times New Roman"/>
          <w:sz w:val="14"/>
          <w:szCs w:val="14"/>
        </w:rPr>
        <w:t>254</w:t>
      </w:r>
    </w:p>
    <w:p w:rsidR="002A0326" w:rsidRDefault="002A0326" w:rsidP="002A0326">
      <w:pPr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о</w:t>
      </w:r>
      <w:r w:rsidRPr="007C338A">
        <w:rPr>
          <w:rFonts w:ascii="Times New Roman" w:hAnsi="Times New Roman" w:cs="Times New Roman"/>
          <w:sz w:val="14"/>
          <w:szCs w:val="14"/>
        </w:rPr>
        <w:t xml:space="preserve">т </w:t>
      </w:r>
      <w:r>
        <w:rPr>
          <w:rFonts w:ascii="Times New Roman" w:hAnsi="Times New Roman" w:cs="Times New Roman"/>
          <w:sz w:val="14"/>
          <w:szCs w:val="14"/>
        </w:rPr>
        <w:t>27</w:t>
      </w:r>
      <w:r w:rsidRPr="007C338A">
        <w:rPr>
          <w:rFonts w:ascii="Times New Roman" w:hAnsi="Times New Roman" w:cs="Times New Roman"/>
          <w:sz w:val="14"/>
          <w:szCs w:val="14"/>
        </w:rPr>
        <w:t>.</w:t>
      </w:r>
      <w:r>
        <w:rPr>
          <w:rFonts w:ascii="Times New Roman" w:hAnsi="Times New Roman" w:cs="Times New Roman"/>
          <w:sz w:val="14"/>
          <w:szCs w:val="14"/>
        </w:rPr>
        <w:t>11</w:t>
      </w:r>
      <w:r w:rsidRPr="007C338A">
        <w:rPr>
          <w:rFonts w:ascii="Times New Roman" w:hAnsi="Times New Roman" w:cs="Times New Roman"/>
          <w:sz w:val="14"/>
          <w:szCs w:val="14"/>
        </w:rPr>
        <w:t>.2017 года</w:t>
      </w:r>
    </w:p>
    <w:p w:rsidR="002A0326" w:rsidRDefault="002A0326" w:rsidP="002A0326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2A0326" w:rsidRDefault="002A0326" w:rsidP="002A0326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2A0326" w:rsidRDefault="002A0326" w:rsidP="002A0326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2A0326" w:rsidRDefault="002A0326" w:rsidP="002A0326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2A0326" w:rsidRDefault="002A0326" w:rsidP="002A0326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2A0326" w:rsidRDefault="002A0326" w:rsidP="002A03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2A0326" w:rsidRDefault="002A0326" w:rsidP="002A03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источниках внутреннего финансирования дефицита бюджета  МО Шумское сельское поселение Кировского муниципального района Ленинградской области</w:t>
      </w:r>
    </w:p>
    <w:p w:rsidR="002A0326" w:rsidRDefault="002A0326" w:rsidP="002A032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ayout w:type="fixed"/>
        <w:tblLook w:val="04A0"/>
      </w:tblPr>
      <w:tblGrid>
        <w:gridCol w:w="2802"/>
        <w:gridCol w:w="992"/>
        <w:gridCol w:w="1217"/>
        <w:gridCol w:w="1476"/>
        <w:gridCol w:w="2693"/>
      </w:tblGrid>
      <w:tr w:rsidR="002A0326" w:rsidTr="004B7D51">
        <w:tc>
          <w:tcPr>
            <w:tcW w:w="2802" w:type="dxa"/>
          </w:tcPr>
          <w:p w:rsidR="002A0326" w:rsidRPr="00835169" w:rsidRDefault="002A0326" w:rsidP="0052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992" w:type="dxa"/>
          </w:tcPr>
          <w:p w:rsidR="002A0326" w:rsidRPr="00835169" w:rsidRDefault="002A0326" w:rsidP="0052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подвида источников</w:t>
            </w:r>
          </w:p>
        </w:tc>
        <w:tc>
          <w:tcPr>
            <w:tcW w:w="1217" w:type="dxa"/>
          </w:tcPr>
          <w:p w:rsidR="002A0326" w:rsidRPr="00835169" w:rsidRDefault="002A0326" w:rsidP="0052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вида источников</w:t>
            </w:r>
          </w:p>
        </w:tc>
        <w:tc>
          <w:tcPr>
            <w:tcW w:w="1476" w:type="dxa"/>
          </w:tcPr>
          <w:p w:rsidR="002A0326" w:rsidRPr="00835169" w:rsidRDefault="002A0326" w:rsidP="0052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2A0326" w:rsidRPr="00835169" w:rsidRDefault="002A0326" w:rsidP="0052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</w:tr>
      <w:tr w:rsidR="002A0326" w:rsidTr="004B7D51">
        <w:tc>
          <w:tcPr>
            <w:tcW w:w="2802" w:type="dxa"/>
          </w:tcPr>
          <w:p w:rsidR="002A0326" w:rsidRPr="00835169" w:rsidRDefault="004B7D51" w:rsidP="0052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51">
              <w:rPr>
                <w:rFonts w:ascii="Times New Roman" w:hAnsi="Times New Roman" w:cs="Times New Roman"/>
                <w:sz w:val="24"/>
                <w:szCs w:val="24"/>
              </w:rPr>
              <w:t>01.02.00.00.10.0000710</w:t>
            </w:r>
          </w:p>
        </w:tc>
        <w:tc>
          <w:tcPr>
            <w:tcW w:w="992" w:type="dxa"/>
          </w:tcPr>
          <w:p w:rsidR="002A0326" w:rsidRPr="00835169" w:rsidRDefault="002A0326" w:rsidP="0052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17" w:type="dxa"/>
          </w:tcPr>
          <w:p w:rsidR="002A0326" w:rsidRPr="00835169" w:rsidRDefault="004B7D51" w:rsidP="0052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476" w:type="dxa"/>
          </w:tcPr>
          <w:p w:rsidR="002A0326" w:rsidRPr="00835169" w:rsidRDefault="004B7D51" w:rsidP="0052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</w:p>
        </w:tc>
        <w:tc>
          <w:tcPr>
            <w:tcW w:w="2693" w:type="dxa"/>
          </w:tcPr>
          <w:p w:rsidR="002A0326" w:rsidRPr="00835169" w:rsidRDefault="002A0326" w:rsidP="004B7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7D51">
              <w:rPr>
                <w:rFonts w:ascii="Times New Roman" w:hAnsi="Times New Roman" w:cs="Times New Roman"/>
                <w:sz w:val="24"/>
                <w:szCs w:val="24"/>
              </w:rPr>
              <w:t>452 000,00</w:t>
            </w:r>
          </w:p>
        </w:tc>
      </w:tr>
    </w:tbl>
    <w:p w:rsidR="002A0326" w:rsidRDefault="002A0326" w:rsidP="002A0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26" w:rsidRPr="007C338A" w:rsidRDefault="002A0326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0326" w:rsidRPr="007C338A" w:rsidSect="007C33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40373"/>
    <w:multiLevelType w:val="multilevel"/>
    <w:tmpl w:val="EAAA2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E144D5A"/>
    <w:multiLevelType w:val="hybridMultilevel"/>
    <w:tmpl w:val="871C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CC0"/>
    <w:rsid w:val="002351E2"/>
    <w:rsid w:val="00294799"/>
    <w:rsid w:val="002A0326"/>
    <w:rsid w:val="003018A6"/>
    <w:rsid w:val="00377147"/>
    <w:rsid w:val="00435334"/>
    <w:rsid w:val="004B7D51"/>
    <w:rsid w:val="004F2C3E"/>
    <w:rsid w:val="005545BB"/>
    <w:rsid w:val="005B0AA0"/>
    <w:rsid w:val="005C0D62"/>
    <w:rsid w:val="0077555B"/>
    <w:rsid w:val="007C338A"/>
    <w:rsid w:val="00835169"/>
    <w:rsid w:val="008849D8"/>
    <w:rsid w:val="008D2CC0"/>
    <w:rsid w:val="00AA1B88"/>
    <w:rsid w:val="00C629F9"/>
    <w:rsid w:val="00D2428B"/>
    <w:rsid w:val="00D7084D"/>
    <w:rsid w:val="00F93063"/>
    <w:rsid w:val="00FB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45B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outlineLvl w:val="6"/>
    </w:pPr>
    <w:rPr>
      <w:b/>
      <w:bCs/>
      <w:i/>
      <w:iCs/>
      <w:color w:val="5A5A5A" w:themeColor="text1" w:themeTint="A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outlineLvl w:val="7"/>
    </w:pPr>
    <w:rPr>
      <w:b/>
      <w:bCs/>
      <w:color w:val="7F7F7F" w:themeColor="text1" w:themeTint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45B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D2CC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D2CC0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6">
    <w:name w:val="Table Grid"/>
    <w:basedOn w:val="a1"/>
    <w:uiPriority w:val="59"/>
    <w:rsid w:val="00835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2017-11-28T08:53:00Z</cp:lastPrinted>
  <dcterms:created xsi:type="dcterms:W3CDTF">2017-11-27T12:43:00Z</dcterms:created>
  <dcterms:modified xsi:type="dcterms:W3CDTF">2017-11-28T08:54:00Z</dcterms:modified>
</cp:coreProperties>
</file>