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37" w:rsidRDefault="00134B37" w:rsidP="00134B3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B37" w:rsidRDefault="00134B37" w:rsidP="00134B37">
      <w:pPr>
        <w:pStyle w:val="a3"/>
        <w:jc w:val="center"/>
        <w:rPr>
          <w:rFonts w:ascii="Times New Roman" w:hAnsi="Times New Roman"/>
        </w:rPr>
      </w:pPr>
    </w:p>
    <w:p w:rsidR="00134B37" w:rsidRDefault="00134B37" w:rsidP="00134B37">
      <w:pPr>
        <w:pStyle w:val="a3"/>
        <w:jc w:val="center"/>
        <w:rPr>
          <w:rFonts w:ascii="Times New Roman" w:hAnsi="Times New Roman"/>
        </w:rPr>
      </w:pPr>
    </w:p>
    <w:p w:rsidR="00134B37" w:rsidRDefault="00134B37" w:rsidP="00134B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  МУНИЦИПАЛЬНОГО  ОБРАЗОВАНИЯ</w:t>
      </w:r>
    </w:p>
    <w:p w:rsidR="00134B37" w:rsidRDefault="00134B37" w:rsidP="00134B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ШУМСКОЕ  СЕЛЬСКОЕ ПОСЕЛЕНИЕ</w:t>
      </w:r>
    </w:p>
    <w:p w:rsidR="00134B37" w:rsidRDefault="00134B37" w:rsidP="00134B3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КИРОВСКОГО МУНИЦИПАЛЬНОГО  РАЙОНА</w:t>
      </w:r>
    </w:p>
    <w:p w:rsidR="00134B37" w:rsidRDefault="00134B37" w:rsidP="00134B3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 ОБЛАСТИ</w:t>
      </w:r>
    </w:p>
    <w:p w:rsidR="00134B37" w:rsidRDefault="00134B37" w:rsidP="00134B3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34B37" w:rsidRDefault="00134B37" w:rsidP="00134B37">
      <w:pPr>
        <w:pStyle w:val="a3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134B37" w:rsidRDefault="00134B37" w:rsidP="00134B3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 Е</w:t>
      </w:r>
    </w:p>
    <w:p w:rsidR="00134B37" w:rsidRDefault="00134B37" w:rsidP="00134B37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34B37" w:rsidRDefault="00134B37" w:rsidP="00134B37">
      <w:pPr>
        <w:pStyle w:val="a3"/>
        <w:rPr>
          <w:rFonts w:ascii="Times New Roman" w:hAnsi="Times New Roman"/>
          <w:sz w:val="24"/>
          <w:szCs w:val="24"/>
        </w:rPr>
      </w:pPr>
    </w:p>
    <w:p w:rsidR="00134B37" w:rsidRPr="000F1525" w:rsidRDefault="00134B37" w:rsidP="00134B3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3F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19 декабря  </w:t>
      </w:r>
      <w:r w:rsidRPr="00433F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433FF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 275</w:t>
      </w:r>
    </w:p>
    <w:p w:rsidR="00134B37" w:rsidRDefault="00134B37" w:rsidP="00134B37">
      <w:pPr>
        <w:jc w:val="center"/>
      </w:pPr>
    </w:p>
    <w:p w:rsidR="00134B37" w:rsidRPr="006F381B" w:rsidRDefault="00134B37" w:rsidP="0013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4B37" w:rsidRPr="0003584D" w:rsidRDefault="00134B37" w:rsidP="00134B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3584D">
        <w:rPr>
          <w:rFonts w:ascii="Times New Roman" w:hAnsi="Times New Roman"/>
          <w:b/>
          <w:sz w:val="28"/>
          <w:szCs w:val="24"/>
        </w:rPr>
        <w:t>О создании комиссии по противодействию коррупции на территории МО Шумское сельское поселение МО Кировский муниципальный район Ленинградской области</w:t>
      </w:r>
    </w:p>
    <w:p w:rsidR="00134B37" w:rsidRPr="00413184" w:rsidRDefault="00134B37" w:rsidP="00134B37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134B37" w:rsidRDefault="00134B37" w:rsidP="00134B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4B37" w:rsidRPr="00372F9C" w:rsidRDefault="00134B37" w:rsidP="00134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Р</w:t>
      </w:r>
      <w:r w:rsidRPr="006910C9">
        <w:rPr>
          <w:rFonts w:ascii="Times New Roman" w:hAnsi="Times New Roman"/>
          <w:sz w:val="28"/>
          <w:szCs w:val="28"/>
        </w:rPr>
        <w:t>уководствуясь Федеральным  Законом  от  25.12.2008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0C9">
        <w:rPr>
          <w:rFonts w:ascii="Times New Roman" w:hAnsi="Times New Roman"/>
          <w:sz w:val="28"/>
          <w:szCs w:val="28"/>
        </w:rPr>
        <w:t xml:space="preserve">г. №  273-ФЗ «О  противодействии коррупции»,  </w:t>
      </w:r>
      <w:r>
        <w:rPr>
          <w:rFonts w:ascii="Times New Roman" w:hAnsi="Times New Roman"/>
          <w:sz w:val="28"/>
          <w:szCs w:val="28"/>
        </w:rPr>
        <w:t>у</w:t>
      </w:r>
      <w:r w:rsidRPr="006910C9">
        <w:rPr>
          <w:rFonts w:ascii="Times New Roman" w:hAnsi="Times New Roman"/>
          <w:sz w:val="28"/>
          <w:szCs w:val="28"/>
        </w:rPr>
        <w:t xml:space="preserve">ставом муниципального </w:t>
      </w:r>
      <w:r>
        <w:rPr>
          <w:rFonts w:ascii="Times New Roman" w:hAnsi="Times New Roman"/>
          <w:sz w:val="28"/>
          <w:szCs w:val="28"/>
        </w:rPr>
        <w:t>образования Шумское сельское поселение Кировского муниципального района Ленинградской области</w:t>
      </w:r>
      <w:r w:rsidRPr="00372F9C">
        <w:rPr>
          <w:rFonts w:ascii="Times New Roman" w:hAnsi="Times New Roman"/>
          <w:sz w:val="28"/>
          <w:szCs w:val="28"/>
        </w:rPr>
        <w:t>:</w:t>
      </w:r>
    </w:p>
    <w:p w:rsidR="00134B37" w:rsidRPr="00372F9C" w:rsidRDefault="00134B37" w:rsidP="00134B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72F9C">
        <w:rPr>
          <w:rFonts w:ascii="Times New Roman" w:hAnsi="Times New Roman"/>
          <w:sz w:val="28"/>
          <w:szCs w:val="28"/>
        </w:rPr>
        <w:t xml:space="preserve">Создать комиссию по </w:t>
      </w:r>
      <w:r>
        <w:rPr>
          <w:rFonts w:ascii="Times New Roman" w:hAnsi="Times New Roman"/>
          <w:sz w:val="28"/>
          <w:szCs w:val="28"/>
        </w:rPr>
        <w:t>противодействию коррупции на территории МО Шумское сельское поселение Кировского муниципального района Ленинградской области</w:t>
      </w:r>
      <w:r w:rsidRPr="00372F9C">
        <w:rPr>
          <w:rFonts w:ascii="Times New Roman" w:hAnsi="Times New Roman"/>
          <w:sz w:val="28"/>
          <w:szCs w:val="28"/>
        </w:rPr>
        <w:t xml:space="preserve"> и утвердить её состав согласно приложению №1.</w:t>
      </w:r>
    </w:p>
    <w:p w:rsidR="00134B37" w:rsidRDefault="00134B37" w:rsidP="00134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2F9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>комиссии по противодействию коррупции на территории  МО Шумское сельское поселение Кировского муниципального района Ленинградской согласно приложению № 2.</w:t>
      </w:r>
    </w:p>
    <w:p w:rsidR="00134B37" w:rsidRPr="00372F9C" w:rsidRDefault="00134B37" w:rsidP="00134B3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администрации МО Шумское сельское поселение МО Кировский муниципальный район Ленинградской области </w:t>
      </w:r>
      <w:r w:rsidRPr="00433FF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25 января  </w:t>
      </w:r>
      <w:r w:rsidRPr="00433F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433FFA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 xml:space="preserve"> 14 считать утратившим силу.</w:t>
      </w:r>
    </w:p>
    <w:p w:rsidR="00134B37" w:rsidRPr="00372F9C" w:rsidRDefault="00134B37" w:rsidP="00134B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372F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72F9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заместителя главы администрации. 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433FFA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В.Л.Ульянов</w:t>
      </w:r>
    </w:p>
    <w:p w:rsidR="00134B37" w:rsidRDefault="00134B37" w:rsidP="00134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B37" w:rsidRDefault="00134B37" w:rsidP="00134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4B37" w:rsidRPr="00337924" w:rsidRDefault="00134B37" w:rsidP="00134B37">
      <w:pPr>
        <w:spacing w:after="0" w:line="240" w:lineRule="auto"/>
        <w:rPr>
          <w:rFonts w:ascii="Times New Roman" w:hAnsi="Times New Roman"/>
        </w:rPr>
      </w:pPr>
      <w:r w:rsidRPr="00337924">
        <w:rPr>
          <w:rFonts w:ascii="Times New Roman" w:hAnsi="Times New Roman"/>
        </w:rPr>
        <w:t>Разослано: дело, прокуратура КМР</w:t>
      </w:r>
    </w:p>
    <w:p w:rsidR="00134B37" w:rsidRPr="00372F9C" w:rsidRDefault="00134B37" w:rsidP="00134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F9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134B37" w:rsidRPr="00372F9C" w:rsidRDefault="00134B37" w:rsidP="00134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72F9C">
        <w:rPr>
          <w:rFonts w:ascii="Times New Roman" w:hAnsi="Times New Roman"/>
          <w:sz w:val="24"/>
          <w:szCs w:val="24"/>
        </w:rPr>
        <w:t xml:space="preserve"> постановлению администрации</w:t>
      </w:r>
    </w:p>
    <w:p w:rsidR="00134B37" w:rsidRPr="00372F9C" w:rsidRDefault="00134B37" w:rsidP="00134B3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72F9C">
        <w:rPr>
          <w:rFonts w:ascii="Times New Roman" w:hAnsi="Times New Roman"/>
          <w:sz w:val="24"/>
          <w:szCs w:val="24"/>
        </w:rPr>
        <w:t>МО Шумское сельское поселение</w:t>
      </w:r>
    </w:p>
    <w:p w:rsidR="00134B37" w:rsidRPr="00372F9C" w:rsidRDefault="00134B37" w:rsidP="00134B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93C20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19 декабря 2017</w:t>
      </w:r>
      <w:r w:rsidRPr="00193C20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C2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275</w:t>
      </w:r>
    </w:p>
    <w:p w:rsidR="00134B37" w:rsidRDefault="00134B37" w:rsidP="00134B37">
      <w:pPr>
        <w:spacing w:after="0" w:line="240" w:lineRule="auto"/>
        <w:jc w:val="right"/>
        <w:rPr>
          <w:rFonts w:cs="Calibri"/>
        </w:rPr>
      </w:pPr>
    </w:p>
    <w:p w:rsidR="00134B37" w:rsidRDefault="00134B37" w:rsidP="00134B37">
      <w:pPr>
        <w:spacing w:after="0" w:line="240" w:lineRule="auto"/>
        <w:jc w:val="right"/>
        <w:rPr>
          <w:rFonts w:cs="Calibri"/>
        </w:rPr>
      </w:pPr>
    </w:p>
    <w:p w:rsidR="00134B37" w:rsidRPr="00372F9C" w:rsidRDefault="00134B37" w:rsidP="00134B3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72F9C">
        <w:rPr>
          <w:rFonts w:ascii="Times New Roman" w:hAnsi="Times New Roman"/>
          <w:sz w:val="32"/>
          <w:szCs w:val="32"/>
        </w:rPr>
        <w:t>СОСТАВ</w:t>
      </w:r>
    </w:p>
    <w:p w:rsidR="00134B37" w:rsidRPr="00372F9C" w:rsidRDefault="00134B37" w:rsidP="00134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 xml:space="preserve">комиссии по </w:t>
      </w:r>
      <w:r>
        <w:rPr>
          <w:rFonts w:ascii="Times New Roman" w:hAnsi="Times New Roman"/>
          <w:sz w:val="28"/>
          <w:szCs w:val="28"/>
        </w:rPr>
        <w:t>противодействию коррупции на территории МО Шумское сельское поселение Кировского муниципального района Ленинградской области</w:t>
      </w:r>
    </w:p>
    <w:p w:rsidR="00134B37" w:rsidRPr="00372F9C" w:rsidRDefault="00134B37" w:rsidP="00134B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Председатель единой комиссии: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 Владимир Леонидович</w:t>
      </w:r>
      <w:r w:rsidRPr="00372F9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Заместитель председателя единой комиссии: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</w:t>
      </w:r>
      <w:proofErr w:type="spellStart"/>
      <w:r>
        <w:rPr>
          <w:rFonts w:ascii="Times New Roman" w:hAnsi="Times New Roman"/>
          <w:sz w:val="28"/>
          <w:szCs w:val="28"/>
        </w:rPr>
        <w:t>Василина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Викторовна - заместитель главы</w:t>
      </w:r>
      <w:r w:rsidRPr="00372F9C">
        <w:rPr>
          <w:rFonts w:ascii="Times New Roman" w:hAnsi="Times New Roman"/>
          <w:sz w:val="28"/>
          <w:szCs w:val="28"/>
        </w:rPr>
        <w:t xml:space="preserve"> администрации МО Шумское сельское поселение.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Секретарь единой комиссии: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Садыкова Варвара Николаевна – специалист 1 категории администрации МО Шумское сельское поселение.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2F9C">
        <w:rPr>
          <w:rFonts w:ascii="Times New Roman" w:hAnsi="Times New Roman"/>
          <w:sz w:val="28"/>
          <w:szCs w:val="28"/>
        </w:rPr>
        <w:t>Члены единой комиссии:</w:t>
      </w:r>
    </w:p>
    <w:p w:rsidR="00134B37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spellStart"/>
      <w:r>
        <w:rPr>
          <w:rFonts w:ascii="Times New Roman" w:hAnsi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управления землей и приватизацией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72F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Лустова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Анатольевна –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сектора экономики и финансов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34B37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B37" w:rsidRPr="00372F9C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Доманова Анна Сергеевна -</w:t>
      </w:r>
      <w:r w:rsidRPr="004C12A7">
        <w:rPr>
          <w:rFonts w:ascii="Times New Roman" w:hAnsi="Times New Roman"/>
          <w:sz w:val="28"/>
          <w:szCs w:val="28"/>
        </w:rPr>
        <w:t xml:space="preserve"> </w:t>
      </w:r>
      <w:r w:rsidRPr="00372F9C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 xml:space="preserve"> 1 категории</w:t>
      </w:r>
      <w:r w:rsidRPr="00372F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72F9C">
        <w:rPr>
          <w:rFonts w:ascii="Times New Roman" w:hAnsi="Times New Roman"/>
          <w:sz w:val="28"/>
          <w:szCs w:val="28"/>
        </w:rPr>
        <w:t>МО Шумское сельское поселение.</w:t>
      </w:r>
    </w:p>
    <w:p w:rsidR="00134B37" w:rsidRDefault="00134B37" w:rsidP="00134B37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134B37" w:rsidRPr="00134B37" w:rsidRDefault="00134B37" w:rsidP="00134B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B3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Председатель общественного совета (по согласованию).</w:t>
      </w:r>
    </w:p>
    <w:p w:rsidR="00134B37" w:rsidRDefault="00134B37" w:rsidP="00134B37">
      <w:pPr>
        <w:spacing w:after="0" w:line="240" w:lineRule="auto"/>
        <w:rPr>
          <w:rFonts w:ascii="Cambria" w:hAnsi="Cambria" w:cs="Calibri"/>
          <w:sz w:val="28"/>
          <w:szCs w:val="28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Default="00134B37" w:rsidP="00134B37">
      <w:pPr>
        <w:spacing w:after="0" w:line="240" w:lineRule="auto"/>
        <w:jc w:val="center"/>
        <w:rPr>
          <w:rFonts w:cs="Calibri"/>
        </w:rPr>
      </w:pPr>
    </w:p>
    <w:p w:rsidR="00134B37" w:rsidRPr="00372F9C" w:rsidRDefault="00134B37" w:rsidP="00134B37">
      <w:pPr>
        <w:spacing w:after="0" w:line="240" w:lineRule="auto"/>
        <w:jc w:val="right"/>
        <w:rPr>
          <w:rFonts w:ascii="Times New Roman" w:hAnsi="Times New Roman"/>
        </w:rPr>
      </w:pPr>
      <w:r w:rsidRPr="00372F9C">
        <w:rPr>
          <w:rFonts w:ascii="Times New Roman" w:hAnsi="Times New Roman"/>
        </w:rPr>
        <w:t>Приложение №2</w:t>
      </w:r>
    </w:p>
    <w:p w:rsidR="00134B37" w:rsidRPr="00372F9C" w:rsidRDefault="00134B37" w:rsidP="00134B3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372F9C">
        <w:rPr>
          <w:rFonts w:ascii="Times New Roman" w:hAnsi="Times New Roman"/>
        </w:rPr>
        <w:t xml:space="preserve"> постановлению администрации</w:t>
      </w:r>
    </w:p>
    <w:p w:rsidR="00134B37" w:rsidRPr="00372F9C" w:rsidRDefault="00134B37" w:rsidP="00134B37">
      <w:pPr>
        <w:spacing w:after="0" w:line="240" w:lineRule="auto"/>
        <w:jc w:val="right"/>
        <w:rPr>
          <w:rFonts w:ascii="Times New Roman" w:hAnsi="Times New Roman"/>
        </w:rPr>
      </w:pPr>
      <w:r w:rsidRPr="00372F9C">
        <w:rPr>
          <w:rFonts w:ascii="Times New Roman" w:hAnsi="Times New Roman"/>
        </w:rPr>
        <w:t>МО Шумское сельское поселение</w:t>
      </w:r>
    </w:p>
    <w:p w:rsidR="00134B37" w:rsidRPr="004C12A7" w:rsidRDefault="00134B37" w:rsidP="00134B37">
      <w:pPr>
        <w:spacing w:after="0" w:line="240" w:lineRule="auto"/>
        <w:jc w:val="right"/>
        <w:rPr>
          <w:rFonts w:ascii="Times New Roman" w:hAnsi="Times New Roman"/>
        </w:rPr>
      </w:pPr>
      <w:r w:rsidRPr="004C12A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19</w:t>
      </w:r>
      <w:r w:rsidRPr="004C12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декаб</w:t>
      </w:r>
      <w:r w:rsidRPr="004C12A7">
        <w:rPr>
          <w:rFonts w:ascii="Times New Roman" w:hAnsi="Times New Roman"/>
        </w:rPr>
        <w:t>ря 201</w:t>
      </w:r>
      <w:r>
        <w:rPr>
          <w:rFonts w:ascii="Times New Roman" w:hAnsi="Times New Roman"/>
        </w:rPr>
        <w:t>7</w:t>
      </w:r>
      <w:r w:rsidRPr="004C12A7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275</w:t>
      </w:r>
    </w:p>
    <w:p w:rsidR="00134B37" w:rsidRDefault="00134B37" w:rsidP="00134B37">
      <w:pPr>
        <w:spacing w:after="0" w:line="360" w:lineRule="auto"/>
        <w:jc w:val="right"/>
        <w:rPr>
          <w:rFonts w:cs="Calibri"/>
        </w:rPr>
      </w:pPr>
    </w:p>
    <w:p w:rsidR="00134B37" w:rsidRPr="00193C20" w:rsidRDefault="00134B37" w:rsidP="00134B3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Положение </w:t>
      </w:r>
    </w:p>
    <w:p w:rsidR="00134B37" w:rsidRPr="00193C20" w:rsidRDefault="00134B37" w:rsidP="00134B37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  <w:color w:val="000000"/>
        </w:rPr>
      </w:pPr>
      <w:r w:rsidRPr="00193C20">
        <w:rPr>
          <w:rFonts w:ascii="Times New Roman" w:hAnsi="Times New Roman" w:cs="Times New Roman"/>
          <w:b w:val="0"/>
          <w:i w:val="0"/>
          <w:color w:val="000000"/>
        </w:rPr>
        <w:t>о комиссии по противодействию коррупции в МО Шумское сельское поселение Кировск</w:t>
      </w:r>
      <w:r>
        <w:rPr>
          <w:rFonts w:ascii="Times New Roman" w:hAnsi="Times New Roman" w:cs="Times New Roman"/>
          <w:b w:val="0"/>
          <w:i w:val="0"/>
          <w:color w:val="000000"/>
        </w:rPr>
        <w:t>ого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муниципальн</w:t>
      </w:r>
      <w:r>
        <w:rPr>
          <w:rFonts w:ascii="Times New Roman" w:hAnsi="Times New Roman" w:cs="Times New Roman"/>
          <w:b w:val="0"/>
          <w:i w:val="0"/>
          <w:color w:val="000000"/>
        </w:rPr>
        <w:t>ого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район</w:t>
      </w:r>
      <w:r>
        <w:rPr>
          <w:rFonts w:ascii="Times New Roman" w:hAnsi="Times New Roman" w:cs="Times New Roman"/>
          <w:b w:val="0"/>
          <w:i w:val="0"/>
          <w:color w:val="000000"/>
        </w:rPr>
        <w:t>а</w:t>
      </w:r>
      <w:r w:rsidRPr="00193C20">
        <w:rPr>
          <w:rFonts w:ascii="Times New Roman" w:hAnsi="Times New Roman" w:cs="Times New Roman"/>
          <w:b w:val="0"/>
          <w:i w:val="0"/>
          <w:color w:val="000000"/>
        </w:rPr>
        <w:t xml:space="preserve"> Ленинградской области </w:t>
      </w:r>
    </w:p>
    <w:p w:rsidR="00134B37" w:rsidRPr="00193C20" w:rsidRDefault="00134B37" w:rsidP="00134B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br/>
      </w:r>
      <w:r w:rsidRPr="00193C20">
        <w:rPr>
          <w:rFonts w:ascii="Times New Roman" w:hAnsi="Times New Roman"/>
          <w:sz w:val="28"/>
          <w:szCs w:val="28"/>
        </w:rPr>
        <w:t>1. Общие  положения</w:t>
      </w:r>
    </w:p>
    <w:p w:rsidR="00134B37" w:rsidRPr="00193C20" w:rsidRDefault="00134B37" w:rsidP="00134B3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1.1. Настоящее Положение определяет задачи и компетенцию комиссии по противодействию коррупции в </w:t>
      </w:r>
      <w:r w:rsidRPr="00193C20">
        <w:rPr>
          <w:rFonts w:ascii="Times New Roman" w:hAnsi="Times New Roman"/>
          <w:color w:val="000000"/>
          <w:sz w:val="28"/>
          <w:szCs w:val="28"/>
        </w:rPr>
        <w:t>МО Шумское сельское поселение Кировск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193C20">
        <w:rPr>
          <w:rFonts w:ascii="Times New Roman" w:hAnsi="Times New Roman"/>
          <w:sz w:val="28"/>
          <w:szCs w:val="28"/>
        </w:rPr>
        <w:t xml:space="preserve"> (далее - комиссия). </w:t>
      </w:r>
    </w:p>
    <w:p w:rsidR="00134B37" w:rsidRPr="00193C20" w:rsidRDefault="00134B37" w:rsidP="00134B3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>1.2. Комиссия по противодействию коррупции в МО Шумское сельское поселение является постоянно действующим органом, образованным в целях противодействия коррупции на территории муниципального  образования.</w:t>
      </w:r>
    </w:p>
    <w:p w:rsidR="00134B37" w:rsidRPr="00193C20" w:rsidRDefault="00134B37" w:rsidP="00134B37">
      <w:pPr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1.3. </w:t>
      </w:r>
      <w:proofErr w:type="gramStart"/>
      <w:r w:rsidRPr="00193C20">
        <w:rPr>
          <w:rFonts w:ascii="Times New Roman" w:hAnsi="Times New Roman"/>
          <w:color w:val="000000"/>
          <w:sz w:val="28"/>
          <w:szCs w:val="28"/>
        </w:rPr>
        <w:t>В своей работе комиссия руководствуется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иных федеральных органов государственной власти,  Уставом  муниципального  образования  Шумское сельское поселение Кировск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93C20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Областным законом от    26 декабря 2007 года № 194-ОЗ «О противодействии коррупции в органах  государственной  власти Ленинградской  области  и  органах</w:t>
      </w:r>
      <w:proofErr w:type="gramEnd"/>
      <w:r w:rsidRPr="00193C20">
        <w:rPr>
          <w:rFonts w:ascii="Times New Roman" w:hAnsi="Times New Roman"/>
          <w:color w:val="000000"/>
          <w:sz w:val="28"/>
          <w:szCs w:val="28"/>
        </w:rPr>
        <w:t xml:space="preserve">  местного  самоуправления  Ленинградской  области», а также настоящим Положением.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1.4. Комиссия по противодействию коррупции в МО Шумское сельское поселение является совещательным органом, который оказывает содействие </w:t>
      </w: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главе администрации  муниципального  образования в вопросах разработки и реализации муниципальной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политики и мер по созданию эффективной системы противодействия коррупции в МО Шумское сельское поселение.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муниципальной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политикой понимается систематическое осуществление органами местного самоуправления  муниципального  образования  Шумское сельское поселение комплекса мероприятий по выявлению и устранению причин и условий, порождающих коррупцию; выработке оптимальных механизмов защиты от проникновения коррупции в органы местного самоуправления, снижению  коррупционных рисков; созданию системы мониторинга и информирования общественного мнения по проблемам коррупции;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пропаганде и воспитанию; привлечению общественности и СМИ к сотрудничеству по вопросам противодействия коррупции в целях выработки у граждан и муниципальных служащих навыков </w:t>
      </w:r>
      <w:proofErr w:type="spellStart"/>
      <w:r w:rsidRPr="00193C2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193C20">
        <w:rPr>
          <w:rFonts w:ascii="Times New Roman" w:hAnsi="Times New Roman" w:cs="Times New Roman"/>
          <w:sz w:val="28"/>
          <w:szCs w:val="28"/>
        </w:rPr>
        <w:t xml:space="preserve"> поведения в сферах с повышенным риском коррупции, а также формирования нетерпимого отношения к коррупции.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В компетенцию комиссии не входят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1.6. Комиссия утверждается постановлением главы администрации  муниципального  образования   и  возглавляется  главой  администрации.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1.7. Состав комиссии формируется из руководителей структурных подразделений администрации МО Шумское сельское поселение, а также представителей  федеральных  государственных  служб  и  представителей  общественности  (по  согласованию).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1.8. По решению председателя комиссии для анализа, изучения и выдачи экспертного заключения по рассматриваемым вопросам узкоспециализированной направленности к работе комиссии на временной </w:t>
      </w: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или постоянной основе (в  том  числе  оплачиваемой) могут привлекаться эксперты (консультанты).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Решение о привлечении экспертов (консультантов) на постоянной основе принимает председатель комиссии, список экспертов ведет секретарь комиссии.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1.9. 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2. Основными задачами комиссии являются: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2.1. Подготовка предложений  по вопросам профилактики и противодействия коррупции в МО  Шумское сельское поселение.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2.2. Выявление и устранение причин и условий, способствующих возникновению коррупции.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2.3. Организация в пределах своих полномочий информационного взаимодействия между учреждениями, организациями, общественными организациями и объединениями граждан по вопросам противодействия коррупции в сельском поселении. </w:t>
      </w:r>
    </w:p>
    <w:p w:rsidR="00134B37" w:rsidRPr="00193C20" w:rsidRDefault="00134B37" w:rsidP="00134B3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2.4. Участие в разработке и реализации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политики на территории МО  Шумское сельское поселение.</w:t>
      </w:r>
    </w:p>
    <w:p w:rsidR="00134B37" w:rsidRPr="00193C20" w:rsidRDefault="00134B37" w:rsidP="00134B37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2.5. Организация проведения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экспертизы нормативных правовых актов  МО  Шумское сельское поселение и их проектов;</w:t>
      </w:r>
    </w:p>
    <w:p w:rsidR="00134B37" w:rsidRPr="00193C20" w:rsidRDefault="00134B37" w:rsidP="00134B37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2.6. Осуществление </w:t>
      </w:r>
      <w:proofErr w:type="spellStart"/>
      <w:r w:rsidRPr="00193C20">
        <w:rPr>
          <w:rFonts w:ascii="Times New Roman" w:hAnsi="Times New Roman"/>
          <w:color w:val="000000"/>
          <w:sz w:val="28"/>
          <w:szCs w:val="28"/>
        </w:rPr>
        <w:t>антикоррупционного</w:t>
      </w:r>
      <w:proofErr w:type="spellEnd"/>
      <w:r w:rsidRPr="00193C20">
        <w:rPr>
          <w:rFonts w:ascii="Times New Roman" w:hAnsi="Times New Roman"/>
          <w:color w:val="000000"/>
          <w:sz w:val="28"/>
          <w:szCs w:val="28"/>
        </w:rPr>
        <w:t xml:space="preserve"> мониторинга;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   3. В целях осуществления своих полномочий комиссия имеет право:</w:t>
      </w:r>
    </w:p>
    <w:p w:rsidR="00134B37" w:rsidRPr="00193C20" w:rsidRDefault="00134B37" w:rsidP="00134B37">
      <w:pPr>
        <w:numPr>
          <w:ilvl w:val="1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Запрашивать в установленном порядке  информацию от федеральных  государственных  органов,  органов  исполнительной власти Ленинградской  области,  организаций независимо от их организационно-правовых форм и форм собственности в пределах своей компетенции;</w:t>
      </w:r>
    </w:p>
    <w:p w:rsidR="00134B37" w:rsidRPr="00193C20" w:rsidRDefault="00134B37" w:rsidP="00134B37">
      <w:pPr>
        <w:numPr>
          <w:ilvl w:val="1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lastRenderedPageBreak/>
        <w:t xml:space="preserve">Создавать рабочие и экспертные группы по вопросам реализации </w:t>
      </w:r>
      <w:proofErr w:type="spellStart"/>
      <w:r w:rsidRPr="00193C20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sz w:val="28"/>
          <w:szCs w:val="28"/>
        </w:rPr>
        <w:t xml:space="preserve"> политики с привлечением экспертов и специалистов;</w:t>
      </w:r>
    </w:p>
    <w:p w:rsidR="00134B37" w:rsidRPr="00193C20" w:rsidRDefault="00134B37" w:rsidP="00134B37">
      <w:pPr>
        <w:numPr>
          <w:ilvl w:val="1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 xml:space="preserve">Заслушивать на своих заседаниях руководителей рабочих и экспертных групп о результатах выполнения возложенных на них задач, а также представителей организаций по вопросам реализации </w:t>
      </w:r>
      <w:proofErr w:type="spellStart"/>
      <w:r w:rsidRPr="00193C20">
        <w:rPr>
          <w:rFonts w:ascii="Times New Roman" w:hAnsi="Times New Roman"/>
          <w:color w:val="000000"/>
          <w:sz w:val="28"/>
          <w:szCs w:val="28"/>
        </w:rPr>
        <w:t>антикоррупционной</w:t>
      </w:r>
      <w:proofErr w:type="spellEnd"/>
      <w:r w:rsidRPr="00193C20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134B37" w:rsidRPr="00193C20" w:rsidRDefault="00134B37" w:rsidP="00134B37">
      <w:pPr>
        <w:numPr>
          <w:ilvl w:val="1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Приглашать на заседания комиссии представителей  федеральных  государственных  органов, федеральных органов исполнительной власти,  органов местного самоуправления, общественных объединений, средств массовой информации;</w:t>
      </w:r>
    </w:p>
    <w:p w:rsidR="00134B37" w:rsidRPr="00193C20" w:rsidRDefault="00134B37" w:rsidP="00134B37">
      <w:pPr>
        <w:numPr>
          <w:ilvl w:val="1"/>
          <w:numId w:val="1"/>
        </w:numPr>
        <w:tabs>
          <w:tab w:val="clear" w:pos="720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3C20">
        <w:rPr>
          <w:rFonts w:ascii="Times New Roman" w:hAnsi="Times New Roman"/>
          <w:color w:val="000000"/>
          <w:sz w:val="28"/>
          <w:szCs w:val="28"/>
        </w:rPr>
        <w:t>Вносить предложения по подготовке проектов нормативных правовых актов администрации  муниципального  образования по вопросам противодействия коррупции.</w:t>
      </w:r>
    </w:p>
    <w:p w:rsidR="00134B37" w:rsidRPr="00193C20" w:rsidRDefault="00134B37" w:rsidP="00134B37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4B37" w:rsidRPr="004C12A7" w:rsidRDefault="00134B37" w:rsidP="00134B37">
      <w:pPr>
        <w:pStyle w:val="p"/>
        <w:numPr>
          <w:ilvl w:val="0"/>
          <w:numId w:val="1"/>
        </w:numPr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Порядок работы комиссии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left="420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134B37" w:rsidRPr="00193C20" w:rsidRDefault="00134B37" w:rsidP="00134B3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 4.1. Заседания комиссии проводятся ежеквартально, на основании планов ее заседаний  и утвержденного плана мероприятий по противодействию коррупции в МО Шумское сельское поселение по вопросам, относящихся к ее компетенции.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Внеплановые заседания Комиссии проводятся по инициативе любого из ее членов или главы  администрации  МО Шумское сельское поселение.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4.2. Члены комиссии и привлеченные на постоянной основе эксперты (консультанты) направляют свои предложения секретарю комиссии для формирования плана заседаний комиссии на предстоящий квартал не позднее 20 числа последнего месяца текущего квартала.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4.3.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Орган или организация, указанные в качестве исполнителя первыми, организационно обеспечивают подготовку вопроса к рассмотрению на заседании комиссии: готовят обобщенную справку (доклад), проект решения комиссии на основе согласованных предложений ведомств и при необходимости другие документы.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Информационно-справочный материал и проект решения по рассматриваемому вопросу должны быть представлены секретарю комиссии не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чем за 5 дней до дня проведения заседания.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4.4. Заседание комиссии правомочно, если на нем присутствует более половины от общего числа членов комиссии, приглашенных для рассмотрения данного вопроса повестки дня, или лиц, их замещающих.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4.5.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4.6. Члены комиссии, участвующие по согласованию,  вправе делегировать свои полномочия (с правом участия в голосовании) своим заместителям или иным сотрудникам своих учреждений (организаций, отделов), к компетенции которых относятся вопросы, внесенные в повестку дня заседания комиссии, о чем они должны уведомить секретаря комиссии.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4.7. В заседаниях комиссии вправе участвовать представители органов прокуратуры, совета депутатов поселения уполномоченные представители  федеральных органов исполнительной власти, органов государственной власти, органов местного самоуправления, а также иных заинтересованных организаций, общественных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объединений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к компетенции которых относятся вопросы, внесенные в повестку дня заседания комиссии. Для освещения рассматриваемых вопросов на заседания приглашаются представители средств массовой информации. Уведомление о месте, времени проведения заседаний комиссии и повестке дня возлагается на секретаря комиссии.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4.8. Решения комиссии оформляются протоколами, подписываются председателем и секретарем комиссии и носят рекомендательный характер, а при необходимости реализуются путем принятия соответствующих постановлений или распоряжений администрации МО Шумское сельское поселение.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4.9. В зависимости от содержания рассматриваемых вопросов члены комиссии могут ходатайствовать </w:t>
      </w:r>
      <w:proofErr w:type="gramStart"/>
      <w:r w:rsidRPr="00193C20">
        <w:rPr>
          <w:rFonts w:ascii="Times New Roman" w:hAnsi="Times New Roman" w:cs="Times New Roman"/>
          <w:sz w:val="28"/>
          <w:szCs w:val="28"/>
        </w:rPr>
        <w:t>перед председателем комиссии о привлечении других лиц к участию в заседаниях в качестве</w:t>
      </w:r>
      <w:proofErr w:type="gramEnd"/>
      <w:r w:rsidRPr="00193C20">
        <w:rPr>
          <w:rFonts w:ascii="Times New Roman" w:hAnsi="Times New Roman" w:cs="Times New Roman"/>
          <w:sz w:val="28"/>
          <w:szCs w:val="28"/>
        </w:rPr>
        <w:t xml:space="preserve"> экспертов (консультантов) на временной основе.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Порядок участия в заседании комиссии экспертов (консультантов), иных лиц определяется настоящим Положением.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4.10. Организацию заседаний комиссии и обеспечение подготовки проектов ее решений осуществляет секретарь комиссии.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4.11. По решению председателя комиссии информация не конфиденциального характера о рассмотренных комиссией проблемных вопросах может передаваться в редакции СМИ для опубликования. </w:t>
      </w: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 5. Председатель комиссии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5.1. Определяет место и время проведения заседаний комиссии.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5.2. Формирует на основе предложений членов комиссии план работы комиссии и повестку дня ее очередного заседания.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5.3. Дает поручения в сфере деятельности комиссии секретарю комиссии, экспертам (консультантам) комиссии, привлеченным на постоянной основе.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5.4. По представлению секретаря комиссии рассматривает и утверждает кандидатуры экспертов (консультантов) комиссии.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5.5. Подписывает протоколы заседаний комиссии.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5.6. Представляет комиссию в отношениях с населением и организациями по вопросам, относящимся к ее компетенции.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5.7. Заместитель председателя комиссии обладает полномочиями председателя, за исключением случаев принятия решения в соответствии с регламентом, указанным в пункте 4.5 данного Положения.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 </w:t>
      </w: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6.Эксперт (консультант) комиссии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 6.1. Эксперт (консультант) комиссии - лицо, обладающее специальными знаниями, необходимыми для решения задач, входящих в компетенцию комиссии. </w:t>
      </w:r>
    </w:p>
    <w:p w:rsidR="00134B37" w:rsidRPr="00193C20" w:rsidRDefault="00134B37" w:rsidP="00134B37">
      <w:pPr>
        <w:spacing w:line="360" w:lineRule="auto"/>
        <w:rPr>
          <w:rFonts w:ascii="Times New Roman" w:hAnsi="Times New Roman"/>
          <w:sz w:val="28"/>
          <w:szCs w:val="28"/>
        </w:rPr>
      </w:pPr>
      <w:r w:rsidRPr="00193C20">
        <w:rPr>
          <w:rFonts w:ascii="Times New Roman" w:hAnsi="Times New Roman"/>
          <w:sz w:val="28"/>
          <w:szCs w:val="28"/>
        </w:rPr>
        <w:t xml:space="preserve">6.2. Эксперт (консультант) комиссии: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принимает участие в работе комиссии в целях реализации задач, возложенных на него настоящим Положением;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представляет комиссию при осуществлении порученной ему работы по подготовке к очередному заседанию, готовит необходимую информацию и материалы;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лично участвует в заседаниях комиссии и обсуждении вопросов повестки дня, высказывает по ним экспертное мнение и/или выдает письменное заключение;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выполняет отдельные поручения председателя или секретаря комиссии, необходимые для подготовки к заседаниям комиссии по вопросам, входящим в компетенцию эксперта (консультанта). </w:t>
      </w:r>
    </w:p>
    <w:p w:rsidR="00134B37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6.3. Несет ответственность за достоверность и объективность представляемой комиссии информации, на основании которой осуществляется принятие и исполнение принятых решений, а также за </w:t>
      </w:r>
      <w:r w:rsidRPr="00193C20">
        <w:rPr>
          <w:rFonts w:ascii="Times New Roman" w:hAnsi="Times New Roman" w:cs="Times New Roman"/>
          <w:sz w:val="28"/>
          <w:szCs w:val="28"/>
        </w:rPr>
        <w:lastRenderedPageBreak/>
        <w:t xml:space="preserve">разглашение сведений конфиденциального характера, ставших ему известными в связи с проведением экспертных исследований и исполнением поручений. </w:t>
      </w:r>
    </w:p>
    <w:p w:rsidR="00134B37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7. Полномочия секретаря комиссии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       7.1. Секретарь комиссии осуществляет следующие полномочия: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обеспечивает подготовку проекта плана работы комиссии, формирует повестки дня его заседаний, координирует работу по подготовке необходимых материалов к заседаниям комиссии, а также проектов соответствующих решений, ведет протоколы заседаний комиссии;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комиссии, экспертов, иных заинтересованных и привлекаемых лиц о месте, времени проведения и повестке дня очередного заседания комиссии, обеспечивает их необходимыми материалами;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оформляет протоколы заседания комиссии и готовит их для подписания;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осуществляет контроль над выполнением рекомендательных решений комиссии;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 xml:space="preserve">- организует выполнение поручений председателя комиссии, относящихся к рассматриваемым на заседаниях комиссии вопросам. 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134B37" w:rsidRDefault="00134B37" w:rsidP="00134B37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8. Обеспечение деятельности комиссии</w:t>
      </w: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4B37" w:rsidRPr="00193C20" w:rsidRDefault="00134B37" w:rsidP="00134B37">
      <w:pPr>
        <w:pStyle w:val="p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C20">
        <w:rPr>
          <w:rFonts w:ascii="Times New Roman" w:hAnsi="Times New Roman" w:cs="Times New Roman"/>
          <w:sz w:val="28"/>
          <w:szCs w:val="28"/>
        </w:rPr>
        <w:t> </w:t>
      </w:r>
      <w:r w:rsidRPr="00193C20">
        <w:rPr>
          <w:rFonts w:ascii="Times New Roman" w:hAnsi="Times New Roman" w:cs="Times New Roman"/>
          <w:sz w:val="28"/>
          <w:szCs w:val="28"/>
        </w:rPr>
        <w:tab/>
        <w:t>8.1. Организационно-техническое и иное обеспечение работы комиссии, подготовка и ведение необходимой документации возлагается на администрацию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C20">
        <w:rPr>
          <w:rFonts w:ascii="Times New Roman" w:hAnsi="Times New Roman" w:cs="Times New Roman"/>
          <w:sz w:val="28"/>
          <w:szCs w:val="28"/>
        </w:rPr>
        <w:t xml:space="preserve"> Шумское сельское поселение.</w:t>
      </w:r>
    </w:p>
    <w:p w:rsidR="00134B37" w:rsidRPr="00193C20" w:rsidRDefault="00134B37" w:rsidP="00134B37">
      <w:pPr>
        <w:spacing w:after="0" w:line="360" w:lineRule="auto"/>
        <w:ind w:left="786"/>
        <w:rPr>
          <w:rFonts w:ascii="Times New Roman" w:hAnsi="Times New Roman"/>
          <w:sz w:val="28"/>
          <w:szCs w:val="28"/>
        </w:rPr>
      </w:pPr>
    </w:p>
    <w:p w:rsidR="007E4794" w:rsidRDefault="007E4794"/>
    <w:sectPr w:rsidR="007E4794" w:rsidSect="00092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010"/>
    <w:multiLevelType w:val="multilevel"/>
    <w:tmpl w:val="00FE884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B37"/>
    <w:rsid w:val="0003584D"/>
    <w:rsid w:val="00053AE8"/>
    <w:rsid w:val="000A470A"/>
    <w:rsid w:val="000C0EF6"/>
    <w:rsid w:val="000E2484"/>
    <w:rsid w:val="00134B37"/>
    <w:rsid w:val="00286AEE"/>
    <w:rsid w:val="002C1F74"/>
    <w:rsid w:val="002F7656"/>
    <w:rsid w:val="003B3401"/>
    <w:rsid w:val="004163D6"/>
    <w:rsid w:val="00424B04"/>
    <w:rsid w:val="00434D22"/>
    <w:rsid w:val="0046573E"/>
    <w:rsid w:val="004B7BAD"/>
    <w:rsid w:val="004F5591"/>
    <w:rsid w:val="00505B75"/>
    <w:rsid w:val="005113DB"/>
    <w:rsid w:val="00522EAB"/>
    <w:rsid w:val="00552155"/>
    <w:rsid w:val="0072710A"/>
    <w:rsid w:val="007E4794"/>
    <w:rsid w:val="008638B8"/>
    <w:rsid w:val="009149CC"/>
    <w:rsid w:val="009E77BF"/>
    <w:rsid w:val="00B560F8"/>
    <w:rsid w:val="00D13569"/>
    <w:rsid w:val="00D71936"/>
    <w:rsid w:val="00D8694E"/>
    <w:rsid w:val="00DA0288"/>
    <w:rsid w:val="00E03F1E"/>
    <w:rsid w:val="00E368DC"/>
    <w:rsid w:val="00E93B86"/>
    <w:rsid w:val="00EB76DB"/>
    <w:rsid w:val="00F054DA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34B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4B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34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">
    <w:name w:val="p"/>
    <w:basedOn w:val="a"/>
    <w:rsid w:val="00134B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2173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2017-12-20T15:19:00Z</cp:lastPrinted>
  <dcterms:created xsi:type="dcterms:W3CDTF">2017-12-20T15:08:00Z</dcterms:created>
  <dcterms:modified xsi:type="dcterms:W3CDTF">2017-12-20T15:19:00Z</dcterms:modified>
</cp:coreProperties>
</file>