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269"/>
      </w:tblGrid>
      <w:tr w:rsidR="00962E7B" w:rsidRPr="009D3260" w:rsidTr="00962E7B">
        <w:tc>
          <w:tcPr>
            <w:tcW w:w="10269" w:type="dxa"/>
            <w:shd w:val="clear" w:color="auto" w:fill="D9D9D9" w:themeFill="background1" w:themeFillShade="D9"/>
          </w:tcPr>
          <w:p w:rsidR="00962E7B" w:rsidRPr="009D3260" w:rsidRDefault="00C5498F" w:rsidP="00D71F90">
            <w:pPr>
              <w:rPr>
                <w:rFonts w:ascii="Times New Roman" w:eastAsia="Times New Roman" w:hAnsi="Times New Roman" w:cs="Times New Roman"/>
                <w:b/>
                <w:sz w:val="24"/>
                <w:szCs w:val="24"/>
                <w:lang w:eastAsia="ru-RU"/>
              </w:rPr>
            </w:pPr>
            <w:r>
              <w:rPr>
                <w:rFonts w:eastAsia="Times New Roman"/>
              </w:rPr>
              <w:t xml:space="preserve">  </w:t>
            </w:r>
            <w:r w:rsidR="00D71F90">
              <w:rPr>
                <w:rFonts w:ascii="Times New Roman" w:hAnsi="Times New Roman" w:cs="Times New Roman"/>
                <w:b/>
                <w:sz w:val="24"/>
                <w:szCs w:val="24"/>
              </w:rPr>
              <w:t>40</w:t>
            </w:r>
            <w:r w:rsidR="00962E7B">
              <w:rPr>
                <w:rFonts w:ascii="Times New Roman" w:eastAsia="Times New Roman" w:hAnsi="Times New Roman" w:cs="Times New Roman"/>
                <w:b/>
                <w:sz w:val="24"/>
                <w:szCs w:val="24"/>
                <w:lang w:eastAsia="ru-RU"/>
              </w:rPr>
              <w:t xml:space="preserve"> </w:t>
            </w:r>
            <w:r w:rsidR="00501186">
              <w:rPr>
                <w:rFonts w:ascii="Times New Roman" w:hAnsi="Times New Roman" w:cs="Times New Roman"/>
                <w:b/>
                <w:sz w:val="24"/>
                <w:szCs w:val="24"/>
              </w:rPr>
              <w:t xml:space="preserve">ВЕСТНИК № </w:t>
            </w:r>
            <w:r w:rsidR="00D71F90">
              <w:rPr>
                <w:rFonts w:ascii="Times New Roman" w:hAnsi="Times New Roman" w:cs="Times New Roman"/>
                <w:b/>
                <w:sz w:val="24"/>
                <w:szCs w:val="24"/>
              </w:rPr>
              <w:t>4</w:t>
            </w:r>
            <w:r w:rsidR="00962E7B">
              <w:rPr>
                <w:rFonts w:ascii="Times New Roman" w:hAnsi="Times New Roman" w:cs="Times New Roman"/>
                <w:b/>
                <w:sz w:val="24"/>
                <w:szCs w:val="24"/>
              </w:rPr>
              <w:t xml:space="preserve"> </w:t>
            </w:r>
            <w:r w:rsidR="00962E7B" w:rsidRPr="009D3260">
              <w:rPr>
                <w:rFonts w:ascii="Times New Roman" w:hAnsi="Times New Roman" w:cs="Times New Roman"/>
                <w:b/>
                <w:sz w:val="24"/>
                <w:szCs w:val="24"/>
              </w:rPr>
              <w:t>(</w:t>
            </w:r>
            <w:r w:rsidR="00D71F90">
              <w:rPr>
                <w:rFonts w:ascii="Times New Roman" w:hAnsi="Times New Roman" w:cs="Times New Roman"/>
                <w:b/>
                <w:sz w:val="24"/>
                <w:szCs w:val="24"/>
              </w:rPr>
              <w:t>202</w:t>
            </w:r>
            <w:r w:rsidR="00962E7B" w:rsidRPr="009D3260">
              <w:rPr>
                <w:rFonts w:ascii="Times New Roman" w:hAnsi="Times New Roman" w:cs="Times New Roman"/>
                <w:b/>
                <w:sz w:val="24"/>
                <w:szCs w:val="24"/>
              </w:rPr>
              <w:t>)</w:t>
            </w:r>
            <w:r w:rsidR="00962E7B">
              <w:rPr>
                <w:rFonts w:ascii="Times New Roman" w:hAnsi="Times New Roman" w:cs="Times New Roman"/>
                <w:b/>
                <w:sz w:val="24"/>
                <w:szCs w:val="24"/>
              </w:rPr>
              <w:t xml:space="preserve">                                                      </w:t>
            </w:r>
            <w:r w:rsidR="00CC35E5">
              <w:rPr>
                <w:rFonts w:ascii="Times New Roman" w:hAnsi="Times New Roman" w:cs="Times New Roman"/>
                <w:b/>
                <w:sz w:val="24"/>
                <w:szCs w:val="24"/>
              </w:rPr>
              <w:t xml:space="preserve">                               </w:t>
            </w:r>
            <w:r w:rsidR="00962E7B">
              <w:rPr>
                <w:rFonts w:ascii="Times New Roman" w:hAnsi="Times New Roman" w:cs="Times New Roman"/>
                <w:b/>
                <w:sz w:val="24"/>
                <w:szCs w:val="24"/>
              </w:rPr>
              <w:t xml:space="preserve">   </w:t>
            </w:r>
            <w:r w:rsidR="00D71F90">
              <w:rPr>
                <w:rFonts w:ascii="Times New Roman" w:hAnsi="Times New Roman" w:cs="Times New Roman"/>
                <w:b/>
                <w:sz w:val="24"/>
                <w:szCs w:val="24"/>
              </w:rPr>
              <w:t xml:space="preserve">12 МАРТА   </w:t>
            </w:r>
            <w:r w:rsidR="00962E7B">
              <w:rPr>
                <w:rFonts w:ascii="Times New Roman" w:hAnsi="Times New Roman" w:cs="Times New Roman"/>
                <w:b/>
                <w:sz w:val="24"/>
                <w:szCs w:val="24"/>
              </w:rPr>
              <w:t>201</w:t>
            </w:r>
            <w:r w:rsidR="00DF6B5D">
              <w:rPr>
                <w:rFonts w:ascii="Times New Roman" w:hAnsi="Times New Roman" w:cs="Times New Roman"/>
                <w:b/>
                <w:sz w:val="24"/>
                <w:szCs w:val="24"/>
              </w:rPr>
              <w:t>9</w:t>
            </w:r>
          </w:p>
        </w:tc>
      </w:tr>
    </w:tbl>
    <w:p w:rsidR="00DF6B5D" w:rsidRDefault="00DF6B5D" w:rsidP="00DF6B5D">
      <w:pPr>
        <w:pStyle w:val="af9"/>
        <w:shd w:val="clear" w:color="auto" w:fill="FFFFFF"/>
        <w:jc w:val="both"/>
        <w:rPr>
          <w:rFonts w:ascii="Times New Roman" w:hAnsi="Times New Roman"/>
          <w:color w:val="000000"/>
          <w:sz w:val="22"/>
          <w:szCs w:val="22"/>
        </w:rPr>
      </w:pPr>
    </w:p>
    <w:p w:rsidR="00D71F90" w:rsidRPr="00904ADA" w:rsidRDefault="00D71F90" w:rsidP="00D71F90">
      <w:pPr>
        <w:autoSpaceDE w:val="0"/>
        <w:autoSpaceDN w:val="0"/>
        <w:adjustRightInd w:val="0"/>
        <w:spacing w:after="0" w:line="240" w:lineRule="auto"/>
        <w:ind w:left="3540" w:firstLine="708"/>
        <w:jc w:val="right"/>
        <w:outlineLvl w:val="0"/>
        <w:rPr>
          <w:rFonts w:ascii="Times New Roman" w:hAnsi="Times New Roman" w:cs="Times New Roman"/>
        </w:rPr>
      </w:pPr>
      <w:r w:rsidRPr="00904ADA">
        <w:rPr>
          <w:rFonts w:ascii="Times New Roman" w:hAnsi="Times New Roman" w:cs="Times New Roman"/>
        </w:rPr>
        <w:t xml:space="preserve">Приложение к Порядку, </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rPr>
      </w:pPr>
      <w:r w:rsidRPr="00904ADA">
        <w:rPr>
          <w:rFonts w:ascii="Times New Roman" w:hAnsi="Times New Roman" w:cs="Times New Roman"/>
        </w:rPr>
        <w:t xml:space="preserve">утвержденному постановлением </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rPr>
      </w:pPr>
      <w:r w:rsidRPr="00904ADA">
        <w:rPr>
          <w:rFonts w:ascii="Times New Roman" w:hAnsi="Times New Roman" w:cs="Times New Roman"/>
        </w:rPr>
        <w:t>администрации МО</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rPr>
      </w:pPr>
      <w:r w:rsidRPr="00904ADA">
        <w:rPr>
          <w:rFonts w:ascii="Times New Roman" w:hAnsi="Times New Roman" w:cs="Times New Roman"/>
        </w:rPr>
        <w:t xml:space="preserve">Шумское сельское поселение </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rPr>
      </w:pPr>
      <w:r w:rsidRPr="00904ADA">
        <w:rPr>
          <w:rFonts w:ascii="Times New Roman" w:hAnsi="Times New Roman" w:cs="Times New Roman"/>
        </w:rPr>
        <w:t xml:space="preserve">Кировского муниципального района </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rPr>
      </w:pPr>
      <w:r w:rsidRPr="00904ADA">
        <w:rPr>
          <w:rFonts w:ascii="Times New Roman" w:hAnsi="Times New Roman" w:cs="Times New Roman"/>
        </w:rPr>
        <w:t>Ленинградской области</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rPr>
      </w:pPr>
      <w:r w:rsidRPr="00904ADA">
        <w:rPr>
          <w:rFonts w:ascii="Times New Roman" w:hAnsi="Times New Roman" w:cs="Times New Roman"/>
        </w:rPr>
        <w:t xml:space="preserve">№ 53 от 12.03.2019 </w:t>
      </w: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lang w:eastAsia="ru-RU"/>
        </w:rPr>
      </w:pPr>
    </w:p>
    <w:p w:rsidR="00D71F90" w:rsidRPr="00904ADA" w:rsidRDefault="00D71F90" w:rsidP="00D71F90">
      <w:pPr>
        <w:autoSpaceDE w:val="0"/>
        <w:autoSpaceDN w:val="0"/>
        <w:adjustRightInd w:val="0"/>
        <w:spacing w:after="0" w:line="240" w:lineRule="auto"/>
        <w:jc w:val="right"/>
        <w:outlineLvl w:val="0"/>
        <w:rPr>
          <w:rFonts w:ascii="Times New Roman" w:hAnsi="Times New Roman" w:cs="Times New Roman"/>
          <w:lang w:eastAsia="ru-RU"/>
        </w:rPr>
      </w:pPr>
      <w:r w:rsidRPr="00904ADA">
        <w:rPr>
          <w:rFonts w:ascii="Times New Roman" w:hAnsi="Times New Roman" w:cs="Times New Roman"/>
          <w:lang w:eastAsia="ru-RU"/>
        </w:rPr>
        <w:t>Образец</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p>
    <w:p w:rsidR="00D71F90" w:rsidRPr="00904ADA" w:rsidRDefault="00D71F90" w:rsidP="00D71F90">
      <w:pPr>
        <w:autoSpaceDE w:val="0"/>
        <w:autoSpaceDN w:val="0"/>
        <w:adjustRightInd w:val="0"/>
        <w:spacing w:after="0" w:line="240" w:lineRule="auto"/>
        <w:jc w:val="right"/>
        <w:rPr>
          <w:rFonts w:ascii="Times New Roman" w:hAnsi="Times New Roman" w:cs="Times New Roman"/>
          <w:lang w:eastAsia="ru-RU"/>
        </w:rPr>
      </w:pPr>
      <w:r w:rsidRPr="00904ADA">
        <w:rPr>
          <w:rFonts w:ascii="Times New Roman" w:hAnsi="Times New Roman" w:cs="Times New Roman"/>
          <w:lang w:eastAsia="ru-RU"/>
        </w:rPr>
        <w:t>Проект вносит</w:t>
      </w:r>
    </w:p>
    <w:p w:rsidR="00D71F90" w:rsidRPr="00904ADA" w:rsidRDefault="00D71F90" w:rsidP="00D71F90">
      <w:pPr>
        <w:autoSpaceDE w:val="0"/>
        <w:autoSpaceDN w:val="0"/>
        <w:adjustRightInd w:val="0"/>
        <w:spacing w:after="0" w:line="240" w:lineRule="auto"/>
        <w:jc w:val="right"/>
        <w:rPr>
          <w:rFonts w:ascii="Times New Roman" w:hAnsi="Times New Roman" w:cs="Times New Roman"/>
          <w:lang w:eastAsia="ru-RU"/>
        </w:rPr>
      </w:pPr>
      <w:r w:rsidRPr="00904ADA">
        <w:rPr>
          <w:rFonts w:ascii="Times New Roman" w:hAnsi="Times New Roman" w:cs="Times New Roman"/>
          <w:lang w:eastAsia="ru-RU"/>
        </w:rPr>
        <w:t>(наименование</w:t>
      </w:r>
    </w:p>
    <w:p w:rsidR="00D71F90" w:rsidRPr="00904ADA" w:rsidRDefault="00D71F90" w:rsidP="00D71F90">
      <w:pPr>
        <w:autoSpaceDE w:val="0"/>
        <w:autoSpaceDN w:val="0"/>
        <w:adjustRightInd w:val="0"/>
        <w:spacing w:after="0" w:line="240" w:lineRule="auto"/>
        <w:jc w:val="right"/>
        <w:rPr>
          <w:rFonts w:ascii="Times New Roman" w:hAnsi="Times New Roman" w:cs="Times New Roman"/>
          <w:lang w:eastAsia="ru-RU"/>
        </w:rPr>
      </w:pPr>
      <w:r w:rsidRPr="00904ADA">
        <w:rPr>
          <w:rFonts w:ascii="Times New Roman" w:hAnsi="Times New Roman" w:cs="Times New Roman"/>
          <w:lang w:eastAsia="ru-RU"/>
        </w:rPr>
        <w:t>инициатора)</w:t>
      </w:r>
    </w:p>
    <w:p w:rsidR="00D71F90" w:rsidRPr="00904ADA" w:rsidRDefault="00D71F90" w:rsidP="00D71F90">
      <w:pPr>
        <w:keepNext/>
        <w:spacing w:after="0" w:line="240" w:lineRule="auto"/>
        <w:jc w:val="center"/>
        <w:outlineLvl w:val="0"/>
        <w:rPr>
          <w:rFonts w:ascii="Times New Roman" w:hAnsi="Times New Roman" w:cs="Times New Roman"/>
          <w:b/>
          <w:lang w:eastAsia="ru-RU"/>
        </w:rPr>
      </w:pPr>
    </w:p>
    <w:p w:rsidR="00D71F90" w:rsidRPr="00904ADA" w:rsidRDefault="00D71F90" w:rsidP="00D71F90">
      <w:pPr>
        <w:spacing w:after="0" w:line="240" w:lineRule="auto"/>
        <w:rPr>
          <w:rFonts w:ascii="Times New Roman" w:hAnsi="Times New Roman" w:cs="Times New Roman"/>
          <w:lang w:eastAsia="ru-RU"/>
        </w:rPr>
      </w:pPr>
      <w:r>
        <w:rPr>
          <w:rFonts w:ascii="Times New Roman" w:hAnsi="Times New Roman" w:cs="Times New Roman"/>
          <w:noProof/>
          <w:lang w:eastAsia="ru-RU"/>
        </w:rPr>
        <w:drawing>
          <wp:anchor distT="0" distB="0" distL="114300" distR="114300" simplePos="0" relativeHeight="251687936" behindDoc="0" locked="0" layoutInCell="1" allowOverlap="1">
            <wp:simplePos x="0" y="0"/>
            <wp:positionH relativeFrom="column">
              <wp:posOffset>2794000</wp:posOffset>
            </wp:positionH>
            <wp:positionV relativeFrom="paragraph">
              <wp:posOffset>45085</wp:posOffset>
            </wp:positionV>
            <wp:extent cx="597535" cy="733425"/>
            <wp:effectExtent l="19050" t="0" r="0" b="0"/>
            <wp:wrapNone/>
            <wp:docPr id="1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D71F90" w:rsidRDefault="00D71F90" w:rsidP="00D71F90">
      <w:pPr>
        <w:spacing w:after="0" w:line="240" w:lineRule="auto"/>
        <w:jc w:val="center"/>
        <w:rPr>
          <w:rFonts w:ascii="Times New Roman" w:hAnsi="Times New Roman" w:cs="Times New Roman"/>
          <w:lang w:eastAsia="ru-RU"/>
        </w:rPr>
      </w:pPr>
    </w:p>
    <w:p w:rsidR="00D71F90" w:rsidRDefault="00D71F90" w:rsidP="00D71F90">
      <w:pPr>
        <w:spacing w:after="0" w:line="240" w:lineRule="auto"/>
        <w:jc w:val="center"/>
        <w:rPr>
          <w:rFonts w:ascii="Times New Roman" w:hAnsi="Times New Roman" w:cs="Times New Roman"/>
          <w:lang w:eastAsia="ru-RU"/>
        </w:rPr>
      </w:pPr>
    </w:p>
    <w:p w:rsidR="00D71F90" w:rsidRDefault="00D71F90" w:rsidP="00D71F90">
      <w:pPr>
        <w:spacing w:after="0" w:line="240" w:lineRule="auto"/>
        <w:jc w:val="center"/>
        <w:rPr>
          <w:rFonts w:ascii="Times New Roman" w:hAnsi="Times New Roman" w:cs="Times New Roman"/>
          <w:lang w:eastAsia="ru-RU"/>
        </w:rPr>
      </w:pPr>
    </w:p>
    <w:p w:rsidR="00D71F90" w:rsidRDefault="00D71F90" w:rsidP="00D71F90">
      <w:pPr>
        <w:spacing w:after="0" w:line="240" w:lineRule="auto"/>
        <w:jc w:val="center"/>
        <w:rPr>
          <w:rFonts w:ascii="Times New Roman" w:hAnsi="Times New Roman" w:cs="Times New Roman"/>
          <w:lang w:eastAsia="ru-RU"/>
        </w:rPr>
      </w:pPr>
    </w:p>
    <w:p w:rsidR="00D71F90" w:rsidRDefault="00D71F90" w:rsidP="00D71F90">
      <w:pPr>
        <w:spacing w:after="0" w:line="240" w:lineRule="auto"/>
        <w:jc w:val="center"/>
        <w:rPr>
          <w:rFonts w:ascii="Times New Roman" w:hAnsi="Times New Roman" w:cs="Times New Roman"/>
          <w:lang w:eastAsia="ru-RU"/>
        </w:rPr>
      </w:pP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АДМИНИСТРАЦИИ   МУНИЦИПАЛЬНОГО ОБРАЗОВАНИЯ</w:t>
      </w: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ШУМСКОЕ СЕЛЬСКОЕ ПОСЕЛЕНИЕ</w:t>
      </w: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КИРОВСКОГО МУНИЦИПАЛЬНОГО РАЙОНА</w:t>
      </w: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ЛЕНИНГРАДСКОЙ ОБЛАСТИ</w:t>
      </w:r>
    </w:p>
    <w:p w:rsidR="00D71F90" w:rsidRPr="00904ADA" w:rsidRDefault="00D71F90" w:rsidP="00D71F90">
      <w:pPr>
        <w:spacing w:after="0" w:line="240" w:lineRule="auto"/>
        <w:jc w:val="center"/>
        <w:rPr>
          <w:rFonts w:ascii="Times New Roman" w:hAnsi="Times New Roman" w:cs="Times New Roman"/>
          <w:lang w:eastAsia="ru-RU"/>
        </w:rPr>
      </w:pPr>
    </w:p>
    <w:p w:rsidR="00D71F90" w:rsidRPr="00904ADA" w:rsidRDefault="00D71F90" w:rsidP="00D71F90">
      <w:pPr>
        <w:keepNext/>
        <w:spacing w:after="0" w:line="240" w:lineRule="auto"/>
        <w:jc w:val="center"/>
        <w:outlineLvl w:val="0"/>
        <w:rPr>
          <w:rFonts w:ascii="Times New Roman" w:hAnsi="Times New Roman" w:cs="Times New Roman"/>
          <w:b/>
          <w:lang w:eastAsia="ru-RU"/>
        </w:rPr>
      </w:pPr>
      <w:r w:rsidRPr="00904ADA">
        <w:rPr>
          <w:rFonts w:ascii="Times New Roman" w:hAnsi="Times New Roman" w:cs="Times New Roman"/>
          <w:b/>
          <w:lang w:eastAsia="ru-RU"/>
        </w:rPr>
        <w:t xml:space="preserve">    П О С Т А Н О В Л Е Н И Е</w:t>
      </w:r>
    </w:p>
    <w:p w:rsidR="00D71F90" w:rsidRPr="00904ADA" w:rsidRDefault="00D71F90" w:rsidP="00D71F90">
      <w:pPr>
        <w:spacing w:after="0" w:line="240" w:lineRule="auto"/>
        <w:jc w:val="center"/>
        <w:rPr>
          <w:rFonts w:ascii="Times New Roman" w:hAnsi="Times New Roman" w:cs="Times New Roman"/>
          <w:lang w:eastAsia="ru-RU"/>
        </w:rPr>
      </w:pP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от _______  года   № ___</w:t>
      </w:r>
    </w:p>
    <w:p w:rsidR="00D71F90" w:rsidRPr="00904ADA" w:rsidRDefault="00D71F90" w:rsidP="00D71F90">
      <w:pPr>
        <w:autoSpaceDE w:val="0"/>
        <w:autoSpaceDN w:val="0"/>
        <w:adjustRightInd w:val="0"/>
        <w:spacing w:after="0" w:line="240" w:lineRule="auto"/>
        <w:jc w:val="both"/>
        <w:rPr>
          <w:rFonts w:ascii="Times New Roman" w:hAnsi="Times New Roman" w:cs="Times New Roman"/>
          <w:lang w:eastAsia="ru-RU"/>
        </w:rPr>
      </w:pPr>
    </w:p>
    <w:p w:rsidR="00D71F90" w:rsidRPr="00904ADA" w:rsidRDefault="00D71F90" w:rsidP="00D71F90">
      <w:pPr>
        <w:autoSpaceDE w:val="0"/>
        <w:autoSpaceDN w:val="0"/>
        <w:adjustRightInd w:val="0"/>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Наименование</w:t>
      </w:r>
    </w:p>
    <w:p w:rsidR="00D71F90" w:rsidRPr="00904ADA" w:rsidRDefault="00D71F90" w:rsidP="00D71F90">
      <w:pPr>
        <w:autoSpaceDE w:val="0"/>
        <w:autoSpaceDN w:val="0"/>
        <w:adjustRightInd w:val="0"/>
        <w:spacing w:after="0" w:line="240" w:lineRule="auto"/>
        <w:jc w:val="both"/>
        <w:rPr>
          <w:rFonts w:ascii="Times New Roman" w:hAnsi="Times New Roman" w:cs="Times New Roman"/>
          <w:lang w:eastAsia="ru-RU"/>
        </w:rPr>
      </w:pP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bookmarkStart w:id="0" w:name="Par17"/>
      <w:bookmarkEnd w:id="0"/>
      <w:r w:rsidRPr="00904ADA">
        <w:rPr>
          <w:rFonts w:ascii="Times New Roman" w:hAnsi="Times New Roman" w:cs="Times New Roman"/>
          <w:lang w:eastAsia="ru-RU"/>
        </w:rPr>
        <w:t>Правовое обоснование принятия нормативного правового акта, его цели и задачи,</w:t>
      </w:r>
    </w:p>
    <w:p w:rsidR="00D71F90" w:rsidRPr="00904ADA" w:rsidRDefault="00D71F90" w:rsidP="00D71F90">
      <w:pPr>
        <w:autoSpaceDE w:val="0"/>
        <w:autoSpaceDN w:val="0"/>
        <w:adjustRightInd w:val="0"/>
        <w:spacing w:after="0" w:line="240" w:lineRule="auto"/>
        <w:jc w:val="both"/>
        <w:rPr>
          <w:rFonts w:ascii="Times New Roman" w:hAnsi="Times New Roman" w:cs="Times New Roman"/>
          <w:lang w:eastAsia="ru-RU"/>
        </w:rPr>
      </w:pPr>
    </w:p>
    <w:p w:rsidR="00D71F90" w:rsidRPr="00904ADA" w:rsidRDefault="00D71F90" w:rsidP="00D71F90">
      <w:pPr>
        <w:autoSpaceDE w:val="0"/>
        <w:autoSpaceDN w:val="0"/>
        <w:adjustRightInd w:val="0"/>
        <w:spacing w:after="0" w:line="240" w:lineRule="auto"/>
        <w:ind w:firstLine="540"/>
        <w:jc w:val="center"/>
        <w:rPr>
          <w:rFonts w:ascii="Times New Roman" w:hAnsi="Times New Roman" w:cs="Times New Roman"/>
          <w:lang w:eastAsia="ru-RU"/>
        </w:rPr>
      </w:pPr>
      <w:r w:rsidRPr="00904ADA">
        <w:rPr>
          <w:rFonts w:ascii="Times New Roman" w:hAnsi="Times New Roman" w:cs="Times New Roman"/>
          <w:lang w:eastAsia="ru-RU"/>
        </w:rPr>
        <w:t>ПОСТАНОВИЛ:</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r w:rsidRPr="00904ADA">
        <w:rPr>
          <w:rFonts w:ascii="Times New Roman" w:hAnsi="Times New Roman" w:cs="Times New Roman"/>
          <w:lang w:eastAsia="ru-RU"/>
        </w:rPr>
        <w:t xml:space="preserve">1. </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r w:rsidRPr="00904ADA">
        <w:rPr>
          <w:rFonts w:ascii="Times New Roman" w:hAnsi="Times New Roman" w:cs="Times New Roman"/>
          <w:lang w:eastAsia="ru-RU"/>
        </w:rPr>
        <w:t>1.1.</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r w:rsidRPr="00904ADA">
        <w:rPr>
          <w:rFonts w:ascii="Times New Roman" w:hAnsi="Times New Roman" w:cs="Times New Roman"/>
          <w:lang w:eastAsia="ru-RU"/>
        </w:rPr>
        <w:t>2.</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r w:rsidRPr="00904ADA">
        <w:rPr>
          <w:rFonts w:ascii="Times New Roman" w:hAnsi="Times New Roman" w:cs="Times New Roman"/>
          <w:lang w:eastAsia="ru-RU"/>
        </w:rPr>
        <w:t>2.1.</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r w:rsidRPr="00904ADA">
        <w:rPr>
          <w:rFonts w:ascii="Times New Roman" w:hAnsi="Times New Roman" w:cs="Times New Roman"/>
          <w:lang w:eastAsia="ru-RU"/>
        </w:rPr>
        <w:t>3. Постановление подлежит опубликованию в печатном издании ________________ и размещению на официальном сайте муниципального образования «_____________ » .</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r w:rsidRPr="00904ADA">
        <w:rPr>
          <w:rFonts w:ascii="Times New Roman" w:hAnsi="Times New Roman" w:cs="Times New Roman"/>
          <w:lang w:eastAsia="ru-RU"/>
        </w:rPr>
        <w:t>4. Постановление вступает в силу после его официального опубликования.</w:t>
      </w:r>
    </w:p>
    <w:p w:rsidR="00D71F90" w:rsidRPr="00904ADA" w:rsidRDefault="00D71F90" w:rsidP="00D71F90">
      <w:pPr>
        <w:autoSpaceDE w:val="0"/>
        <w:autoSpaceDN w:val="0"/>
        <w:adjustRightInd w:val="0"/>
        <w:spacing w:after="0" w:line="240" w:lineRule="auto"/>
        <w:ind w:firstLine="540"/>
        <w:jc w:val="both"/>
        <w:rPr>
          <w:rFonts w:ascii="Times New Roman" w:hAnsi="Times New Roman" w:cs="Times New Roman"/>
          <w:lang w:eastAsia="ru-RU"/>
        </w:rPr>
      </w:pPr>
    </w:p>
    <w:p w:rsidR="00D71F90" w:rsidRPr="00904ADA" w:rsidRDefault="00D71F90" w:rsidP="00D71F90">
      <w:pPr>
        <w:autoSpaceDE w:val="0"/>
        <w:autoSpaceDN w:val="0"/>
        <w:adjustRightInd w:val="0"/>
        <w:spacing w:after="0" w:line="240" w:lineRule="auto"/>
        <w:jc w:val="both"/>
        <w:outlineLvl w:val="0"/>
        <w:rPr>
          <w:rFonts w:ascii="Times New Roman" w:hAnsi="Times New Roman" w:cs="Times New Roman"/>
          <w:lang w:eastAsia="ru-RU"/>
        </w:rPr>
      </w:pPr>
      <w:r w:rsidRPr="00904ADA">
        <w:rPr>
          <w:rFonts w:ascii="Times New Roman" w:hAnsi="Times New Roman" w:cs="Times New Roman"/>
          <w:lang w:eastAsia="ru-RU"/>
        </w:rPr>
        <w:t>Глава администрации</w:t>
      </w:r>
      <w:r w:rsidRPr="00904ADA">
        <w:rPr>
          <w:rFonts w:ascii="Times New Roman" w:hAnsi="Times New Roman" w:cs="Times New Roman"/>
          <w:lang w:eastAsia="ru-RU"/>
        </w:rPr>
        <w:tab/>
      </w:r>
      <w:r w:rsidRPr="00904ADA">
        <w:rPr>
          <w:rFonts w:ascii="Times New Roman" w:hAnsi="Times New Roman" w:cs="Times New Roman"/>
          <w:lang w:eastAsia="ru-RU"/>
        </w:rPr>
        <w:tab/>
      </w:r>
      <w:r w:rsidRPr="00904ADA">
        <w:rPr>
          <w:rFonts w:ascii="Times New Roman" w:hAnsi="Times New Roman" w:cs="Times New Roman"/>
          <w:lang w:eastAsia="ru-RU"/>
        </w:rPr>
        <w:tab/>
      </w:r>
      <w:r w:rsidRPr="00904ADA">
        <w:rPr>
          <w:rFonts w:ascii="Times New Roman" w:hAnsi="Times New Roman" w:cs="Times New Roman"/>
          <w:lang w:eastAsia="ru-RU"/>
        </w:rPr>
        <w:tab/>
      </w:r>
      <w:r w:rsidRPr="00904ADA">
        <w:rPr>
          <w:rFonts w:ascii="Times New Roman" w:hAnsi="Times New Roman" w:cs="Times New Roman"/>
          <w:lang w:eastAsia="ru-RU"/>
        </w:rPr>
        <w:tab/>
      </w:r>
      <w:r w:rsidRPr="00904ADA">
        <w:rPr>
          <w:rFonts w:ascii="Times New Roman" w:hAnsi="Times New Roman" w:cs="Times New Roman"/>
          <w:lang w:eastAsia="ru-RU"/>
        </w:rPr>
        <w:tab/>
        <w:t xml:space="preserve">       _________________</w:t>
      </w:r>
    </w:p>
    <w:p w:rsidR="00D71F90" w:rsidRPr="00904ADA" w:rsidRDefault="00D71F90" w:rsidP="00D71F90">
      <w:pPr>
        <w:rPr>
          <w:rFonts w:ascii="Times New Roman" w:hAnsi="Times New Roman" w:cs="Times New Roman"/>
        </w:rPr>
      </w:pPr>
    </w:p>
    <w:p w:rsidR="00A8132C" w:rsidRDefault="00A8132C" w:rsidP="00C315BF">
      <w:pPr>
        <w:pStyle w:val="Style2"/>
        <w:widowControl/>
        <w:spacing w:line="240" w:lineRule="auto"/>
        <w:ind w:right="1970"/>
        <w:jc w:val="left"/>
        <w:rPr>
          <w:rFonts w:eastAsia="Times New Roman"/>
          <w:b/>
          <w:bCs/>
        </w:rPr>
      </w:pPr>
    </w:p>
    <w:p w:rsidR="00A8132C" w:rsidRDefault="00A8132C" w:rsidP="00C315BF">
      <w:pPr>
        <w:pStyle w:val="Style2"/>
        <w:widowControl/>
        <w:spacing w:line="240" w:lineRule="auto"/>
        <w:ind w:right="1970"/>
        <w:jc w:val="left"/>
        <w:rPr>
          <w:rFonts w:eastAsia="Times New Roman"/>
          <w:b/>
          <w:bCs/>
        </w:rPr>
      </w:pPr>
    </w:p>
    <w:p w:rsidR="00DE08EF" w:rsidRDefault="00DE08E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C315BF" w:rsidRDefault="00C315BF" w:rsidP="00C315BF">
      <w:pPr>
        <w:pStyle w:val="Style2"/>
        <w:widowControl/>
        <w:spacing w:line="240" w:lineRule="auto"/>
        <w:ind w:right="1970"/>
        <w:jc w:val="left"/>
        <w:rPr>
          <w:rFonts w:eastAsia="Times New Roman"/>
          <w:b/>
          <w:bCs/>
        </w:rPr>
      </w:pPr>
    </w:p>
    <w:p w:rsidR="009C31B9" w:rsidRDefault="00962E7B" w:rsidP="005A4175">
      <w:pPr>
        <w:pStyle w:val="Style2"/>
        <w:widowControl/>
        <w:spacing w:line="240" w:lineRule="auto"/>
        <w:ind w:right="1970"/>
        <w:jc w:val="left"/>
        <w:rPr>
          <w:rFonts w:eastAsia="Times New Roman"/>
        </w:rPr>
      </w:pPr>
      <w:r w:rsidRPr="00962E7B">
        <w:t xml:space="preserve"> </w:t>
      </w:r>
    </w:p>
    <w:tbl>
      <w:tblPr>
        <w:tblStyle w:val="a3"/>
        <w:tblW w:w="10348" w:type="dxa"/>
        <w:tblInd w:w="108" w:type="dxa"/>
        <w:tblLook w:val="04A0"/>
      </w:tblPr>
      <w:tblGrid>
        <w:gridCol w:w="2216"/>
        <w:gridCol w:w="3146"/>
        <w:gridCol w:w="2329"/>
        <w:gridCol w:w="2657"/>
      </w:tblGrid>
      <w:tr w:rsidR="00155876" w:rsidRPr="00383B5B" w:rsidTr="0085666D">
        <w:tc>
          <w:tcPr>
            <w:tcW w:w="2216" w:type="dxa"/>
          </w:tcPr>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Главный редактор </w:t>
            </w:r>
          </w:p>
          <w:p w:rsidR="00155876" w:rsidRPr="009B4A00" w:rsidRDefault="00155876" w:rsidP="0085666D">
            <w:pPr>
              <w:jc w:val="both"/>
              <w:rPr>
                <w:rFonts w:ascii="Times New Roman" w:hAnsi="Times New Roman" w:cs="Times New Roman"/>
                <w:sz w:val="20"/>
                <w:szCs w:val="20"/>
                <w:lang w:eastAsia="ru-RU"/>
              </w:rPr>
            </w:pPr>
            <w:r w:rsidRPr="009B4A00">
              <w:rPr>
                <w:rFonts w:ascii="Times New Roman" w:hAnsi="Times New Roman" w:cs="Times New Roman"/>
                <w:sz w:val="20"/>
                <w:szCs w:val="20"/>
                <w:lang w:eastAsia="ru-RU"/>
              </w:rPr>
              <w:t xml:space="preserve">Иванова В.В.             </w:t>
            </w:r>
          </w:p>
        </w:tc>
        <w:tc>
          <w:tcPr>
            <w:tcW w:w="3146" w:type="dxa"/>
          </w:tcPr>
          <w:p w:rsidR="00155876"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Учредитель: </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Совет депутатов муниципального образования Шумское сельское поселение Кировск</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муниципальн</w:t>
            </w:r>
            <w:r>
              <w:rPr>
                <w:rFonts w:ascii="Times New Roman" w:hAnsi="Times New Roman" w:cs="Times New Roman"/>
                <w:sz w:val="20"/>
                <w:szCs w:val="20"/>
                <w:lang w:eastAsia="ru-RU"/>
              </w:rPr>
              <w:t>ого</w:t>
            </w:r>
            <w:r w:rsidRPr="00383B5B">
              <w:rPr>
                <w:rFonts w:ascii="Times New Roman" w:hAnsi="Times New Roman" w:cs="Times New Roman"/>
                <w:sz w:val="20"/>
                <w:szCs w:val="20"/>
                <w:lang w:eastAsia="ru-RU"/>
              </w:rPr>
              <w:t xml:space="preserve"> район</w:t>
            </w:r>
            <w:r>
              <w:rPr>
                <w:rFonts w:ascii="Times New Roman" w:hAnsi="Times New Roman" w:cs="Times New Roman"/>
                <w:sz w:val="20"/>
                <w:szCs w:val="20"/>
                <w:lang w:eastAsia="ru-RU"/>
              </w:rPr>
              <w:t>а</w:t>
            </w:r>
            <w:r w:rsidRPr="00383B5B">
              <w:rPr>
                <w:rFonts w:ascii="Times New Roman" w:hAnsi="Times New Roman" w:cs="Times New Roman"/>
                <w:sz w:val="20"/>
                <w:szCs w:val="20"/>
                <w:lang w:eastAsia="ru-RU"/>
              </w:rPr>
              <w:t xml:space="preserve"> Ленинградской области</w:t>
            </w:r>
          </w:p>
        </w:tc>
        <w:tc>
          <w:tcPr>
            <w:tcW w:w="2329"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 xml:space="preserve">Адрес редакции: 187350, Ленинградская область, Кировский район. </w:t>
            </w:r>
            <w:r>
              <w:rPr>
                <w:rFonts w:ascii="Times New Roman" w:hAnsi="Times New Roman" w:cs="Times New Roman"/>
                <w:sz w:val="20"/>
                <w:szCs w:val="20"/>
                <w:lang w:eastAsia="ru-RU"/>
              </w:rPr>
              <w:t>с</w:t>
            </w:r>
            <w:r w:rsidRPr="00383B5B">
              <w:rPr>
                <w:rFonts w:ascii="Times New Roman" w:hAnsi="Times New Roman" w:cs="Times New Roman"/>
                <w:sz w:val="20"/>
                <w:szCs w:val="20"/>
                <w:lang w:eastAsia="ru-RU"/>
              </w:rPr>
              <w:t>. Шум, ул. Советская, д.22</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Тел. 8 (813)62-54-141</w:t>
            </w:r>
          </w:p>
        </w:tc>
        <w:tc>
          <w:tcPr>
            <w:tcW w:w="2657" w:type="dxa"/>
          </w:tcPr>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Напечатано в соответствии  с представленными к печати материалами</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Заказ</w:t>
            </w:r>
          </w:p>
          <w:p w:rsidR="00155876" w:rsidRPr="00383B5B" w:rsidRDefault="00155876" w:rsidP="0085666D">
            <w:pPr>
              <w:jc w:val="center"/>
              <w:rPr>
                <w:rFonts w:ascii="Times New Roman" w:hAnsi="Times New Roman" w:cs="Times New Roman"/>
                <w:sz w:val="20"/>
                <w:szCs w:val="20"/>
                <w:lang w:eastAsia="ru-RU"/>
              </w:rPr>
            </w:pPr>
            <w:r w:rsidRPr="00383B5B">
              <w:rPr>
                <w:rFonts w:ascii="Times New Roman" w:hAnsi="Times New Roman" w:cs="Times New Roman"/>
                <w:sz w:val="20"/>
                <w:szCs w:val="20"/>
                <w:lang w:eastAsia="ru-RU"/>
              </w:rPr>
              <w:t>Тираж 100 экз. Распространяется бесплатно</w:t>
            </w:r>
          </w:p>
        </w:tc>
      </w:tr>
    </w:tbl>
    <w:p w:rsidR="00954F0F" w:rsidRPr="00085DF6" w:rsidRDefault="00954F0F" w:rsidP="00BB797A">
      <w:pPr>
        <w:pStyle w:val="a7"/>
        <w:spacing w:after="0" w:line="240" w:lineRule="auto"/>
        <w:jc w:val="center"/>
        <w:rPr>
          <w:rStyle w:val="a4"/>
          <w:rFonts w:ascii="Arial Rounded MT Bold" w:hAnsi="Arial Rounded MT Bold"/>
          <w:b/>
          <w:i/>
          <w:color w:val="00B0F0"/>
          <w:sz w:val="96"/>
        </w:rPr>
      </w:pPr>
      <w:r w:rsidRPr="00085DF6">
        <w:rPr>
          <w:rStyle w:val="a4"/>
          <w:b/>
          <w:i/>
          <w:color w:val="00B0F0"/>
          <w:sz w:val="96"/>
        </w:rPr>
        <w:lastRenderedPageBreak/>
        <w:t>ВЕСТНИК</w:t>
      </w:r>
    </w:p>
    <w:p w:rsidR="00954F0F" w:rsidRPr="00085DF6" w:rsidRDefault="00954F0F" w:rsidP="00BB797A">
      <w:pPr>
        <w:pStyle w:val="4"/>
        <w:spacing w:before="0" w:line="240" w:lineRule="auto"/>
        <w:jc w:val="center"/>
        <w:rPr>
          <w:rStyle w:val="a4"/>
          <w:i/>
          <w:color w:val="00B0F0"/>
          <w:sz w:val="40"/>
        </w:rPr>
      </w:pPr>
      <w:r w:rsidRPr="00085DF6">
        <w:rPr>
          <w:rStyle w:val="a4"/>
          <w:i/>
          <w:color w:val="00B0F0"/>
          <w:sz w:val="40"/>
        </w:rPr>
        <w:t>Муниципального образования</w:t>
      </w:r>
    </w:p>
    <w:p w:rsidR="00954F0F" w:rsidRPr="00085DF6" w:rsidRDefault="00954F0F" w:rsidP="00BB797A">
      <w:pPr>
        <w:pStyle w:val="4"/>
        <w:spacing w:before="0" w:line="240" w:lineRule="auto"/>
        <w:jc w:val="center"/>
        <w:rPr>
          <w:rStyle w:val="a4"/>
          <w:i/>
          <w:color w:val="00B0F0"/>
          <w:sz w:val="48"/>
        </w:rPr>
      </w:pPr>
      <w:r w:rsidRPr="00085DF6">
        <w:rPr>
          <w:rStyle w:val="a4"/>
          <w:i/>
          <w:color w:val="00B0F0"/>
          <w:sz w:val="40"/>
        </w:rPr>
        <w:t>Шумское сельское поселение</w:t>
      </w:r>
    </w:p>
    <w:p w:rsidR="00483A31" w:rsidRPr="00085DF6" w:rsidRDefault="00954F0F" w:rsidP="00BB797A">
      <w:pPr>
        <w:spacing w:after="0" w:line="240" w:lineRule="auto"/>
        <w:ind w:firstLine="720"/>
        <w:jc w:val="center"/>
        <w:rPr>
          <w:rFonts w:asciiTheme="majorHAnsi" w:eastAsia="Times New Roman" w:hAnsiTheme="majorHAnsi" w:cs="Times New Roman"/>
          <w:b/>
          <w:i/>
          <w:color w:val="00B0F0"/>
          <w:sz w:val="16"/>
          <w:szCs w:val="24"/>
          <w:lang w:eastAsia="ru-RU"/>
        </w:rPr>
      </w:pPr>
      <w:r w:rsidRPr="00085DF6">
        <w:rPr>
          <w:rStyle w:val="a4"/>
          <w:rFonts w:asciiTheme="majorHAnsi" w:hAnsiTheme="majorHAnsi"/>
          <w:b/>
          <w:color w:val="00B0F0"/>
          <w:sz w:val="40"/>
        </w:rPr>
        <w:t>Кировского муниципального района Ленинградской области</w:t>
      </w:r>
    </w:p>
    <w:p w:rsidR="00483A31" w:rsidRDefault="00483A31" w:rsidP="00BB797A">
      <w:pPr>
        <w:spacing w:after="0" w:line="240" w:lineRule="auto"/>
        <w:ind w:firstLine="720"/>
        <w:jc w:val="center"/>
        <w:rPr>
          <w:rFonts w:ascii="Times New Roman" w:eastAsia="Times New Roman" w:hAnsi="Times New Roman" w:cs="Times New Roman"/>
          <w:sz w:val="24"/>
          <w:szCs w:val="24"/>
          <w:lang w:eastAsia="ru-RU"/>
        </w:rPr>
      </w:pPr>
    </w:p>
    <w:tbl>
      <w:tblPr>
        <w:tblStyle w:val="a3"/>
        <w:tblW w:w="0" w:type="auto"/>
        <w:tblLook w:val="04A0"/>
      </w:tblPr>
      <w:tblGrid>
        <w:gridCol w:w="10269"/>
      </w:tblGrid>
      <w:tr w:rsidR="00BB797A" w:rsidTr="00047124">
        <w:tc>
          <w:tcPr>
            <w:tcW w:w="10269" w:type="dxa"/>
            <w:shd w:val="clear" w:color="auto" w:fill="D9D9D9" w:themeFill="background1" w:themeFillShade="D9"/>
          </w:tcPr>
          <w:p w:rsidR="00BB797A" w:rsidRPr="009D3260" w:rsidRDefault="0050631E" w:rsidP="0031375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00A70CE5">
              <w:rPr>
                <w:rFonts w:ascii="Times New Roman" w:hAnsi="Times New Roman" w:cs="Times New Roman"/>
                <w:b/>
                <w:sz w:val="24"/>
                <w:szCs w:val="24"/>
              </w:rPr>
              <w:t xml:space="preserve">ВЕСТНИК № </w:t>
            </w:r>
            <w:r w:rsidR="0031375E">
              <w:rPr>
                <w:rFonts w:ascii="Times New Roman" w:hAnsi="Times New Roman" w:cs="Times New Roman"/>
                <w:b/>
                <w:sz w:val="24"/>
                <w:szCs w:val="24"/>
              </w:rPr>
              <w:t>4</w:t>
            </w:r>
            <w:r w:rsidR="00887ECA">
              <w:rPr>
                <w:rFonts w:ascii="Times New Roman" w:hAnsi="Times New Roman" w:cs="Times New Roman"/>
                <w:b/>
                <w:sz w:val="24"/>
                <w:szCs w:val="24"/>
              </w:rPr>
              <w:t xml:space="preserve"> </w:t>
            </w:r>
            <w:r w:rsidR="00FA038D" w:rsidRPr="009D3260">
              <w:rPr>
                <w:rFonts w:ascii="Times New Roman" w:hAnsi="Times New Roman" w:cs="Times New Roman"/>
                <w:b/>
                <w:sz w:val="24"/>
                <w:szCs w:val="24"/>
              </w:rPr>
              <w:t>(</w:t>
            </w:r>
            <w:r w:rsidR="0031375E">
              <w:rPr>
                <w:rFonts w:ascii="Times New Roman" w:hAnsi="Times New Roman" w:cs="Times New Roman"/>
                <w:b/>
                <w:sz w:val="24"/>
                <w:szCs w:val="24"/>
              </w:rPr>
              <w:t>202</w:t>
            </w:r>
            <w:r w:rsidR="00FA038D" w:rsidRPr="009D3260">
              <w:rPr>
                <w:rFonts w:ascii="Times New Roman" w:hAnsi="Times New Roman" w:cs="Times New Roman"/>
                <w:b/>
                <w:sz w:val="24"/>
                <w:szCs w:val="24"/>
              </w:rPr>
              <w:t>)</w:t>
            </w:r>
            <w:r w:rsidR="00FA038D">
              <w:rPr>
                <w:rFonts w:ascii="Times New Roman" w:hAnsi="Times New Roman" w:cs="Times New Roman"/>
                <w:b/>
                <w:sz w:val="24"/>
                <w:szCs w:val="24"/>
              </w:rPr>
              <w:t xml:space="preserve">                                                      </w:t>
            </w:r>
            <w:r w:rsidR="001352F8">
              <w:rPr>
                <w:rFonts w:ascii="Times New Roman" w:hAnsi="Times New Roman" w:cs="Times New Roman"/>
                <w:b/>
                <w:sz w:val="24"/>
                <w:szCs w:val="24"/>
              </w:rPr>
              <w:t xml:space="preserve">                        </w:t>
            </w:r>
            <w:r w:rsidR="00047124">
              <w:rPr>
                <w:rFonts w:ascii="Times New Roman" w:hAnsi="Times New Roman" w:cs="Times New Roman"/>
                <w:b/>
                <w:sz w:val="24"/>
                <w:szCs w:val="24"/>
              </w:rPr>
              <w:t xml:space="preserve"> </w:t>
            </w:r>
            <w:r w:rsidR="00C315BF">
              <w:rPr>
                <w:rFonts w:ascii="Times New Roman" w:hAnsi="Times New Roman" w:cs="Times New Roman"/>
                <w:b/>
                <w:sz w:val="24"/>
                <w:szCs w:val="24"/>
              </w:rPr>
              <w:t xml:space="preserve">        </w:t>
            </w:r>
            <w:r w:rsidR="0031375E">
              <w:rPr>
                <w:rFonts w:ascii="Times New Roman" w:hAnsi="Times New Roman" w:cs="Times New Roman"/>
                <w:b/>
                <w:sz w:val="24"/>
                <w:szCs w:val="24"/>
              </w:rPr>
              <w:t xml:space="preserve">12 МАРТА    </w:t>
            </w:r>
            <w:r w:rsidR="00FA038D">
              <w:rPr>
                <w:rFonts w:ascii="Times New Roman" w:hAnsi="Times New Roman" w:cs="Times New Roman"/>
                <w:b/>
                <w:sz w:val="24"/>
                <w:szCs w:val="24"/>
              </w:rPr>
              <w:t>201</w:t>
            </w:r>
            <w:r w:rsidR="002A2321">
              <w:rPr>
                <w:rFonts w:ascii="Times New Roman" w:hAnsi="Times New Roman" w:cs="Times New Roman"/>
                <w:b/>
                <w:sz w:val="24"/>
                <w:szCs w:val="24"/>
              </w:rPr>
              <w:t>9</w:t>
            </w:r>
          </w:p>
        </w:tc>
      </w:tr>
    </w:tbl>
    <w:p w:rsidR="002A2321" w:rsidRDefault="002A2321" w:rsidP="00047124">
      <w:pPr>
        <w:keepNext/>
        <w:spacing w:after="0"/>
        <w:ind w:firstLine="360"/>
        <w:jc w:val="right"/>
        <w:rPr>
          <w:rFonts w:ascii="Times New Roman" w:hAnsi="Times New Roman" w:cs="Times New Roman"/>
        </w:rPr>
      </w:pPr>
    </w:p>
    <w:p w:rsidR="00047124" w:rsidRDefault="00DE08EF" w:rsidP="00047124">
      <w:pPr>
        <w:keepNext/>
        <w:spacing w:after="0"/>
        <w:ind w:firstLine="360"/>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552" behindDoc="0" locked="0" layoutInCell="1" allowOverlap="1">
            <wp:simplePos x="0" y="0"/>
            <wp:positionH relativeFrom="column">
              <wp:posOffset>2769087</wp:posOffset>
            </wp:positionH>
            <wp:positionV relativeFrom="paragraph">
              <wp:posOffset>29240</wp:posOffset>
            </wp:positionV>
            <wp:extent cx="597639" cy="733646"/>
            <wp:effectExtent l="19050" t="0" r="0" b="0"/>
            <wp:wrapNone/>
            <wp:docPr id="4"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9" cy="733646"/>
                    </a:xfrm>
                    <a:prstGeom prst="rect">
                      <a:avLst/>
                    </a:prstGeom>
                    <a:noFill/>
                    <a:ln w="9525">
                      <a:noFill/>
                      <a:miter lim="800000"/>
                      <a:headEnd/>
                      <a:tailEnd/>
                    </a:ln>
                  </pic:spPr>
                </pic:pic>
              </a:graphicData>
            </a:graphic>
          </wp:anchor>
        </w:drawing>
      </w:r>
    </w:p>
    <w:p w:rsidR="00C315BF" w:rsidRDefault="00C315BF" w:rsidP="00A70CE5">
      <w:pPr>
        <w:keepNext/>
        <w:spacing w:after="0"/>
        <w:ind w:firstLine="360"/>
        <w:jc w:val="center"/>
        <w:rPr>
          <w:rFonts w:ascii="Times New Roman" w:hAnsi="Times New Roman" w:cs="Times New Roman"/>
          <w:b/>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31375E" w:rsidRPr="00762FDE" w:rsidRDefault="0031375E" w:rsidP="0031375E">
      <w:pPr>
        <w:spacing w:after="0" w:line="240" w:lineRule="auto"/>
        <w:jc w:val="center"/>
        <w:rPr>
          <w:rFonts w:ascii="Times New Roman" w:eastAsia="Times New Roman" w:hAnsi="Times New Roman" w:cs="Times New Roman"/>
        </w:rPr>
      </w:pPr>
    </w:p>
    <w:p w:rsidR="0031375E" w:rsidRPr="00762FDE" w:rsidRDefault="0031375E" w:rsidP="0031375E">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СОВЕТ ДЕПУТАТОВ МУНИЦИПАЛЬНОГО ОБРАЗОВАНИЯ</w:t>
      </w:r>
    </w:p>
    <w:p w:rsidR="0031375E" w:rsidRPr="00762FDE" w:rsidRDefault="0031375E" w:rsidP="0031375E">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spacing w:val="-1"/>
        </w:rPr>
        <w:t>ШУМСКОЕ СЕЛЬСКОЕ ПОСЕЛЕНИЕ</w:t>
      </w:r>
    </w:p>
    <w:p w:rsidR="0031375E" w:rsidRPr="00762FDE" w:rsidRDefault="0031375E" w:rsidP="0031375E">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spacing w:val="-1"/>
        </w:rPr>
        <w:t>КИРОВСКОГО МУНИЦИПАЛЬНОГО РАЙОНА</w:t>
      </w:r>
    </w:p>
    <w:p w:rsidR="0031375E" w:rsidRPr="00762FDE" w:rsidRDefault="0031375E" w:rsidP="0031375E">
      <w:pPr>
        <w:spacing w:after="0" w:line="240" w:lineRule="auto"/>
        <w:jc w:val="center"/>
        <w:rPr>
          <w:rFonts w:ascii="Times New Roman" w:eastAsia="Times New Roman" w:hAnsi="Times New Roman" w:cs="Times New Roman"/>
          <w:spacing w:val="-1"/>
        </w:rPr>
      </w:pPr>
      <w:r w:rsidRPr="00762FDE">
        <w:rPr>
          <w:rFonts w:ascii="Times New Roman" w:eastAsia="Times New Roman" w:hAnsi="Times New Roman" w:cs="Times New Roman"/>
          <w:spacing w:val="-1"/>
        </w:rPr>
        <w:t>ЛЕНИНГРАДСКОЙ ОБЛАСТИ</w:t>
      </w:r>
    </w:p>
    <w:p w:rsidR="0031375E" w:rsidRPr="00762FDE" w:rsidRDefault="0031375E" w:rsidP="0031375E">
      <w:pPr>
        <w:spacing w:after="0" w:line="240" w:lineRule="auto"/>
        <w:jc w:val="center"/>
        <w:rPr>
          <w:rFonts w:ascii="Times New Roman" w:eastAsia="Times New Roman" w:hAnsi="Times New Roman" w:cs="Times New Roman"/>
          <w:spacing w:val="-1"/>
        </w:rPr>
      </w:pPr>
    </w:p>
    <w:p w:rsidR="0031375E" w:rsidRPr="00762FDE" w:rsidRDefault="0031375E" w:rsidP="0031375E">
      <w:pPr>
        <w:spacing w:after="0" w:line="240" w:lineRule="auto"/>
        <w:jc w:val="center"/>
        <w:rPr>
          <w:rFonts w:ascii="Times New Roman" w:eastAsia="Times New Roman" w:hAnsi="Times New Roman" w:cs="Times New Roman"/>
          <w:spacing w:val="-3"/>
          <w:w w:val="138"/>
        </w:rPr>
      </w:pPr>
      <w:r w:rsidRPr="00762FDE">
        <w:rPr>
          <w:rFonts w:ascii="Times New Roman" w:eastAsia="Times New Roman" w:hAnsi="Times New Roman" w:cs="Times New Roman"/>
          <w:spacing w:val="-3"/>
          <w:w w:val="138"/>
        </w:rPr>
        <w:t>РЕШЕНИЕ</w:t>
      </w:r>
    </w:p>
    <w:p w:rsidR="0031375E" w:rsidRPr="00762FDE" w:rsidRDefault="0031375E" w:rsidP="0031375E">
      <w:pPr>
        <w:spacing w:after="0" w:line="240" w:lineRule="auto"/>
        <w:jc w:val="center"/>
        <w:rPr>
          <w:rFonts w:ascii="Times New Roman" w:eastAsia="Times New Roman" w:hAnsi="Times New Roman" w:cs="Times New Roman"/>
          <w:b/>
        </w:rPr>
      </w:pPr>
    </w:p>
    <w:p w:rsidR="0031375E" w:rsidRPr="00762FDE" w:rsidRDefault="0031375E" w:rsidP="0031375E">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от 12 марта 2019 года № 11</w:t>
      </w:r>
    </w:p>
    <w:p w:rsidR="0031375E" w:rsidRPr="00762FDE" w:rsidRDefault="0031375E" w:rsidP="0031375E">
      <w:pPr>
        <w:spacing w:after="0" w:line="240" w:lineRule="auto"/>
        <w:jc w:val="center"/>
        <w:rPr>
          <w:rFonts w:ascii="Times New Roman" w:eastAsia="Times New Roman" w:hAnsi="Times New Roman" w:cs="Times New Roman"/>
          <w:b/>
        </w:rPr>
      </w:pPr>
    </w:p>
    <w:p w:rsidR="0031375E" w:rsidRPr="00762FDE" w:rsidRDefault="0031375E" w:rsidP="0031375E">
      <w:pPr>
        <w:autoSpaceDE w:val="0"/>
        <w:autoSpaceDN w:val="0"/>
        <w:adjustRightInd w:val="0"/>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 xml:space="preserve">О внесении изменений </w:t>
      </w:r>
    </w:p>
    <w:p w:rsidR="0031375E" w:rsidRPr="00762FDE" w:rsidRDefault="0031375E" w:rsidP="0031375E">
      <w:pPr>
        <w:spacing w:after="0" w:line="240" w:lineRule="auto"/>
        <w:jc w:val="center"/>
        <w:rPr>
          <w:rFonts w:ascii="Times New Roman" w:eastAsia="Times New Roman" w:hAnsi="Times New Roman" w:cs="Times New Roman"/>
          <w:b/>
        </w:rPr>
      </w:pPr>
      <w:r w:rsidRPr="00762FDE">
        <w:rPr>
          <w:rFonts w:ascii="Times New Roman" w:eastAsia="Times New Roman" w:hAnsi="Times New Roman" w:cs="Times New Roman"/>
          <w:b/>
        </w:rPr>
        <w:t xml:space="preserve">в решение совета депутатов «О бюджете муниципального образования </w:t>
      </w:r>
    </w:p>
    <w:p w:rsidR="0031375E" w:rsidRPr="00762FDE" w:rsidRDefault="0031375E" w:rsidP="0031375E">
      <w:pPr>
        <w:spacing w:after="0" w:line="240" w:lineRule="auto"/>
        <w:jc w:val="center"/>
        <w:rPr>
          <w:rFonts w:ascii="Times New Roman" w:eastAsia="Times New Roman" w:hAnsi="Times New Roman" w:cs="Times New Roman"/>
          <w:b/>
        </w:rPr>
      </w:pPr>
      <w:r w:rsidRPr="00762FDE">
        <w:rPr>
          <w:rFonts w:ascii="Times New Roman" w:eastAsia="Times New Roman" w:hAnsi="Times New Roman" w:cs="Times New Roman"/>
          <w:b/>
        </w:rPr>
        <w:t>Шумское сельское поселение  Кировского муниципального района</w:t>
      </w:r>
    </w:p>
    <w:p w:rsidR="0031375E" w:rsidRPr="00762FDE" w:rsidRDefault="0031375E" w:rsidP="0031375E">
      <w:pPr>
        <w:spacing w:after="0" w:line="240" w:lineRule="auto"/>
        <w:jc w:val="center"/>
        <w:rPr>
          <w:rFonts w:ascii="Times New Roman" w:eastAsia="Times New Roman" w:hAnsi="Times New Roman" w:cs="Times New Roman"/>
          <w:b/>
        </w:rPr>
      </w:pPr>
      <w:r w:rsidRPr="00762FDE">
        <w:rPr>
          <w:rFonts w:ascii="Times New Roman" w:eastAsia="Times New Roman" w:hAnsi="Times New Roman" w:cs="Times New Roman"/>
          <w:b/>
        </w:rPr>
        <w:t xml:space="preserve"> Ленинградской области на 2019 год» </w:t>
      </w:r>
    </w:p>
    <w:p w:rsidR="0031375E" w:rsidRPr="00762FDE" w:rsidRDefault="0031375E" w:rsidP="0031375E">
      <w:pPr>
        <w:autoSpaceDE w:val="0"/>
        <w:autoSpaceDN w:val="0"/>
        <w:adjustRightInd w:val="0"/>
        <w:spacing w:after="0" w:line="240" w:lineRule="auto"/>
        <w:jc w:val="center"/>
        <w:rPr>
          <w:rFonts w:ascii="Times New Roman" w:eastAsia="Times New Roman" w:hAnsi="Times New Roman" w:cs="Times New Roman"/>
          <w:b/>
          <w:bCs/>
        </w:rPr>
      </w:pP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b/>
        </w:rPr>
      </w:pPr>
      <w:r w:rsidRPr="00762FDE">
        <w:rPr>
          <w:rFonts w:ascii="Times New Roman" w:eastAsia="Times New Roman" w:hAnsi="Times New Roman" w:cs="Times New Roman"/>
          <w:b/>
        </w:rPr>
        <w:t>Статья 1</w:t>
      </w:r>
    </w:p>
    <w:p w:rsidR="0031375E" w:rsidRPr="00762FDE" w:rsidRDefault="0031375E" w:rsidP="0031375E">
      <w:pPr>
        <w:autoSpaceDE w:val="0"/>
        <w:autoSpaceDN w:val="0"/>
        <w:adjustRightInd w:val="0"/>
        <w:spacing w:after="0" w:line="240" w:lineRule="auto"/>
        <w:ind w:left="708" w:firstLine="709"/>
        <w:jc w:val="both"/>
        <w:rPr>
          <w:rFonts w:ascii="Times New Roman" w:eastAsia="Times New Roman" w:hAnsi="Times New Roman" w:cs="Times New Roman"/>
        </w:rPr>
      </w:pPr>
      <w:r w:rsidRPr="00762FDE">
        <w:rPr>
          <w:rFonts w:ascii="Times New Roman" w:eastAsia="Times New Roman" w:hAnsi="Times New Roman" w:cs="Times New Roman"/>
        </w:rPr>
        <w:t>Внести в решение совета депутатов муниципального образования Шумское сельское поселение Кировского муниципального района</w:t>
      </w:r>
      <w:r w:rsidRPr="00762FDE">
        <w:rPr>
          <w:rFonts w:ascii="Times New Roman" w:eastAsia="Times New Roman" w:hAnsi="Times New Roman" w:cs="Times New Roman"/>
          <w:b/>
        </w:rPr>
        <w:t xml:space="preserve"> </w:t>
      </w:r>
      <w:r w:rsidRPr="00762FDE">
        <w:rPr>
          <w:rFonts w:ascii="Times New Roman" w:eastAsia="Times New Roman" w:hAnsi="Times New Roman" w:cs="Times New Roman"/>
        </w:rPr>
        <w:t>Ленинградской области от 18.12.2018 года №35 «О бюджете муниципального образования Шумское сельское поселение Кировского муниципального района</w:t>
      </w:r>
      <w:r w:rsidRPr="00762FDE">
        <w:rPr>
          <w:rFonts w:ascii="Times New Roman" w:eastAsia="Times New Roman" w:hAnsi="Times New Roman" w:cs="Times New Roman"/>
          <w:b/>
        </w:rPr>
        <w:t xml:space="preserve"> </w:t>
      </w:r>
      <w:r w:rsidRPr="00762FDE">
        <w:rPr>
          <w:rFonts w:ascii="Times New Roman" w:eastAsia="Times New Roman" w:hAnsi="Times New Roman" w:cs="Times New Roman"/>
        </w:rPr>
        <w:t>Ленинградской области на 2019 год» (с изменениями внесенными решением совета депутатов от 01.02.2019 №1) следующие изменения:</w:t>
      </w:r>
    </w:p>
    <w:p w:rsidR="0031375E" w:rsidRPr="00762FDE" w:rsidRDefault="0031375E" w:rsidP="0031375E">
      <w:pPr>
        <w:spacing w:after="0" w:line="240" w:lineRule="auto"/>
        <w:jc w:val="both"/>
        <w:rPr>
          <w:rFonts w:ascii="Times New Roman" w:eastAsia="Times New Roman" w:hAnsi="Times New Roman" w:cs="Times New Roman"/>
        </w:rPr>
      </w:pP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1) часть 1 статьи 1:</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bCs/>
        </w:rPr>
        <w:t>а)</w:t>
      </w:r>
      <w:r w:rsidRPr="00762FDE">
        <w:rPr>
          <w:rFonts w:ascii="Times New Roman" w:eastAsia="Times New Roman" w:hAnsi="Times New Roman" w:cs="Times New Roman"/>
          <w:b/>
        </w:rPr>
        <w:t xml:space="preserve"> </w:t>
      </w:r>
      <w:r w:rsidRPr="00762FDE">
        <w:rPr>
          <w:rFonts w:ascii="Times New Roman" w:eastAsia="Times New Roman" w:hAnsi="Times New Roman" w:cs="Times New Roman"/>
          <w:bCs/>
        </w:rPr>
        <w:t>цифры «</w:t>
      </w:r>
      <w:r w:rsidRPr="00762FDE">
        <w:rPr>
          <w:rFonts w:ascii="Times New Roman" w:eastAsia="Times New Roman" w:hAnsi="Times New Roman" w:cs="Times New Roman"/>
        </w:rPr>
        <w:t>30 375,7</w:t>
      </w:r>
      <w:r w:rsidRPr="00762FDE">
        <w:rPr>
          <w:rFonts w:ascii="Times New Roman" w:eastAsia="Times New Roman" w:hAnsi="Times New Roman" w:cs="Times New Roman"/>
          <w:bCs/>
        </w:rPr>
        <w:t xml:space="preserve">» заменить цифрами </w:t>
      </w:r>
      <w:r w:rsidRPr="00762FDE">
        <w:rPr>
          <w:rFonts w:ascii="Times New Roman" w:eastAsia="Times New Roman" w:hAnsi="Times New Roman" w:cs="Times New Roman"/>
          <w:b/>
        </w:rPr>
        <w:t xml:space="preserve">« </w:t>
      </w:r>
      <w:r w:rsidRPr="00762FDE">
        <w:rPr>
          <w:rFonts w:ascii="Times New Roman" w:eastAsia="Times New Roman" w:hAnsi="Times New Roman" w:cs="Times New Roman"/>
          <w:b/>
          <w:i/>
        </w:rPr>
        <w:t>31 266,7</w:t>
      </w:r>
      <w:r w:rsidRPr="00762FDE">
        <w:rPr>
          <w:rFonts w:ascii="Times New Roman" w:eastAsia="Times New Roman" w:hAnsi="Times New Roman" w:cs="Times New Roman"/>
          <w:b/>
        </w:rPr>
        <w:t>»</w:t>
      </w:r>
      <w:r w:rsidRPr="00762FDE">
        <w:rPr>
          <w:rFonts w:ascii="Times New Roman" w:eastAsia="Times New Roman" w:hAnsi="Times New Roman" w:cs="Times New Roman"/>
        </w:rPr>
        <w:t>,</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bCs/>
        </w:rPr>
        <w:t>б)</w:t>
      </w:r>
      <w:r w:rsidRPr="00762FDE">
        <w:rPr>
          <w:rFonts w:ascii="Times New Roman" w:eastAsia="Times New Roman" w:hAnsi="Times New Roman" w:cs="Times New Roman"/>
          <w:b/>
        </w:rPr>
        <w:t xml:space="preserve"> </w:t>
      </w:r>
      <w:r w:rsidRPr="00762FDE">
        <w:rPr>
          <w:rFonts w:ascii="Times New Roman" w:eastAsia="Times New Roman" w:hAnsi="Times New Roman" w:cs="Times New Roman"/>
          <w:bCs/>
        </w:rPr>
        <w:t>цифры «</w:t>
      </w:r>
      <w:r w:rsidRPr="00762FDE">
        <w:rPr>
          <w:rFonts w:ascii="Times New Roman" w:eastAsia="Times New Roman" w:hAnsi="Times New Roman" w:cs="Times New Roman"/>
        </w:rPr>
        <w:t>32 740,5</w:t>
      </w:r>
      <w:r w:rsidRPr="00762FDE">
        <w:rPr>
          <w:rFonts w:ascii="Times New Roman" w:eastAsia="Times New Roman" w:hAnsi="Times New Roman" w:cs="Times New Roman"/>
          <w:bCs/>
        </w:rPr>
        <w:t xml:space="preserve">» заменить цифрами </w:t>
      </w:r>
      <w:r w:rsidRPr="00762FDE">
        <w:rPr>
          <w:rFonts w:ascii="Times New Roman" w:eastAsia="Times New Roman" w:hAnsi="Times New Roman" w:cs="Times New Roman"/>
          <w:b/>
        </w:rPr>
        <w:t xml:space="preserve">« </w:t>
      </w:r>
      <w:r w:rsidRPr="00762FDE">
        <w:rPr>
          <w:rFonts w:ascii="Times New Roman" w:eastAsia="Times New Roman" w:hAnsi="Times New Roman" w:cs="Times New Roman"/>
          <w:b/>
          <w:i/>
        </w:rPr>
        <w:t>33 631,5</w:t>
      </w:r>
      <w:r w:rsidRPr="00762FDE">
        <w:rPr>
          <w:rFonts w:ascii="Times New Roman" w:eastAsia="Times New Roman" w:hAnsi="Times New Roman" w:cs="Times New Roman"/>
          <w:b/>
        </w:rPr>
        <w:t>»</w:t>
      </w:r>
      <w:r w:rsidRPr="00762FDE">
        <w:rPr>
          <w:rFonts w:ascii="Times New Roman" w:eastAsia="Times New Roman" w:hAnsi="Times New Roman" w:cs="Times New Roman"/>
        </w:rPr>
        <w:t>;</w:t>
      </w:r>
    </w:p>
    <w:p w:rsidR="0031375E" w:rsidRPr="00762FDE" w:rsidRDefault="0031375E" w:rsidP="0031375E">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        </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2) в статье 3:</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а) второй абзац части 6 изложить в следующей редакции:</w:t>
      </w: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 xml:space="preserve">"в случаях распределения средств целевых межбюджетных трансфертов из областного бюджета Ленинградской области и бюджетов поселений Кировского муниципального района Ленинградской области (сверх утвержденных решением о бюджете доходов) на осуществление отдельных целевых расходов на основании федеральных, областных законов и (или) правовых актов Президента Российской Федерации и Правительства Российской Федерации, правовых актов Губернатора Ленинградской области и Правительства Ленинградской области, муниципальных правовых актов органов местного самоуправления поселений Кировского муниципального района Ленинградской области, а также заключенных соглашений;", </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 xml:space="preserve">б)в части 5 </w:t>
      </w:r>
      <w:r w:rsidRPr="00762FDE">
        <w:rPr>
          <w:rFonts w:ascii="Times New Roman" w:eastAsia="Times New Roman" w:hAnsi="Times New Roman" w:cs="Times New Roman"/>
          <w:bCs/>
        </w:rPr>
        <w:t xml:space="preserve">цифры «2 540,2» заменить цифрами </w:t>
      </w:r>
      <w:r w:rsidRPr="00762FDE">
        <w:rPr>
          <w:rFonts w:ascii="Times New Roman" w:eastAsia="Times New Roman" w:hAnsi="Times New Roman" w:cs="Times New Roman"/>
          <w:b/>
        </w:rPr>
        <w:t>«2 651,9»</w:t>
      </w:r>
      <w:r w:rsidRPr="00762FDE">
        <w:rPr>
          <w:rFonts w:ascii="Times New Roman" w:eastAsia="Times New Roman" w:hAnsi="Times New Roman" w:cs="Times New Roman"/>
        </w:rPr>
        <w:t>,</w:t>
      </w:r>
    </w:p>
    <w:p w:rsidR="0031375E" w:rsidRPr="00762FDE" w:rsidRDefault="0031375E" w:rsidP="0031375E">
      <w:pPr>
        <w:spacing w:after="0" w:line="240" w:lineRule="auto"/>
        <w:jc w:val="both"/>
        <w:rPr>
          <w:rFonts w:ascii="Times New Roman" w:eastAsia="Times New Roman" w:hAnsi="Times New Roman" w:cs="Times New Roman"/>
        </w:rPr>
      </w:pP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3) в статье 4:</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 xml:space="preserve">а)в части 2 </w:t>
      </w:r>
      <w:r w:rsidRPr="00762FDE">
        <w:rPr>
          <w:rFonts w:ascii="Times New Roman" w:eastAsia="Times New Roman" w:hAnsi="Times New Roman" w:cs="Times New Roman"/>
          <w:bCs/>
        </w:rPr>
        <w:t xml:space="preserve">цифры «6 580,1» заменить цифрами </w:t>
      </w:r>
      <w:r w:rsidRPr="00762FDE">
        <w:rPr>
          <w:rFonts w:ascii="Times New Roman" w:eastAsia="Times New Roman" w:hAnsi="Times New Roman" w:cs="Times New Roman"/>
          <w:b/>
        </w:rPr>
        <w:t>«6 729,9»</w:t>
      </w:r>
      <w:r w:rsidRPr="00762FDE">
        <w:rPr>
          <w:rFonts w:ascii="Times New Roman" w:eastAsia="Times New Roman" w:hAnsi="Times New Roman" w:cs="Times New Roman"/>
        </w:rPr>
        <w:t>,</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б) в части 3 слова " с 1 января 2019 года" заменить словами "с 1 февраля 2019 года",</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в) дополнить пунктом следующего содержания:</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 xml:space="preserve">«4.Утвердить расходы на обеспечение деятельности Совета депутатов МО Шумское сельское поселение  в сумме </w:t>
      </w:r>
      <w:r w:rsidRPr="00762FDE">
        <w:rPr>
          <w:rFonts w:ascii="Times New Roman" w:eastAsia="Times New Roman" w:hAnsi="Times New Roman" w:cs="Times New Roman"/>
          <w:b/>
        </w:rPr>
        <w:t>1,8 тысяч рублей</w:t>
      </w:r>
      <w:r w:rsidRPr="00762FDE">
        <w:rPr>
          <w:rFonts w:ascii="Times New Roman" w:eastAsia="Times New Roman" w:hAnsi="Times New Roman" w:cs="Times New Roman"/>
        </w:rPr>
        <w:t>.</w:t>
      </w:r>
      <w:r w:rsidRPr="00762FDE">
        <w:rPr>
          <w:rFonts w:ascii="Times New Roman" w:eastAsia="Times New Roman" w:hAnsi="Times New Roman" w:cs="Times New Roman"/>
          <w:b/>
        </w:rPr>
        <w:t>»</w:t>
      </w:r>
      <w:r w:rsidRPr="00762FDE">
        <w:rPr>
          <w:rFonts w:ascii="Times New Roman" w:eastAsia="Times New Roman" w:hAnsi="Times New Roman" w:cs="Times New Roman"/>
        </w:rPr>
        <w:t>;</w:t>
      </w:r>
    </w:p>
    <w:tbl>
      <w:tblPr>
        <w:tblStyle w:val="a3"/>
        <w:tblW w:w="0" w:type="auto"/>
        <w:tblLook w:val="04A0"/>
      </w:tblPr>
      <w:tblGrid>
        <w:gridCol w:w="10269"/>
      </w:tblGrid>
      <w:tr w:rsidR="0031375E" w:rsidRPr="009D3260" w:rsidTr="00651651">
        <w:tc>
          <w:tcPr>
            <w:tcW w:w="10269" w:type="dxa"/>
            <w:shd w:val="clear" w:color="auto" w:fill="D9D9D9" w:themeFill="background1" w:themeFillShade="D9"/>
          </w:tcPr>
          <w:p w:rsidR="0031375E" w:rsidRPr="009D3260" w:rsidRDefault="0031375E"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E08EF" w:rsidRDefault="00DE08EF" w:rsidP="00C315BF">
      <w:pPr>
        <w:shd w:val="clear" w:color="auto" w:fill="FFFFFF"/>
        <w:spacing w:after="0" w:line="240" w:lineRule="auto"/>
        <w:jc w:val="center"/>
        <w:rPr>
          <w:rFonts w:ascii="Times New Roman" w:eastAsia="Times New Roman" w:hAnsi="Times New Roman" w:cs="Times New Roman"/>
          <w:b/>
          <w:bCs/>
          <w:color w:val="000000"/>
        </w:rPr>
      </w:pPr>
    </w:p>
    <w:p w:rsidR="0031375E" w:rsidRPr="00762FDE" w:rsidRDefault="0031375E" w:rsidP="0031375E">
      <w:pPr>
        <w:autoSpaceDE w:val="0"/>
        <w:autoSpaceDN w:val="0"/>
        <w:adjustRightInd w:val="0"/>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        4) </w:t>
      </w:r>
      <w:r w:rsidRPr="00762FDE">
        <w:rPr>
          <w:rFonts w:ascii="Times New Roman" w:eastAsia="Times New Roman" w:hAnsi="Times New Roman" w:cs="Times New Roman"/>
          <w:b/>
        </w:rPr>
        <w:t>приложение 1</w:t>
      </w:r>
      <w:r w:rsidRPr="00762FDE">
        <w:rPr>
          <w:rFonts w:ascii="Times New Roman" w:eastAsia="Times New Roman" w:hAnsi="Times New Roman" w:cs="Times New Roman"/>
        </w:rPr>
        <w:t xml:space="preserve"> </w:t>
      </w:r>
      <w:r w:rsidRPr="00762FDE">
        <w:rPr>
          <w:rFonts w:ascii="Times New Roman" w:eastAsia="Times New Roman" w:hAnsi="Times New Roman" w:cs="Times New Roman"/>
          <w:bCs/>
        </w:rPr>
        <w:t xml:space="preserve">«Прогнозируемые поступления </w:t>
      </w:r>
      <w:r w:rsidRPr="00762FDE">
        <w:rPr>
          <w:rFonts w:ascii="Times New Roman" w:eastAsia="Times New Roman" w:hAnsi="Times New Roman" w:cs="Times New Roman"/>
        </w:rPr>
        <w:t>налоговых, неналоговых доходов и безвозмездных поступлений</w:t>
      </w:r>
      <w:r w:rsidRPr="00762FDE">
        <w:rPr>
          <w:rFonts w:ascii="Times New Roman" w:eastAsia="Times New Roman" w:hAnsi="Times New Roman" w:cs="Times New Roman"/>
          <w:bCs/>
        </w:rPr>
        <w:t xml:space="preserve"> в бюджет муниципального образования </w:t>
      </w:r>
      <w:r w:rsidRPr="00762FDE">
        <w:rPr>
          <w:rFonts w:ascii="Times New Roman" w:eastAsia="Times New Roman" w:hAnsi="Times New Roman" w:cs="Times New Roman"/>
        </w:rPr>
        <w:t>Шумское сельское</w:t>
      </w:r>
      <w:r w:rsidRPr="00762FDE">
        <w:rPr>
          <w:rFonts w:ascii="Times New Roman" w:eastAsia="Times New Roman" w:hAnsi="Times New Roman" w:cs="Times New Roman"/>
          <w:bCs/>
        </w:rPr>
        <w:t xml:space="preserve"> поселение Кировского муниципального района Ленинградской области </w:t>
      </w:r>
      <w:r w:rsidRPr="00762FDE">
        <w:rPr>
          <w:rFonts w:ascii="Times New Roman" w:eastAsia="Times New Roman" w:hAnsi="Times New Roman" w:cs="Times New Roman"/>
        </w:rPr>
        <w:t>на 2019 год» изложить в новой редакции (прилагается);</w:t>
      </w:r>
    </w:p>
    <w:p w:rsidR="0031375E" w:rsidRPr="00762FDE" w:rsidRDefault="0031375E" w:rsidP="0031375E">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         5) </w:t>
      </w:r>
      <w:r w:rsidRPr="00762FDE">
        <w:rPr>
          <w:rFonts w:ascii="Times New Roman" w:eastAsia="Times New Roman" w:hAnsi="Times New Roman" w:cs="Times New Roman"/>
          <w:b/>
        </w:rPr>
        <w:t>приложение 3</w:t>
      </w:r>
      <w:r w:rsidRPr="00762FDE">
        <w:rPr>
          <w:rFonts w:ascii="Times New Roman" w:eastAsia="Times New Roman" w:hAnsi="Times New Roman" w:cs="Times New Roman"/>
        </w:rPr>
        <w:t xml:space="preserve">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 изложить в новой редакции (прилагается);</w:t>
      </w:r>
    </w:p>
    <w:p w:rsidR="0031375E" w:rsidRPr="00762FDE" w:rsidRDefault="0031375E" w:rsidP="0031375E">
      <w:pPr>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noProof/>
        </w:rPr>
        <w:t>6)</w:t>
      </w:r>
      <w:r w:rsidRPr="00762FDE">
        <w:rPr>
          <w:rFonts w:ascii="Times New Roman" w:eastAsia="Times New Roman" w:hAnsi="Times New Roman" w:cs="Times New Roman"/>
        </w:rPr>
        <w:t xml:space="preserve"> </w:t>
      </w:r>
      <w:r w:rsidRPr="00762FDE">
        <w:rPr>
          <w:rFonts w:ascii="Times New Roman" w:eastAsia="Times New Roman" w:hAnsi="Times New Roman" w:cs="Times New Roman"/>
          <w:b/>
          <w:bCs/>
        </w:rPr>
        <w:t>приложение 4</w:t>
      </w:r>
      <w:r w:rsidRPr="00762FDE">
        <w:rPr>
          <w:rFonts w:ascii="Times New Roman" w:eastAsia="Times New Roman" w:hAnsi="Times New Roman" w:cs="Times New Roman"/>
        </w:rPr>
        <w:t xml:space="preserve"> «Ведомственная структура расходов бюджета МО Шумское сельское поселение на 2019 год» изложить в новой редакции (прилагается);</w:t>
      </w:r>
    </w:p>
    <w:p w:rsidR="0031375E" w:rsidRPr="00762FDE" w:rsidRDefault="0031375E" w:rsidP="0031375E">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         7) </w:t>
      </w:r>
      <w:r w:rsidRPr="00762FDE">
        <w:rPr>
          <w:rFonts w:ascii="Times New Roman" w:eastAsia="Times New Roman" w:hAnsi="Times New Roman" w:cs="Times New Roman"/>
          <w:b/>
        </w:rPr>
        <w:t>приложение 5</w:t>
      </w:r>
      <w:r w:rsidRPr="00762FDE">
        <w:rPr>
          <w:rFonts w:ascii="Times New Roman" w:eastAsia="Times New Roman" w:hAnsi="Times New Roman" w:cs="Times New Roman"/>
        </w:rPr>
        <w:t xml:space="preserve"> «Распределение бюджетных ассигнований Шумского сельского поселения по разделам и подразделам классификации расходов  бюджетов  на 2019 год» изложить в новой редакции (прилагается);</w:t>
      </w: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8)</w:t>
      </w:r>
      <w:r w:rsidRPr="00762FDE">
        <w:rPr>
          <w:rFonts w:ascii="Times New Roman" w:eastAsia="Times New Roman" w:hAnsi="Times New Roman" w:cs="Times New Roman"/>
          <w:bCs/>
        </w:rPr>
        <w:t xml:space="preserve"> </w:t>
      </w:r>
      <w:r w:rsidRPr="00762FDE">
        <w:rPr>
          <w:rFonts w:ascii="Times New Roman" w:eastAsia="Times New Roman" w:hAnsi="Times New Roman" w:cs="Times New Roman"/>
          <w:b/>
        </w:rPr>
        <w:t>приложение 11</w:t>
      </w:r>
      <w:r w:rsidRPr="00762FDE">
        <w:rPr>
          <w:rFonts w:ascii="Times New Roman" w:eastAsia="Times New Roman" w:hAnsi="Times New Roman" w:cs="Times New Roman"/>
        </w:rPr>
        <w:t xml:space="preserve"> «Перечень дополнительных кодов классификации расходов бюджета </w:t>
      </w:r>
      <w:r w:rsidRPr="00762FDE">
        <w:rPr>
          <w:rFonts w:ascii="Times New Roman" w:eastAsia="Times New Roman" w:hAnsi="Times New Roman" w:cs="Times New Roman"/>
          <w:bCs/>
        </w:rPr>
        <w:t xml:space="preserve">МО Шумское сельское поселение </w:t>
      </w:r>
      <w:r w:rsidRPr="00762FDE">
        <w:rPr>
          <w:rFonts w:ascii="Times New Roman" w:eastAsia="Times New Roman" w:hAnsi="Times New Roman" w:cs="Times New Roman"/>
        </w:rPr>
        <w:t>на 2019 год»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8"/>
        <w:gridCol w:w="2126"/>
      </w:tblGrid>
      <w:tr w:rsidR="0031375E" w:rsidRPr="00762FDE" w:rsidTr="0031375E">
        <w:tc>
          <w:tcPr>
            <w:tcW w:w="8188" w:type="dxa"/>
          </w:tcPr>
          <w:p w:rsidR="0031375E" w:rsidRPr="00762FDE" w:rsidRDefault="0031375E" w:rsidP="00651651">
            <w:pPr>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w:t>
            </w:r>
          </w:p>
        </w:tc>
        <w:tc>
          <w:tcPr>
            <w:tcW w:w="2126" w:type="dxa"/>
            <w:vAlign w:val="bottom"/>
          </w:tcPr>
          <w:p w:rsidR="0031375E" w:rsidRPr="00762FDE" w:rsidRDefault="0031375E" w:rsidP="00651651">
            <w:pPr>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w:t>
            </w:r>
          </w:p>
        </w:tc>
      </w:tr>
      <w:tr w:rsidR="0031375E" w:rsidRPr="00762FDE" w:rsidTr="0031375E">
        <w:tc>
          <w:tcPr>
            <w:tcW w:w="8188" w:type="dxa"/>
            <w:vAlign w:val="center"/>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Расходы за счет средств, переданных из районного бюджета бюджетам сельских поселений на проведение работ по определению местоположения границ населенных пунктов и территориальных зон в сельских поселениях</w:t>
            </w:r>
          </w:p>
        </w:tc>
        <w:tc>
          <w:tcPr>
            <w:tcW w:w="2126" w:type="dxa"/>
            <w:vAlign w:val="center"/>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960</w:t>
            </w:r>
          </w:p>
        </w:tc>
      </w:tr>
    </w:tbl>
    <w:p w:rsidR="0031375E" w:rsidRDefault="0031375E" w:rsidP="0031375E">
      <w:pPr>
        <w:autoSpaceDE w:val="0"/>
        <w:autoSpaceDN w:val="0"/>
        <w:adjustRightInd w:val="0"/>
        <w:spacing w:after="0" w:line="240" w:lineRule="auto"/>
        <w:ind w:firstLine="709"/>
        <w:jc w:val="both"/>
        <w:rPr>
          <w:rFonts w:ascii="Times New Roman" w:eastAsia="Times New Roman" w:hAnsi="Times New Roman" w:cs="Times New Roman"/>
          <w:b/>
        </w:rPr>
      </w:pP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b/>
        </w:rPr>
      </w:pPr>
      <w:r w:rsidRPr="00762FDE">
        <w:rPr>
          <w:rFonts w:ascii="Times New Roman" w:eastAsia="Times New Roman" w:hAnsi="Times New Roman" w:cs="Times New Roman"/>
          <w:b/>
        </w:rPr>
        <w:t>Статья 2</w:t>
      </w: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rPr>
      </w:pPr>
      <w:r w:rsidRPr="00762FDE">
        <w:rPr>
          <w:rFonts w:ascii="Times New Roman" w:eastAsia="Times New Roman" w:hAnsi="Times New Roman" w:cs="Times New Roman"/>
        </w:rPr>
        <w:t>Настоящее решение вступает в силу со дня официального опубликования.</w:t>
      </w:r>
    </w:p>
    <w:p w:rsidR="0031375E" w:rsidRPr="00762FDE" w:rsidRDefault="0031375E" w:rsidP="0031375E">
      <w:pPr>
        <w:autoSpaceDE w:val="0"/>
        <w:autoSpaceDN w:val="0"/>
        <w:adjustRightInd w:val="0"/>
        <w:spacing w:after="0" w:line="240" w:lineRule="auto"/>
        <w:ind w:firstLine="709"/>
        <w:jc w:val="both"/>
        <w:rPr>
          <w:rFonts w:ascii="Times New Roman" w:eastAsia="Times New Roman" w:hAnsi="Times New Roman" w:cs="Times New Roman"/>
        </w:rPr>
      </w:pPr>
    </w:p>
    <w:p w:rsidR="0031375E" w:rsidRPr="00762FDE" w:rsidRDefault="0031375E" w:rsidP="0031375E">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Глава муниципального образования</w:t>
      </w:r>
      <w:r w:rsidRPr="00762FDE">
        <w:rPr>
          <w:rFonts w:ascii="Times New Roman" w:eastAsia="Times New Roman" w:hAnsi="Times New Roman" w:cs="Times New Roman"/>
        </w:rPr>
        <w:tab/>
      </w:r>
      <w:r w:rsidRPr="00762FDE">
        <w:rPr>
          <w:rFonts w:ascii="Times New Roman" w:eastAsia="Times New Roman" w:hAnsi="Times New Roman" w:cs="Times New Roman"/>
        </w:rPr>
        <w:tab/>
        <w:t xml:space="preserve">   </w:t>
      </w:r>
      <w:r w:rsidRPr="00762FDE">
        <w:rPr>
          <w:rFonts w:ascii="Times New Roman" w:eastAsia="Times New Roman" w:hAnsi="Times New Roman" w:cs="Times New Roman"/>
        </w:rPr>
        <w:tab/>
        <w:t xml:space="preserve">     В.Л. Ульянов</w:t>
      </w:r>
      <w:r w:rsidRPr="00762FDE">
        <w:rPr>
          <w:rFonts w:ascii="Times New Roman" w:eastAsia="Times New Roman" w:hAnsi="Times New Roman" w:cs="Times New Roman"/>
        </w:rPr>
        <w:tab/>
      </w:r>
    </w:p>
    <w:tbl>
      <w:tblPr>
        <w:tblW w:w="10080" w:type="dxa"/>
        <w:tblInd w:w="94" w:type="dxa"/>
        <w:tblLook w:val="04A0"/>
      </w:tblPr>
      <w:tblGrid>
        <w:gridCol w:w="2620"/>
        <w:gridCol w:w="960"/>
        <w:gridCol w:w="960"/>
        <w:gridCol w:w="3580"/>
        <w:gridCol w:w="1960"/>
      </w:tblGrid>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358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1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УТВЕРЖДЕНЫ</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 xml:space="preserve"> решением  совета депутатов</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муниципального образования</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 xml:space="preserve"> Шумское сельское  поселение</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 xml:space="preserve"> Кировского муниципального района </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Ленинградской области</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от  18  декабря 2018 г. № 35</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(в редакции решения совета депутатов</w:t>
            </w:r>
          </w:p>
        </w:tc>
      </w:tr>
      <w:tr w:rsidR="0031375E" w:rsidRPr="00762FDE" w:rsidTr="00651651">
        <w:trPr>
          <w:trHeight w:val="315"/>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noWrap/>
            <w:vAlign w:val="bottom"/>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от 12 марта 2019 г. № 11)</w:t>
            </w:r>
          </w:p>
        </w:tc>
      </w:tr>
      <w:tr w:rsidR="0031375E" w:rsidRPr="00762FDE" w:rsidTr="00651651">
        <w:trPr>
          <w:trHeight w:val="312"/>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vAlign w:val="center"/>
            <w:hideMark/>
          </w:tcPr>
          <w:p w:rsidR="0031375E" w:rsidRPr="00762FDE" w:rsidRDefault="0031375E" w:rsidP="00651651">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rPr>
              <w:t>(Приложение 1)</w:t>
            </w:r>
          </w:p>
        </w:tc>
      </w:tr>
      <w:tr w:rsidR="0031375E" w:rsidRPr="00762FDE" w:rsidTr="0031375E">
        <w:trPr>
          <w:trHeight w:val="87"/>
        </w:trPr>
        <w:tc>
          <w:tcPr>
            <w:tcW w:w="262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960" w:type="dxa"/>
            <w:tcBorders>
              <w:top w:val="nil"/>
              <w:left w:val="nil"/>
              <w:bottom w:val="nil"/>
              <w:right w:val="nil"/>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p>
        </w:tc>
        <w:tc>
          <w:tcPr>
            <w:tcW w:w="5540" w:type="dxa"/>
            <w:gridSpan w:val="2"/>
            <w:tcBorders>
              <w:top w:val="nil"/>
              <w:left w:val="nil"/>
              <w:bottom w:val="nil"/>
              <w:right w:val="nil"/>
            </w:tcBorders>
            <w:shd w:val="clear" w:color="auto" w:fill="auto"/>
            <w:vAlign w:val="center"/>
            <w:hideMark/>
          </w:tcPr>
          <w:p w:rsidR="0031375E" w:rsidRPr="00762FDE" w:rsidRDefault="0031375E" w:rsidP="00651651">
            <w:pPr>
              <w:spacing w:after="0" w:line="240" w:lineRule="auto"/>
              <w:jc w:val="right"/>
              <w:rPr>
                <w:rFonts w:ascii="Times New Roman" w:eastAsia="Times New Roman" w:hAnsi="Times New Roman" w:cs="Times New Roman"/>
              </w:rPr>
            </w:pPr>
          </w:p>
        </w:tc>
      </w:tr>
      <w:tr w:rsidR="0031375E" w:rsidRPr="00762FDE" w:rsidTr="00651651">
        <w:trPr>
          <w:trHeight w:val="322"/>
        </w:trPr>
        <w:tc>
          <w:tcPr>
            <w:tcW w:w="10080" w:type="dxa"/>
            <w:gridSpan w:val="5"/>
            <w:vMerge w:val="restart"/>
            <w:tcBorders>
              <w:top w:val="nil"/>
              <w:left w:val="nil"/>
              <w:bottom w:val="nil"/>
              <w:right w:val="nil"/>
            </w:tcBorders>
            <w:shd w:val="clear" w:color="auto" w:fill="auto"/>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Прогнозируемые поступления</w:t>
            </w:r>
            <w:r w:rsidRPr="00762FDE">
              <w:rPr>
                <w:rFonts w:ascii="Times New Roman" w:eastAsia="Times New Roman" w:hAnsi="Times New Roman" w:cs="Times New Roman"/>
                <w:b/>
                <w:bCs/>
              </w:rPr>
              <w:br/>
              <w:t>налоговых, неналоговых доходов и безвозмездных поступлений в бюджет   муниципального образования Шумское сельское поселение  Кировского муниципального района Ленинградской области на  2019 год</w:t>
            </w:r>
          </w:p>
        </w:tc>
      </w:tr>
      <w:tr w:rsidR="0031375E" w:rsidRPr="00762FDE" w:rsidTr="00651651">
        <w:trPr>
          <w:trHeight w:val="503"/>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КБК</w:t>
            </w:r>
          </w:p>
        </w:tc>
        <w:tc>
          <w:tcPr>
            <w:tcW w:w="55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Наименование доходов</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 xml:space="preserve"> Сумма (тыс.руб)</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1 00 00000 00 0000 000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17 160,9</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1 01 00000 00 0000 000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Налоги на прибыль, доходы</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2 250,0</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1 01 02000 01 0000 110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Налог на доходы физических лиц</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2 250,0</w:t>
            </w:r>
          </w:p>
        </w:tc>
      </w:tr>
      <w:tr w:rsidR="0031375E" w:rsidRPr="00762FDE" w:rsidTr="0031375E">
        <w:trPr>
          <w:trHeight w:val="30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1 03 00000 00 0000 000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Налоги на товары (работы,</w:t>
            </w:r>
            <w:r>
              <w:rPr>
                <w:rFonts w:ascii="Times New Roman" w:eastAsia="Times New Roman" w:hAnsi="Times New Roman" w:cs="Times New Roman"/>
                <w:b/>
                <w:bCs/>
              </w:rPr>
              <w:t xml:space="preserve"> </w:t>
            </w:r>
            <w:r w:rsidRPr="00762FDE">
              <w:rPr>
                <w:rFonts w:ascii="Times New Roman" w:eastAsia="Times New Roman" w:hAnsi="Times New Roman" w:cs="Times New Roman"/>
                <w:b/>
                <w:bCs/>
              </w:rPr>
              <w:t>услуги), реализуемые на территории РФ</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1 760,4</w:t>
            </w:r>
          </w:p>
        </w:tc>
      </w:tr>
      <w:tr w:rsidR="0031375E" w:rsidRPr="00762FDE" w:rsidTr="00651651">
        <w:trPr>
          <w:trHeight w:val="65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1 03 02000 01 0000 110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Акцизы по подакцизным товарам (продукции), производимым на территории РФ</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1 760,4</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1 06 00000 00 0000 000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Налоги на имущество</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11 600,0</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1 06 01000 00 0000 110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Налог на имущество физических лиц</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500,0</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1 06 06000 00 0000 110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Земельный налог</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11 100,0</w:t>
            </w:r>
          </w:p>
        </w:tc>
      </w:tr>
      <w:tr w:rsidR="0031375E" w:rsidRPr="00762FDE" w:rsidTr="00651651">
        <w:trPr>
          <w:trHeight w:val="315"/>
        </w:trPr>
        <w:tc>
          <w:tcPr>
            <w:tcW w:w="2620" w:type="dxa"/>
            <w:tcBorders>
              <w:top w:val="nil"/>
              <w:left w:val="single" w:sz="4" w:space="0" w:color="auto"/>
              <w:bottom w:val="nil"/>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1 08 00000 00 0000 000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Государственная пошлина</w:t>
            </w:r>
          </w:p>
        </w:tc>
        <w:tc>
          <w:tcPr>
            <w:tcW w:w="1960" w:type="dxa"/>
            <w:tcBorders>
              <w:top w:val="nil"/>
              <w:left w:val="nil"/>
              <w:bottom w:val="nil"/>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16,0</w:t>
            </w:r>
          </w:p>
        </w:tc>
      </w:tr>
      <w:tr w:rsidR="0031375E" w:rsidRPr="00762FDE" w:rsidTr="00651651">
        <w:trPr>
          <w:trHeight w:val="930"/>
        </w:trPr>
        <w:tc>
          <w:tcPr>
            <w:tcW w:w="2620" w:type="dxa"/>
            <w:tcBorders>
              <w:top w:val="single" w:sz="4" w:space="0" w:color="auto"/>
              <w:left w:val="single" w:sz="4" w:space="0" w:color="auto"/>
              <w:bottom w:val="nil"/>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1 08 04000  01 0000 110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Государственная пошлина за совершение нотариальных  действий (за исключением действий,  совершаемых консульскими учреждениями РФ)</w:t>
            </w:r>
          </w:p>
        </w:tc>
        <w:tc>
          <w:tcPr>
            <w:tcW w:w="1960" w:type="dxa"/>
            <w:tcBorders>
              <w:top w:val="single" w:sz="4" w:space="0" w:color="auto"/>
              <w:left w:val="nil"/>
              <w:bottom w:val="nil"/>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16,0</w:t>
            </w:r>
          </w:p>
        </w:tc>
      </w:tr>
      <w:tr w:rsidR="0031375E" w:rsidRPr="00762FDE" w:rsidTr="0031375E">
        <w:trPr>
          <w:trHeight w:val="467"/>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1 11 00000 00 0000 000</w:t>
            </w:r>
          </w:p>
        </w:tc>
        <w:tc>
          <w:tcPr>
            <w:tcW w:w="5500" w:type="dxa"/>
            <w:gridSpan w:val="3"/>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Доходы от использования имущества, находящегося в государственной и муниципальной собственности</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1 514,5</w:t>
            </w:r>
          </w:p>
        </w:tc>
      </w:tr>
    </w:tbl>
    <w:tbl>
      <w:tblPr>
        <w:tblStyle w:val="a3"/>
        <w:tblW w:w="10456" w:type="dxa"/>
        <w:tblLook w:val="04A0"/>
      </w:tblPr>
      <w:tblGrid>
        <w:gridCol w:w="10456"/>
      </w:tblGrid>
      <w:tr w:rsidR="00D71F90" w:rsidRPr="009D3260" w:rsidTr="0057383F">
        <w:tc>
          <w:tcPr>
            <w:tcW w:w="10456" w:type="dxa"/>
            <w:shd w:val="clear" w:color="auto" w:fill="D9D9D9" w:themeFill="background1" w:themeFillShade="D9"/>
          </w:tcPr>
          <w:p w:rsidR="00D71F90" w:rsidRPr="009D3260" w:rsidRDefault="00D71F90" w:rsidP="00D71F9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D71F90" w:rsidRPr="00904ADA" w:rsidRDefault="00D71F90" w:rsidP="00D71F90">
      <w:pPr>
        <w:spacing w:after="0" w:line="240" w:lineRule="auto"/>
        <w:ind w:left="3539" w:firstLine="709"/>
        <w:jc w:val="right"/>
        <w:rPr>
          <w:rFonts w:ascii="Times New Roman" w:hAnsi="Times New Roman" w:cs="Times New Roman"/>
        </w:rPr>
      </w:pPr>
      <w:r w:rsidRPr="00904ADA">
        <w:rPr>
          <w:rFonts w:ascii="Times New Roman" w:hAnsi="Times New Roman" w:cs="Times New Roman"/>
        </w:rPr>
        <w:t xml:space="preserve">Приложение </w:t>
      </w:r>
    </w:p>
    <w:p w:rsidR="00D71F90" w:rsidRPr="00904ADA" w:rsidRDefault="00D71F90" w:rsidP="00D71F90">
      <w:pPr>
        <w:spacing w:after="0" w:line="240" w:lineRule="auto"/>
        <w:ind w:firstLine="709"/>
        <w:jc w:val="right"/>
        <w:rPr>
          <w:rFonts w:ascii="Times New Roman" w:hAnsi="Times New Roman" w:cs="Times New Roman"/>
        </w:rPr>
      </w:pPr>
      <w:r w:rsidRPr="00904ADA">
        <w:rPr>
          <w:rFonts w:ascii="Times New Roman" w:hAnsi="Times New Roman" w:cs="Times New Roman"/>
        </w:rPr>
        <w:t>к постановлению администрации</w:t>
      </w:r>
    </w:p>
    <w:p w:rsidR="00D71F90" w:rsidRPr="00904ADA" w:rsidRDefault="00D71F90" w:rsidP="00D71F90">
      <w:pPr>
        <w:spacing w:after="0" w:line="240" w:lineRule="auto"/>
        <w:ind w:firstLine="709"/>
        <w:jc w:val="right"/>
        <w:rPr>
          <w:rFonts w:ascii="Times New Roman" w:hAnsi="Times New Roman" w:cs="Times New Roman"/>
        </w:rPr>
      </w:pPr>
      <w:r w:rsidRPr="00904ADA">
        <w:rPr>
          <w:rFonts w:ascii="Times New Roman" w:hAnsi="Times New Roman" w:cs="Times New Roman"/>
        </w:rPr>
        <w:t>муниципального образования</w:t>
      </w:r>
    </w:p>
    <w:p w:rsidR="00D71F90" w:rsidRPr="00904ADA" w:rsidRDefault="00D71F90" w:rsidP="00D71F90">
      <w:pPr>
        <w:spacing w:after="0" w:line="240" w:lineRule="auto"/>
        <w:ind w:firstLine="709"/>
        <w:jc w:val="right"/>
        <w:rPr>
          <w:rFonts w:ascii="Times New Roman" w:hAnsi="Times New Roman" w:cs="Times New Roman"/>
        </w:rPr>
      </w:pPr>
      <w:r w:rsidRPr="00904ADA">
        <w:rPr>
          <w:rFonts w:ascii="Times New Roman" w:hAnsi="Times New Roman" w:cs="Times New Roman"/>
        </w:rPr>
        <w:t xml:space="preserve">Шумское сельское поселение </w:t>
      </w:r>
    </w:p>
    <w:p w:rsidR="00D71F90" w:rsidRPr="00904ADA" w:rsidRDefault="00D71F90" w:rsidP="00D71F90">
      <w:pPr>
        <w:spacing w:after="0" w:line="240" w:lineRule="auto"/>
        <w:ind w:firstLine="709"/>
        <w:jc w:val="right"/>
        <w:rPr>
          <w:rFonts w:ascii="Times New Roman" w:hAnsi="Times New Roman" w:cs="Times New Roman"/>
        </w:rPr>
      </w:pPr>
      <w:r w:rsidRPr="00904ADA">
        <w:rPr>
          <w:rFonts w:ascii="Times New Roman" w:hAnsi="Times New Roman" w:cs="Times New Roman"/>
        </w:rPr>
        <w:t xml:space="preserve">Кировского муниципального района </w:t>
      </w:r>
    </w:p>
    <w:p w:rsidR="00D71F90" w:rsidRPr="00904ADA" w:rsidRDefault="00D71F90" w:rsidP="00D71F90">
      <w:pPr>
        <w:spacing w:after="0" w:line="240" w:lineRule="auto"/>
        <w:ind w:firstLine="709"/>
        <w:jc w:val="right"/>
        <w:rPr>
          <w:rFonts w:ascii="Times New Roman" w:hAnsi="Times New Roman" w:cs="Times New Roman"/>
        </w:rPr>
      </w:pPr>
      <w:r w:rsidRPr="00904ADA">
        <w:rPr>
          <w:rFonts w:ascii="Times New Roman" w:hAnsi="Times New Roman" w:cs="Times New Roman"/>
        </w:rPr>
        <w:t>Ленинградской области</w:t>
      </w:r>
    </w:p>
    <w:p w:rsidR="00D71F90" w:rsidRPr="00904ADA" w:rsidRDefault="00D71F90" w:rsidP="00D71F90">
      <w:pPr>
        <w:spacing w:after="0" w:line="240" w:lineRule="auto"/>
        <w:ind w:firstLine="709"/>
        <w:jc w:val="right"/>
        <w:rPr>
          <w:rFonts w:ascii="Times New Roman" w:hAnsi="Times New Roman" w:cs="Times New Roman"/>
        </w:rPr>
      </w:pPr>
      <w:r w:rsidRPr="00904ADA">
        <w:rPr>
          <w:rFonts w:ascii="Times New Roman" w:hAnsi="Times New Roman" w:cs="Times New Roman"/>
        </w:rPr>
        <w:t>от 12 марта 2019 года  № 53</w:t>
      </w:r>
    </w:p>
    <w:p w:rsidR="00D71F90" w:rsidRPr="00904ADA" w:rsidRDefault="00D71F90" w:rsidP="00D71F90">
      <w:pPr>
        <w:spacing w:after="0" w:line="240" w:lineRule="auto"/>
        <w:ind w:firstLine="709"/>
        <w:jc w:val="right"/>
        <w:rPr>
          <w:rFonts w:ascii="Times New Roman" w:hAnsi="Times New Roman" w:cs="Times New Roman"/>
        </w:rPr>
      </w:pPr>
    </w:p>
    <w:p w:rsidR="00D71F90" w:rsidRPr="00904ADA" w:rsidRDefault="00D71F90" w:rsidP="00D71F90">
      <w:pPr>
        <w:spacing w:after="0" w:line="240" w:lineRule="auto"/>
        <w:jc w:val="center"/>
        <w:rPr>
          <w:rFonts w:ascii="Times New Roman" w:hAnsi="Times New Roman" w:cs="Times New Roman"/>
        </w:rPr>
      </w:pPr>
      <w:r w:rsidRPr="00904ADA">
        <w:rPr>
          <w:rFonts w:ascii="Times New Roman" w:hAnsi="Times New Roman" w:cs="Times New Roman"/>
        </w:rPr>
        <w:tab/>
      </w:r>
    </w:p>
    <w:p w:rsidR="00D71F90" w:rsidRPr="00904ADA" w:rsidRDefault="00D71F90" w:rsidP="00D71F90">
      <w:pPr>
        <w:spacing w:after="0" w:line="240" w:lineRule="auto"/>
        <w:jc w:val="center"/>
        <w:rPr>
          <w:rFonts w:ascii="Times New Roman" w:hAnsi="Times New Roman" w:cs="Times New Roman"/>
        </w:rPr>
      </w:pPr>
      <w:r w:rsidRPr="00904ADA">
        <w:rPr>
          <w:rFonts w:ascii="Times New Roman" w:hAnsi="Times New Roman" w:cs="Times New Roman"/>
        </w:rPr>
        <w:t>ПОРЯДОК</w:t>
      </w:r>
    </w:p>
    <w:p w:rsidR="00D71F90" w:rsidRPr="00904ADA" w:rsidRDefault="00D71F90" w:rsidP="00D71F90">
      <w:pPr>
        <w:spacing w:after="0" w:line="240" w:lineRule="auto"/>
        <w:ind w:firstLine="709"/>
        <w:jc w:val="center"/>
        <w:rPr>
          <w:rFonts w:ascii="Times New Roman" w:hAnsi="Times New Roman" w:cs="Times New Roman"/>
        </w:rPr>
      </w:pPr>
      <w:r w:rsidRPr="00904ADA">
        <w:rPr>
          <w:rFonts w:ascii="Times New Roman" w:hAnsi="Times New Roman" w:cs="Times New Roman"/>
        </w:rPr>
        <w:t>внесения проектов муниципальных правовых актов в администрацию муниципального образования Шумское сельское поселение Кировского муниципального района Ленинградской области</w:t>
      </w:r>
    </w:p>
    <w:p w:rsidR="00D71F90" w:rsidRPr="00904ADA" w:rsidRDefault="00D71F90" w:rsidP="00D71F90">
      <w:pPr>
        <w:spacing w:after="0" w:line="240" w:lineRule="exact"/>
        <w:ind w:firstLine="709"/>
        <w:jc w:val="both"/>
        <w:rPr>
          <w:rFonts w:ascii="Times New Roman" w:hAnsi="Times New Roman" w:cs="Times New Roman"/>
        </w:rPr>
      </w:pPr>
    </w:p>
    <w:p w:rsidR="00D71F90" w:rsidRPr="00904ADA" w:rsidRDefault="00D71F90" w:rsidP="00D71F90">
      <w:pPr>
        <w:numPr>
          <w:ilvl w:val="0"/>
          <w:numId w:val="29"/>
        </w:numPr>
        <w:spacing w:after="0" w:line="240" w:lineRule="exact"/>
        <w:ind w:left="709" w:hanging="709"/>
        <w:jc w:val="center"/>
        <w:rPr>
          <w:rFonts w:ascii="Times New Roman" w:hAnsi="Times New Roman" w:cs="Times New Roman"/>
        </w:rPr>
      </w:pPr>
      <w:r w:rsidRPr="00904ADA">
        <w:rPr>
          <w:rFonts w:ascii="Times New Roman" w:hAnsi="Times New Roman" w:cs="Times New Roman"/>
        </w:rPr>
        <w:t>Общие положения</w:t>
      </w:r>
    </w:p>
    <w:p w:rsidR="00D71F90" w:rsidRPr="00904ADA" w:rsidRDefault="00D71F90" w:rsidP="00D71F90">
      <w:pPr>
        <w:spacing w:after="0" w:line="240" w:lineRule="exact"/>
        <w:ind w:left="709"/>
        <w:rPr>
          <w:rFonts w:ascii="Times New Roman" w:hAnsi="Times New Roman" w:cs="Times New Roman"/>
        </w:rPr>
      </w:pPr>
    </w:p>
    <w:p w:rsidR="00D71F90" w:rsidRPr="00904ADA" w:rsidRDefault="00D71F90" w:rsidP="00D71F90">
      <w:pPr>
        <w:autoSpaceDE w:val="0"/>
        <w:autoSpaceDN w:val="0"/>
        <w:adjustRightInd w:val="0"/>
        <w:spacing w:after="0" w:line="240" w:lineRule="auto"/>
        <w:ind w:firstLine="720"/>
        <w:jc w:val="both"/>
        <w:rPr>
          <w:rFonts w:ascii="Times New Roman" w:hAnsi="Times New Roman" w:cs="Times New Roman"/>
        </w:rPr>
      </w:pPr>
      <w:r w:rsidRPr="00904ADA">
        <w:rPr>
          <w:rFonts w:ascii="Times New Roman" w:hAnsi="Times New Roman" w:cs="Times New Roman"/>
        </w:rPr>
        <w:t>Настоящий порядок (далее Порядок) определяет процедуру внесения в администрацию муниципального образования Шумское сельское поселение Кировского муниципального района Ленинградской области (далее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D71F90" w:rsidRPr="00904ADA" w:rsidRDefault="00D71F90" w:rsidP="00D71F90">
      <w:pPr>
        <w:autoSpaceDE w:val="0"/>
        <w:autoSpaceDN w:val="0"/>
        <w:adjustRightInd w:val="0"/>
        <w:spacing w:after="0" w:line="240" w:lineRule="auto"/>
        <w:ind w:firstLine="720"/>
        <w:jc w:val="both"/>
        <w:rPr>
          <w:rFonts w:ascii="Times New Roman" w:hAnsi="Times New Roman" w:cs="Times New Roman"/>
        </w:rPr>
      </w:pPr>
      <w:r w:rsidRPr="00904ADA">
        <w:rPr>
          <w:rFonts w:ascii="Times New Roman" w:hAnsi="Times New Roman" w:cs="Times New Roman"/>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xml:space="preserve">Муниципальные нормативные правовые акты принимаются Администрацией в форме постановлений по </w:t>
      </w:r>
      <w:r w:rsidRPr="00904ADA">
        <w:rPr>
          <w:rFonts w:ascii="Times New Roman" w:hAnsi="Times New Roman" w:cs="Times New Roman"/>
          <w:lang w:eastAsia="ru-RU"/>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904ADA">
        <w:rPr>
          <w:rFonts w:ascii="Times New Roman" w:hAnsi="Times New Roman" w:cs="Times New Roman"/>
        </w:rPr>
        <w:t xml:space="preserve">. </w:t>
      </w:r>
    </w:p>
    <w:p w:rsidR="00D71F90" w:rsidRPr="00904ADA" w:rsidRDefault="00D71F90" w:rsidP="00D71F90">
      <w:pPr>
        <w:spacing w:after="0" w:line="240" w:lineRule="auto"/>
        <w:ind w:firstLine="709"/>
        <w:jc w:val="center"/>
        <w:rPr>
          <w:rFonts w:ascii="Times New Roman" w:hAnsi="Times New Roman" w:cs="Times New Roman"/>
        </w:rPr>
      </w:pPr>
      <w:r w:rsidRPr="00904ADA">
        <w:rPr>
          <w:rFonts w:ascii="Times New Roman" w:hAnsi="Times New Roman" w:cs="Times New Roman"/>
        </w:rPr>
        <w:t>2. Требования к оформлению проектов</w:t>
      </w:r>
    </w:p>
    <w:p w:rsidR="00D71F90" w:rsidRPr="00904ADA" w:rsidRDefault="00D71F90" w:rsidP="00D71F90">
      <w:pPr>
        <w:spacing w:after="0" w:line="240" w:lineRule="auto"/>
        <w:ind w:firstLine="709"/>
        <w:jc w:val="center"/>
        <w:rPr>
          <w:rFonts w:ascii="Times New Roman" w:hAnsi="Times New Roman" w:cs="Times New Roman"/>
        </w:rPr>
      </w:pP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2.1. 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2.2. Проект Администрации готовится по форме, согласно Приложению к Порядку.</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xml:space="preserve">                            3. Внесение и рассмотрение проектов</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3.1. Проекты и документы к нему направляются сопроводительным письмом главе Администрации субъектами правотворческой инициативы, установленными Уставом муниципального образования Шумское сельское поселение Кировского муниципального района Ленинградской области в электронном виде и на печатном носителе.</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xml:space="preserve">3.2. К проекту нормативного правового акта прилагаются следующие документы: </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xml:space="preserve">а) пояснительная записка, в которой обосновывается необходимость его принятия, а также правовые основания принятия проекта; </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в) справка о состоянии законодательства в сфере нормативного регулирования;</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3.3. Глава Администрации возвращает проект инициатору в том случае, если он внесен с нарушением настоящего Порядка.</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3.4. Глава Администрации рассматривает проект в срок, не позднее 20 дней со дня его поступления.</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По итогам рассмотрения проекта глава Администрации  принимает одно из следующих решений:</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о принятии в предложенной редакции,</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о принятии с корректировками,</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 об отказе в принятии.</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3.5. Глава Администрации организует представление в прокуратуру каждого проекта не менее чем за 7 рабочих дней до принятия (издания) нормативного правового акта по электронной почте (</w:t>
      </w:r>
      <w:hyperlink r:id="rId10" w:history="1">
        <w:r w:rsidRPr="00904ADA">
          <w:rPr>
            <w:rStyle w:val="ab"/>
            <w:rFonts w:ascii="Times New Roman" w:hAnsi="Times New Roman" w:cs="Times New Roman"/>
            <w:lang w:val="en-US"/>
          </w:rPr>
          <w:t>maa</w:t>
        </w:r>
        <w:r w:rsidRPr="00904ADA">
          <w:rPr>
            <w:rStyle w:val="ab"/>
            <w:rFonts w:ascii="Times New Roman" w:hAnsi="Times New Roman" w:cs="Times New Roman"/>
          </w:rPr>
          <w:t>@</w:t>
        </w:r>
        <w:r w:rsidRPr="00904ADA">
          <w:rPr>
            <w:rStyle w:val="ab"/>
            <w:rFonts w:ascii="Times New Roman" w:hAnsi="Times New Roman" w:cs="Times New Roman"/>
            <w:lang w:val="en-US"/>
          </w:rPr>
          <w:t>prok</w:t>
        </w:r>
        <w:r w:rsidRPr="00904ADA">
          <w:rPr>
            <w:rStyle w:val="ab"/>
            <w:rFonts w:ascii="Times New Roman" w:hAnsi="Times New Roman" w:cs="Times New Roman"/>
          </w:rPr>
          <w:t>47.</w:t>
        </w:r>
        <w:r w:rsidRPr="00904ADA">
          <w:rPr>
            <w:rStyle w:val="ab"/>
            <w:rFonts w:ascii="Times New Roman" w:hAnsi="Times New Roman" w:cs="Times New Roman"/>
            <w:lang w:val="en-US"/>
          </w:rPr>
          <w:t>ru</w:t>
        </w:r>
      </w:hyperlink>
      <w:r w:rsidRPr="00904ADA">
        <w:rPr>
          <w:rFonts w:ascii="Times New Roman" w:hAnsi="Times New Roman" w:cs="Times New Roman"/>
        </w:rPr>
        <w:t>), либо на бумажном носителе для проведения правовой ревизии.</w:t>
      </w:r>
    </w:p>
    <w:p w:rsidR="00D71F90" w:rsidRPr="00904ADA" w:rsidRDefault="00D71F90" w:rsidP="00D71F90">
      <w:pPr>
        <w:spacing w:after="0" w:line="240" w:lineRule="auto"/>
        <w:ind w:firstLine="709"/>
        <w:jc w:val="both"/>
        <w:rPr>
          <w:rFonts w:ascii="Times New Roman" w:hAnsi="Times New Roman" w:cs="Times New Roman"/>
        </w:rPr>
      </w:pPr>
      <w:r w:rsidRPr="00904ADA">
        <w:rPr>
          <w:rFonts w:ascii="Times New Roman" w:hAnsi="Times New Roman" w:cs="Times New Roman"/>
        </w:rPr>
        <w:t>3.6. О результатах рассмотрения проекта глава Администрации  уведомляет инициатора проекта в срок не позднее 10 дней после принятия соответствующего нормативного правового акта.</w:t>
      </w: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22894" w:rsidRPr="009D3260" w:rsidTr="0057383F">
        <w:tc>
          <w:tcPr>
            <w:tcW w:w="10456" w:type="dxa"/>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922894" w:rsidRPr="00922894" w:rsidRDefault="00922894" w:rsidP="00922894">
      <w:pPr>
        <w:autoSpaceDE w:val="0"/>
        <w:autoSpaceDN w:val="0"/>
        <w:adjustRightInd w:val="0"/>
        <w:spacing w:after="0" w:line="240" w:lineRule="auto"/>
        <w:jc w:val="right"/>
        <w:rPr>
          <w:rFonts w:ascii="Times New Roman" w:eastAsia="Times New Roman" w:hAnsi="Times New Roman" w:cs="Times New Roman"/>
        </w:rPr>
      </w:pPr>
      <w:r w:rsidRPr="00922894">
        <w:rPr>
          <w:rFonts w:ascii="Times New Roman" w:eastAsia="Times New Roman" w:hAnsi="Times New Roman" w:cs="Times New Roman"/>
        </w:rPr>
        <w:t>Приложение 1</w:t>
      </w:r>
    </w:p>
    <w:p w:rsidR="00922894" w:rsidRPr="00922894" w:rsidRDefault="00922894" w:rsidP="00922894">
      <w:pPr>
        <w:autoSpaceDE w:val="0"/>
        <w:autoSpaceDN w:val="0"/>
        <w:adjustRightInd w:val="0"/>
        <w:spacing w:after="0" w:line="240" w:lineRule="auto"/>
        <w:ind w:firstLine="540"/>
        <w:jc w:val="right"/>
        <w:rPr>
          <w:rFonts w:ascii="Times New Roman" w:eastAsia="Times New Roman" w:hAnsi="Times New Roman" w:cs="Times New Roman"/>
        </w:rPr>
      </w:pPr>
      <w:r w:rsidRPr="00922894">
        <w:rPr>
          <w:rFonts w:ascii="Times New Roman" w:eastAsia="Times New Roman" w:hAnsi="Times New Roman" w:cs="Times New Roman"/>
        </w:rPr>
        <w:t>к Положению о порядке организации и осуществления</w:t>
      </w:r>
    </w:p>
    <w:p w:rsidR="00922894" w:rsidRPr="00922894" w:rsidRDefault="00922894" w:rsidP="00922894">
      <w:pPr>
        <w:autoSpaceDE w:val="0"/>
        <w:autoSpaceDN w:val="0"/>
        <w:adjustRightInd w:val="0"/>
        <w:spacing w:after="0" w:line="240" w:lineRule="auto"/>
        <w:ind w:firstLine="540"/>
        <w:jc w:val="right"/>
        <w:rPr>
          <w:rFonts w:ascii="Times New Roman" w:eastAsia="Times New Roman" w:hAnsi="Times New Roman" w:cs="Times New Roman"/>
        </w:rPr>
      </w:pPr>
      <w:r w:rsidRPr="00922894">
        <w:rPr>
          <w:rFonts w:ascii="Times New Roman" w:eastAsia="Times New Roman" w:hAnsi="Times New Roman" w:cs="Times New Roman"/>
        </w:rPr>
        <w:t>территориального общественного самоуправления</w:t>
      </w:r>
    </w:p>
    <w:p w:rsidR="00922894" w:rsidRPr="00922894" w:rsidRDefault="00922894" w:rsidP="00922894">
      <w:pPr>
        <w:autoSpaceDE w:val="0"/>
        <w:autoSpaceDN w:val="0"/>
        <w:adjustRightInd w:val="0"/>
        <w:spacing w:after="0" w:line="240" w:lineRule="auto"/>
        <w:ind w:firstLine="540"/>
        <w:jc w:val="right"/>
        <w:rPr>
          <w:rFonts w:ascii="Times New Roman" w:eastAsia="Times New Roman" w:hAnsi="Times New Roman" w:cs="Times New Roman"/>
        </w:rPr>
      </w:pPr>
      <w:r w:rsidRPr="00922894">
        <w:rPr>
          <w:rFonts w:ascii="Times New Roman" w:eastAsia="Times New Roman" w:hAnsi="Times New Roman" w:cs="Times New Roman"/>
        </w:rPr>
        <w:t xml:space="preserve">в МО Шумское сельское поселение </w:t>
      </w:r>
    </w:p>
    <w:p w:rsidR="00922894" w:rsidRPr="00922894" w:rsidRDefault="00922894" w:rsidP="00922894">
      <w:pPr>
        <w:autoSpaceDE w:val="0"/>
        <w:autoSpaceDN w:val="0"/>
        <w:adjustRightInd w:val="0"/>
        <w:spacing w:after="0" w:line="240" w:lineRule="auto"/>
        <w:ind w:firstLine="540"/>
        <w:jc w:val="right"/>
        <w:rPr>
          <w:rFonts w:ascii="Times New Roman" w:eastAsia="Times New Roman" w:hAnsi="Times New Roman" w:cs="Times New Roman"/>
        </w:rPr>
      </w:pPr>
      <w:r w:rsidRPr="00922894">
        <w:rPr>
          <w:rFonts w:ascii="Times New Roman" w:eastAsia="Times New Roman" w:hAnsi="Times New Roman" w:cs="Times New Roman"/>
        </w:rPr>
        <w:t>Кировского муниципального района</w:t>
      </w:r>
    </w:p>
    <w:p w:rsidR="00922894" w:rsidRPr="00922894" w:rsidRDefault="00922894" w:rsidP="00922894">
      <w:pPr>
        <w:autoSpaceDE w:val="0"/>
        <w:autoSpaceDN w:val="0"/>
        <w:adjustRightInd w:val="0"/>
        <w:spacing w:after="0" w:line="240" w:lineRule="auto"/>
        <w:ind w:firstLine="540"/>
        <w:jc w:val="right"/>
        <w:rPr>
          <w:rFonts w:ascii="Times New Roman" w:eastAsia="Times New Roman" w:hAnsi="Times New Roman" w:cs="Times New Roman"/>
          <w:bCs/>
        </w:rPr>
      </w:pPr>
      <w:r w:rsidRPr="00922894">
        <w:rPr>
          <w:rFonts w:ascii="Times New Roman" w:eastAsia="Times New Roman" w:hAnsi="Times New Roman" w:cs="Times New Roman"/>
        </w:rPr>
        <w:t xml:space="preserve"> Ленинградской области</w:t>
      </w: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922894" w:rsidRPr="00922894" w:rsidRDefault="00922894" w:rsidP="00922894">
      <w:pPr>
        <w:autoSpaceDE w:val="0"/>
        <w:autoSpaceDN w:val="0"/>
        <w:adjustRightInd w:val="0"/>
        <w:spacing w:after="0" w:line="240" w:lineRule="auto"/>
        <w:ind w:firstLine="540"/>
        <w:jc w:val="center"/>
        <w:rPr>
          <w:rFonts w:ascii="Times New Roman" w:eastAsia="Times New Roman" w:hAnsi="Times New Roman" w:cs="Times New Roman"/>
          <w:b/>
          <w:bCs/>
        </w:rPr>
      </w:pPr>
      <w:r w:rsidRPr="00922894">
        <w:rPr>
          <w:rFonts w:ascii="Times New Roman" w:eastAsia="Times New Roman" w:hAnsi="Times New Roman" w:cs="Times New Roman"/>
          <w:b/>
          <w:bCs/>
        </w:rPr>
        <w:t>Форма журнала</w:t>
      </w:r>
    </w:p>
    <w:p w:rsidR="00922894" w:rsidRPr="00922894" w:rsidRDefault="00922894" w:rsidP="00922894">
      <w:pPr>
        <w:autoSpaceDE w:val="0"/>
        <w:autoSpaceDN w:val="0"/>
        <w:adjustRightInd w:val="0"/>
        <w:spacing w:after="0" w:line="240" w:lineRule="auto"/>
        <w:ind w:firstLine="540"/>
        <w:jc w:val="center"/>
        <w:rPr>
          <w:rFonts w:ascii="Times New Roman" w:eastAsia="Times New Roman" w:hAnsi="Times New Roman" w:cs="Times New Roman"/>
          <w:b/>
          <w:bCs/>
        </w:rPr>
      </w:pPr>
      <w:r w:rsidRPr="00922894">
        <w:rPr>
          <w:rFonts w:ascii="Times New Roman" w:eastAsia="Times New Roman" w:hAnsi="Times New Roman" w:cs="Times New Roman"/>
          <w:b/>
          <w:bCs/>
        </w:rPr>
        <w:t>регистрации уставов территориального общественного самоуправления</w:t>
      </w:r>
    </w:p>
    <w:p w:rsidR="00922894" w:rsidRPr="00922894" w:rsidRDefault="00922894" w:rsidP="00922894">
      <w:pPr>
        <w:autoSpaceDE w:val="0"/>
        <w:autoSpaceDN w:val="0"/>
        <w:adjustRightInd w:val="0"/>
        <w:spacing w:after="0" w:line="240" w:lineRule="auto"/>
        <w:ind w:firstLine="540"/>
        <w:jc w:val="center"/>
        <w:rPr>
          <w:rFonts w:ascii="Times New Roman" w:eastAsia="Times New Roman" w:hAnsi="Times New Roman" w:cs="Times New Roman"/>
          <w:b/>
        </w:rPr>
      </w:pPr>
    </w:p>
    <w:tbl>
      <w:tblPr>
        <w:tblW w:w="10491" w:type="dxa"/>
        <w:tblInd w:w="-356" w:type="dxa"/>
        <w:tblLayout w:type="fixed"/>
        <w:tblCellMar>
          <w:left w:w="70" w:type="dxa"/>
          <w:right w:w="70" w:type="dxa"/>
        </w:tblCellMar>
        <w:tblLook w:val="0000"/>
      </w:tblPr>
      <w:tblGrid>
        <w:gridCol w:w="966"/>
        <w:gridCol w:w="1161"/>
        <w:gridCol w:w="1134"/>
        <w:gridCol w:w="1559"/>
        <w:gridCol w:w="1559"/>
        <w:gridCol w:w="1560"/>
        <w:gridCol w:w="1275"/>
        <w:gridCol w:w="1277"/>
      </w:tblGrid>
      <w:tr w:rsidR="00922894" w:rsidRPr="00922894" w:rsidTr="0057383F">
        <w:trPr>
          <w:cantSplit/>
          <w:trHeight w:val="480"/>
        </w:trPr>
        <w:tc>
          <w:tcPr>
            <w:tcW w:w="966"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 п/п</w:t>
            </w:r>
          </w:p>
        </w:tc>
        <w:tc>
          <w:tcPr>
            <w:tcW w:w="1161"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Дата внесения записи</w:t>
            </w:r>
          </w:p>
        </w:tc>
        <w:tc>
          <w:tcPr>
            <w:tcW w:w="1134"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Регистрационный номер записи</w:t>
            </w: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Наименование территориального общественного самоуправления</w:t>
            </w: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Адрес (место нахождения) исполнительного органа территориального общественного самоуправления</w:t>
            </w:r>
          </w:p>
        </w:tc>
        <w:tc>
          <w:tcPr>
            <w:tcW w:w="1560"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Наименование документа,</w:t>
            </w:r>
          </w:p>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поступившего на регистрацию</w:t>
            </w:r>
          </w:p>
        </w:tc>
        <w:tc>
          <w:tcPr>
            <w:tcW w:w="1275"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Дата получения заявителем, зарегистрированного документа, подпись заявителя</w:t>
            </w:r>
          </w:p>
        </w:tc>
        <w:tc>
          <w:tcPr>
            <w:tcW w:w="1277"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jc w:val="center"/>
              <w:rPr>
                <w:rFonts w:ascii="Times New Roman" w:eastAsia="Times New Roman" w:hAnsi="Times New Roman" w:cs="Times New Roman"/>
              </w:rPr>
            </w:pPr>
            <w:r w:rsidRPr="00922894">
              <w:rPr>
                <w:rFonts w:ascii="Times New Roman" w:eastAsia="Times New Roman" w:hAnsi="Times New Roman" w:cs="Times New Roman"/>
              </w:rPr>
              <w:t>Подпись ответственного должностного лица</w:t>
            </w:r>
          </w:p>
        </w:tc>
      </w:tr>
      <w:tr w:rsidR="00922894" w:rsidRPr="00922894" w:rsidTr="0057383F">
        <w:trPr>
          <w:cantSplit/>
          <w:trHeight w:val="120"/>
        </w:trPr>
        <w:tc>
          <w:tcPr>
            <w:tcW w:w="966"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161"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r>
      <w:tr w:rsidR="00922894" w:rsidRPr="00922894" w:rsidTr="0057383F">
        <w:trPr>
          <w:cantSplit/>
          <w:trHeight w:val="120"/>
        </w:trPr>
        <w:tc>
          <w:tcPr>
            <w:tcW w:w="966"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161"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r>
      <w:tr w:rsidR="00922894" w:rsidRPr="00922894" w:rsidTr="0057383F">
        <w:trPr>
          <w:cantSplit/>
          <w:trHeight w:val="120"/>
        </w:trPr>
        <w:tc>
          <w:tcPr>
            <w:tcW w:w="966"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161"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134"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560"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275"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c>
          <w:tcPr>
            <w:tcW w:w="1277" w:type="dxa"/>
            <w:tcBorders>
              <w:top w:val="single" w:sz="6" w:space="0" w:color="auto"/>
              <w:left w:val="single" w:sz="6" w:space="0" w:color="auto"/>
              <w:bottom w:val="single" w:sz="6" w:space="0" w:color="auto"/>
              <w:right w:val="single" w:sz="6" w:space="0" w:color="auto"/>
            </w:tcBorders>
          </w:tcPr>
          <w:p w:rsidR="00922894" w:rsidRPr="00922894" w:rsidRDefault="00922894" w:rsidP="0057383F">
            <w:pPr>
              <w:autoSpaceDE w:val="0"/>
              <w:autoSpaceDN w:val="0"/>
              <w:adjustRightInd w:val="0"/>
              <w:spacing w:after="0" w:line="240" w:lineRule="auto"/>
              <w:rPr>
                <w:rFonts w:ascii="Times New Roman" w:eastAsia="Times New Roman" w:hAnsi="Times New Roman" w:cs="Times New Roman"/>
              </w:rPr>
            </w:pPr>
          </w:p>
        </w:tc>
      </w:tr>
    </w:tbl>
    <w:p w:rsidR="0031375E" w:rsidRPr="00922894" w:rsidRDefault="00D71F90" w:rsidP="00C315BF">
      <w:pPr>
        <w:shd w:val="clear" w:color="auto" w:fill="FFFFFF"/>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noProof/>
          <w:lang w:eastAsia="ru-RU"/>
        </w:rPr>
        <w:drawing>
          <wp:anchor distT="0" distB="0" distL="114300" distR="114300" simplePos="0" relativeHeight="251685888" behindDoc="0" locked="0" layoutInCell="1" allowOverlap="1">
            <wp:simplePos x="0" y="0"/>
            <wp:positionH relativeFrom="column">
              <wp:posOffset>2900473</wp:posOffset>
            </wp:positionH>
            <wp:positionV relativeFrom="paragraph">
              <wp:posOffset>148730</wp:posOffset>
            </wp:positionV>
            <wp:extent cx="597638" cy="733647"/>
            <wp:effectExtent l="19050" t="0" r="0" b="0"/>
            <wp:wrapNone/>
            <wp:docPr id="9"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638" cy="733647"/>
                    </a:xfrm>
                    <a:prstGeom prst="rect">
                      <a:avLst/>
                    </a:prstGeom>
                    <a:noFill/>
                    <a:ln w="9525">
                      <a:noFill/>
                      <a:miter lim="800000"/>
                      <a:headEnd/>
                      <a:tailEnd/>
                    </a:ln>
                  </pic:spPr>
                </pic:pic>
              </a:graphicData>
            </a:graphic>
          </wp:anchor>
        </w:drawing>
      </w:r>
    </w:p>
    <w:p w:rsidR="0031375E" w:rsidRPr="00922894" w:rsidRDefault="0031375E" w:rsidP="00C315BF">
      <w:pPr>
        <w:shd w:val="clear" w:color="auto" w:fill="FFFFFF"/>
        <w:spacing w:after="0" w:line="240" w:lineRule="auto"/>
        <w:jc w:val="center"/>
        <w:rPr>
          <w:rFonts w:ascii="Times New Roman" w:eastAsia="Times New Roman" w:hAnsi="Times New Roman" w:cs="Times New Roman"/>
          <w:b/>
          <w:bCs/>
        </w:rPr>
      </w:pPr>
    </w:p>
    <w:p w:rsidR="0031375E" w:rsidRPr="00922894" w:rsidRDefault="0031375E" w:rsidP="00C315BF">
      <w:pPr>
        <w:shd w:val="clear" w:color="auto" w:fill="FFFFFF"/>
        <w:spacing w:after="0" w:line="240" w:lineRule="auto"/>
        <w:jc w:val="center"/>
        <w:rPr>
          <w:rFonts w:ascii="Times New Roman" w:eastAsia="Times New Roman" w:hAnsi="Times New Roman" w:cs="Times New Roman"/>
          <w:b/>
          <w:bCs/>
        </w:rPr>
      </w:pPr>
    </w:p>
    <w:p w:rsidR="0031375E" w:rsidRPr="00922894" w:rsidRDefault="0031375E" w:rsidP="00C315BF">
      <w:pPr>
        <w:shd w:val="clear" w:color="auto" w:fill="FFFFFF"/>
        <w:spacing w:after="0" w:line="240" w:lineRule="auto"/>
        <w:jc w:val="center"/>
        <w:rPr>
          <w:rFonts w:ascii="Times New Roman" w:eastAsia="Times New Roman" w:hAnsi="Times New Roman" w:cs="Times New Roman"/>
          <w:b/>
          <w:bCs/>
        </w:rPr>
      </w:pP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АДМИНИСТРАЦИИ   МУНИЦИПАЛЬНОГО ОБРАЗОВАНИЯ</w:t>
      </w: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ШУМСКОЕ СЕЛЬСКОЕ ПОСЕЛЕНИЕ</w:t>
      </w: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КИРОВСКОГО МУНИЦИПАЛЬНОГО РАЙОНА</w:t>
      </w: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ЛЕНИНГРАДСКОЙ ОБЛАСТИ</w:t>
      </w:r>
    </w:p>
    <w:p w:rsidR="00D71F90" w:rsidRPr="00904ADA" w:rsidRDefault="00D71F90" w:rsidP="00D71F90">
      <w:pPr>
        <w:spacing w:after="0" w:line="240" w:lineRule="auto"/>
        <w:jc w:val="center"/>
        <w:rPr>
          <w:rFonts w:ascii="Times New Roman" w:hAnsi="Times New Roman" w:cs="Times New Roman"/>
          <w:lang w:eastAsia="ru-RU"/>
        </w:rPr>
      </w:pPr>
    </w:p>
    <w:p w:rsidR="00D71F90" w:rsidRPr="00904ADA" w:rsidRDefault="00D71F90" w:rsidP="00D71F90">
      <w:pPr>
        <w:keepNext/>
        <w:spacing w:after="0" w:line="240" w:lineRule="auto"/>
        <w:jc w:val="center"/>
        <w:outlineLvl w:val="0"/>
        <w:rPr>
          <w:rFonts w:ascii="Times New Roman" w:hAnsi="Times New Roman" w:cs="Times New Roman"/>
          <w:b/>
          <w:lang w:eastAsia="ru-RU"/>
        </w:rPr>
      </w:pPr>
      <w:r w:rsidRPr="00904ADA">
        <w:rPr>
          <w:rFonts w:ascii="Times New Roman" w:hAnsi="Times New Roman" w:cs="Times New Roman"/>
          <w:b/>
          <w:lang w:eastAsia="ru-RU"/>
        </w:rPr>
        <w:t xml:space="preserve">    П О С Т А Н О В Л Е Н И Е</w:t>
      </w:r>
    </w:p>
    <w:p w:rsidR="00D71F90" w:rsidRPr="00904ADA" w:rsidRDefault="00D71F90" w:rsidP="00D71F90">
      <w:pPr>
        <w:spacing w:after="0" w:line="240" w:lineRule="auto"/>
        <w:jc w:val="center"/>
        <w:rPr>
          <w:rFonts w:ascii="Times New Roman" w:hAnsi="Times New Roman" w:cs="Times New Roman"/>
          <w:lang w:eastAsia="ru-RU"/>
        </w:rPr>
      </w:pPr>
    </w:p>
    <w:p w:rsidR="00D71F90" w:rsidRPr="00904ADA" w:rsidRDefault="00D71F90" w:rsidP="00D71F90">
      <w:pPr>
        <w:spacing w:after="0" w:line="240" w:lineRule="auto"/>
        <w:jc w:val="center"/>
        <w:rPr>
          <w:rFonts w:ascii="Times New Roman" w:hAnsi="Times New Roman" w:cs="Times New Roman"/>
          <w:lang w:eastAsia="ru-RU"/>
        </w:rPr>
      </w:pPr>
      <w:r w:rsidRPr="00904ADA">
        <w:rPr>
          <w:rFonts w:ascii="Times New Roman" w:hAnsi="Times New Roman" w:cs="Times New Roman"/>
          <w:lang w:eastAsia="ru-RU"/>
        </w:rPr>
        <w:t>от 12 марта 2019  года   № 53</w:t>
      </w:r>
    </w:p>
    <w:p w:rsidR="00D71F90" w:rsidRPr="00904ADA" w:rsidRDefault="00D71F90" w:rsidP="00D71F90">
      <w:pPr>
        <w:spacing w:after="0" w:line="240" w:lineRule="auto"/>
        <w:jc w:val="center"/>
        <w:rPr>
          <w:rFonts w:ascii="Times New Roman" w:hAnsi="Times New Roman" w:cs="Times New Roman"/>
          <w:lang w:eastAsia="ru-RU"/>
        </w:rPr>
      </w:pPr>
    </w:p>
    <w:p w:rsidR="00D71F90" w:rsidRPr="00904ADA" w:rsidRDefault="00D71F90" w:rsidP="00D71F90">
      <w:pPr>
        <w:spacing w:after="0" w:line="240" w:lineRule="auto"/>
        <w:ind w:right="-1" w:firstLine="851"/>
        <w:jc w:val="center"/>
        <w:rPr>
          <w:rFonts w:ascii="Times New Roman" w:hAnsi="Times New Roman" w:cs="Times New Roman"/>
        </w:rPr>
      </w:pPr>
      <w:r w:rsidRPr="00904ADA">
        <w:rPr>
          <w:rFonts w:ascii="Times New Roman" w:hAnsi="Times New Roman" w:cs="Times New Roman"/>
        </w:rPr>
        <w:t>О порядке внесения проектов муниципальных правовых актов в администрацию муниципального образования  Шумское сельское поселение Кировского муниципального района Ленинградской области</w:t>
      </w:r>
    </w:p>
    <w:p w:rsidR="00D71F90" w:rsidRPr="00904ADA" w:rsidRDefault="00D71F90" w:rsidP="00D71F90">
      <w:pPr>
        <w:spacing w:after="0" w:line="240" w:lineRule="auto"/>
        <w:ind w:right="-1"/>
        <w:jc w:val="both"/>
        <w:rPr>
          <w:rFonts w:ascii="Times New Roman" w:hAnsi="Times New Roman" w:cs="Times New Roman"/>
        </w:rPr>
      </w:pPr>
    </w:p>
    <w:p w:rsidR="00D71F90" w:rsidRPr="00904ADA" w:rsidRDefault="00D71F90" w:rsidP="00D71F90">
      <w:pPr>
        <w:spacing w:after="0" w:line="240" w:lineRule="auto"/>
        <w:ind w:right="-1" w:firstLine="851"/>
        <w:jc w:val="both"/>
        <w:rPr>
          <w:rFonts w:ascii="Times New Roman" w:hAnsi="Times New Roman" w:cs="Times New Roman"/>
        </w:rPr>
      </w:pPr>
      <w:r w:rsidRPr="00904ADA">
        <w:rPr>
          <w:rFonts w:ascii="Times New Roman" w:hAnsi="Times New Roman" w:cs="Times New Roman"/>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Шумское сельское поселение Кировского муниципального района Ленинградской области в целях урегулирования процедуры внесения проектов муниципальных правовых актов (далее - проектов), установления единых к ним требований. </w:t>
      </w:r>
    </w:p>
    <w:p w:rsidR="00D71F90" w:rsidRPr="00904ADA" w:rsidRDefault="00D71F90" w:rsidP="00D71F90">
      <w:pPr>
        <w:spacing w:after="0" w:line="240" w:lineRule="auto"/>
        <w:ind w:right="-1"/>
        <w:rPr>
          <w:rFonts w:ascii="Times New Roman" w:hAnsi="Times New Roman" w:cs="Times New Roman"/>
          <w:b/>
        </w:rPr>
      </w:pPr>
      <w:r w:rsidRPr="00904ADA">
        <w:rPr>
          <w:rFonts w:ascii="Times New Roman" w:hAnsi="Times New Roman" w:cs="Times New Roman"/>
          <w:b/>
        </w:rPr>
        <w:t>ПОСТАНОВЛЯЕТ:</w:t>
      </w:r>
    </w:p>
    <w:p w:rsidR="00D71F90" w:rsidRPr="00904ADA" w:rsidRDefault="00D71F90" w:rsidP="00D71F90">
      <w:pPr>
        <w:pStyle w:val="ListParagraph"/>
        <w:numPr>
          <w:ilvl w:val="0"/>
          <w:numId w:val="28"/>
        </w:numPr>
        <w:spacing w:after="0" w:line="240" w:lineRule="auto"/>
        <w:ind w:left="0" w:right="-1" w:firstLine="851"/>
        <w:jc w:val="both"/>
        <w:rPr>
          <w:rFonts w:ascii="Times New Roman" w:hAnsi="Times New Roman"/>
        </w:rPr>
      </w:pPr>
      <w:r w:rsidRPr="00904ADA">
        <w:rPr>
          <w:rFonts w:ascii="Times New Roman" w:hAnsi="Times New Roman"/>
        </w:rPr>
        <w:t>Принять порядок внесения проектов муниципальных правовых актов в администрацию муниципального образования Шумское сельское поселение Кировского муниципального района Ленинградской области (Приложение).</w:t>
      </w:r>
    </w:p>
    <w:p w:rsidR="00D71F90" w:rsidRPr="00904ADA" w:rsidRDefault="00D71F90" w:rsidP="00D71F90">
      <w:pPr>
        <w:pStyle w:val="ListParagraph"/>
        <w:numPr>
          <w:ilvl w:val="0"/>
          <w:numId w:val="28"/>
        </w:numPr>
        <w:spacing w:after="0" w:line="240" w:lineRule="auto"/>
        <w:ind w:left="0" w:right="-1" w:firstLine="851"/>
        <w:jc w:val="both"/>
        <w:rPr>
          <w:rFonts w:ascii="Times New Roman" w:hAnsi="Times New Roman"/>
        </w:rPr>
      </w:pPr>
      <w:r w:rsidRPr="00904ADA">
        <w:rPr>
          <w:rFonts w:ascii="Times New Roman" w:hAnsi="Times New Roman"/>
        </w:rPr>
        <w:t>Настоящее постановление подлежит опубликованию в печатном издании «Вестник муниципального образования Шумское сельское поселение Кировского муниципального района Ленинградской области» и размещению на информационном сайте муниципального образования Шумское.рф</w:t>
      </w:r>
    </w:p>
    <w:p w:rsidR="00D71F90" w:rsidRPr="00904ADA" w:rsidRDefault="00D71F90" w:rsidP="00D71F90">
      <w:pPr>
        <w:pStyle w:val="ListParagraph"/>
        <w:numPr>
          <w:ilvl w:val="0"/>
          <w:numId w:val="28"/>
        </w:numPr>
        <w:spacing w:after="0" w:line="240" w:lineRule="auto"/>
        <w:ind w:left="0" w:right="-1" w:firstLine="851"/>
        <w:jc w:val="both"/>
        <w:rPr>
          <w:rFonts w:ascii="Times New Roman" w:hAnsi="Times New Roman"/>
        </w:rPr>
      </w:pPr>
      <w:r w:rsidRPr="00904ADA">
        <w:rPr>
          <w:rFonts w:ascii="Times New Roman" w:hAnsi="Times New Roman"/>
        </w:rPr>
        <w:t>Постановление вступает в силу после его официального опубликования.</w:t>
      </w:r>
    </w:p>
    <w:p w:rsidR="00D71F90" w:rsidRPr="00904ADA" w:rsidRDefault="00D71F90" w:rsidP="00D71F90">
      <w:pPr>
        <w:spacing w:after="0" w:line="240" w:lineRule="auto"/>
        <w:ind w:right="-1"/>
        <w:jc w:val="both"/>
        <w:rPr>
          <w:rFonts w:ascii="Times New Roman" w:hAnsi="Times New Roman" w:cs="Times New Roman"/>
        </w:rPr>
      </w:pPr>
    </w:p>
    <w:p w:rsidR="00D71F90" w:rsidRPr="00904ADA" w:rsidRDefault="00D71F90" w:rsidP="00D71F90">
      <w:pPr>
        <w:spacing w:after="0" w:line="240" w:lineRule="auto"/>
        <w:ind w:right="-1"/>
        <w:jc w:val="both"/>
        <w:rPr>
          <w:rFonts w:ascii="Times New Roman" w:hAnsi="Times New Roman" w:cs="Times New Roman"/>
        </w:rPr>
      </w:pPr>
    </w:p>
    <w:p w:rsidR="00D71F90" w:rsidRPr="00904ADA" w:rsidRDefault="00D71F90" w:rsidP="00D71F90">
      <w:pPr>
        <w:spacing w:after="0" w:line="240" w:lineRule="auto"/>
        <w:ind w:right="-1"/>
        <w:jc w:val="both"/>
        <w:rPr>
          <w:rFonts w:ascii="Times New Roman" w:hAnsi="Times New Roman" w:cs="Times New Roman"/>
        </w:rPr>
      </w:pPr>
      <w:r w:rsidRPr="00904ADA">
        <w:rPr>
          <w:rFonts w:ascii="Times New Roman" w:hAnsi="Times New Roman" w:cs="Times New Roman"/>
        </w:rPr>
        <w:t xml:space="preserve">Глава администрации                                                         В.Л.Ульянов </w:t>
      </w: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31375E" w:rsidRPr="009D3260" w:rsidTr="00651651">
        <w:tc>
          <w:tcPr>
            <w:tcW w:w="10269" w:type="dxa"/>
            <w:shd w:val="clear" w:color="auto" w:fill="D9D9D9" w:themeFill="background1" w:themeFillShade="D9"/>
          </w:tcPr>
          <w:p w:rsidR="0031375E" w:rsidRPr="009D3260" w:rsidRDefault="0031375E"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3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tbl>
      <w:tblPr>
        <w:tblW w:w="10080" w:type="dxa"/>
        <w:tblInd w:w="94" w:type="dxa"/>
        <w:tblLook w:val="04A0"/>
      </w:tblPr>
      <w:tblGrid>
        <w:gridCol w:w="2620"/>
        <w:gridCol w:w="5500"/>
        <w:gridCol w:w="1960"/>
      </w:tblGrid>
      <w:tr w:rsidR="0031375E" w:rsidRPr="00762FDE" w:rsidTr="0031375E">
        <w:trPr>
          <w:trHeight w:val="1709"/>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1 11 05000 00 0000 120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814,5</w:t>
            </w:r>
          </w:p>
        </w:tc>
      </w:tr>
      <w:tr w:rsidR="0031375E" w:rsidRPr="00762FDE" w:rsidTr="0031375E">
        <w:trPr>
          <w:trHeight w:val="1209"/>
        </w:trPr>
        <w:tc>
          <w:tcPr>
            <w:tcW w:w="2620" w:type="dxa"/>
            <w:tcBorders>
              <w:top w:val="nil"/>
              <w:left w:val="single" w:sz="4" w:space="0" w:color="auto"/>
              <w:bottom w:val="nil"/>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1 11 09000 00 0000 120</w:t>
            </w:r>
          </w:p>
        </w:tc>
        <w:tc>
          <w:tcPr>
            <w:tcW w:w="5500" w:type="dxa"/>
            <w:tcBorders>
              <w:top w:val="single" w:sz="4" w:space="0" w:color="auto"/>
              <w:left w:val="nil"/>
              <w:bottom w:val="nil"/>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Прочие доходы от использования имущества и прав, находящихся в государственной и муниципальной собственности (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nil"/>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700,0</w:t>
            </w:r>
          </w:p>
        </w:tc>
      </w:tr>
      <w:tr w:rsidR="0031375E" w:rsidRPr="00762FDE" w:rsidTr="0031375E">
        <w:trPr>
          <w:trHeight w:val="39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1 13 00000 00 0000 000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Доходы от оказания платных услуг (работ) и компенсации затрат государства</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20,0</w:t>
            </w:r>
          </w:p>
        </w:tc>
      </w:tr>
      <w:tr w:rsidR="0031375E" w:rsidRPr="00762FDE" w:rsidTr="0031375E">
        <w:trPr>
          <w:trHeight w:val="303"/>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1 13 02000 00 0000 130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Доходы  от компенсации затрат государства</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20,0</w:t>
            </w:r>
          </w:p>
        </w:tc>
      </w:tr>
      <w:tr w:rsidR="0031375E" w:rsidRPr="00762FDE" w:rsidTr="0031375E">
        <w:trPr>
          <w:trHeight w:val="198"/>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2 00 00000 00 0000 000</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 xml:space="preserve">Безвозмездные поступления </w:t>
            </w:r>
          </w:p>
        </w:tc>
        <w:tc>
          <w:tcPr>
            <w:tcW w:w="1960" w:type="dxa"/>
            <w:tcBorders>
              <w:top w:val="nil"/>
              <w:left w:val="nil"/>
              <w:bottom w:val="single" w:sz="4" w:space="0" w:color="auto"/>
              <w:right w:val="single" w:sz="4" w:space="0" w:color="auto"/>
            </w:tcBorders>
            <w:shd w:val="clear" w:color="auto" w:fill="auto"/>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14 105,8</w:t>
            </w:r>
          </w:p>
        </w:tc>
      </w:tr>
      <w:tr w:rsidR="0031375E" w:rsidRPr="00762FDE" w:rsidTr="0031375E">
        <w:trPr>
          <w:trHeight w:val="371"/>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2 02 00000 00 0000 000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Безвозмездные поступления от других бюджетов бюджетной системы РФ</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14 105,8</w:t>
            </w:r>
          </w:p>
        </w:tc>
      </w:tr>
      <w:tr w:rsidR="0031375E" w:rsidRPr="00762FDE" w:rsidTr="0031375E">
        <w:trPr>
          <w:trHeight w:val="27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 xml:space="preserve">2 02 10000 00 0000 150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Дотации бюджетам субъектов РФ и муниципальных образований</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7 317,6</w:t>
            </w:r>
          </w:p>
        </w:tc>
      </w:tr>
      <w:tr w:rsidR="0031375E" w:rsidRPr="00762FDE" w:rsidTr="0031375E">
        <w:trPr>
          <w:trHeight w:val="764"/>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2 02 15001 10 0000 150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Дотации бюджетам сельских поселений на выравнивание бюджетной обеспеченности, в том числе:</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7 317,6</w:t>
            </w:r>
          </w:p>
        </w:tc>
      </w:tr>
      <w:tr w:rsidR="0031375E" w:rsidRPr="00762FDE" w:rsidTr="0031375E">
        <w:trPr>
          <w:trHeight w:val="407"/>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xml:space="preserve"> из районного  фонда финансовой поддержки поселений</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2 411,9</w:t>
            </w:r>
          </w:p>
        </w:tc>
      </w:tr>
      <w:tr w:rsidR="0031375E" w:rsidRPr="00762FDE" w:rsidTr="0031375E">
        <w:trPr>
          <w:trHeight w:val="159"/>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за счет средств областного бюджета</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4 905,7</w:t>
            </w:r>
          </w:p>
        </w:tc>
      </w:tr>
      <w:tr w:rsidR="0031375E" w:rsidRPr="00762FDE" w:rsidTr="0031375E">
        <w:trPr>
          <w:trHeight w:val="33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2 02 20000 00 0000 150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Субсидии бюджетам бюджетной системы РФ (межбюджетные субсидии)</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2 782,6</w:t>
            </w:r>
          </w:p>
        </w:tc>
      </w:tr>
      <w:tr w:rsidR="0031375E" w:rsidRPr="00762FDE" w:rsidTr="0031375E">
        <w:trPr>
          <w:trHeight w:val="1391"/>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2 02 20216 10 0000 150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Субсидии бюджетам сельских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779,8</w:t>
            </w:r>
          </w:p>
        </w:tc>
      </w:tr>
      <w:tr w:rsidR="0031375E" w:rsidRPr="00762FDE" w:rsidTr="0031375E">
        <w:trPr>
          <w:trHeight w:val="18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2 02 29999 10 0000 150</w:t>
            </w:r>
          </w:p>
        </w:tc>
        <w:tc>
          <w:tcPr>
            <w:tcW w:w="5500" w:type="dxa"/>
            <w:tcBorders>
              <w:top w:val="single" w:sz="4" w:space="0" w:color="auto"/>
              <w:left w:val="nil"/>
              <w:bottom w:val="single" w:sz="4" w:space="0" w:color="auto"/>
              <w:right w:val="single" w:sz="4" w:space="0" w:color="000000"/>
            </w:tcBorders>
            <w:shd w:val="clear" w:color="auto" w:fill="auto"/>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Прочие субсидии бюджетам сельских  поселений</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2 002,8</w:t>
            </w:r>
          </w:p>
        </w:tc>
      </w:tr>
      <w:tr w:rsidR="0031375E" w:rsidRPr="00762FDE" w:rsidTr="0031375E">
        <w:trPr>
          <w:trHeight w:val="333"/>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обеспечение стимулирующих выплат работникам муниципальных учреждений культуры Ленинградской области</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967,4</w:t>
            </w:r>
          </w:p>
        </w:tc>
      </w:tr>
      <w:tr w:rsidR="0031375E" w:rsidRPr="00762FDE" w:rsidTr="0031375E">
        <w:trPr>
          <w:trHeight w:val="41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реализацию комплекса мероприятий по борьбе с борщевиком Сосновского на территориях муниципальных образований Ленинградской области</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6,6</w:t>
            </w:r>
          </w:p>
        </w:tc>
      </w:tr>
      <w:tr w:rsidR="0031375E" w:rsidRPr="00762FDE" w:rsidTr="0031375E">
        <w:trPr>
          <w:trHeight w:val="1012"/>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xml:space="preserve"> на реализацию областного закона от 15.01.2018 №3-оз "О содействии участию населения в осуществлении МСУ в иных формах на территориях административных центров и городских поселков муниципальных образований ЛО"</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1 028,8</w:t>
            </w:r>
          </w:p>
        </w:tc>
      </w:tr>
      <w:tr w:rsidR="0031375E" w:rsidRPr="00762FDE" w:rsidTr="0031375E">
        <w:trPr>
          <w:trHeight w:val="494"/>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2 02 30000 00 0000 150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Субвенции бюджетам субъектов РФ и муниципальных образований</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281,8</w:t>
            </w:r>
          </w:p>
        </w:tc>
      </w:tr>
      <w:tr w:rsidR="0031375E" w:rsidRPr="00762FDE" w:rsidTr="0031375E">
        <w:trPr>
          <w:trHeight w:val="336"/>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2 02 30024 10 0000 151</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Субвенции бюджетам сельских поселений на выполнение передаваемых полномочий субъектов РФ</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3,5</w:t>
            </w:r>
          </w:p>
        </w:tc>
      </w:tr>
      <w:tr w:rsidR="0031375E" w:rsidRPr="00762FDE" w:rsidTr="0031375E">
        <w:trPr>
          <w:trHeight w:val="528"/>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2 02 35118 10 0000 150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278,3</w:t>
            </w:r>
          </w:p>
        </w:tc>
      </w:tr>
      <w:tr w:rsidR="0031375E" w:rsidRPr="00762FDE" w:rsidTr="0031375E">
        <w:trPr>
          <w:trHeight w:val="2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2 02 40000 00 0000 150</w:t>
            </w:r>
          </w:p>
        </w:tc>
        <w:tc>
          <w:tcPr>
            <w:tcW w:w="5500" w:type="dxa"/>
            <w:tcBorders>
              <w:top w:val="single" w:sz="4" w:space="0" w:color="auto"/>
              <w:left w:val="nil"/>
              <w:bottom w:val="single" w:sz="4" w:space="0" w:color="auto"/>
              <w:right w:val="single" w:sz="4" w:space="0" w:color="000000"/>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Иные межбюджетные трансферты</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3 723,8</w:t>
            </w:r>
          </w:p>
        </w:tc>
      </w:tr>
      <w:tr w:rsidR="0031375E" w:rsidRPr="00762FDE" w:rsidTr="0031375E">
        <w:trPr>
          <w:trHeight w:val="27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2 02 40014 10 0000 150</w:t>
            </w:r>
          </w:p>
        </w:tc>
        <w:tc>
          <w:tcPr>
            <w:tcW w:w="5500" w:type="dxa"/>
            <w:tcBorders>
              <w:top w:val="single" w:sz="4" w:space="0" w:color="auto"/>
              <w:left w:val="nil"/>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1 768,2</w:t>
            </w:r>
          </w:p>
        </w:tc>
      </w:tr>
    </w:tbl>
    <w:tbl>
      <w:tblPr>
        <w:tblStyle w:val="a3"/>
        <w:tblW w:w="0" w:type="auto"/>
        <w:tblLook w:val="04A0"/>
      </w:tblPr>
      <w:tblGrid>
        <w:gridCol w:w="10269"/>
      </w:tblGrid>
      <w:tr w:rsidR="0031375E" w:rsidRPr="009D3260" w:rsidTr="00651651">
        <w:tc>
          <w:tcPr>
            <w:tcW w:w="10269" w:type="dxa"/>
            <w:shd w:val="clear" w:color="auto" w:fill="D9D9D9" w:themeFill="background1" w:themeFillShade="D9"/>
          </w:tcPr>
          <w:p w:rsidR="0031375E" w:rsidRPr="009D3260" w:rsidRDefault="0031375E"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4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tbl>
      <w:tblPr>
        <w:tblW w:w="10080" w:type="dxa"/>
        <w:tblInd w:w="94" w:type="dxa"/>
        <w:tblLook w:val="04A0"/>
      </w:tblPr>
      <w:tblGrid>
        <w:gridCol w:w="2620"/>
        <w:gridCol w:w="5500"/>
        <w:gridCol w:w="1960"/>
      </w:tblGrid>
      <w:tr w:rsidR="0031375E" w:rsidRPr="00762FDE" w:rsidTr="0031375E">
        <w:trPr>
          <w:trHeight w:val="574"/>
        </w:trPr>
        <w:tc>
          <w:tcPr>
            <w:tcW w:w="26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auto"/>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содержание автомобильных дорог общего пользования местного значения Кировского муниципального района Ленинградской области</w:t>
            </w:r>
          </w:p>
        </w:tc>
        <w:tc>
          <w:tcPr>
            <w:tcW w:w="1960" w:type="dxa"/>
            <w:tcBorders>
              <w:top w:val="single" w:sz="4" w:space="0" w:color="auto"/>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202,1</w:t>
            </w:r>
          </w:p>
        </w:tc>
      </w:tr>
      <w:tr w:rsidR="0031375E" w:rsidRPr="00762FDE" w:rsidTr="0031375E">
        <w:trPr>
          <w:trHeight w:val="372"/>
        </w:trPr>
        <w:tc>
          <w:tcPr>
            <w:tcW w:w="2620" w:type="dxa"/>
            <w:tcBorders>
              <w:top w:val="nil"/>
              <w:left w:val="single" w:sz="4" w:space="0" w:color="auto"/>
              <w:bottom w:val="single" w:sz="4" w:space="0" w:color="auto"/>
              <w:right w:val="nil"/>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проведение процедур публичных слушаний в области градостроительной деятельности</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85,1</w:t>
            </w:r>
          </w:p>
        </w:tc>
      </w:tr>
      <w:tr w:rsidR="0031375E" w:rsidRPr="00762FDE" w:rsidTr="0031375E">
        <w:trPr>
          <w:trHeight w:val="437"/>
        </w:trPr>
        <w:tc>
          <w:tcPr>
            <w:tcW w:w="2620" w:type="dxa"/>
            <w:tcBorders>
              <w:top w:val="nil"/>
              <w:left w:val="single" w:sz="4" w:space="0" w:color="auto"/>
              <w:bottom w:val="single" w:sz="4" w:space="0" w:color="auto"/>
              <w:right w:val="nil"/>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организацию и осуществление мероприятий по гражданской обороне</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590,0</w:t>
            </w:r>
          </w:p>
        </w:tc>
      </w:tr>
      <w:tr w:rsidR="0031375E" w:rsidRPr="00762FDE" w:rsidTr="0031375E">
        <w:trPr>
          <w:trHeight w:val="628"/>
        </w:trPr>
        <w:tc>
          <w:tcPr>
            <w:tcW w:w="2620" w:type="dxa"/>
            <w:tcBorders>
              <w:top w:val="nil"/>
              <w:left w:val="single" w:sz="4" w:space="0" w:color="auto"/>
              <w:bottom w:val="single" w:sz="4" w:space="0" w:color="auto"/>
              <w:right w:val="nil"/>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проведение работ по определению местоположения границ населенных пунктов и территориальных зон в сельских поселениях</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891,0</w:t>
            </w:r>
          </w:p>
        </w:tc>
      </w:tr>
      <w:tr w:rsidR="0031375E" w:rsidRPr="00762FDE" w:rsidTr="0031375E">
        <w:trPr>
          <w:trHeight w:val="270"/>
        </w:trPr>
        <w:tc>
          <w:tcPr>
            <w:tcW w:w="2620" w:type="dxa"/>
            <w:tcBorders>
              <w:top w:val="nil"/>
              <w:left w:val="single" w:sz="4" w:space="0" w:color="auto"/>
              <w:bottom w:val="single" w:sz="4" w:space="0" w:color="auto"/>
              <w:right w:val="nil"/>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2 02 49999 10 0000 150</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Прочие межбюджетные транферты, передаваемые бюджетам сельских поселений, в том числе:</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1 955,6</w:t>
            </w:r>
          </w:p>
        </w:tc>
      </w:tr>
      <w:tr w:rsidR="0031375E" w:rsidRPr="00762FDE" w:rsidTr="0031375E">
        <w:trPr>
          <w:trHeight w:val="1029"/>
        </w:trPr>
        <w:tc>
          <w:tcPr>
            <w:tcW w:w="2620" w:type="dxa"/>
            <w:tcBorders>
              <w:top w:val="nil"/>
              <w:left w:val="single" w:sz="4" w:space="0" w:color="auto"/>
              <w:bottom w:val="single" w:sz="4" w:space="0" w:color="auto"/>
              <w:right w:val="nil"/>
            </w:tcBorders>
            <w:shd w:val="clear" w:color="000000" w:fill="FFFFFF"/>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single" w:sz="4" w:space="0" w:color="auto"/>
              <w:bottom w:val="single" w:sz="4" w:space="0" w:color="auto"/>
              <w:right w:val="single" w:sz="4" w:space="0" w:color="000000"/>
            </w:tcBorders>
            <w:shd w:val="clear" w:color="000000" w:fill="FFFFFF"/>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на решение вопросов местного значения сельских поселений в рамках реализации закона Ленинградской области от 10 июля 2014 года № 48-ОЗ "Об отдельных вопросах местного значения сельских поселений Ленинградской области"</w:t>
            </w:r>
          </w:p>
        </w:tc>
        <w:tc>
          <w:tcPr>
            <w:tcW w:w="1960" w:type="dxa"/>
            <w:tcBorders>
              <w:top w:val="nil"/>
              <w:left w:val="nil"/>
              <w:bottom w:val="single" w:sz="4" w:space="0" w:color="auto"/>
              <w:right w:val="single" w:sz="4" w:space="0" w:color="auto"/>
            </w:tcBorders>
            <w:shd w:val="clear" w:color="000000" w:fill="FFFFFF"/>
            <w:noWrap/>
            <w:vAlign w:val="bottom"/>
            <w:hideMark/>
          </w:tcPr>
          <w:p w:rsidR="0031375E" w:rsidRPr="00762FDE" w:rsidRDefault="0031375E" w:rsidP="00651651">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1 955,6</w:t>
            </w:r>
          </w:p>
        </w:tc>
      </w:tr>
      <w:tr w:rsidR="0031375E" w:rsidRPr="00762FDE" w:rsidTr="0065165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rPr>
            </w:pPr>
            <w:r w:rsidRPr="00762FDE">
              <w:rPr>
                <w:rFonts w:ascii="Times New Roman" w:eastAsia="Times New Roman" w:hAnsi="Times New Roman" w:cs="Times New Roman"/>
              </w:rPr>
              <w:t> </w:t>
            </w:r>
          </w:p>
        </w:tc>
        <w:tc>
          <w:tcPr>
            <w:tcW w:w="5500" w:type="dxa"/>
            <w:tcBorders>
              <w:top w:val="single" w:sz="4" w:space="0" w:color="auto"/>
              <w:left w:val="nil"/>
              <w:bottom w:val="single" w:sz="4" w:space="0" w:color="auto"/>
              <w:right w:val="single" w:sz="4" w:space="0" w:color="000000"/>
            </w:tcBorders>
            <w:shd w:val="clear" w:color="auto" w:fill="auto"/>
            <w:noWrap/>
            <w:vAlign w:val="bottom"/>
            <w:hideMark/>
          </w:tcPr>
          <w:p w:rsidR="0031375E" w:rsidRPr="00762FDE" w:rsidRDefault="0031375E" w:rsidP="00651651">
            <w:pPr>
              <w:spacing w:after="0" w:line="240" w:lineRule="auto"/>
              <w:rPr>
                <w:rFonts w:ascii="Times New Roman" w:eastAsia="Times New Roman" w:hAnsi="Times New Roman" w:cs="Times New Roman"/>
                <w:b/>
                <w:bCs/>
              </w:rPr>
            </w:pPr>
            <w:r w:rsidRPr="00762FDE">
              <w:rPr>
                <w:rFonts w:ascii="Times New Roman" w:eastAsia="Times New Roman" w:hAnsi="Times New Roman" w:cs="Times New Roman"/>
                <w:b/>
                <w:bCs/>
              </w:rPr>
              <w:t>Всего доходов</w:t>
            </w:r>
          </w:p>
        </w:tc>
        <w:tc>
          <w:tcPr>
            <w:tcW w:w="1960" w:type="dxa"/>
            <w:tcBorders>
              <w:top w:val="nil"/>
              <w:left w:val="nil"/>
              <w:bottom w:val="single" w:sz="4" w:space="0" w:color="auto"/>
              <w:right w:val="single" w:sz="4" w:space="0" w:color="auto"/>
            </w:tcBorders>
            <w:shd w:val="clear" w:color="auto" w:fill="auto"/>
            <w:noWrap/>
            <w:vAlign w:val="bottom"/>
            <w:hideMark/>
          </w:tcPr>
          <w:p w:rsidR="0031375E" w:rsidRPr="00762FDE" w:rsidRDefault="0031375E" w:rsidP="00651651">
            <w:pPr>
              <w:spacing w:after="0" w:line="240" w:lineRule="auto"/>
              <w:jc w:val="center"/>
              <w:rPr>
                <w:rFonts w:ascii="Times New Roman" w:eastAsia="Times New Roman" w:hAnsi="Times New Roman" w:cs="Times New Roman"/>
                <w:b/>
                <w:bCs/>
              </w:rPr>
            </w:pPr>
            <w:r w:rsidRPr="00762FDE">
              <w:rPr>
                <w:rFonts w:ascii="Times New Roman" w:eastAsia="Times New Roman" w:hAnsi="Times New Roman" w:cs="Times New Roman"/>
                <w:b/>
                <w:bCs/>
              </w:rPr>
              <w:t>31 266,7</w:t>
            </w:r>
          </w:p>
        </w:tc>
      </w:tr>
    </w:tbl>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C315BF">
      <w:pPr>
        <w:shd w:val="clear" w:color="auto" w:fill="FFFFFF"/>
        <w:spacing w:after="0" w:line="240" w:lineRule="auto"/>
        <w:jc w:val="center"/>
        <w:rPr>
          <w:rFonts w:ascii="Times New Roman" w:eastAsia="Times New Roman" w:hAnsi="Times New Roman" w:cs="Times New Roman"/>
          <w:b/>
          <w:bCs/>
          <w:color w:val="000000"/>
        </w:rPr>
      </w:pPr>
    </w:p>
    <w:p w:rsidR="0031375E" w:rsidRPr="0031375E" w:rsidRDefault="0031375E" w:rsidP="0031375E">
      <w:pPr>
        <w:spacing w:after="0"/>
        <w:jc w:val="right"/>
        <w:rPr>
          <w:rFonts w:ascii="Times New Roman" w:eastAsiaTheme="minorEastAsia" w:hAnsi="Times New Roman" w:cs="Times New Roman"/>
          <w:lang w:eastAsia="ru-RU"/>
        </w:rPr>
      </w:pPr>
      <w:bookmarkStart w:id="1" w:name="RANGE!A1:E211"/>
      <w:r w:rsidRPr="0031375E">
        <w:rPr>
          <w:rFonts w:ascii="Times New Roman" w:eastAsiaTheme="minorEastAsia" w:hAnsi="Times New Roman" w:cs="Times New Roman"/>
          <w:lang w:eastAsia="ru-RU"/>
        </w:rPr>
        <w:t>УТВЕРЖДЕНО</w:t>
      </w:r>
    </w:p>
    <w:bookmarkEnd w:id="1"/>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решением  совета депутатов</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 муниципального образования</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 xml:space="preserve"> Шумское сельское поселение</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Кировского муниципального района</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  Ленинградской области</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от "18" декабря  2018 г. № 35</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(Приложение 3)</w:t>
      </w:r>
    </w:p>
    <w:p w:rsidR="0031375E" w:rsidRPr="0031375E" w:rsidRDefault="0031375E" w:rsidP="0031375E">
      <w:pPr>
        <w:spacing w:after="0"/>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(в редакции решения совета депутатов</w:t>
      </w:r>
    </w:p>
    <w:p w:rsidR="0031375E" w:rsidRDefault="0031375E" w:rsidP="0031375E">
      <w:pPr>
        <w:shd w:val="clear" w:color="auto" w:fill="FFFFFF"/>
        <w:spacing w:after="0" w:line="240" w:lineRule="auto"/>
        <w:jc w:val="right"/>
        <w:rPr>
          <w:rFonts w:ascii="Times New Roman" w:eastAsiaTheme="minorEastAsia" w:hAnsi="Times New Roman" w:cs="Times New Roman"/>
          <w:lang w:eastAsia="ru-RU"/>
        </w:rPr>
      </w:pPr>
      <w:r w:rsidRPr="0031375E">
        <w:rPr>
          <w:rFonts w:ascii="Times New Roman" w:eastAsiaTheme="minorEastAsia" w:hAnsi="Times New Roman" w:cs="Times New Roman"/>
          <w:lang w:eastAsia="ru-RU"/>
        </w:rPr>
        <w:t>от 12 марта 2019г №11)</w:t>
      </w:r>
    </w:p>
    <w:p w:rsidR="0031375E" w:rsidRDefault="0031375E" w:rsidP="0031375E">
      <w:pPr>
        <w:shd w:val="clear" w:color="auto" w:fill="FFFFFF"/>
        <w:spacing w:after="0" w:line="240" w:lineRule="auto"/>
        <w:jc w:val="right"/>
        <w:rPr>
          <w:rFonts w:ascii="Times New Roman" w:eastAsiaTheme="minorEastAsia" w:hAnsi="Times New Roman" w:cs="Times New Roman"/>
          <w:lang w:eastAsia="ru-RU"/>
        </w:rPr>
      </w:pPr>
    </w:p>
    <w:p w:rsidR="0031375E" w:rsidRDefault="0031375E" w:rsidP="0031375E">
      <w:pPr>
        <w:shd w:val="clear" w:color="auto" w:fill="FFFFFF"/>
        <w:spacing w:after="0" w:line="240" w:lineRule="auto"/>
        <w:jc w:val="center"/>
        <w:rPr>
          <w:rFonts w:ascii="Times New Roman" w:hAnsi="Times New Roman" w:cs="Times New Roman"/>
          <w:b/>
          <w:bCs/>
        </w:rPr>
      </w:pPr>
      <w:r w:rsidRPr="00762FDE">
        <w:rPr>
          <w:rFonts w:ascii="Times New Roman" w:hAnsi="Times New Roman" w:cs="Times New Roman"/>
          <w:b/>
          <w:bC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бюджета МО Шумское сельское поселение на 2019 год</w:t>
      </w:r>
    </w:p>
    <w:p w:rsidR="0031375E" w:rsidRDefault="0031375E" w:rsidP="0031375E">
      <w:pPr>
        <w:shd w:val="clear" w:color="auto" w:fill="FFFFFF"/>
        <w:spacing w:after="0" w:line="240" w:lineRule="auto"/>
        <w:jc w:val="center"/>
        <w:rPr>
          <w:rFonts w:ascii="Times New Roman" w:hAnsi="Times New Roman" w:cs="Times New Roman"/>
          <w:b/>
          <w:bCs/>
        </w:rPr>
      </w:pPr>
    </w:p>
    <w:tbl>
      <w:tblPr>
        <w:tblStyle w:val="a3"/>
        <w:tblW w:w="10456" w:type="dxa"/>
        <w:tblLook w:val="04A0"/>
      </w:tblPr>
      <w:tblGrid>
        <w:gridCol w:w="5139"/>
        <w:gridCol w:w="2340"/>
        <w:gridCol w:w="709"/>
        <w:gridCol w:w="709"/>
        <w:gridCol w:w="1276"/>
        <w:gridCol w:w="283"/>
      </w:tblGrid>
      <w:tr w:rsidR="0031375E" w:rsidRPr="00762FDE" w:rsidTr="00922894">
        <w:trPr>
          <w:gridAfter w:val="1"/>
          <w:wAfter w:w="283" w:type="dxa"/>
          <w:trHeight w:val="870"/>
        </w:trPr>
        <w:tc>
          <w:tcPr>
            <w:tcW w:w="5139"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Наименование</w:t>
            </w:r>
          </w:p>
        </w:tc>
        <w:tc>
          <w:tcPr>
            <w:tcW w:w="2340"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ЦСР</w:t>
            </w:r>
          </w:p>
        </w:tc>
        <w:tc>
          <w:tcPr>
            <w:tcW w:w="709"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ВР</w:t>
            </w:r>
          </w:p>
        </w:tc>
        <w:tc>
          <w:tcPr>
            <w:tcW w:w="709"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ПР</w:t>
            </w:r>
          </w:p>
        </w:tc>
        <w:tc>
          <w:tcPr>
            <w:tcW w:w="1276"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Сумма (тысяч рублей)</w:t>
            </w:r>
          </w:p>
        </w:tc>
      </w:tr>
      <w:tr w:rsidR="0031375E" w:rsidRPr="00762FDE" w:rsidTr="00922894">
        <w:trPr>
          <w:gridAfter w:val="1"/>
          <w:wAfter w:w="283" w:type="dxa"/>
          <w:trHeight w:val="349"/>
        </w:trPr>
        <w:tc>
          <w:tcPr>
            <w:tcW w:w="5139"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1</w:t>
            </w:r>
          </w:p>
        </w:tc>
        <w:tc>
          <w:tcPr>
            <w:tcW w:w="2340"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2</w:t>
            </w:r>
          </w:p>
        </w:tc>
        <w:tc>
          <w:tcPr>
            <w:tcW w:w="709"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3</w:t>
            </w:r>
          </w:p>
        </w:tc>
        <w:tc>
          <w:tcPr>
            <w:tcW w:w="709"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4</w:t>
            </w:r>
          </w:p>
        </w:tc>
        <w:tc>
          <w:tcPr>
            <w:tcW w:w="1276"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5</w:t>
            </w:r>
          </w:p>
        </w:tc>
      </w:tr>
      <w:tr w:rsidR="0031375E" w:rsidRPr="00762FDE" w:rsidTr="00922894">
        <w:trPr>
          <w:gridAfter w:val="1"/>
          <w:wAfter w:w="283" w:type="dxa"/>
          <w:trHeight w:val="1260"/>
        </w:trPr>
        <w:tc>
          <w:tcPr>
            <w:tcW w:w="5139" w:type="dxa"/>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Муниципальная программа "Газификация населенных пунктов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2340"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38 0 00 00000</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1276"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197,2</w:t>
            </w:r>
          </w:p>
        </w:tc>
      </w:tr>
      <w:tr w:rsidR="0031375E" w:rsidRPr="00762FDE" w:rsidTr="00922894">
        <w:trPr>
          <w:gridAfter w:val="1"/>
          <w:wAfter w:w="283" w:type="dxa"/>
          <w:trHeight w:val="600"/>
        </w:trPr>
        <w:tc>
          <w:tcPr>
            <w:tcW w:w="5139"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"Строительство объектов газоснабжения"</w:t>
            </w:r>
          </w:p>
        </w:tc>
        <w:tc>
          <w:tcPr>
            <w:tcW w:w="2340"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38 0 01 00000</w:t>
            </w:r>
          </w:p>
        </w:tc>
        <w:tc>
          <w:tcPr>
            <w:tcW w:w="709"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709"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197,2</w:t>
            </w:r>
          </w:p>
        </w:tc>
      </w:tr>
      <w:tr w:rsidR="0031375E" w:rsidRPr="00762FDE" w:rsidTr="00922894">
        <w:trPr>
          <w:gridAfter w:val="1"/>
          <w:wAfter w:w="283" w:type="dxa"/>
          <w:trHeight w:val="510"/>
        </w:trPr>
        <w:tc>
          <w:tcPr>
            <w:tcW w:w="5139"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Распределительный газопровод  ст.Войбокало ул.Привокзальная д.7</w:t>
            </w:r>
          </w:p>
        </w:tc>
        <w:tc>
          <w:tcPr>
            <w:tcW w:w="2340"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38 0 01 80810</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1276"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197,2</w:t>
            </w:r>
          </w:p>
        </w:tc>
      </w:tr>
      <w:tr w:rsidR="0031375E" w:rsidRPr="00762FDE" w:rsidTr="00922894">
        <w:trPr>
          <w:gridAfter w:val="1"/>
          <w:wAfter w:w="283" w:type="dxa"/>
          <w:trHeight w:val="615"/>
        </w:trPr>
        <w:tc>
          <w:tcPr>
            <w:tcW w:w="5139"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xml:space="preserve">Бюджетные инвестиции </w:t>
            </w:r>
          </w:p>
        </w:tc>
        <w:tc>
          <w:tcPr>
            <w:tcW w:w="2340"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38 0 01 80810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1276"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197,2</w:t>
            </w:r>
          </w:p>
        </w:tc>
      </w:tr>
      <w:tr w:rsidR="0031375E" w:rsidRPr="00762FDE" w:rsidTr="00922894">
        <w:trPr>
          <w:gridAfter w:val="1"/>
          <w:wAfter w:w="283" w:type="dxa"/>
          <w:trHeight w:val="615"/>
        </w:trPr>
        <w:tc>
          <w:tcPr>
            <w:tcW w:w="5139"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Коммунальное хозяйство</w:t>
            </w:r>
          </w:p>
        </w:tc>
        <w:tc>
          <w:tcPr>
            <w:tcW w:w="2340"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38 0 01 80810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0502</w:t>
            </w:r>
          </w:p>
        </w:tc>
        <w:tc>
          <w:tcPr>
            <w:tcW w:w="1276"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197,2</w:t>
            </w:r>
          </w:p>
        </w:tc>
      </w:tr>
      <w:tr w:rsidR="0031375E" w:rsidRPr="00762FDE" w:rsidTr="00922894">
        <w:trPr>
          <w:gridAfter w:val="1"/>
          <w:wAfter w:w="283" w:type="dxa"/>
          <w:trHeight w:val="1200"/>
        </w:trPr>
        <w:tc>
          <w:tcPr>
            <w:tcW w:w="5139"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2340"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3R 0 00 00000</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1276"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134,9</w:t>
            </w:r>
          </w:p>
        </w:tc>
      </w:tr>
      <w:tr w:rsidR="00922894" w:rsidRPr="009D3260" w:rsidTr="00922894">
        <w:tc>
          <w:tcPr>
            <w:tcW w:w="10456" w:type="dxa"/>
            <w:gridSpan w:val="6"/>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922894" w:rsidRPr="00762FDE" w:rsidRDefault="00922894" w:rsidP="00922894">
      <w:pPr>
        <w:autoSpaceDE w:val="0"/>
        <w:autoSpaceDN w:val="0"/>
        <w:adjustRightInd w:val="0"/>
        <w:spacing w:after="0" w:line="240" w:lineRule="auto"/>
        <w:ind w:firstLine="540"/>
        <w:jc w:val="both"/>
        <w:outlineLvl w:val="2"/>
        <w:rPr>
          <w:rFonts w:ascii="Times New Roman" w:eastAsia="Times New Roman" w:hAnsi="Times New Roman" w:cs="Times New Roman"/>
          <w:i/>
        </w:rPr>
      </w:pPr>
      <w:r w:rsidRPr="00762FDE">
        <w:rPr>
          <w:rFonts w:ascii="Times New Roman" w:eastAsia="Times New Roman" w:hAnsi="Times New Roman" w:cs="Times New Roman"/>
        </w:rPr>
        <w:t>3.5.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w:t>
      </w:r>
      <w:r w:rsidRPr="00762FDE">
        <w:rPr>
          <w:rFonts w:ascii="Times New Roman" w:eastAsia="Times New Roman" w:hAnsi="Times New Roman" w:cs="Times New Roman"/>
          <w:bCs/>
        </w:rPr>
        <w:t xml:space="preserve"> соответствующей записи в журнал регистрации уставов ТОС, который ведется по форме согласно приложению 1.</w:t>
      </w:r>
    </w:p>
    <w:p w:rsidR="00922894" w:rsidRDefault="00922894" w:rsidP="00922894">
      <w:pPr>
        <w:autoSpaceDE w:val="0"/>
        <w:autoSpaceDN w:val="0"/>
        <w:adjustRightInd w:val="0"/>
        <w:spacing w:after="0" w:line="240" w:lineRule="auto"/>
        <w:ind w:firstLine="540"/>
        <w:jc w:val="both"/>
        <w:rPr>
          <w:rFonts w:ascii="Times New Roman" w:eastAsia="Times New Roman" w:hAnsi="Times New Roman" w:cs="Times New Roman"/>
          <w:bCs/>
        </w:rPr>
      </w:pP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bCs/>
        </w:rPr>
        <w:t xml:space="preserve">3.6. </w:t>
      </w:r>
      <w:r w:rsidRPr="00762FDE">
        <w:rPr>
          <w:rFonts w:ascii="Times New Roman" w:eastAsia="Times New Roman" w:hAnsi="Times New Roman" w:cs="Times New Roman"/>
        </w:rPr>
        <w:t>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922894" w:rsidRPr="00762FDE" w:rsidRDefault="00922894" w:rsidP="00922894">
      <w:pPr>
        <w:autoSpaceDE w:val="0"/>
        <w:autoSpaceDN w:val="0"/>
        <w:adjustRightInd w:val="0"/>
        <w:spacing w:after="0" w:line="240" w:lineRule="auto"/>
        <w:jc w:val="center"/>
        <w:rPr>
          <w:rFonts w:ascii="Times New Roman" w:eastAsia="Times New Roman" w:hAnsi="Times New Roman" w:cs="Times New Roman"/>
        </w:rPr>
      </w:pPr>
    </w:p>
    <w:p w:rsidR="00922894" w:rsidRDefault="00922894" w:rsidP="00922894">
      <w:pPr>
        <w:autoSpaceDE w:val="0"/>
        <w:autoSpaceDN w:val="0"/>
        <w:adjustRightInd w:val="0"/>
        <w:spacing w:after="0" w:line="240" w:lineRule="auto"/>
        <w:jc w:val="center"/>
        <w:rPr>
          <w:rFonts w:ascii="Times New Roman" w:eastAsia="Times New Roman" w:hAnsi="Times New Roman" w:cs="Times New Roman"/>
        </w:rPr>
      </w:pPr>
    </w:p>
    <w:p w:rsidR="00922894" w:rsidRPr="00762FDE" w:rsidRDefault="00922894" w:rsidP="00922894">
      <w:pPr>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Статья 4. Экономические основы ТОС и порядок выделения средств из бюджета муниципального образования</w:t>
      </w:r>
    </w:p>
    <w:p w:rsidR="00922894" w:rsidRPr="00762FDE" w:rsidRDefault="00922894" w:rsidP="00922894">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4.1. ТОС осуществляется за счет за счет добровольных взносов и пожертвований граждан и организаций любых форм собственности, средств местного бюджета, а также других поступлений, не запрещенных законодательством.</w:t>
      </w:r>
    </w:p>
    <w:p w:rsidR="00922894" w:rsidRDefault="00922894" w:rsidP="00922894">
      <w:pPr>
        <w:spacing w:after="0" w:line="240" w:lineRule="auto"/>
        <w:ind w:firstLine="540"/>
        <w:jc w:val="both"/>
        <w:rPr>
          <w:rFonts w:ascii="Times New Roman" w:eastAsia="Times New Roman" w:hAnsi="Times New Roman" w:cs="Times New Roman"/>
        </w:rPr>
      </w:pP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4.2 ТОС, являющееся юридическим лицом, может иметь в собственности имущество, создаваемое или приобретаемое за счет собственных средств в соответствии с уставом ТОС.</w:t>
      </w:r>
    </w:p>
    <w:p w:rsidR="00922894" w:rsidRDefault="00922894" w:rsidP="00922894">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      </w:t>
      </w:r>
    </w:p>
    <w:p w:rsidR="00922894" w:rsidRPr="00762FDE" w:rsidRDefault="00922894" w:rsidP="00922894">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  4.3. ТОС для осуществления деятельности могут выделяться средства из бюджета муниципального образования в форме:</w:t>
      </w:r>
    </w:p>
    <w:p w:rsidR="00922894"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1) грантов в порядке, установленном муниципальными правовыми актами;</w:t>
      </w:r>
    </w:p>
    <w:p w:rsidR="00922894"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 предоставления субсидий для ТОС, являющихся юридическим лицом.</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Финансирование ТОС в указанных формах осуществляется в соответствии с правовыми актами Администрации. </w:t>
      </w:r>
    </w:p>
    <w:p w:rsidR="00922894" w:rsidRDefault="00922894" w:rsidP="00922894">
      <w:pPr>
        <w:spacing w:after="0" w:line="240" w:lineRule="auto"/>
        <w:ind w:firstLine="426"/>
        <w:jc w:val="both"/>
        <w:rPr>
          <w:rFonts w:ascii="Times New Roman" w:eastAsia="Times New Roman" w:hAnsi="Times New Roman" w:cs="Times New Roman"/>
        </w:rPr>
      </w:pPr>
      <w:r w:rsidRPr="00762FDE">
        <w:rPr>
          <w:rFonts w:ascii="Times New Roman" w:eastAsia="Times New Roman" w:hAnsi="Times New Roman" w:cs="Times New Roman"/>
        </w:rPr>
        <w:t xml:space="preserve">  </w:t>
      </w:r>
    </w:p>
    <w:p w:rsidR="00922894" w:rsidRPr="00762FDE" w:rsidRDefault="00922894" w:rsidP="00922894">
      <w:pPr>
        <w:spacing w:after="0" w:line="240" w:lineRule="auto"/>
        <w:ind w:firstLine="426"/>
        <w:jc w:val="both"/>
        <w:rPr>
          <w:rFonts w:ascii="Times New Roman" w:eastAsia="Times New Roman" w:hAnsi="Times New Roman" w:cs="Times New Roman"/>
        </w:rPr>
      </w:pPr>
      <w:r w:rsidRPr="00762FDE">
        <w:rPr>
          <w:rFonts w:ascii="Times New Roman" w:eastAsia="Times New Roman" w:hAnsi="Times New Roman" w:cs="Times New Roman"/>
        </w:rPr>
        <w:t>4.4. Средства из бюджета муниципального образования выделяются на деятельность ТОС при соблюдении следующих условий:</w:t>
      </w:r>
    </w:p>
    <w:p w:rsidR="00922894" w:rsidRDefault="00922894" w:rsidP="00922894">
      <w:pPr>
        <w:spacing w:after="0" w:line="240" w:lineRule="auto"/>
        <w:ind w:firstLine="426"/>
        <w:jc w:val="both"/>
        <w:rPr>
          <w:rFonts w:ascii="Times New Roman" w:eastAsia="Times New Roman" w:hAnsi="Times New Roman" w:cs="Times New Roman"/>
        </w:rPr>
      </w:pPr>
    </w:p>
    <w:p w:rsidR="00922894" w:rsidRPr="00762FDE" w:rsidRDefault="00922894" w:rsidP="00922894">
      <w:pPr>
        <w:spacing w:after="0" w:line="240" w:lineRule="auto"/>
        <w:ind w:firstLine="426"/>
        <w:jc w:val="both"/>
        <w:rPr>
          <w:rFonts w:ascii="Times New Roman" w:eastAsia="Times New Roman" w:hAnsi="Times New Roman" w:cs="Times New Roman"/>
        </w:rPr>
      </w:pPr>
      <w:r w:rsidRPr="00762FDE">
        <w:rPr>
          <w:rFonts w:ascii="Times New Roman" w:eastAsia="Times New Roman" w:hAnsi="Times New Roman" w:cs="Times New Roman"/>
        </w:rPr>
        <w:t>1) ТОС осуществляет деятельность по реализации инициатив, направленных на решение вопросов местного значения;</w:t>
      </w:r>
    </w:p>
    <w:p w:rsidR="00922894" w:rsidRDefault="00922894" w:rsidP="00922894">
      <w:pPr>
        <w:spacing w:after="0" w:line="240" w:lineRule="auto"/>
        <w:ind w:firstLine="426"/>
        <w:jc w:val="both"/>
        <w:rPr>
          <w:rFonts w:ascii="Times New Roman" w:eastAsia="Times New Roman" w:hAnsi="Times New Roman" w:cs="Times New Roman"/>
        </w:rPr>
      </w:pPr>
    </w:p>
    <w:p w:rsidR="00922894" w:rsidRPr="00762FDE" w:rsidRDefault="00922894" w:rsidP="00922894">
      <w:pPr>
        <w:spacing w:after="0" w:line="240" w:lineRule="auto"/>
        <w:ind w:firstLine="426"/>
        <w:jc w:val="both"/>
        <w:rPr>
          <w:rFonts w:ascii="Times New Roman" w:eastAsia="Times New Roman" w:hAnsi="Times New Roman" w:cs="Times New Roman"/>
        </w:rPr>
      </w:pPr>
      <w:r w:rsidRPr="00762FDE">
        <w:rPr>
          <w:rFonts w:ascii="Times New Roman" w:eastAsia="Times New Roman" w:hAnsi="Times New Roman" w:cs="Times New Roman"/>
        </w:rPr>
        <w:t>2) в бюджете муниципального образования на соответствующий финансовый год предусмотрены бюджетные ассигнования на финансирование деятельности ТОС.</w:t>
      </w:r>
    </w:p>
    <w:p w:rsidR="00922894" w:rsidRDefault="00922894" w:rsidP="00922894">
      <w:pPr>
        <w:spacing w:after="0" w:line="240" w:lineRule="auto"/>
        <w:ind w:firstLine="540"/>
        <w:jc w:val="both"/>
        <w:rPr>
          <w:rFonts w:ascii="Times New Roman" w:eastAsia="Times New Roman" w:hAnsi="Times New Roman" w:cs="Times New Roman"/>
        </w:rPr>
      </w:pP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4.5. Контроль за расходованием ТОС средств, выделенных из  бюджета муниципального образования осуществляет Администрация. </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22894" w:rsidRPr="009D3260" w:rsidTr="0057383F">
        <w:tc>
          <w:tcPr>
            <w:tcW w:w="10456" w:type="dxa"/>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6</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Протокол собрания ведется секретарем собрания, составляется в количестве не менее 4 экземпляров, подписывается председателем и секретарем собрания.</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2.9. В случае если на собрании не представилось возможным принять решение по всем вопросам повестки собрания, таковое может быть проведено повторно в порядке, установленном в пунктах 2.2.-2.8, либо в этом же порядке может быть проведена конференция.</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color w:val="FF00FF"/>
        </w:rPr>
        <w:t xml:space="preserve">  </w:t>
      </w:r>
    </w:p>
    <w:p w:rsidR="00922894" w:rsidRPr="00762FDE" w:rsidRDefault="00922894" w:rsidP="00922894">
      <w:pPr>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Статья 3. Порядок установления границ ТОС и регистрации Устава ТОС</w:t>
      </w:r>
    </w:p>
    <w:p w:rsidR="00922894" w:rsidRPr="00762FDE" w:rsidRDefault="00922894" w:rsidP="00922894">
      <w:pPr>
        <w:autoSpaceDE w:val="0"/>
        <w:autoSpaceDN w:val="0"/>
        <w:adjustRightInd w:val="0"/>
        <w:spacing w:after="0" w:line="240" w:lineRule="auto"/>
        <w:ind w:firstLine="540"/>
        <w:jc w:val="center"/>
        <w:rPr>
          <w:rFonts w:ascii="Times New Roman" w:eastAsia="Times New Roman" w:hAnsi="Times New Roman" w:cs="Times New Roman"/>
        </w:rPr>
      </w:pP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color w:val="FF0000"/>
        </w:rPr>
      </w:pPr>
      <w:r w:rsidRPr="00762FDE">
        <w:rPr>
          <w:rFonts w:ascii="Times New Roman" w:eastAsia="Times New Roman" w:hAnsi="Times New Roman" w:cs="Times New Roman"/>
        </w:rPr>
        <w:t>3.1. Границы территории, на которой осуществляется ТОС, устанавливаются решением Совета депутатов, одновременно с регистрацией устава ТОС.</w:t>
      </w:r>
    </w:p>
    <w:p w:rsidR="00922894" w:rsidRPr="00762FDE" w:rsidRDefault="00922894" w:rsidP="00922894">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3.2.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w:t>
      </w:r>
    </w:p>
    <w:p w:rsidR="00922894" w:rsidRPr="00762FDE" w:rsidRDefault="00922894" w:rsidP="00922894">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протокол собрания  граждан по вопросу создания ТОС, содержащий сведения, указанные в п. 2.5. настоящего Положения;</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bCs/>
        </w:rPr>
      </w:pPr>
      <w:r w:rsidRPr="00762FDE">
        <w:rPr>
          <w:rFonts w:ascii="Times New Roman" w:eastAsia="Times New Roman" w:hAnsi="Times New Roman" w:cs="Times New Roman"/>
        </w:rPr>
        <w:t xml:space="preserve">- </w:t>
      </w:r>
      <w:r w:rsidRPr="00762FDE">
        <w:rPr>
          <w:rFonts w:ascii="Times New Roman" w:eastAsia="Times New Roman" w:hAnsi="Times New Roman" w:cs="Times New Roman"/>
          <w:bCs/>
        </w:rPr>
        <w:t>лист регистрации участников собрания (конференции) с указанием их Ф.И.О., адреса проживания и дат рождения;</w:t>
      </w:r>
    </w:p>
    <w:p w:rsidR="00922894" w:rsidRPr="00762FDE" w:rsidRDefault="00922894" w:rsidP="00922894">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материалы (документы), подтверждающие фото- и (или) видеофиксациию проведения собрания граждан, осуществленной с соблюдением положений статьи 152.1 Гражданского кодекса Российской Федерации;</w:t>
      </w:r>
    </w:p>
    <w:p w:rsidR="00922894" w:rsidRPr="00762FDE" w:rsidRDefault="00922894" w:rsidP="00922894">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устав ТОС, принятый на собрании ТОС;</w:t>
      </w:r>
    </w:p>
    <w:p w:rsidR="00922894" w:rsidRPr="00762FDE" w:rsidRDefault="00922894" w:rsidP="00922894">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 схема границ территории осуществления ТОС и описание </w:t>
      </w:r>
      <w:r w:rsidRPr="00762FDE">
        <w:rPr>
          <w:rFonts w:ascii="Times New Roman" w:eastAsia="Times New Roman" w:hAnsi="Times New Roman" w:cs="Times New Roman"/>
          <w:shd w:val="clear" w:color="auto" w:fill="FFFFFF"/>
        </w:rPr>
        <w:t xml:space="preserve">границ территории осуществления ТОС </w:t>
      </w:r>
      <w:r w:rsidRPr="00762FDE">
        <w:rPr>
          <w:rFonts w:ascii="Times New Roman" w:eastAsia="Times New Roman" w:hAnsi="Times New Roman" w:cs="Times New Roman"/>
        </w:rPr>
        <w:t>(далее - проекты схемы и описания границы ТОС).</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3.3. Решение Совета депутатов</w:t>
      </w:r>
      <w:r w:rsidRPr="00762FDE">
        <w:rPr>
          <w:rFonts w:ascii="Times New Roman" w:eastAsia="Times New Roman" w:hAnsi="Times New Roman" w:cs="Times New Roman"/>
          <w:i/>
        </w:rPr>
        <w:t xml:space="preserve"> </w:t>
      </w:r>
      <w:r w:rsidRPr="00762FDE">
        <w:rPr>
          <w:rFonts w:ascii="Times New Roman" w:eastAsia="Times New Roman" w:hAnsi="Times New Roman" w:cs="Times New Roman"/>
        </w:rPr>
        <w:t>об установлении границ территории осуществления ТОС должно содержать схему и описание границ территории ТОС.</w:t>
      </w:r>
    </w:p>
    <w:p w:rsidR="00922894" w:rsidRPr="00762FDE" w:rsidRDefault="00922894" w:rsidP="00922894">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При этом: </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1) границы ТОС не могут выходить за пределы территории  муниципального образования Шумское сельское поселение Кировского муниципального района Ленинградской области;</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 границы ТОС не могут пересекать границы ранее учрежденного ТОС;</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3) территория, на которой осуществляется ТОС, должны быть неразрывной.</w:t>
      </w:r>
    </w:p>
    <w:p w:rsidR="00922894" w:rsidRPr="00762FDE" w:rsidRDefault="00922894" w:rsidP="00922894">
      <w:pPr>
        <w:autoSpaceDE w:val="0"/>
        <w:autoSpaceDN w:val="0"/>
        <w:adjustRightInd w:val="0"/>
        <w:spacing w:after="0" w:line="240" w:lineRule="auto"/>
        <w:ind w:firstLine="539"/>
        <w:jc w:val="both"/>
        <w:rPr>
          <w:rFonts w:ascii="Times New Roman" w:eastAsia="Times New Roman" w:hAnsi="Times New Roman" w:cs="Times New Roman"/>
        </w:rPr>
      </w:pPr>
      <w:r w:rsidRPr="00762FDE">
        <w:rPr>
          <w:rFonts w:ascii="Times New Roman" w:eastAsia="Times New Roman" w:hAnsi="Times New Roman" w:cs="Times New Roman"/>
        </w:rPr>
        <w:t>Границы ТОС могут быть изменены в порядке, установленном настоящей статьей, при поступлении предложения об изменении границ территории осуществления ТОС от населения, оформленного протоколом собрания (конференции) граждан</w:t>
      </w:r>
      <w:r w:rsidRPr="00762FDE">
        <w:rPr>
          <w:rFonts w:ascii="Times New Roman" w:eastAsia="Times New Roman" w:hAnsi="Times New Roman" w:cs="Times New Roman"/>
          <w:color w:val="000000"/>
          <w:shd w:val="clear" w:color="auto" w:fill="FFFFFF"/>
        </w:rPr>
        <w:t>, осуществляющих ТОС</w:t>
      </w:r>
      <w:r w:rsidRPr="00762FDE">
        <w:rPr>
          <w:rFonts w:ascii="Times New Roman" w:eastAsia="Times New Roman" w:hAnsi="Times New Roman" w:cs="Times New Roman"/>
        </w:rPr>
        <w:t>.</w:t>
      </w:r>
    </w:p>
    <w:p w:rsidR="00922894" w:rsidRPr="00762FDE" w:rsidRDefault="00922894" w:rsidP="00922894">
      <w:pPr>
        <w:autoSpaceDE w:val="0"/>
        <w:autoSpaceDN w:val="0"/>
        <w:adjustRightInd w:val="0"/>
        <w:spacing w:after="0" w:line="240" w:lineRule="auto"/>
        <w:ind w:firstLine="539"/>
        <w:jc w:val="both"/>
        <w:rPr>
          <w:rFonts w:ascii="Times New Roman" w:eastAsia="Times New Roman" w:hAnsi="Times New Roman" w:cs="Times New Roman"/>
        </w:rPr>
      </w:pPr>
      <w:r w:rsidRPr="00762FDE">
        <w:rPr>
          <w:rFonts w:ascii="Times New Roman" w:eastAsia="Times New Roman" w:hAnsi="Times New Roman" w:cs="Times New Roman"/>
        </w:rPr>
        <w:t>3.4 Основаниями для отказа в регистрации устава ТОС и установлении границ ТОС являются:</w:t>
      </w:r>
    </w:p>
    <w:p w:rsidR="00922894" w:rsidRPr="00762FDE" w:rsidRDefault="00922894" w:rsidP="00922894">
      <w:pPr>
        <w:spacing w:after="0" w:line="240" w:lineRule="auto"/>
        <w:ind w:firstLine="539"/>
        <w:jc w:val="both"/>
        <w:rPr>
          <w:rFonts w:ascii="Times New Roman" w:eastAsia="Times New Roman" w:hAnsi="Times New Roman" w:cs="Times New Roman"/>
        </w:rPr>
      </w:pPr>
      <w:r w:rsidRPr="00762FDE">
        <w:rPr>
          <w:rFonts w:ascii="Times New Roman" w:eastAsia="Times New Roman" w:hAnsi="Times New Roman" w:cs="Times New Roman"/>
        </w:rPr>
        <w:t>1) несоответствие устава ТОС Конституции Российской Федерации, нормативным правовым актам Российской Федерации, а также нормативным правовым актам Ленинградской области, Уставу муниципального образования Шумское сельское поселение Кировского муниципального района Ленинградской области;</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 принятие решения об утверждении устава ТОС и о границах ТОС неправомочным собранием (конференцией);</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3) представление неполного перечня документов, необходимых для регистрации устава ТОС и установления границ ТОС;</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4) содержание протокола собрания (конференции) граждан, не позволяет определить волеизъявление жителей по поставленным вопросам;</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5) в представленных в Совет депутатов документах содержатся ложные, недостоверные сведения;</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6) наименование ТОС полностью идентично наименованию ранее зарегистрированного ТОС в границах муниципального образования Шумское сельское поселение Кировского муниципального района Ленинградской области;</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color w:val="000000"/>
          <w:shd w:val="clear" w:color="auto" w:fill="FFFFFF"/>
        </w:rPr>
      </w:pPr>
      <w:r w:rsidRPr="00762FDE">
        <w:rPr>
          <w:rFonts w:ascii="Times New Roman" w:eastAsia="Times New Roman" w:hAnsi="Times New Roman" w:cs="Times New Roman"/>
        </w:rPr>
        <w:t>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 вызвавших отказ.</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Изменения в устав ТОС, принятые на собрании (конференции) граждан ТОС, подлежат регистрации, путем принятия решения Советом депутатов.</w:t>
      </w: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31375E" w:rsidRPr="009D3260" w:rsidTr="00651651">
        <w:tc>
          <w:tcPr>
            <w:tcW w:w="10269" w:type="dxa"/>
            <w:shd w:val="clear" w:color="auto" w:fill="D9D9D9" w:themeFill="background1" w:themeFillShade="D9"/>
          </w:tcPr>
          <w:p w:rsidR="0031375E" w:rsidRPr="009D3260" w:rsidRDefault="0031375E"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5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345"/>
        <w:gridCol w:w="1701"/>
        <w:gridCol w:w="567"/>
        <w:gridCol w:w="709"/>
        <w:gridCol w:w="992"/>
      </w:tblGrid>
      <w:tr w:rsidR="0031375E" w:rsidRPr="00762FDE" w:rsidTr="0031375E">
        <w:trPr>
          <w:trHeight w:val="675"/>
        </w:trPr>
        <w:tc>
          <w:tcPr>
            <w:tcW w:w="6345"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1701"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3R 0 01 00000</w:t>
            </w:r>
          </w:p>
        </w:tc>
        <w:tc>
          <w:tcPr>
            <w:tcW w:w="567"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709"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134,9</w:t>
            </w:r>
          </w:p>
        </w:tc>
      </w:tr>
      <w:tr w:rsidR="0031375E" w:rsidRPr="00762FDE" w:rsidTr="0031375E">
        <w:trPr>
          <w:trHeight w:val="615"/>
        </w:trPr>
        <w:tc>
          <w:tcPr>
            <w:tcW w:w="6345"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Мероприятия по подготовке объектов теплоснабжения к отопительному сезону на территории Ленинградской области</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3R 0 01 S0160</w:t>
            </w:r>
          </w:p>
        </w:tc>
        <w:tc>
          <w:tcPr>
            <w:tcW w:w="567"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134,9</w:t>
            </w:r>
          </w:p>
        </w:tc>
      </w:tr>
      <w:tr w:rsidR="0031375E" w:rsidRPr="00762FDE" w:rsidTr="0031375E">
        <w:trPr>
          <w:trHeight w:val="615"/>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3R 0 01 S0160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134,9</w:t>
            </w:r>
          </w:p>
        </w:tc>
      </w:tr>
      <w:tr w:rsidR="0031375E" w:rsidRPr="00762FDE" w:rsidTr="0031375E">
        <w:trPr>
          <w:trHeight w:val="237"/>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Коммунальное хозяйство</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3R 0 01 S0160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0502</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134,9</w:t>
            </w:r>
          </w:p>
        </w:tc>
      </w:tr>
      <w:tr w:rsidR="0031375E" w:rsidRPr="00762FDE" w:rsidTr="0031375E">
        <w:trPr>
          <w:trHeight w:val="680"/>
        </w:trPr>
        <w:tc>
          <w:tcPr>
            <w:tcW w:w="6345"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1701"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3C 0 00 00000</w:t>
            </w:r>
          </w:p>
        </w:tc>
        <w:tc>
          <w:tcPr>
            <w:tcW w:w="567"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15,0</w:t>
            </w:r>
          </w:p>
        </w:tc>
      </w:tr>
      <w:tr w:rsidR="0031375E" w:rsidRPr="00762FDE" w:rsidTr="0031375E">
        <w:trPr>
          <w:trHeight w:val="1320"/>
        </w:trPr>
        <w:tc>
          <w:tcPr>
            <w:tcW w:w="6345"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701"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3C 0 01 00000</w:t>
            </w:r>
          </w:p>
        </w:tc>
        <w:tc>
          <w:tcPr>
            <w:tcW w:w="567"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709"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15,0</w:t>
            </w:r>
          </w:p>
        </w:tc>
      </w:tr>
      <w:tr w:rsidR="0031375E" w:rsidRPr="00762FDE" w:rsidTr="0031375E">
        <w:trPr>
          <w:trHeight w:val="994"/>
        </w:trPr>
        <w:tc>
          <w:tcPr>
            <w:tcW w:w="6345"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3C 0 01 13800</w:t>
            </w:r>
          </w:p>
        </w:tc>
        <w:tc>
          <w:tcPr>
            <w:tcW w:w="567"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15,0</w:t>
            </w:r>
          </w:p>
        </w:tc>
      </w:tr>
      <w:tr w:rsidR="0031375E" w:rsidRPr="00762FDE" w:rsidTr="0031375E">
        <w:trPr>
          <w:trHeight w:val="615"/>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3C 0 01 13800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15,0</w:t>
            </w:r>
          </w:p>
        </w:tc>
      </w:tr>
      <w:tr w:rsidR="0031375E" w:rsidRPr="00762FDE" w:rsidTr="0031375E">
        <w:trPr>
          <w:trHeight w:val="426"/>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Другие вопросы в области национальной безопасности и правоохранительной деятельности</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3C 0 01 13800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0314</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15,0</w:t>
            </w:r>
          </w:p>
        </w:tc>
      </w:tr>
      <w:tr w:rsidR="0031375E" w:rsidRPr="00762FDE" w:rsidTr="0031375E">
        <w:trPr>
          <w:trHeight w:val="1074"/>
        </w:trPr>
        <w:tc>
          <w:tcPr>
            <w:tcW w:w="6345" w:type="dxa"/>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Муниципальная программа "Развитие культуры в муниципальном образовании Шумское сельское поселение муниципального образования Кировский муниципальный район Ленинградской области"</w:t>
            </w:r>
          </w:p>
        </w:tc>
        <w:tc>
          <w:tcPr>
            <w:tcW w:w="1701"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40 0 00 00000</w:t>
            </w:r>
          </w:p>
        </w:tc>
        <w:tc>
          <w:tcPr>
            <w:tcW w:w="567"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5 238,3</w:t>
            </w:r>
          </w:p>
        </w:tc>
      </w:tr>
      <w:tr w:rsidR="0031375E" w:rsidRPr="00762FDE" w:rsidTr="0031375E">
        <w:trPr>
          <w:trHeight w:val="483"/>
        </w:trPr>
        <w:tc>
          <w:tcPr>
            <w:tcW w:w="6345"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"Развитие культуры и модернизация учреждений культуры"</w:t>
            </w:r>
          </w:p>
        </w:tc>
        <w:tc>
          <w:tcPr>
            <w:tcW w:w="1701"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40 0 01 00000</w:t>
            </w:r>
          </w:p>
        </w:tc>
        <w:tc>
          <w:tcPr>
            <w:tcW w:w="567"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709"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5 238,3</w:t>
            </w:r>
          </w:p>
        </w:tc>
      </w:tr>
      <w:tr w:rsidR="0031375E" w:rsidRPr="00762FDE" w:rsidTr="0031375E">
        <w:trPr>
          <w:trHeight w:val="645"/>
        </w:trPr>
        <w:tc>
          <w:tcPr>
            <w:tcW w:w="6345"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xml:space="preserve">Расходы на обеспечение деятельности муниципальных казенных учреждений </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40 0 01 00240</w:t>
            </w:r>
          </w:p>
        </w:tc>
        <w:tc>
          <w:tcPr>
            <w:tcW w:w="567"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3 303,5</w:t>
            </w:r>
          </w:p>
        </w:tc>
      </w:tr>
      <w:tr w:rsidR="0031375E" w:rsidRPr="00762FDE" w:rsidTr="0031375E">
        <w:trPr>
          <w:trHeight w:val="300"/>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Расходы на выплаты персоналу казенных учреждений</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2 120,2</w:t>
            </w:r>
          </w:p>
        </w:tc>
      </w:tr>
      <w:tr w:rsidR="0031375E" w:rsidRPr="00762FDE" w:rsidTr="0031375E">
        <w:trPr>
          <w:trHeight w:val="167"/>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Культура</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0801</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2 120,2</w:t>
            </w:r>
          </w:p>
        </w:tc>
      </w:tr>
      <w:tr w:rsidR="0031375E" w:rsidRPr="00762FDE" w:rsidTr="0031375E">
        <w:trPr>
          <w:trHeight w:val="600"/>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1 183,2</w:t>
            </w:r>
          </w:p>
        </w:tc>
      </w:tr>
      <w:tr w:rsidR="0031375E" w:rsidRPr="00762FDE" w:rsidTr="0031375E">
        <w:trPr>
          <w:trHeight w:val="169"/>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Культура</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0801</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1 183,2</w:t>
            </w:r>
          </w:p>
        </w:tc>
      </w:tr>
      <w:tr w:rsidR="0031375E" w:rsidRPr="00762FDE" w:rsidTr="0031375E">
        <w:trPr>
          <w:trHeight w:val="119"/>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Уплата налогов, сборов и иных платежей</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850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0,1</w:t>
            </w:r>
          </w:p>
        </w:tc>
      </w:tr>
      <w:tr w:rsidR="0031375E" w:rsidRPr="00762FDE" w:rsidTr="0031375E">
        <w:trPr>
          <w:trHeight w:val="240"/>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Культура</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850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0801</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0,1</w:t>
            </w:r>
          </w:p>
        </w:tc>
      </w:tr>
      <w:tr w:rsidR="0031375E" w:rsidRPr="00762FDE" w:rsidTr="0031375E">
        <w:trPr>
          <w:trHeight w:val="472"/>
        </w:trPr>
        <w:tc>
          <w:tcPr>
            <w:tcW w:w="6345"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Обеспечение стимулирующих выплат работникам муниципальных учреждений культуры Ленинградской области</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40 0 01 S0360</w:t>
            </w:r>
          </w:p>
        </w:tc>
        <w:tc>
          <w:tcPr>
            <w:tcW w:w="567"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1 934,8</w:t>
            </w:r>
          </w:p>
        </w:tc>
      </w:tr>
      <w:tr w:rsidR="0031375E" w:rsidRPr="00762FDE" w:rsidTr="0031375E">
        <w:trPr>
          <w:trHeight w:val="77"/>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Расходы на выплаты персоналу казенных учреждений</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S0360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1 934,8</w:t>
            </w:r>
          </w:p>
        </w:tc>
      </w:tr>
      <w:tr w:rsidR="0031375E" w:rsidRPr="00762FDE" w:rsidTr="0031375E">
        <w:trPr>
          <w:trHeight w:val="177"/>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Культура</w:t>
            </w:r>
          </w:p>
        </w:tc>
        <w:tc>
          <w:tcPr>
            <w:tcW w:w="1701"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40 0 01 S0360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0801</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1 934,8</w:t>
            </w:r>
          </w:p>
        </w:tc>
      </w:tr>
      <w:tr w:rsidR="0031375E" w:rsidRPr="00762FDE" w:rsidTr="0031375E">
        <w:trPr>
          <w:trHeight w:val="837"/>
        </w:trPr>
        <w:tc>
          <w:tcPr>
            <w:tcW w:w="6345" w:type="dxa"/>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1701"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4Л 0 00 00000</w:t>
            </w:r>
          </w:p>
        </w:tc>
        <w:tc>
          <w:tcPr>
            <w:tcW w:w="567"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3,0</w:t>
            </w:r>
          </w:p>
        </w:tc>
      </w:tr>
      <w:tr w:rsidR="0031375E" w:rsidRPr="00762FDE" w:rsidTr="0031375E">
        <w:trPr>
          <w:trHeight w:val="412"/>
        </w:trPr>
        <w:tc>
          <w:tcPr>
            <w:tcW w:w="6345" w:type="dxa"/>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1701" w:type="dxa"/>
            <w:noWrap/>
            <w:hideMark/>
          </w:tcPr>
          <w:p w:rsidR="0031375E" w:rsidRPr="00762FDE" w:rsidRDefault="0031375E" w:rsidP="00651651">
            <w:pPr>
              <w:rPr>
                <w:rFonts w:ascii="Times New Roman" w:hAnsi="Times New Roman" w:cs="Times New Roman"/>
                <w:b/>
                <w:bCs/>
                <w:i/>
                <w:iCs/>
              </w:rPr>
            </w:pPr>
            <w:r w:rsidRPr="00762FDE">
              <w:rPr>
                <w:rFonts w:ascii="Times New Roman" w:hAnsi="Times New Roman" w:cs="Times New Roman"/>
                <w:b/>
                <w:bCs/>
                <w:i/>
                <w:iCs/>
              </w:rPr>
              <w:t>4Л 0 01 00000</w:t>
            </w:r>
          </w:p>
        </w:tc>
        <w:tc>
          <w:tcPr>
            <w:tcW w:w="567"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31375E" w:rsidRPr="00762FDE" w:rsidRDefault="0031375E" w:rsidP="00651651">
            <w:pPr>
              <w:rPr>
                <w:rFonts w:ascii="Times New Roman" w:hAnsi="Times New Roman" w:cs="Times New Roman"/>
                <w:b/>
                <w:bCs/>
              </w:rPr>
            </w:pPr>
            <w:r w:rsidRPr="00762FDE">
              <w:rPr>
                <w:rFonts w:ascii="Times New Roman" w:hAnsi="Times New Roman" w:cs="Times New Roman"/>
                <w:b/>
                <w:bCs/>
              </w:rPr>
              <w:t>3,0</w:t>
            </w:r>
          </w:p>
        </w:tc>
      </w:tr>
      <w:tr w:rsidR="0031375E" w:rsidRPr="00762FDE" w:rsidTr="0031375E">
        <w:trPr>
          <w:trHeight w:val="450"/>
        </w:trPr>
        <w:tc>
          <w:tcPr>
            <w:tcW w:w="6345" w:type="dxa"/>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Информационная поддержка малого и среднего предпринимательства</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4Л 0 01 06820</w:t>
            </w:r>
          </w:p>
        </w:tc>
        <w:tc>
          <w:tcPr>
            <w:tcW w:w="567"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709"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3,0</w:t>
            </w:r>
          </w:p>
        </w:tc>
      </w:tr>
      <w:tr w:rsidR="0031375E" w:rsidRPr="00762FDE" w:rsidTr="0031375E">
        <w:trPr>
          <w:trHeight w:val="692"/>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4Л 0 01 06820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810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3,0</w:t>
            </w:r>
          </w:p>
        </w:tc>
      </w:tr>
      <w:tr w:rsidR="0031375E" w:rsidRPr="00762FDE" w:rsidTr="0031375E">
        <w:trPr>
          <w:trHeight w:val="183"/>
        </w:trPr>
        <w:tc>
          <w:tcPr>
            <w:tcW w:w="6345" w:type="dxa"/>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Другие вопросы в области национальной экономики</w:t>
            </w:r>
          </w:p>
        </w:tc>
        <w:tc>
          <w:tcPr>
            <w:tcW w:w="1701" w:type="dxa"/>
            <w:noWrap/>
            <w:hideMark/>
          </w:tcPr>
          <w:p w:rsidR="0031375E" w:rsidRPr="00762FDE" w:rsidRDefault="0031375E" w:rsidP="00651651">
            <w:pPr>
              <w:rPr>
                <w:rFonts w:ascii="Times New Roman" w:hAnsi="Times New Roman" w:cs="Times New Roman"/>
                <w:i/>
                <w:iCs/>
              </w:rPr>
            </w:pPr>
            <w:r w:rsidRPr="00762FDE">
              <w:rPr>
                <w:rFonts w:ascii="Times New Roman" w:hAnsi="Times New Roman" w:cs="Times New Roman"/>
                <w:i/>
                <w:iCs/>
              </w:rPr>
              <w:t>4Л 0 01 06820</w:t>
            </w:r>
          </w:p>
        </w:tc>
        <w:tc>
          <w:tcPr>
            <w:tcW w:w="567"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810</w:t>
            </w:r>
          </w:p>
        </w:tc>
        <w:tc>
          <w:tcPr>
            <w:tcW w:w="709"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0412</w:t>
            </w:r>
          </w:p>
        </w:tc>
        <w:tc>
          <w:tcPr>
            <w:tcW w:w="992" w:type="dxa"/>
            <w:noWrap/>
            <w:hideMark/>
          </w:tcPr>
          <w:p w:rsidR="0031375E" w:rsidRPr="00762FDE" w:rsidRDefault="0031375E" w:rsidP="00651651">
            <w:pPr>
              <w:rPr>
                <w:rFonts w:ascii="Times New Roman" w:hAnsi="Times New Roman" w:cs="Times New Roman"/>
              </w:rPr>
            </w:pPr>
            <w:r w:rsidRPr="00762FDE">
              <w:rPr>
                <w:rFonts w:ascii="Times New Roman" w:hAnsi="Times New Roman" w:cs="Times New Roman"/>
              </w:rPr>
              <w:t>3,0</w:t>
            </w:r>
          </w:p>
        </w:tc>
      </w:tr>
    </w:tbl>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31375E" w:rsidRPr="009D3260" w:rsidTr="00651651">
        <w:tc>
          <w:tcPr>
            <w:tcW w:w="10269" w:type="dxa"/>
            <w:shd w:val="clear" w:color="auto" w:fill="D9D9D9" w:themeFill="background1" w:themeFillShade="D9"/>
          </w:tcPr>
          <w:p w:rsidR="0031375E" w:rsidRPr="009D3260" w:rsidRDefault="0031375E"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345"/>
        <w:gridCol w:w="1701"/>
        <w:gridCol w:w="567"/>
        <w:gridCol w:w="709"/>
        <w:gridCol w:w="992"/>
      </w:tblGrid>
      <w:tr w:rsidR="00651651" w:rsidRPr="0086370A" w:rsidTr="00651651">
        <w:trPr>
          <w:trHeight w:val="1000"/>
        </w:trPr>
        <w:tc>
          <w:tcPr>
            <w:tcW w:w="6345" w:type="dxa"/>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1701"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51 0 00 00000</w:t>
            </w:r>
          </w:p>
        </w:tc>
        <w:tc>
          <w:tcPr>
            <w:tcW w:w="567"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709"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992"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187,5</w:t>
            </w:r>
          </w:p>
        </w:tc>
      </w:tr>
      <w:tr w:rsidR="00651651" w:rsidRPr="0086370A" w:rsidTr="00651651">
        <w:trPr>
          <w:trHeight w:val="405"/>
        </w:trPr>
        <w:tc>
          <w:tcPr>
            <w:tcW w:w="6345" w:type="dxa"/>
            <w:hideMark/>
          </w:tcPr>
          <w:p w:rsidR="00651651" w:rsidRPr="0086370A" w:rsidRDefault="00651651" w:rsidP="00651651">
            <w:pPr>
              <w:rPr>
                <w:rFonts w:ascii="Times New Roman" w:hAnsi="Times New Roman" w:cs="Times New Roman"/>
                <w:b/>
                <w:bCs/>
                <w:i/>
                <w:iCs/>
              </w:rPr>
            </w:pPr>
            <w:r w:rsidRPr="0086370A">
              <w:rPr>
                <w:rFonts w:ascii="Times New Roman" w:hAnsi="Times New Roman" w:cs="Times New Roman"/>
                <w:b/>
                <w:bCs/>
                <w:i/>
                <w:iCs/>
              </w:rPr>
              <w:t>Основное мероприятие "Поддержка проектов инициатив граждан"</w:t>
            </w:r>
          </w:p>
        </w:tc>
        <w:tc>
          <w:tcPr>
            <w:tcW w:w="1701" w:type="dxa"/>
            <w:noWrap/>
            <w:hideMark/>
          </w:tcPr>
          <w:p w:rsidR="00651651" w:rsidRPr="0086370A" w:rsidRDefault="00651651" w:rsidP="00651651">
            <w:pPr>
              <w:rPr>
                <w:rFonts w:ascii="Times New Roman" w:hAnsi="Times New Roman" w:cs="Times New Roman"/>
                <w:b/>
                <w:bCs/>
                <w:i/>
                <w:iCs/>
              </w:rPr>
            </w:pPr>
            <w:r w:rsidRPr="0086370A">
              <w:rPr>
                <w:rFonts w:ascii="Times New Roman" w:hAnsi="Times New Roman" w:cs="Times New Roman"/>
                <w:b/>
                <w:bCs/>
                <w:i/>
                <w:iCs/>
              </w:rPr>
              <w:t>51 0 01 00000</w:t>
            </w:r>
          </w:p>
        </w:tc>
        <w:tc>
          <w:tcPr>
            <w:tcW w:w="567"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709"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992"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187,5</w:t>
            </w:r>
          </w:p>
        </w:tc>
      </w:tr>
      <w:tr w:rsidR="00651651" w:rsidRPr="0086370A" w:rsidTr="00651651">
        <w:trPr>
          <w:trHeight w:val="1008"/>
        </w:trPr>
        <w:tc>
          <w:tcPr>
            <w:tcW w:w="6345" w:type="dxa"/>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51 0 01 S0880</w:t>
            </w:r>
          </w:p>
        </w:tc>
        <w:tc>
          <w:tcPr>
            <w:tcW w:w="567"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 </w:t>
            </w:r>
          </w:p>
        </w:tc>
        <w:tc>
          <w:tcPr>
            <w:tcW w:w="709"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 </w:t>
            </w:r>
          </w:p>
        </w:tc>
        <w:tc>
          <w:tcPr>
            <w:tcW w:w="992"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27,9</w:t>
            </w:r>
          </w:p>
        </w:tc>
      </w:tr>
      <w:tr w:rsidR="00651651" w:rsidRPr="0086370A" w:rsidTr="00651651">
        <w:trPr>
          <w:trHeight w:val="325"/>
        </w:trPr>
        <w:tc>
          <w:tcPr>
            <w:tcW w:w="6345" w:type="dxa"/>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51 0 01 S0880</w:t>
            </w:r>
          </w:p>
        </w:tc>
        <w:tc>
          <w:tcPr>
            <w:tcW w:w="567"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240</w:t>
            </w:r>
          </w:p>
        </w:tc>
        <w:tc>
          <w:tcPr>
            <w:tcW w:w="709"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 </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27,9</w:t>
            </w:r>
          </w:p>
        </w:tc>
      </w:tr>
      <w:tr w:rsidR="00651651" w:rsidRPr="0086370A" w:rsidTr="00651651">
        <w:trPr>
          <w:trHeight w:val="235"/>
        </w:trPr>
        <w:tc>
          <w:tcPr>
            <w:tcW w:w="6345" w:type="dxa"/>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Благоустройство</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51 0 01 S0880</w:t>
            </w:r>
          </w:p>
        </w:tc>
        <w:tc>
          <w:tcPr>
            <w:tcW w:w="567"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240</w:t>
            </w:r>
          </w:p>
        </w:tc>
        <w:tc>
          <w:tcPr>
            <w:tcW w:w="709"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0503</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27,9</w:t>
            </w:r>
          </w:p>
        </w:tc>
      </w:tr>
      <w:tr w:rsidR="00651651" w:rsidRPr="0086370A" w:rsidTr="00651651">
        <w:trPr>
          <w:trHeight w:val="1050"/>
        </w:trPr>
        <w:tc>
          <w:tcPr>
            <w:tcW w:w="6345" w:type="dxa"/>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51 0  01 S0880</w:t>
            </w:r>
          </w:p>
        </w:tc>
        <w:tc>
          <w:tcPr>
            <w:tcW w:w="567"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 </w:t>
            </w:r>
          </w:p>
        </w:tc>
        <w:tc>
          <w:tcPr>
            <w:tcW w:w="709"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 </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159,6</w:t>
            </w:r>
          </w:p>
        </w:tc>
      </w:tr>
      <w:tr w:rsidR="00651651" w:rsidRPr="0086370A" w:rsidTr="00651651">
        <w:trPr>
          <w:trHeight w:val="401"/>
        </w:trPr>
        <w:tc>
          <w:tcPr>
            <w:tcW w:w="6345" w:type="dxa"/>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51 0 01 S0880</w:t>
            </w:r>
          </w:p>
        </w:tc>
        <w:tc>
          <w:tcPr>
            <w:tcW w:w="567"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240</w:t>
            </w:r>
          </w:p>
        </w:tc>
        <w:tc>
          <w:tcPr>
            <w:tcW w:w="709"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 </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159,6</w:t>
            </w:r>
          </w:p>
        </w:tc>
      </w:tr>
      <w:tr w:rsidR="00651651" w:rsidRPr="0086370A" w:rsidTr="00651651">
        <w:trPr>
          <w:trHeight w:val="127"/>
        </w:trPr>
        <w:tc>
          <w:tcPr>
            <w:tcW w:w="6345" w:type="dxa"/>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Дорожное хозяйство (дорожные фонды)</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51 0 01 S0880</w:t>
            </w:r>
          </w:p>
        </w:tc>
        <w:tc>
          <w:tcPr>
            <w:tcW w:w="567"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240</w:t>
            </w:r>
          </w:p>
        </w:tc>
        <w:tc>
          <w:tcPr>
            <w:tcW w:w="709"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0409</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159,6</w:t>
            </w:r>
          </w:p>
        </w:tc>
      </w:tr>
      <w:tr w:rsidR="00651651" w:rsidRPr="0086370A" w:rsidTr="00651651">
        <w:trPr>
          <w:trHeight w:val="942"/>
        </w:trPr>
        <w:tc>
          <w:tcPr>
            <w:tcW w:w="6345" w:type="dxa"/>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701"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5А 0 00 00000</w:t>
            </w:r>
          </w:p>
        </w:tc>
        <w:tc>
          <w:tcPr>
            <w:tcW w:w="567"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709"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992"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1 110,8</w:t>
            </w:r>
          </w:p>
        </w:tc>
      </w:tr>
      <w:tr w:rsidR="00651651" w:rsidRPr="0086370A" w:rsidTr="00651651">
        <w:trPr>
          <w:trHeight w:val="139"/>
        </w:trPr>
        <w:tc>
          <w:tcPr>
            <w:tcW w:w="6345" w:type="dxa"/>
            <w:hideMark/>
          </w:tcPr>
          <w:p w:rsidR="00651651" w:rsidRPr="0086370A" w:rsidRDefault="00651651" w:rsidP="00651651">
            <w:pPr>
              <w:rPr>
                <w:rFonts w:ascii="Times New Roman" w:hAnsi="Times New Roman" w:cs="Times New Roman"/>
                <w:b/>
                <w:bCs/>
                <w:i/>
                <w:iCs/>
              </w:rPr>
            </w:pPr>
            <w:r w:rsidRPr="0086370A">
              <w:rPr>
                <w:rFonts w:ascii="Times New Roman" w:hAnsi="Times New Roman" w:cs="Times New Roman"/>
                <w:b/>
                <w:bCs/>
                <w:i/>
                <w:iCs/>
              </w:rPr>
              <w:t>Основное мероприятие"Благоустройство территории"</w:t>
            </w:r>
          </w:p>
        </w:tc>
        <w:tc>
          <w:tcPr>
            <w:tcW w:w="1701" w:type="dxa"/>
            <w:noWrap/>
            <w:hideMark/>
          </w:tcPr>
          <w:p w:rsidR="00651651" w:rsidRPr="0086370A" w:rsidRDefault="00651651" w:rsidP="00651651">
            <w:pPr>
              <w:rPr>
                <w:rFonts w:ascii="Times New Roman" w:hAnsi="Times New Roman" w:cs="Times New Roman"/>
                <w:b/>
                <w:bCs/>
                <w:i/>
                <w:iCs/>
              </w:rPr>
            </w:pPr>
            <w:r w:rsidRPr="0086370A">
              <w:rPr>
                <w:rFonts w:ascii="Times New Roman" w:hAnsi="Times New Roman" w:cs="Times New Roman"/>
                <w:b/>
                <w:bCs/>
                <w:i/>
                <w:iCs/>
              </w:rPr>
              <w:t>5А 0 01 00000</w:t>
            </w:r>
          </w:p>
        </w:tc>
        <w:tc>
          <w:tcPr>
            <w:tcW w:w="567"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709"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 </w:t>
            </w:r>
          </w:p>
        </w:tc>
        <w:tc>
          <w:tcPr>
            <w:tcW w:w="992" w:type="dxa"/>
            <w:noWrap/>
            <w:hideMark/>
          </w:tcPr>
          <w:p w:rsidR="00651651" w:rsidRPr="0086370A" w:rsidRDefault="00651651" w:rsidP="00651651">
            <w:pPr>
              <w:rPr>
                <w:rFonts w:ascii="Times New Roman" w:hAnsi="Times New Roman" w:cs="Times New Roman"/>
                <w:b/>
                <w:bCs/>
              </w:rPr>
            </w:pPr>
            <w:r w:rsidRPr="0086370A">
              <w:rPr>
                <w:rFonts w:ascii="Times New Roman" w:hAnsi="Times New Roman" w:cs="Times New Roman"/>
                <w:b/>
                <w:bCs/>
              </w:rPr>
              <w:t>1 110,8</w:t>
            </w:r>
          </w:p>
        </w:tc>
      </w:tr>
      <w:tr w:rsidR="00651651" w:rsidRPr="0086370A" w:rsidTr="00651651">
        <w:trPr>
          <w:trHeight w:val="1380"/>
        </w:trPr>
        <w:tc>
          <w:tcPr>
            <w:tcW w:w="6345" w:type="dxa"/>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5А 0  01 S4660</w:t>
            </w:r>
          </w:p>
        </w:tc>
        <w:tc>
          <w:tcPr>
            <w:tcW w:w="567"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 </w:t>
            </w:r>
          </w:p>
        </w:tc>
        <w:tc>
          <w:tcPr>
            <w:tcW w:w="709"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 </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1 110,8</w:t>
            </w:r>
          </w:p>
        </w:tc>
      </w:tr>
      <w:tr w:rsidR="00651651" w:rsidRPr="0086370A" w:rsidTr="00651651">
        <w:trPr>
          <w:trHeight w:val="570"/>
        </w:trPr>
        <w:tc>
          <w:tcPr>
            <w:tcW w:w="6345" w:type="dxa"/>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5А 0 01 S4660</w:t>
            </w:r>
          </w:p>
        </w:tc>
        <w:tc>
          <w:tcPr>
            <w:tcW w:w="567"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240</w:t>
            </w:r>
          </w:p>
        </w:tc>
        <w:tc>
          <w:tcPr>
            <w:tcW w:w="709"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 </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1 110,8</w:t>
            </w:r>
          </w:p>
        </w:tc>
      </w:tr>
      <w:tr w:rsidR="00651651" w:rsidRPr="0086370A" w:rsidTr="00651651">
        <w:trPr>
          <w:trHeight w:val="259"/>
        </w:trPr>
        <w:tc>
          <w:tcPr>
            <w:tcW w:w="6345" w:type="dxa"/>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Дорожное хозяйство (дорожные фонды)</w:t>
            </w:r>
          </w:p>
        </w:tc>
        <w:tc>
          <w:tcPr>
            <w:tcW w:w="1701" w:type="dxa"/>
            <w:noWrap/>
            <w:hideMark/>
          </w:tcPr>
          <w:p w:rsidR="00651651" w:rsidRPr="0086370A" w:rsidRDefault="00651651" w:rsidP="00651651">
            <w:pPr>
              <w:rPr>
                <w:rFonts w:ascii="Times New Roman" w:hAnsi="Times New Roman" w:cs="Times New Roman"/>
                <w:i/>
                <w:iCs/>
              </w:rPr>
            </w:pPr>
            <w:r w:rsidRPr="0086370A">
              <w:rPr>
                <w:rFonts w:ascii="Times New Roman" w:hAnsi="Times New Roman" w:cs="Times New Roman"/>
                <w:i/>
                <w:iCs/>
              </w:rPr>
              <w:t>5А 0 01 S4660</w:t>
            </w:r>
          </w:p>
        </w:tc>
        <w:tc>
          <w:tcPr>
            <w:tcW w:w="567"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240</w:t>
            </w:r>
          </w:p>
        </w:tc>
        <w:tc>
          <w:tcPr>
            <w:tcW w:w="709"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0409</w:t>
            </w:r>
          </w:p>
        </w:tc>
        <w:tc>
          <w:tcPr>
            <w:tcW w:w="992" w:type="dxa"/>
            <w:noWrap/>
            <w:hideMark/>
          </w:tcPr>
          <w:p w:rsidR="00651651" w:rsidRPr="0086370A" w:rsidRDefault="00651651" w:rsidP="00651651">
            <w:pPr>
              <w:rPr>
                <w:rFonts w:ascii="Times New Roman" w:hAnsi="Times New Roman" w:cs="Times New Roman"/>
              </w:rPr>
            </w:pPr>
            <w:r w:rsidRPr="0086370A">
              <w:rPr>
                <w:rFonts w:ascii="Times New Roman" w:hAnsi="Times New Roman" w:cs="Times New Roman"/>
              </w:rPr>
              <w:t>1 110,8</w:t>
            </w:r>
          </w:p>
        </w:tc>
      </w:tr>
      <w:tr w:rsidR="00651651" w:rsidRPr="00762FDE" w:rsidTr="00651651">
        <w:trPr>
          <w:trHeight w:val="507"/>
        </w:trPr>
        <w:tc>
          <w:tcPr>
            <w:tcW w:w="6345"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5А 0 01 S4660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0,0</w:t>
            </w:r>
          </w:p>
        </w:tc>
      </w:tr>
      <w:tr w:rsidR="00651651" w:rsidRPr="00762FDE" w:rsidTr="00651651">
        <w:trPr>
          <w:trHeight w:val="233"/>
        </w:trPr>
        <w:tc>
          <w:tcPr>
            <w:tcW w:w="6345"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Благоустройство</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5А 0 01 S4660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0503</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0,0</w:t>
            </w:r>
          </w:p>
        </w:tc>
      </w:tr>
      <w:tr w:rsidR="00651651" w:rsidRPr="00762FDE" w:rsidTr="00651651">
        <w:trPr>
          <w:trHeight w:val="1034"/>
        </w:trPr>
        <w:tc>
          <w:tcPr>
            <w:tcW w:w="6345"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5Г 0 00 00000</w:t>
            </w:r>
          </w:p>
        </w:tc>
        <w:tc>
          <w:tcPr>
            <w:tcW w:w="567"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110,0</w:t>
            </w:r>
          </w:p>
        </w:tc>
      </w:tr>
      <w:tr w:rsidR="00651651" w:rsidRPr="00762FDE" w:rsidTr="00651651">
        <w:trPr>
          <w:trHeight w:val="387"/>
        </w:trPr>
        <w:tc>
          <w:tcPr>
            <w:tcW w:w="6345"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Подпрограмма "Пожарная безопасность в МО Шумское сельское поселение"</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5Г 2 00 00000</w:t>
            </w:r>
          </w:p>
        </w:tc>
        <w:tc>
          <w:tcPr>
            <w:tcW w:w="567"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110,0</w:t>
            </w:r>
          </w:p>
        </w:tc>
      </w:tr>
      <w:tr w:rsidR="00651651" w:rsidRPr="00762FDE" w:rsidTr="00651651">
        <w:trPr>
          <w:trHeight w:val="375"/>
        </w:trPr>
        <w:tc>
          <w:tcPr>
            <w:tcW w:w="6345"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"Обеспечение пожарной безопасности"</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5Г 2 01 00000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110,0</w:t>
            </w:r>
          </w:p>
        </w:tc>
      </w:tr>
      <w:tr w:rsidR="00651651" w:rsidRPr="00762FDE" w:rsidTr="00651651">
        <w:trPr>
          <w:trHeight w:val="412"/>
        </w:trPr>
        <w:tc>
          <w:tcPr>
            <w:tcW w:w="6345"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Разработка и изготовление наглядной информации на противопожарную тематику</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5Г 2 01 13730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10,0</w:t>
            </w:r>
          </w:p>
        </w:tc>
      </w:tr>
      <w:tr w:rsidR="00651651" w:rsidRPr="00762FDE" w:rsidTr="00651651">
        <w:trPr>
          <w:trHeight w:val="615"/>
        </w:trPr>
        <w:tc>
          <w:tcPr>
            <w:tcW w:w="6345"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5Г 2 01 13730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w:t>
            </w:r>
          </w:p>
        </w:tc>
      </w:tr>
      <w:tr w:rsidR="00651651" w:rsidRPr="00762FDE" w:rsidTr="00651651">
        <w:trPr>
          <w:trHeight w:val="262"/>
        </w:trPr>
        <w:tc>
          <w:tcPr>
            <w:tcW w:w="6345"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Обеспечение противопожарной безопасности</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5Г 2 01 13730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0310</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w:t>
            </w:r>
          </w:p>
        </w:tc>
      </w:tr>
      <w:tr w:rsidR="00651651" w:rsidRPr="00762FDE" w:rsidTr="00651651">
        <w:trPr>
          <w:trHeight w:val="630"/>
        </w:trPr>
        <w:tc>
          <w:tcPr>
            <w:tcW w:w="6345"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Организация и осуществление мероприятий по содержанию пожарных водоемов</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5Г 2 01 13740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100,0</w:t>
            </w:r>
          </w:p>
        </w:tc>
      </w:tr>
      <w:tr w:rsidR="00651651" w:rsidRPr="00762FDE" w:rsidTr="00651651">
        <w:trPr>
          <w:trHeight w:val="630"/>
        </w:trPr>
        <w:tc>
          <w:tcPr>
            <w:tcW w:w="6345"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5Г 2 01 13740</w:t>
            </w:r>
          </w:p>
        </w:tc>
        <w:tc>
          <w:tcPr>
            <w:tcW w:w="567"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100,0</w:t>
            </w:r>
          </w:p>
        </w:tc>
      </w:tr>
    </w:tbl>
    <w:p w:rsidR="0031375E" w:rsidRDefault="0031375E"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22894" w:rsidRPr="009D3260" w:rsidTr="0057383F">
        <w:tc>
          <w:tcPr>
            <w:tcW w:w="10456" w:type="dxa"/>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5</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1.3. ТОС считается учрежденным с момента регистрации устава ТОС, который разрабатывается собранием (конференцией) граждан, проживающих части территории муниципального образования Шумское сельское поселение Кировского муниципального района Ленинградской области, по правилам, установленным в частях 6, 7 и 9 статьи 27 Федерального закона № 131-ФЗ.</w:t>
      </w: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Устав ТОС регистрируется Советом депутатов, путем принятия соответствующего решения о регистрации устава ТОС. </w:t>
      </w: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1.4. ТОС может осуществляться в пределах следующих территорий муниципального образования Шумское сельское поселение Кировского муниципального района Ленинградской области: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определенных собранием (конференцией) граждан, проживающих на части территории муниципального образования Шумское сельское поселение Кировского муниципального района Ленинградской области (далее - территория). </w:t>
      </w:r>
    </w:p>
    <w:p w:rsidR="00922894" w:rsidRPr="00762FDE" w:rsidRDefault="00922894" w:rsidP="00922894">
      <w:pPr>
        <w:tabs>
          <w:tab w:val="left" w:pos="284"/>
          <w:tab w:val="left" w:pos="709"/>
        </w:tabs>
        <w:spacing w:after="0" w:line="240" w:lineRule="auto"/>
        <w:jc w:val="center"/>
        <w:rPr>
          <w:rFonts w:ascii="Times New Roman" w:eastAsia="Times New Roman" w:hAnsi="Times New Roman" w:cs="Times New Roman"/>
        </w:rPr>
      </w:pPr>
    </w:p>
    <w:p w:rsidR="00922894" w:rsidRPr="00762FDE" w:rsidRDefault="00922894" w:rsidP="00922894">
      <w:pPr>
        <w:tabs>
          <w:tab w:val="left" w:pos="284"/>
          <w:tab w:val="left" w:pos="709"/>
        </w:tabs>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Статья 2. Создание ТОС</w:t>
      </w:r>
    </w:p>
    <w:p w:rsidR="00922894" w:rsidRPr="00762FDE" w:rsidRDefault="00922894" w:rsidP="00922894">
      <w:pPr>
        <w:spacing w:after="0" w:line="240" w:lineRule="auto"/>
        <w:ind w:firstLine="540"/>
        <w:jc w:val="both"/>
        <w:rPr>
          <w:rFonts w:ascii="Times New Roman" w:eastAsia="Times New Roman" w:hAnsi="Times New Roman" w:cs="Times New Roman"/>
        </w:rPr>
      </w:pP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2.1. Создание ТОС осуществляется по инициативе группы жителей (жителя), проживающих на территории, где планируется осуществлять ТОС (далее - инициатор ТОС).</w:t>
      </w: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2.2. Инициатор ТОС уведомляет жителей территории, где планируется осуществлять ТОС, о дате и времени проведения собрания граждан по вопросам организации и осуществления ТОС. </w:t>
      </w: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В срок, не позднее чем за 10 рабочих дней организатор ТОС уведомляет администрацию муниципального образования Шумское сельское поселение Кировского муниципального района Ленинградской области (далее - Администрация) о планируемом собрании жителей по вопросу организации ТОС, его времени и месте проведения. Представитель Администрации вправе присутствовать на собрании (конференции) граждан.</w:t>
      </w: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2.3. В случае если инициатор ТОС затрудняется в организации уведомления жителей территории, где планируется осуществлять ТОС, о дате и времени проведения собрания граждан по вопросам организации и осуществления ТОС, а также в подготовке проектов документов о границах территории, где планируется осуществлять ТОС, соответствующее заявление об организации проведения такого собрания направляется в Администрацию.</w:t>
      </w:r>
    </w:p>
    <w:p w:rsidR="00922894" w:rsidRPr="00762FDE" w:rsidRDefault="00922894" w:rsidP="00922894">
      <w:pPr>
        <w:shd w:val="clear" w:color="auto" w:fill="FFFFFF"/>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случае поступления заявления в Администрацию, Администрация обеспечивает подготовку и проведение собрания жителей, в этих целях:</w:t>
      </w:r>
    </w:p>
    <w:p w:rsidR="00922894" w:rsidRPr="00762FDE" w:rsidRDefault="00922894" w:rsidP="00922894">
      <w:pPr>
        <w:spacing w:after="0" w:line="240" w:lineRule="auto"/>
        <w:ind w:firstLine="851"/>
        <w:jc w:val="both"/>
        <w:rPr>
          <w:rFonts w:ascii="Times New Roman" w:eastAsia="Times New Roman" w:hAnsi="Times New Roman" w:cs="Times New Roman"/>
        </w:rPr>
      </w:pPr>
      <w:r w:rsidRPr="00762FDE">
        <w:rPr>
          <w:rFonts w:ascii="Times New Roman" w:eastAsia="Times New Roman" w:hAnsi="Times New Roman" w:cs="Times New Roman"/>
        </w:rPr>
        <w:t>1) составляет список жителей территории в предлагаемых границах ТОС;</w:t>
      </w:r>
    </w:p>
    <w:p w:rsidR="00922894" w:rsidRPr="00762FDE" w:rsidRDefault="00922894" w:rsidP="00922894">
      <w:pPr>
        <w:spacing w:after="0" w:line="240" w:lineRule="auto"/>
        <w:ind w:firstLine="851"/>
        <w:jc w:val="both"/>
        <w:rPr>
          <w:rFonts w:ascii="Times New Roman" w:eastAsia="Times New Roman" w:hAnsi="Times New Roman" w:cs="Times New Roman"/>
        </w:rPr>
      </w:pPr>
      <w:r w:rsidRPr="00762FDE">
        <w:rPr>
          <w:rFonts w:ascii="Times New Roman" w:eastAsia="Times New Roman" w:hAnsi="Times New Roman" w:cs="Times New Roman"/>
        </w:rPr>
        <w:t>2) подготавливает помещение или иное место для проведения собрания жителей;</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 xml:space="preserve">  3) подготавливает проект описания границ территории осуществления ТОС и схемы границ территории осуществления ТОС;</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 xml:space="preserve"> 4) готовит проект повестки дня собрания, проект решения собрания;</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 xml:space="preserve"> 5) готовит проект устава ТОС; </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 xml:space="preserve"> 6) определяет форму информирования жителей и информирует их о времени и месте проведении собрания;</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w:t>
      </w:r>
      <w:r w:rsidRPr="00762FDE">
        <w:rPr>
          <w:rFonts w:ascii="Times New Roman" w:eastAsia="Times New Roman" w:hAnsi="Times New Roman" w:cs="Times New Roman"/>
        </w:rPr>
        <w:tab/>
        <w:t xml:space="preserve"> 7) в ходе собрания жителей проводит регистрацию участников собрания, проверяет их правомочность.</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2.4. В случае если инициатор ТОС организует проведение собрания самостоятельно,  мероприятия (в том числе, подготовка необходимых документов), указанные в подпунктах 1-7 пункта 2.3. настоящего Положения, осуществляются инициатором ТОС.</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2.5. На рассмотрение собрания граждан по вопросу образования ТОС выносятся следующие вопросы:</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1) об избрании председателя и секретаря собрания;</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2) о создании ТОС в предлагаемых границах территории;</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3) о наименовании ТОС;</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4) об установлении структуры органов ТОС;</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5) о принятии устава ТОС;</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6) об избрании органов ТОС;</w:t>
      </w: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  7) об основных направлениях деятельности ТОС;</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8) о границах территории осуществления ТОС и схеме границ территории осуществления ТОС;</w:t>
      </w:r>
    </w:p>
    <w:p w:rsidR="00922894" w:rsidRPr="00762FDE" w:rsidRDefault="00922894" w:rsidP="00922894">
      <w:pPr>
        <w:spacing w:after="0" w:line="240" w:lineRule="auto"/>
        <w:ind w:firstLine="708"/>
        <w:jc w:val="both"/>
        <w:rPr>
          <w:rFonts w:ascii="Times New Roman" w:eastAsia="Times New Roman" w:hAnsi="Times New Roman" w:cs="Times New Roman"/>
        </w:rPr>
      </w:pPr>
      <w:r w:rsidRPr="00762FDE">
        <w:rPr>
          <w:rFonts w:ascii="Times New Roman" w:eastAsia="Times New Roman" w:hAnsi="Times New Roman" w:cs="Times New Roman"/>
        </w:rPr>
        <w:t>9) иные вопросы (при необходимости).</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2.6. Собрание граждан правомочно, если в нем принимает участие не менее одной трети жителей соответствующей территории, имеющих право на участие в ТОС.</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2.7. Решения собрания  принимаются простым большинством голосов от числа присутствующих участников собрания граждан. Для подсчета голосов может быть создана счетная комиссия из числа участников собрания граждан.</w:t>
      </w:r>
    </w:p>
    <w:p w:rsidR="00922894" w:rsidRPr="00762FDE" w:rsidRDefault="00922894" w:rsidP="00922894">
      <w:pPr>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2.8. Решения собрания оформляются в форме протокола.</w:t>
      </w: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22894" w:rsidRPr="009D3260" w:rsidTr="0057383F">
        <w:tc>
          <w:tcPr>
            <w:tcW w:w="10456" w:type="dxa"/>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922894" w:rsidP="0031375E">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83840" behindDoc="0" locked="0" layoutInCell="1" allowOverlap="1">
            <wp:simplePos x="0" y="0"/>
            <wp:positionH relativeFrom="column">
              <wp:posOffset>2772410</wp:posOffset>
            </wp:positionH>
            <wp:positionV relativeFrom="paragraph">
              <wp:posOffset>12700</wp:posOffset>
            </wp:positionV>
            <wp:extent cx="597535" cy="733425"/>
            <wp:effectExtent l="19050" t="0" r="0" b="0"/>
            <wp:wrapNone/>
            <wp:docPr id="7"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922894" w:rsidRDefault="00922894" w:rsidP="00922894">
      <w:pPr>
        <w:spacing w:after="0" w:line="240" w:lineRule="auto"/>
        <w:jc w:val="center"/>
        <w:rPr>
          <w:rFonts w:ascii="Times New Roman" w:eastAsia="Calibri" w:hAnsi="Times New Roman" w:cs="Times New Roman"/>
        </w:rPr>
      </w:pPr>
    </w:p>
    <w:p w:rsidR="00922894" w:rsidRDefault="00922894" w:rsidP="00922894">
      <w:pPr>
        <w:spacing w:after="0" w:line="240" w:lineRule="auto"/>
        <w:jc w:val="center"/>
        <w:rPr>
          <w:rFonts w:ascii="Times New Roman" w:eastAsia="Calibri" w:hAnsi="Times New Roman" w:cs="Times New Roman"/>
        </w:rPr>
      </w:pPr>
    </w:p>
    <w:p w:rsidR="00922894" w:rsidRDefault="00922894" w:rsidP="00922894">
      <w:pPr>
        <w:spacing w:after="0" w:line="240" w:lineRule="auto"/>
        <w:jc w:val="center"/>
        <w:rPr>
          <w:rFonts w:ascii="Times New Roman" w:eastAsia="Calibri" w:hAnsi="Times New Roman" w:cs="Times New Roman"/>
        </w:rPr>
      </w:pPr>
    </w:p>
    <w:p w:rsidR="00922894" w:rsidRPr="00762FDE" w:rsidRDefault="00922894" w:rsidP="00922894">
      <w:pPr>
        <w:spacing w:after="0" w:line="240" w:lineRule="auto"/>
        <w:jc w:val="center"/>
        <w:rPr>
          <w:rFonts w:ascii="Times New Roman" w:eastAsia="Calibri" w:hAnsi="Times New Roman" w:cs="Times New Roman"/>
        </w:rPr>
      </w:pPr>
      <w:r w:rsidRPr="00762FDE">
        <w:rPr>
          <w:rFonts w:ascii="Times New Roman" w:eastAsia="Calibri" w:hAnsi="Times New Roman" w:cs="Times New Roman"/>
        </w:rPr>
        <w:t>СОВЕТ ДЕПУТАТОВ МУНИЦИПАЛЬНОГО ОБРАЗОВАНИЯ</w:t>
      </w:r>
    </w:p>
    <w:p w:rsidR="00922894" w:rsidRPr="00762FDE" w:rsidRDefault="00922894" w:rsidP="00922894">
      <w:pPr>
        <w:spacing w:after="0" w:line="240" w:lineRule="auto"/>
        <w:jc w:val="center"/>
        <w:rPr>
          <w:rFonts w:ascii="Times New Roman" w:eastAsia="Calibri" w:hAnsi="Times New Roman" w:cs="Times New Roman"/>
        </w:rPr>
      </w:pPr>
      <w:r w:rsidRPr="00762FDE">
        <w:rPr>
          <w:rFonts w:ascii="Times New Roman" w:eastAsia="Calibri" w:hAnsi="Times New Roman" w:cs="Times New Roman"/>
          <w:spacing w:val="-1"/>
        </w:rPr>
        <w:t>ШУМСКОЕ СЕЛЬСКОЕ ПОСЕЛЕНИЕ КИРОВСКОГО МУНИЦИПАЛЬНОГО РАЙОНА</w:t>
      </w:r>
    </w:p>
    <w:p w:rsidR="00922894" w:rsidRPr="00762FDE" w:rsidRDefault="00922894" w:rsidP="00922894">
      <w:pPr>
        <w:spacing w:after="0" w:line="240" w:lineRule="auto"/>
        <w:jc w:val="center"/>
        <w:rPr>
          <w:rFonts w:ascii="Times New Roman" w:eastAsia="Calibri" w:hAnsi="Times New Roman" w:cs="Times New Roman"/>
          <w:spacing w:val="-1"/>
        </w:rPr>
      </w:pPr>
      <w:r w:rsidRPr="00762FDE">
        <w:rPr>
          <w:rFonts w:ascii="Times New Roman" w:eastAsia="Calibri" w:hAnsi="Times New Roman" w:cs="Times New Roman"/>
          <w:spacing w:val="-1"/>
        </w:rPr>
        <w:t>ЛЕНИНГРАДСКОЙ ОБЛАСТИ</w:t>
      </w:r>
    </w:p>
    <w:p w:rsidR="00922894" w:rsidRPr="00762FDE" w:rsidRDefault="00922894" w:rsidP="00922894">
      <w:pPr>
        <w:shd w:val="clear" w:color="auto" w:fill="FFFFFF"/>
        <w:spacing w:after="0" w:line="240" w:lineRule="auto"/>
        <w:jc w:val="center"/>
        <w:rPr>
          <w:rFonts w:ascii="Times New Roman" w:eastAsia="Times New Roman" w:hAnsi="Times New Roman" w:cs="Times New Roman"/>
          <w:color w:val="000000"/>
          <w:spacing w:val="-3"/>
          <w:w w:val="138"/>
        </w:rPr>
      </w:pPr>
    </w:p>
    <w:p w:rsidR="00922894" w:rsidRPr="00762FDE" w:rsidRDefault="00922894" w:rsidP="00922894">
      <w:pPr>
        <w:shd w:val="clear" w:color="auto" w:fill="FFFFFF"/>
        <w:spacing w:after="0" w:line="240" w:lineRule="auto"/>
        <w:jc w:val="center"/>
        <w:rPr>
          <w:rFonts w:ascii="Times New Roman" w:eastAsia="Times New Roman" w:hAnsi="Times New Roman" w:cs="Times New Roman"/>
          <w:color w:val="000000"/>
          <w:spacing w:val="-3"/>
          <w:w w:val="138"/>
        </w:rPr>
      </w:pPr>
      <w:r w:rsidRPr="00762FDE">
        <w:rPr>
          <w:rFonts w:ascii="Times New Roman" w:eastAsia="Times New Roman" w:hAnsi="Times New Roman" w:cs="Times New Roman"/>
          <w:color w:val="000000"/>
          <w:spacing w:val="-3"/>
          <w:w w:val="138"/>
        </w:rPr>
        <w:t>РЕШЕНИЕ</w:t>
      </w:r>
    </w:p>
    <w:p w:rsidR="00922894" w:rsidRPr="00762FDE" w:rsidRDefault="00922894" w:rsidP="00922894">
      <w:pPr>
        <w:autoSpaceDE w:val="0"/>
        <w:autoSpaceDN w:val="0"/>
        <w:adjustRightInd w:val="0"/>
        <w:spacing w:after="0" w:line="240" w:lineRule="auto"/>
        <w:jc w:val="center"/>
        <w:rPr>
          <w:rFonts w:ascii="Times New Roman" w:eastAsia="Times New Roman" w:hAnsi="Times New Roman" w:cs="Times New Roman"/>
        </w:rPr>
      </w:pPr>
    </w:p>
    <w:p w:rsidR="00922894" w:rsidRPr="00762FDE" w:rsidRDefault="00922894" w:rsidP="00922894">
      <w:pPr>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от 12 марта 2019  года №  15</w:t>
      </w:r>
    </w:p>
    <w:p w:rsidR="00922894" w:rsidRPr="00762FDE" w:rsidRDefault="00922894" w:rsidP="00922894">
      <w:pPr>
        <w:autoSpaceDE w:val="0"/>
        <w:autoSpaceDN w:val="0"/>
        <w:adjustRightInd w:val="0"/>
        <w:spacing w:after="0" w:line="240" w:lineRule="auto"/>
        <w:jc w:val="center"/>
        <w:rPr>
          <w:rFonts w:ascii="Times New Roman" w:eastAsia="Times New Roman" w:hAnsi="Times New Roman" w:cs="Times New Roman"/>
          <w:b/>
          <w:bCs/>
        </w:rPr>
      </w:pPr>
    </w:p>
    <w:p w:rsidR="00922894" w:rsidRPr="00762FDE" w:rsidRDefault="00922894" w:rsidP="00922894">
      <w:pPr>
        <w:widowControl w:val="0"/>
        <w:autoSpaceDE w:val="0"/>
        <w:autoSpaceDN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bCs/>
        </w:rPr>
        <w:t xml:space="preserve">Об утверждении Положения </w:t>
      </w:r>
      <w:r w:rsidRPr="00762FDE">
        <w:rPr>
          <w:rFonts w:ascii="Times New Roman" w:eastAsia="Times New Roman" w:hAnsi="Times New Roman" w:cs="Times New Roman"/>
        </w:rPr>
        <w:t>о порядке</w:t>
      </w:r>
      <w:r>
        <w:rPr>
          <w:rFonts w:ascii="Times New Roman" w:eastAsia="Times New Roman" w:hAnsi="Times New Roman" w:cs="Times New Roman"/>
        </w:rPr>
        <w:t xml:space="preserve"> </w:t>
      </w:r>
      <w:r w:rsidRPr="00762FDE">
        <w:rPr>
          <w:rFonts w:ascii="Times New Roman" w:eastAsia="Times New Roman" w:hAnsi="Times New Roman" w:cs="Times New Roman"/>
        </w:rPr>
        <w:t>организации и осуществления территориального</w:t>
      </w:r>
    </w:p>
    <w:p w:rsidR="00922894" w:rsidRPr="00762FDE" w:rsidRDefault="00922894" w:rsidP="00922894">
      <w:pPr>
        <w:widowControl w:val="0"/>
        <w:autoSpaceDE w:val="0"/>
        <w:autoSpaceDN w:val="0"/>
        <w:spacing w:after="0" w:line="240" w:lineRule="auto"/>
        <w:jc w:val="center"/>
        <w:rPr>
          <w:rFonts w:ascii="Times New Roman" w:eastAsia="Times New Roman" w:hAnsi="Times New Roman" w:cs="Times New Roman"/>
          <w:b/>
          <w:i/>
        </w:rPr>
      </w:pPr>
      <w:r w:rsidRPr="00762FDE">
        <w:rPr>
          <w:rFonts w:ascii="Times New Roman" w:eastAsia="Times New Roman" w:hAnsi="Times New Roman" w:cs="Times New Roman"/>
        </w:rPr>
        <w:t>общественного самоуправления в муниципальном образовании Шумское сельское поселение Кировского муниципального района Ленинградской области</w:t>
      </w:r>
    </w:p>
    <w:p w:rsidR="00922894" w:rsidRPr="00762FDE" w:rsidRDefault="00922894" w:rsidP="00922894">
      <w:pPr>
        <w:autoSpaceDE w:val="0"/>
        <w:autoSpaceDN w:val="0"/>
        <w:adjustRightInd w:val="0"/>
        <w:spacing w:after="0" w:line="240" w:lineRule="auto"/>
        <w:rPr>
          <w:rFonts w:ascii="Times New Roman" w:eastAsia="Times New Roman" w:hAnsi="Times New Roman" w:cs="Times New Roman"/>
          <w:b/>
          <w:bCs/>
        </w:rPr>
      </w:pPr>
    </w:p>
    <w:p w:rsidR="00922894" w:rsidRPr="00762FDE" w:rsidRDefault="00922894" w:rsidP="00922894">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62FDE">
        <w:rPr>
          <w:rFonts w:ascii="Times New Roman" w:eastAsia="Times New Roman" w:hAnsi="Times New Roman" w:cs="Times New Roman"/>
        </w:rPr>
        <w:t xml:space="preserve">Руководствуясь статьей 27 Федерального </w:t>
      </w:r>
      <w:hyperlink r:id="rId11" w:history="1">
        <w:r w:rsidRPr="00762FDE">
          <w:rPr>
            <w:rFonts w:ascii="Times New Roman" w:eastAsia="Times New Roman" w:hAnsi="Times New Roman" w:cs="Times New Roman"/>
          </w:rPr>
          <w:t>закон</w:t>
        </w:r>
      </w:hyperlink>
      <w:r w:rsidRPr="00762FDE">
        <w:rPr>
          <w:rFonts w:ascii="Times New Roman" w:eastAsia="Times New Roman" w:hAnsi="Times New Roman" w:cs="Times New Roman"/>
        </w:rPr>
        <w:t xml:space="preserve">а от 6 октября 2003 года № 131-ФЗ «Об общих принципах организации местного самоуправления в Российской Федерации» (далее - Федеральный закон № 131-ФЗ), </w:t>
      </w:r>
      <w:hyperlink r:id="rId12" w:history="1">
        <w:r w:rsidRPr="00762FDE">
          <w:rPr>
            <w:rFonts w:ascii="Times New Roman" w:eastAsia="Times New Roman" w:hAnsi="Times New Roman" w:cs="Times New Roman"/>
          </w:rPr>
          <w:t>Уставом</w:t>
        </w:r>
      </w:hyperlink>
      <w:r w:rsidRPr="00762FDE">
        <w:rPr>
          <w:rFonts w:ascii="Times New Roman" w:eastAsia="Times New Roman" w:hAnsi="Times New Roman" w:cs="Times New Roman"/>
        </w:rPr>
        <w:t xml:space="preserve"> муниципального образования Шумское сельское поселение Кировского муниципального района Ленинградской области, в целях </w:t>
      </w:r>
      <w:r w:rsidRPr="00762FDE">
        <w:rPr>
          <w:rFonts w:ascii="Times New Roman" w:eastAsia="Times New Roman" w:hAnsi="Times New Roman" w:cs="Times New Roman"/>
          <w:i/>
        </w:rPr>
        <w:t xml:space="preserve"> </w:t>
      </w:r>
      <w:r w:rsidRPr="00762FDE">
        <w:rPr>
          <w:rFonts w:ascii="Times New Roman" w:eastAsia="Times New Roman" w:hAnsi="Times New Roman" w:cs="Times New Roman"/>
        </w:rPr>
        <w:t>обеспечения участия населения муниципального образования Шумское сельское поселение Кировского муниципального района Ленинградской области в осуществлении местного самоуправления Совет депутатов муниципального Шумское сельское поселение Кировского муниципального района Ленинградской области</w:t>
      </w:r>
      <w:r w:rsidRPr="00762FDE">
        <w:rPr>
          <w:rFonts w:ascii="Times New Roman" w:eastAsia="Times New Roman" w:hAnsi="Times New Roman" w:cs="Times New Roman"/>
          <w:i/>
        </w:rPr>
        <w:t xml:space="preserve"> </w:t>
      </w:r>
      <w:r w:rsidRPr="00762FDE">
        <w:rPr>
          <w:rFonts w:ascii="Times New Roman" w:eastAsia="Times New Roman" w:hAnsi="Times New Roman" w:cs="Times New Roman"/>
        </w:rPr>
        <w:t>(далее - Совет депутатов)</w:t>
      </w:r>
    </w:p>
    <w:p w:rsidR="00922894" w:rsidRPr="00762FDE" w:rsidRDefault="00922894" w:rsidP="00922894">
      <w:pPr>
        <w:widowControl w:val="0"/>
        <w:autoSpaceDE w:val="0"/>
        <w:autoSpaceDN w:val="0"/>
        <w:adjustRightInd w:val="0"/>
        <w:spacing w:after="0" w:line="240" w:lineRule="auto"/>
        <w:jc w:val="both"/>
        <w:rPr>
          <w:rFonts w:ascii="Times New Roman" w:eastAsia="Times New Roman" w:hAnsi="Times New Roman" w:cs="Times New Roman"/>
          <w:i/>
        </w:rPr>
      </w:pPr>
    </w:p>
    <w:p w:rsidR="00922894" w:rsidRPr="00762FDE" w:rsidRDefault="00922894" w:rsidP="00922894">
      <w:pPr>
        <w:widowControl w:val="0"/>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РЕШИЛ:</w:t>
      </w:r>
    </w:p>
    <w:p w:rsidR="00922894" w:rsidRPr="00762FDE" w:rsidRDefault="00922894" w:rsidP="00922894">
      <w:pPr>
        <w:widowControl w:val="0"/>
        <w:autoSpaceDE w:val="0"/>
        <w:autoSpaceDN w:val="0"/>
        <w:adjustRightInd w:val="0"/>
        <w:spacing w:after="0" w:line="240" w:lineRule="auto"/>
        <w:jc w:val="both"/>
        <w:rPr>
          <w:rFonts w:ascii="Times New Roman" w:eastAsia="Times New Roman" w:hAnsi="Times New Roman" w:cs="Times New Roman"/>
          <w:i/>
        </w:rPr>
      </w:pPr>
    </w:p>
    <w:p w:rsidR="00922894" w:rsidRPr="00762FDE" w:rsidRDefault="00922894" w:rsidP="00922894">
      <w:pPr>
        <w:autoSpaceDE w:val="0"/>
        <w:autoSpaceDN w:val="0"/>
        <w:adjustRightInd w:val="0"/>
        <w:spacing w:after="0" w:line="240" w:lineRule="auto"/>
        <w:ind w:firstLine="540"/>
        <w:jc w:val="both"/>
        <w:rPr>
          <w:rFonts w:ascii="Times New Roman" w:eastAsia="Times New Roman" w:hAnsi="Times New Roman" w:cs="Times New Roman"/>
          <w:bCs/>
        </w:rPr>
      </w:pPr>
      <w:r w:rsidRPr="00762FDE">
        <w:rPr>
          <w:rFonts w:ascii="Times New Roman" w:eastAsia="Times New Roman" w:hAnsi="Times New Roman" w:cs="Times New Roman"/>
          <w:bCs/>
        </w:rPr>
        <w:t xml:space="preserve">1. Утвердить Положение </w:t>
      </w:r>
      <w:r w:rsidRPr="00762FDE">
        <w:rPr>
          <w:rFonts w:ascii="Times New Roman" w:eastAsia="Times New Roman" w:hAnsi="Times New Roman" w:cs="Times New Roman"/>
        </w:rPr>
        <w:t>о порядке организации и осуществления территориального общественного самоуправления в муниципальном образовании Шумское сельское поселение Кировского муниципального района Ленинградской области согласно приложению</w:t>
      </w:r>
      <w:r w:rsidRPr="00762FDE">
        <w:rPr>
          <w:rFonts w:ascii="Times New Roman" w:eastAsia="Times New Roman" w:hAnsi="Times New Roman" w:cs="Times New Roman"/>
          <w:bCs/>
        </w:rPr>
        <w:t>.</w:t>
      </w:r>
    </w:p>
    <w:p w:rsidR="00922894" w:rsidRPr="00762FDE" w:rsidRDefault="00922894" w:rsidP="00922894">
      <w:pPr>
        <w:spacing w:after="0" w:line="240" w:lineRule="auto"/>
        <w:jc w:val="both"/>
        <w:rPr>
          <w:rFonts w:ascii="Times New Roman" w:eastAsia="Times New Roman" w:hAnsi="Times New Roman" w:cs="Times New Roman"/>
          <w:bCs/>
        </w:rPr>
      </w:pPr>
      <w:r w:rsidRPr="00762FDE">
        <w:rPr>
          <w:rFonts w:ascii="Times New Roman" w:eastAsia="Times New Roman" w:hAnsi="Times New Roman" w:cs="Times New Roman"/>
          <w:bCs/>
        </w:rPr>
        <w:t xml:space="preserve">       2. Настоящее решение подлежит официальному опубликованию в газете «Вестник муниципального образования Шумское сельское поселение Кировского муниципального района Ленинградской области и вступает в силу после его официального опубликования.</w:t>
      </w:r>
    </w:p>
    <w:p w:rsidR="00922894" w:rsidRPr="00762FDE" w:rsidRDefault="00922894" w:rsidP="00922894">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ab/>
      </w:r>
    </w:p>
    <w:p w:rsidR="00922894" w:rsidRPr="00762FDE" w:rsidRDefault="00922894" w:rsidP="00922894">
      <w:pPr>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Глава муниципального образования                                             В.Л.Ульянов </w:t>
      </w:r>
    </w:p>
    <w:p w:rsidR="00922894" w:rsidRPr="00762FDE" w:rsidRDefault="00922894" w:rsidP="00922894">
      <w:pPr>
        <w:autoSpaceDE w:val="0"/>
        <w:autoSpaceDN w:val="0"/>
        <w:adjustRightInd w:val="0"/>
        <w:spacing w:after="0" w:line="240" w:lineRule="auto"/>
        <w:ind w:firstLine="540"/>
        <w:jc w:val="right"/>
        <w:rPr>
          <w:rFonts w:ascii="Times New Roman" w:eastAsia="Times New Roman" w:hAnsi="Times New Roman" w:cs="Times New Roman"/>
          <w:bCs/>
        </w:rPr>
      </w:pPr>
      <w:r w:rsidRPr="00762FDE">
        <w:rPr>
          <w:rFonts w:ascii="Times New Roman" w:eastAsia="Times New Roman" w:hAnsi="Times New Roman" w:cs="Times New Roman"/>
          <w:bCs/>
        </w:rPr>
        <w:t>Приложение</w:t>
      </w:r>
    </w:p>
    <w:p w:rsidR="00922894" w:rsidRPr="00762FDE" w:rsidRDefault="00922894" w:rsidP="00922894">
      <w:pPr>
        <w:autoSpaceDE w:val="0"/>
        <w:autoSpaceDN w:val="0"/>
        <w:adjustRightInd w:val="0"/>
        <w:spacing w:after="0" w:line="240" w:lineRule="auto"/>
        <w:jc w:val="right"/>
        <w:outlineLvl w:val="0"/>
        <w:rPr>
          <w:rFonts w:ascii="Times New Roman" w:eastAsia="Times New Roman" w:hAnsi="Times New Roman" w:cs="Times New Roman"/>
          <w:bCs/>
          <w:i/>
        </w:rPr>
      </w:pPr>
      <w:r w:rsidRPr="00762FDE">
        <w:rPr>
          <w:rFonts w:ascii="Times New Roman" w:eastAsia="Times New Roman" w:hAnsi="Times New Roman" w:cs="Times New Roman"/>
          <w:bCs/>
        </w:rPr>
        <w:t xml:space="preserve">                                        к решению Совета депутатов</w:t>
      </w:r>
    </w:p>
    <w:p w:rsidR="00922894" w:rsidRPr="00762FDE" w:rsidRDefault="00922894" w:rsidP="00922894">
      <w:pPr>
        <w:autoSpaceDE w:val="0"/>
        <w:autoSpaceDN w:val="0"/>
        <w:adjustRightInd w:val="0"/>
        <w:spacing w:after="0" w:line="240" w:lineRule="auto"/>
        <w:jc w:val="right"/>
        <w:outlineLvl w:val="0"/>
        <w:rPr>
          <w:rFonts w:ascii="Times New Roman" w:eastAsia="Times New Roman" w:hAnsi="Times New Roman" w:cs="Times New Roman"/>
          <w:bCs/>
        </w:rPr>
      </w:pPr>
      <w:r w:rsidRPr="00762FDE">
        <w:rPr>
          <w:rFonts w:ascii="Times New Roman" w:eastAsia="Times New Roman" w:hAnsi="Times New Roman" w:cs="Times New Roman"/>
          <w:bCs/>
        </w:rPr>
        <w:t>от 12 марта 2019 №15</w:t>
      </w:r>
    </w:p>
    <w:p w:rsidR="00922894" w:rsidRPr="00762FDE" w:rsidRDefault="00922894" w:rsidP="00922894">
      <w:pPr>
        <w:autoSpaceDE w:val="0"/>
        <w:autoSpaceDN w:val="0"/>
        <w:adjustRightInd w:val="0"/>
        <w:spacing w:after="0" w:line="240" w:lineRule="auto"/>
        <w:jc w:val="right"/>
        <w:outlineLvl w:val="0"/>
        <w:rPr>
          <w:rFonts w:ascii="Times New Roman" w:eastAsia="Times New Roman" w:hAnsi="Times New Roman" w:cs="Times New Roman"/>
          <w:bCs/>
        </w:rPr>
      </w:pPr>
    </w:p>
    <w:p w:rsidR="00922894" w:rsidRPr="00762FDE" w:rsidRDefault="00922894" w:rsidP="00922894">
      <w:pPr>
        <w:spacing w:after="0" w:line="240" w:lineRule="auto"/>
        <w:jc w:val="center"/>
        <w:rPr>
          <w:rFonts w:ascii="Times New Roman" w:eastAsia="Times New Roman" w:hAnsi="Times New Roman" w:cs="Times New Roman"/>
          <w:b/>
          <w:i/>
        </w:rPr>
      </w:pPr>
      <w:r w:rsidRPr="00762FDE">
        <w:rPr>
          <w:rFonts w:ascii="Times New Roman" w:eastAsia="Times New Roman" w:hAnsi="Times New Roman" w:cs="Times New Roman"/>
          <w:b/>
        </w:rPr>
        <w:t xml:space="preserve">Положение о порядке организации и осуществления территориального общественного самоуправления </w:t>
      </w:r>
      <w:r>
        <w:rPr>
          <w:rFonts w:ascii="Times New Roman" w:eastAsia="Times New Roman" w:hAnsi="Times New Roman" w:cs="Times New Roman"/>
          <w:b/>
        </w:rPr>
        <w:t xml:space="preserve"> </w:t>
      </w:r>
      <w:r w:rsidRPr="00762FDE">
        <w:rPr>
          <w:rFonts w:ascii="Times New Roman" w:eastAsia="Times New Roman" w:hAnsi="Times New Roman" w:cs="Times New Roman"/>
          <w:b/>
        </w:rPr>
        <w:t>в муниципальном образовании Шумское сельское поселение Кировского муниципального района Ленинградской области</w:t>
      </w:r>
    </w:p>
    <w:p w:rsidR="00922894" w:rsidRPr="00762FDE" w:rsidRDefault="00922894" w:rsidP="00922894">
      <w:pPr>
        <w:autoSpaceDE w:val="0"/>
        <w:autoSpaceDN w:val="0"/>
        <w:adjustRightInd w:val="0"/>
        <w:spacing w:after="0" w:line="240" w:lineRule="auto"/>
        <w:jc w:val="center"/>
        <w:outlineLvl w:val="1"/>
        <w:rPr>
          <w:rFonts w:ascii="Times New Roman" w:eastAsia="Times New Roman" w:hAnsi="Times New Roman" w:cs="Times New Roman"/>
        </w:rPr>
      </w:pP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Настоящее Положение определяет порядок организации и осуществления территориального общественного самоуправления в муниципальном образовании Шумское сельское поселение Кировского муниципального района Ленинградской области (далее по тексту – ТОС), в том числе порядок определения границ территории,  на которой осуществляется ТОС, а также порядок регистрации устава ТОС.</w:t>
      </w:r>
      <w:r w:rsidRPr="00762FDE">
        <w:rPr>
          <w:rFonts w:ascii="Times New Roman" w:eastAsia="Times New Roman" w:hAnsi="Times New Roman" w:cs="Times New Roman"/>
          <w:color w:val="0000FF"/>
        </w:rPr>
        <w:t xml:space="preserve"> </w:t>
      </w:r>
    </w:p>
    <w:p w:rsidR="00922894" w:rsidRPr="00762FDE" w:rsidRDefault="00922894" w:rsidP="00922894">
      <w:pPr>
        <w:autoSpaceDE w:val="0"/>
        <w:autoSpaceDN w:val="0"/>
        <w:adjustRightInd w:val="0"/>
        <w:spacing w:after="0" w:line="240" w:lineRule="auto"/>
        <w:ind w:firstLine="540"/>
        <w:jc w:val="both"/>
        <w:outlineLvl w:val="2"/>
        <w:rPr>
          <w:rFonts w:ascii="Times New Roman" w:eastAsia="Times New Roman" w:hAnsi="Times New Roman" w:cs="Times New Roman"/>
        </w:rPr>
      </w:pPr>
    </w:p>
    <w:p w:rsidR="00922894" w:rsidRPr="00762FDE" w:rsidRDefault="00922894" w:rsidP="00922894">
      <w:pPr>
        <w:autoSpaceDE w:val="0"/>
        <w:autoSpaceDN w:val="0"/>
        <w:adjustRightInd w:val="0"/>
        <w:spacing w:after="0" w:line="200" w:lineRule="atLeast"/>
        <w:jc w:val="center"/>
        <w:outlineLvl w:val="1"/>
        <w:rPr>
          <w:rFonts w:ascii="Times New Roman" w:eastAsia="Times New Roman" w:hAnsi="Times New Roman" w:cs="Times New Roman"/>
        </w:rPr>
      </w:pPr>
      <w:r w:rsidRPr="00762FDE">
        <w:rPr>
          <w:rFonts w:ascii="Times New Roman" w:eastAsia="Times New Roman" w:hAnsi="Times New Roman" w:cs="Times New Roman"/>
        </w:rPr>
        <w:t>Статья 1. Общие положения</w:t>
      </w:r>
    </w:p>
    <w:p w:rsidR="00922894" w:rsidRPr="00762FDE" w:rsidRDefault="00922894" w:rsidP="00922894">
      <w:pPr>
        <w:autoSpaceDE w:val="0"/>
        <w:autoSpaceDN w:val="0"/>
        <w:adjustRightInd w:val="0"/>
        <w:spacing w:after="0" w:line="200" w:lineRule="atLeast"/>
        <w:jc w:val="both"/>
        <w:rPr>
          <w:rFonts w:ascii="Times New Roman" w:eastAsia="Times New Roman" w:hAnsi="Times New Roman" w:cs="Times New Roman"/>
        </w:rPr>
      </w:pP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1.1. ТОС на части территории муниципального образования Шумское сельское поселение Кировского муниципального района Ленинградской области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 проживающим на этой части территории муниципального образования Шумское сельское поселение Кировского муниципального района Ленинградской области</w:t>
      </w:r>
      <w:r w:rsidRPr="00762FDE">
        <w:rPr>
          <w:rFonts w:ascii="Times New Roman" w:eastAsia="Times New Roman" w:hAnsi="Times New Roman" w:cs="Times New Roman"/>
          <w:i/>
        </w:rPr>
        <w:t>,</w:t>
      </w:r>
      <w:r w:rsidRPr="00762FDE">
        <w:rPr>
          <w:rFonts w:ascii="Times New Roman" w:eastAsia="Times New Roman" w:hAnsi="Times New Roman" w:cs="Times New Roman"/>
        </w:rPr>
        <w:t xml:space="preserve"> путем проведения собраний и конференций граждан, а также посредством создания органов ТОС.</w:t>
      </w:r>
    </w:p>
    <w:p w:rsidR="00922894" w:rsidRPr="00762FDE" w:rsidRDefault="00922894" w:rsidP="00922894">
      <w:pPr>
        <w:autoSpaceDE w:val="0"/>
        <w:autoSpaceDN w:val="0"/>
        <w:adjustRightInd w:val="0"/>
        <w:spacing w:after="0" w:line="200" w:lineRule="atLeast"/>
        <w:ind w:firstLine="567"/>
        <w:jc w:val="both"/>
        <w:rPr>
          <w:rFonts w:ascii="Times New Roman" w:eastAsia="Times New Roman" w:hAnsi="Times New Roman" w:cs="Times New Roman"/>
        </w:rPr>
      </w:pPr>
      <w:r w:rsidRPr="00762FDE">
        <w:rPr>
          <w:rFonts w:ascii="Times New Roman" w:eastAsia="Times New Roman" w:hAnsi="Times New Roman" w:cs="Times New Roman"/>
        </w:rPr>
        <w:t>1.2. Житель муниципального образования Шумское сельское поселение Кировского муниципального района Ленинградской области, достигший 16-летнего возраста, имеет право быть инициатором создания ТОС и участвовать в создании ТОС на той части территории муниципального образования Шумское сельское поселение Кировского муниципального района Ленинградской области, где он проживает, принимать участие в собраниях, конференциях граждан, проводимых ТОС, избирать и быть избранным в органы ТОС.</w:t>
      </w:r>
    </w:p>
    <w:tbl>
      <w:tblPr>
        <w:tblStyle w:val="a3"/>
        <w:tblW w:w="0" w:type="auto"/>
        <w:tblLook w:val="04A0"/>
      </w:tblPr>
      <w:tblGrid>
        <w:gridCol w:w="10269"/>
      </w:tblGrid>
      <w:tr w:rsidR="00651651" w:rsidRPr="009D3260" w:rsidTr="00651651">
        <w:tc>
          <w:tcPr>
            <w:tcW w:w="10269" w:type="dxa"/>
            <w:shd w:val="clear" w:color="auto" w:fill="D9D9D9" w:themeFill="background1" w:themeFillShade="D9"/>
          </w:tcPr>
          <w:p w:rsidR="00651651" w:rsidRPr="009D3260" w:rsidRDefault="00651651"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7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062"/>
        <w:gridCol w:w="1701"/>
        <w:gridCol w:w="709"/>
        <w:gridCol w:w="708"/>
        <w:gridCol w:w="1134"/>
      </w:tblGrid>
      <w:tr w:rsidR="00651651" w:rsidRPr="00762FDE" w:rsidTr="00651651">
        <w:trPr>
          <w:trHeight w:val="291"/>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Обеспечение противопожарной безопасности</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5Г 2 01 13740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0310</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100,0</w:t>
            </w:r>
          </w:p>
        </w:tc>
      </w:tr>
      <w:tr w:rsidR="00651651" w:rsidRPr="00762FDE" w:rsidTr="00651651">
        <w:trPr>
          <w:trHeight w:val="1050"/>
        </w:trPr>
        <w:tc>
          <w:tcPr>
            <w:tcW w:w="6062" w:type="dxa"/>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1701"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64 0 00 00000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1 393,8</w:t>
            </w:r>
          </w:p>
        </w:tc>
      </w:tr>
      <w:tr w:rsidR="00651651" w:rsidRPr="00762FDE" w:rsidTr="00651651">
        <w:trPr>
          <w:trHeight w:val="1095"/>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64 1 00 00000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1 069,8</w:t>
            </w:r>
          </w:p>
        </w:tc>
      </w:tr>
      <w:tr w:rsidR="00651651" w:rsidRPr="00762FDE" w:rsidTr="00651651">
        <w:trPr>
          <w:trHeight w:val="720"/>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64 1 01 00000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1 069,8</w:t>
            </w:r>
          </w:p>
        </w:tc>
      </w:tr>
      <w:tr w:rsidR="00651651" w:rsidRPr="00762FDE" w:rsidTr="00651651">
        <w:trPr>
          <w:trHeight w:val="720"/>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Мероприятия по изготовлению, получению заключения по ПСД, осуществление технадзора по ремонту дорог</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64 1 01 14780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30,0</w:t>
            </w:r>
          </w:p>
        </w:tc>
      </w:tr>
      <w:tr w:rsidR="00651651" w:rsidRPr="00762FDE" w:rsidTr="00651651">
        <w:trPr>
          <w:trHeight w:val="72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64 1 01 14780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30,0</w:t>
            </w:r>
          </w:p>
        </w:tc>
      </w:tr>
      <w:tr w:rsidR="00651651" w:rsidRPr="00762FDE" w:rsidTr="00651651">
        <w:trPr>
          <w:trHeight w:val="31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Дорожное хозяйство (дорожные фонды)</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64 1 01 14780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0409</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30,0</w:t>
            </w:r>
          </w:p>
        </w:tc>
      </w:tr>
      <w:tr w:rsidR="00651651" w:rsidRPr="00762FDE" w:rsidTr="00651651">
        <w:trPr>
          <w:trHeight w:val="438"/>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Ремонт автомобильных дорог общего пользования местного значения </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1 01 S0140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1 039,8</w:t>
            </w:r>
          </w:p>
        </w:tc>
      </w:tr>
      <w:tr w:rsidR="00651651" w:rsidRPr="00762FDE" w:rsidTr="00651651">
        <w:trPr>
          <w:trHeight w:val="521"/>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1 01 S0140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1 039,8</w:t>
            </w:r>
          </w:p>
        </w:tc>
      </w:tr>
      <w:tr w:rsidR="00651651" w:rsidRPr="00762FDE" w:rsidTr="00651651">
        <w:trPr>
          <w:trHeight w:val="30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Дорожное хозяйство (дорожные фонды)</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1 01 S0140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0409</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1 039,8</w:t>
            </w:r>
          </w:p>
        </w:tc>
      </w:tr>
      <w:tr w:rsidR="00651651" w:rsidRPr="00762FDE" w:rsidTr="00651651">
        <w:trPr>
          <w:trHeight w:val="1470"/>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64 3 00 00000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324,0</w:t>
            </w:r>
          </w:p>
        </w:tc>
      </w:tr>
      <w:tr w:rsidR="00651651" w:rsidRPr="00762FDE" w:rsidTr="00651651">
        <w:trPr>
          <w:trHeight w:val="675"/>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64 3 01 00000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324,0</w:t>
            </w:r>
          </w:p>
        </w:tc>
      </w:tr>
      <w:tr w:rsidR="00651651" w:rsidRPr="00762FDE" w:rsidTr="00651651">
        <w:trPr>
          <w:trHeight w:val="675"/>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Инвентаризация и паспортизация муниципальных автомобильных дорог местного значения</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64 3 01 14760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324,0</w:t>
            </w:r>
          </w:p>
        </w:tc>
      </w:tr>
      <w:tr w:rsidR="00651651" w:rsidRPr="00762FDE" w:rsidTr="00651651">
        <w:trPr>
          <w:trHeight w:val="66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64 3 01 14760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324,0</w:t>
            </w:r>
          </w:p>
        </w:tc>
      </w:tr>
      <w:tr w:rsidR="00651651" w:rsidRPr="00762FDE" w:rsidTr="00651651">
        <w:trPr>
          <w:trHeight w:val="46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Дорожное хозяйство (дорожные фонды)</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64 3 01 14760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0409</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324,0</w:t>
            </w:r>
          </w:p>
        </w:tc>
      </w:tr>
      <w:tr w:rsidR="00651651" w:rsidRPr="00762FDE" w:rsidTr="00651651">
        <w:trPr>
          <w:trHeight w:val="465"/>
        </w:trPr>
        <w:tc>
          <w:tcPr>
            <w:tcW w:w="6062" w:type="dxa"/>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Обеспечение деятельности органов местного самоуправления</w:t>
            </w:r>
          </w:p>
        </w:tc>
        <w:tc>
          <w:tcPr>
            <w:tcW w:w="1701"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67 0 00 00000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7 764,5</w:t>
            </w:r>
          </w:p>
        </w:tc>
      </w:tr>
      <w:tr w:rsidR="00651651" w:rsidRPr="00762FDE" w:rsidTr="00651651">
        <w:trPr>
          <w:trHeight w:val="705"/>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Обеспечение деятельности высшего должностного лица муниципального образования</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67 1 09 00000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708"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1 032,8</w:t>
            </w:r>
          </w:p>
        </w:tc>
      </w:tr>
      <w:tr w:rsidR="00651651" w:rsidRPr="00762FDE" w:rsidTr="00651651">
        <w:trPr>
          <w:trHeight w:val="615"/>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Расходы на выплаты по оплате труда работников органов местного самоуправления</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67 1 09 00210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708"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134"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1 032,8</w:t>
            </w:r>
          </w:p>
        </w:tc>
      </w:tr>
      <w:tr w:rsidR="00651651" w:rsidRPr="00762FDE" w:rsidTr="00651651">
        <w:trPr>
          <w:trHeight w:val="76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67 1 09 00210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1 032,8</w:t>
            </w:r>
          </w:p>
        </w:tc>
      </w:tr>
      <w:tr w:rsidR="00651651" w:rsidRPr="00762FDE" w:rsidTr="00651651">
        <w:trPr>
          <w:trHeight w:val="106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67 1 09 00210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708"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0102</w:t>
            </w:r>
          </w:p>
        </w:tc>
        <w:tc>
          <w:tcPr>
            <w:tcW w:w="1134"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1 032,8</w:t>
            </w:r>
          </w:p>
        </w:tc>
      </w:tr>
      <w:tr w:rsidR="00651651" w:rsidRPr="00762FDE" w:rsidTr="00651651">
        <w:trPr>
          <w:trHeight w:val="1065"/>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Обеспечение деятельности представительных органов муниципальных образований</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67 3 09 00000</w:t>
            </w:r>
          </w:p>
        </w:tc>
        <w:tc>
          <w:tcPr>
            <w:tcW w:w="70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708"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1134"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1,8</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51651" w:rsidRPr="009D3260" w:rsidTr="00651651">
        <w:tc>
          <w:tcPr>
            <w:tcW w:w="10269" w:type="dxa"/>
            <w:shd w:val="clear" w:color="auto" w:fill="D9D9D9" w:themeFill="background1" w:themeFillShade="D9"/>
          </w:tcPr>
          <w:p w:rsidR="00651651" w:rsidRPr="009D3260" w:rsidRDefault="00651651"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8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062"/>
        <w:gridCol w:w="1701"/>
        <w:gridCol w:w="709"/>
        <w:gridCol w:w="850"/>
        <w:gridCol w:w="992"/>
      </w:tblGrid>
      <w:tr w:rsidR="00651651" w:rsidRPr="00762FDE" w:rsidTr="00651651">
        <w:trPr>
          <w:trHeight w:val="464"/>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Расходы на обеспечение функций органов местного самоуправления  </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67 3 09 00230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850"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1,8</w:t>
            </w:r>
          </w:p>
        </w:tc>
      </w:tr>
      <w:tr w:rsidR="00651651" w:rsidRPr="00762FDE" w:rsidTr="00651651">
        <w:trPr>
          <w:trHeight w:val="319"/>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Уплата налогов, сборов и иных платежей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67 3 09 00230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850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1,8</w:t>
            </w:r>
          </w:p>
        </w:tc>
      </w:tr>
      <w:tr w:rsidR="00651651" w:rsidRPr="00762FDE" w:rsidTr="00651651">
        <w:trPr>
          <w:trHeight w:val="55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67 3 09 00230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850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0103</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1,8</w:t>
            </w:r>
          </w:p>
        </w:tc>
      </w:tr>
      <w:tr w:rsidR="00651651" w:rsidRPr="00762FDE" w:rsidTr="00651651">
        <w:trPr>
          <w:trHeight w:val="519"/>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Обеспечение деятельности аппаратов органов местного самоуправления</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67 4 09 00000</w:t>
            </w:r>
          </w:p>
        </w:tc>
        <w:tc>
          <w:tcPr>
            <w:tcW w:w="70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6 641,3</w:t>
            </w:r>
          </w:p>
        </w:tc>
      </w:tr>
      <w:tr w:rsidR="00651651" w:rsidRPr="00762FDE" w:rsidTr="00651651">
        <w:trPr>
          <w:trHeight w:val="399"/>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67 4 09 00210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850"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4 736,2</w:t>
            </w:r>
          </w:p>
        </w:tc>
      </w:tr>
      <w:tr w:rsidR="00651651" w:rsidRPr="00762FDE" w:rsidTr="00651651">
        <w:trPr>
          <w:trHeight w:val="426"/>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4 736,2</w:t>
            </w:r>
          </w:p>
        </w:tc>
      </w:tr>
      <w:tr w:rsidR="00651651" w:rsidRPr="00762FDE" w:rsidTr="00651651">
        <w:trPr>
          <w:trHeight w:val="97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4 736,2</w:t>
            </w:r>
          </w:p>
        </w:tc>
      </w:tr>
      <w:tr w:rsidR="00651651" w:rsidRPr="00762FDE" w:rsidTr="00651651">
        <w:trPr>
          <w:trHeight w:val="705"/>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67 4 09 00220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850"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1 246,2</w:t>
            </w:r>
          </w:p>
        </w:tc>
      </w:tr>
      <w:tr w:rsidR="00651651" w:rsidRPr="00762FDE" w:rsidTr="00651651">
        <w:trPr>
          <w:trHeight w:val="615"/>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67 4 09 00220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1 246,2</w:t>
            </w:r>
          </w:p>
        </w:tc>
      </w:tr>
      <w:tr w:rsidR="00651651" w:rsidRPr="00762FDE" w:rsidTr="00651651">
        <w:trPr>
          <w:trHeight w:val="67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67 4 09 00220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1 246,2</w:t>
            </w:r>
          </w:p>
        </w:tc>
      </w:tr>
      <w:tr w:rsidR="00651651" w:rsidRPr="00762FDE" w:rsidTr="00651651">
        <w:trPr>
          <w:trHeight w:val="600"/>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Расходы на обеспечение функций органов местного самоуправления </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67 4 09 00230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850"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658,9</w:t>
            </w:r>
          </w:p>
        </w:tc>
      </w:tr>
      <w:tr w:rsidR="00651651" w:rsidRPr="00762FDE" w:rsidTr="00651651">
        <w:trPr>
          <w:trHeight w:val="66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654,5</w:t>
            </w:r>
          </w:p>
        </w:tc>
      </w:tr>
      <w:tr w:rsidR="00651651" w:rsidRPr="00762FDE" w:rsidTr="00651651">
        <w:trPr>
          <w:trHeight w:val="756"/>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654,5</w:t>
            </w:r>
          </w:p>
        </w:tc>
      </w:tr>
      <w:tr w:rsidR="00651651" w:rsidRPr="00762FDE" w:rsidTr="00651651">
        <w:trPr>
          <w:trHeight w:val="271"/>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Уплата налогов, сборов и иных платежей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850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4,4</w:t>
            </w:r>
          </w:p>
        </w:tc>
      </w:tr>
      <w:tr w:rsidR="00651651" w:rsidRPr="00762FDE" w:rsidTr="00651651">
        <w:trPr>
          <w:trHeight w:val="70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67 4 09 00230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850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4,4</w:t>
            </w:r>
          </w:p>
        </w:tc>
      </w:tr>
      <w:tr w:rsidR="00651651" w:rsidRPr="00762FDE" w:rsidTr="00651651">
        <w:trPr>
          <w:trHeight w:val="670"/>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67 8 09 00000</w:t>
            </w:r>
          </w:p>
        </w:tc>
        <w:tc>
          <w:tcPr>
            <w:tcW w:w="70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85,1</w:t>
            </w:r>
          </w:p>
        </w:tc>
      </w:tr>
      <w:tr w:rsidR="00651651" w:rsidRPr="00762FDE" w:rsidTr="00651651">
        <w:trPr>
          <w:trHeight w:val="660"/>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Расходы на выплаты по оплате труда работников органов местного самоуправления </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67 8 09 95130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850"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85,1</w:t>
            </w:r>
          </w:p>
        </w:tc>
      </w:tr>
      <w:tr w:rsidR="00651651" w:rsidRPr="00762FDE" w:rsidTr="00651651">
        <w:trPr>
          <w:trHeight w:val="43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67 8 09 95130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77,4</w:t>
            </w:r>
          </w:p>
        </w:tc>
      </w:tr>
      <w:tr w:rsidR="00651651" w:rsidRPr="00762FDE" w:rsidTr="00651651">
        <w:trPr>
          <w:trHeight w:val="636"/>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67 8 09 95130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120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77,4</w:t>
            </w:r>
          </w:p>
        </w:tc>
      </w:tr>
      <w:tr w:rsidR="00651651" w:rsidRPr="00762FDE" w:rsidTr="00651651">
        <w:trPr>
          <w:trHeight w:val="227"/>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67 8 09 95130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7,7</w:t>
            </w:r>
          </w:p>
        </w:tc>
      </w:tr>
      <w:tr w:rsidR="00651651" w:rsidRPr="00762FDE" w:rsidTr="00651651">
        <w:trPr>
          <w:trHeight w:val="960"/>
        </w:trPr>
        <w:tc>
          <w:tcPr>
            <w:tcW w:w="6062"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67 8 09 95130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850"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992"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7,7</w:t>
            </w:r>
          </w:p>
        </w:tc>
      </w:tr>
      <w:tr w:rsidR="00651651" w:rsidRPr="00762FDE" w:rsidTr="00651651">
        <w:trPr>
          <w:trHeight w:val="960"/>
        </w:trPr>
        <w:tc>
          <w:tcPr>
            <w:tcW w:w="6062"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1701"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67 9 09 00000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850"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3,5</w:t>
            </w:r>
          </w:p>
        </w:tc>
      </w:tr>
      <w:tr w:rsidR="00651651" w:rsidRPr="00762FDE" w:rsidTr="00651651">
        <w:trPr>
          <w:trHeight w:val="600"/>
        </w:trPr>
        <w:tc>
          <w:tcPr>
            <w:tcW w:w="6062"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Осуществление отдельных государственных полномочий Ленинградской области в сфере административных правоотношений</w:t>
            </w:r>
          </w:p>
        </w:tc>
        <w:tc>
          <w:tcPr>
            <w:tcW w:w="1701"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67 9 09 71340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850"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3,5</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22894" w:rsidRPr="009D3260" w:rsidTr="0057383F">
        <w:tc>
          <w:tcPr>
            <w:tcW w:w="10456" w:type="dxa"/>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922894" w:rsidRPr="00762FDE" w:rsidRDefault="00922894" w:rsidP="00922894">
      <w:pPr>
        <w:spacing w:after="0" w:line="240" w:lineRule="auto"/>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81792" behindDoc="0" locked="0" layoutInCell="1" allowOverlap="1">
            <wp:simplePos x="0" y="0"/>
            <wp:positionH relativeFrom="column">
              <wp:posOffset>2885440</wp:posOffset>
            </wp:positionH>
            <wp:positionV relativeFrom="paragraph">
              <wp:posOffset>151130</wp:posOffset>
            </wp:positionV>
            <wp:extent cx="597535" cy="733425"/>
            <wp:effectExtent l="19050" t="0" r="0" b="0"/>
            <wp:wrapNone/>
            <wp:docPr id="6"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r w:rsidRPr="00762FDE">
        <w:rPr>
          <w:rFonts w:ascii="Times New Roman" w:hAnsi="Times New Roman" w:cs="Times New Roman"/>
        </w:rPr>
        <w:t>ПРОЕКТ</w:t>
      </w: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922894" w:rsidRPr="00762FDE" w:rsidRDefault="00922894" w:rsidP="00922894">
      <w:pPr>
        <w:pStyle w:val="a5"/>
        <w:jc w:val="center"/>
        <w:rPr>
          <w:rFonts w:ascii="Times New Roman" w:hAnsi="Times New Roman"/>
        </w:rPr>
      </w:pPr>
      <w:r w:rsidRPr="00762FDE">
        <w:rPr>
          <w:rFonts w:ascii="Times New Roman" w:hAnsi="Times New Roman"/>
        </w:rPr>
        <w:t>СОВЕТ ДЕПУТАТОВ МУНИЦИПАЛЬНОГО ОБРАЗОВАНИЯ</w:t>
      </w:r>
    </w:p>
    <w:p w:rsidR="00922894" w:rsidRPr="00762FDE" w:rsidRDefault="00922894" w:rsidP="00922894">
      <w:pPr>
        <w:pStyle w:val="a5"/>
        <w:jc w:val="center"/>
        <w:rPr>
          <w:rFonts w:ascii="Times New Roman" w:hAnsi="Times New Roman"/>
        </w:rPr>
      </w:pPr>
      <w:r w:rsidRPr="00762FDE">
        <w:rPr>
          <w:rFonts w:ascii="Times New Roman" w:hAnsi="Times New Roman"/>
          <w:spacing w:val="-1"/>
        </w:rPr>
        <w:t>ШУМСКОЕ СЕЛЬСКОЕ ПОСЕЛЕНИЕ КИРОВСКОГО МУНИЦИПАЛЬНОГО РАЙОНА</w:t>
      </w:r>
    </w:p>
    <w:p w:rsidR="00922894" w:rsidRPr="00762FDE" w:rsidRDefault="00922894" w:rsidP="00922894">
      <w:pPr>
        <w:pStyle w:val="a5"/>
        <w:jc w:val="center"/>
        <w:rPr>
          <w:rFonts w:ascii="Times New Roman" w:hAnsi="Times New Roman"/>
          <w:spacing w:val="-1"/>
        </w:rPr>
      </w:pPr>
      <w:r w:rsidRPr="00762FDE">
        <w:rPr>
          <w:rFonts w:ascii="Times New Roman" w:hAnsi="Times New Roman"/>
          <w:spacing w:val="-1"/>
        </w:rPr>
        <w:t>ЛЕНИНГРАДСКОЙ ОБЛАСТИ</w:t>
      </w:r>
    </w:p>
    <w:p w:rsidR="00922894" w:rsidRPr="00762FDE" w:rsidRDefault="00922894" w:rsidP="00922894">
      <w:pPr>
        <w:shd w:val="clear" w:color="auto" w:fill="FFFFFF"/>
        <w:spacing w:after="0" w:line="240" w:lineRule="auto"/>
        <w:jc w:val="center"/>
        <w:rPr>
          <w:rFonts w:ascii="Times New Roman" w:hAnsi="Times New Roman" w:cs="Times New Roman"/>
          <w:color w:val="000000"/>
          <w:spacing w:val="-3"/>
          <w:w w:val="138"/>
        </w:rPr>
      </w:pPr>
    </w:p>
    <w:p w:rsidR="00922894" w:rsidRPr="00762FDE" w:rsidRDefault="00922894" w:rsidP="00922894">
      <w:pPr>
        <w:shd w:val="clear" w:color="auto" w:fill="FFFFFF"/>
        <w:spacing w:after="0" w:line="240" w:lineRule="auto"/>
        <w:jc w:val="center"/>
        <w:rPr>
          <w:rFonts w:ascii="Times New Roman" w:hAnsi="Times New Roman" w:cs="Times New Roman"/>
          <w:color w:val="000000"/>
          <w:spacing w:val="-3"/>
          <w:w w:val="138"/>
        </w:rPr>
      </w:pPr>
      <w:r w:rsidRPr="00762FDE">
        <w:rPr>
          <w:rFonts w:ascii="Times New Roman" w:hAnsi="Times New Roman" w:cs="Times New Roman"/>
          <w:color w:val="000000"/>
          <w:spacing w:val="-3"/>
          <w:w w:val="138"/>
        </w:rPr>
        <w:t>ПРОЕКТ РЕШЕНИЕ</w:t>
      </w:r>
    </w:p>
    <w:p w:rsidR="00922894" w:rsidRPr="00762FDE" w:rsidRDefault="00922894" w:rsidP="00922894">
      <w:pPr>
        <w:pStyle w:val="Style4"/>
        <w:widowControl/>
        <w:jc w:val="center"/>
        <w:rPr>
          <w:rStyle w:val="FontStyle16"/>
          <w:sz w:val="22"/>
          <w:szCs w:val="22"/>
        </w:rPr>
      </w:pPr>
    </w:p>
    <w:p w:rsidR="00922894" w:rsidRPr="00762FDE" w:rsidRDefault="00922894" w:rsidP="00922894">
      <w:pPr>
        <w:pStyle w:val="Style4"/>
        <w:widowControl/>
        <w:jc w:val="center"/>
        <w:rPr>
          <w:rStyle w:val="FontStyle16"/>
          <w:sz w:val="22"/>
          <w:szCs w:val="22"/>
        </w:rPr>
      </w:pPr>
      <w:r w:rsidRPr="00762FDE">
        <w:rPr>
          <w:rStyle w:val="FontStyle16"/>
          <w:sz w:val="22"/>
          <w:szCs w:val="22"/>
        </w:rPr>
        <w:t>от            2019  года №  ____</w:t>
      </w:r>
    </w:p>
    <w:p w:rsidR="00922894" w:rsidRPr="00762FDE" w:rsidRDefault="00922894" w:rsidP="00922894">
      <w:pPr>
        <w:spacing w:after="0" w:line="240" w:lineRule="auto"/>
        <w:rPr>
          <w:rFonts w:ascii="Times New Roman" w:hAnsi="Times New Roman" w:cs="Times New Roman"/>
          <w:b/>
        </w:rPr>
      </w:pPr>
    </w:p>
    <w:p w:rsidR="00922894" w:rsidRPr="00762FDE" w:rsidRDefault="00922894" w:rsidP="00922894">
      <w:pPr>
        <w:spacing w:after="0" w:line="240" w:lineRule="auto"/>
        <w:rPr>
          <w:rFonts w:ascii="Times New Roman" w:hAnsi="Times New Roman" w:cs="Times New Roman"/>
          <w:b/>
        </w:rPr>
      </w:pPr>
      <w:r w:rsidRPr="00762FDE">
        <w:rPr>
          <w:rFonts w:ascii="Times New Roman" w:hAnsi="Times New Roman" w:cs="Times New Roman"/>
          <w:b/>
        </w:rPr>
        <w:t xml:space="preserve">                                   </w:t>
      </w:r>
    </w:p>
    <w:p w:rsidR="00922894" w:rsidRPr="00762FDE" w:rsidRDefault="00922894" w:rsidP="00922894">
      <w:pPr>
        <w:spacing w:after="0" w:line="240" w:lineRule="auto"/>
        <w:jc w:val="center"/>
        <w:rPr>
          <w:rFonts w:ascii="Times New Roman" w:hAnsi="Times New Roman" w:cs="Times New Roman"/>
          <w:b/>
        </w:rPr>
      </w:pPr>
      <w:r w:rsidRPr="00762FDE">
        <w:rPr>
          <w:rFonts w:ascii="Times New Roman" w:hAnsi="Times New Roman" w:cs="Times New Roman"/>
        </w:rPr>
        <w:t>О внесении изменений и дополнений в решение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w:t>
      </w:r>
      <w:r w:rsidRPr="00762FDE">
        <w:rPr>
          <w:rFonts w:ascii="Times New Roman" w:hAnsi="Times New Roman" w:cs="Times New Roman"/>
          <w:b/>
        </w:rPr>
        <w:t>»</w:t>
      </w:r>
    </w:p>
    <w:p w:rsidR="00922894" w:rsidRPr="00762FDE" w:rsidRDefault="00922894" w:rsidP="00922894">
      <w:pPr>
        <w:jc w:val="right"/>
        <w:rPr>
          <w:rFonts w:ascii="Times New Roman" w:hAnsi="Times New Roman" w:cs="Times New Roman"/>
        </w:rPr>
      </w:pPr>
    </w:p>
    <w:p w:rsidR="00922894" w:rsidRPr="00762FDE" w:rsidRDefault="00922894" w:rsidP="00922894">
      <w:pPr>
        <w:ind w:firstLine="708"/>
        <w:jc w:val="both"/>
        <w:rPr>
          <w:rFonts w:ascii="Times New Roman" w:hAnsi="Times New Roman" w:cs="Times New Roman"/>
        </w:rPr>
      </w:pPr>
      <w:r w:rsidRPr="00762FDE">
        <w:rPr>
          <w:rFonts w:ascii="Times New Roman" w:hAnsi="Times New Roman" w:cs="Times New Roman"/>
        </w:rPr>
        <w:t>В соответствии с пунктом 19 статьи 14 Федерального закона Российской Федерации от 06 октября 2003 года №131-ФЗ «Об общих принципах организации местного самоуправления в Российской Федерации», ст. 15 Устава муниципального образования Шумское сельское поселение Кировского муниципального района Ленинградской области,ст.4.10 областного закона «Об административных правонарушениях» от 25.12.2018 № 132-оз,  в целях улучшения благоустройства территории муниципального образования Шумское сельское поселение Кировского муниципального района Ленинградской области, совет депутатов, решил:</w:t>
      </w:r>
    </w:p>
    <w:p w:rsidR="00922894" w:rsidRPr="00762FDE" w:rsidRDefault="00922894" w:rsidP="00922894">
      <w:pPr>
        <w:spacing w:after="0" w:line="240" w:lineRule="auto"/>
        <w:ind w:firstLine="708"/>
        <w:jc w:val="both"/>
        <w:rPr>
          <w:rFonts w:ascii="Times New Roman" w:hAnsi="Times New Roman" w:cs="Times New Roman"/>
        </w:rPr>
      </w:pPr>
      <w:r w:rsidRPr="00762FDE">
        <w:rPr>
          <w:rFonts w:ascii="Times New Roman" w:hAnsi="Times New Roman" w:cs="Times New Roman"/>
        </w:rPr>
        <w:t>1.Дополнить пунктом 11.10. статью 11 решения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 следующего содержания:</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 xml:space="preserve">         «11.10.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 Мероприятия по удалению борщевика Сосновского должны проводиться до его бутонизации и начала цветения.</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Мероприятия по удалению борщевика Сосновского могут проводиться следующими способами:</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химическим — опрыскивание очагов произрастания гербицидами и (или) арборицидами;</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механическим — скашивание, уборка сухих растений, выкапывание корневой системы;</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агротехническим — обработка почвы, посев многолетних трав.»</w:t>
      </w:r>
    </w:p>
    <w:p w:rsidR="00922894" w:rsidRPr="00762FDE" w:rsidRDefault="00922894" w:rsidP="00922894">
      <w:pPr>
        <w:spacing w:after="0" w:line="240" w:lineRule="auto"/>
        <w:jc w:val="both"/>
        <w:rPr>
          <w:rFonts w:ascii="Times New Roman" w:hAnsi="Times New Roman" w:cs="Times New Roman"/>
        </w:rPr>
      </w:pP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2.Настоящее решение подлежит официальному опубликования в газете «Вестник муниципального образования Шумское сельское поселение» и вступает в силу с момента опубликования.</w:t>
      </w: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 xml:space="preserve"> </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 xml:space="preserve">Глава муниципального образования                                              В.Л.Ульянов </w:t>
      </w:r>
    </w:p>
    <w:p w:rsidR="00922894" w:rsidRPr="00762FDE" w:rsidRDefault="00922894" w:rsidP="00922894">
      <w:pPr>
        <w:rPr>
          <w:rFonts w:ascii="Times New Roman" w:hAnsi="Times New Roman" w:cs="Times New Roman"/>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22894" w:rsidRPr="009D3260" w:rsidTr="0057383F">
        <w:tc>
          <w:tcPr>
            <w:tcW w:w="10456" w:type="dxa"/>
            <w:shd w:val="clear" w:color="auto" w:fill="D9D9D9" w:themeFill="background1" w:themeFillShade="D9"/>
          </w:tcPr>
          <w:p w:rsidR="00922894" w:rsidRPr="009D3260" w:rsidRDefault="00922894" w:rsidP="0092289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922894" w:rsidP="0031375E">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9744" behindDoc="0" locked="0" layoutInCell="1" allowOverlap="1">
            <wp:simplePos x="0" y="0"/>
            <wp:positionH relativeFrom="column">
              <wp:posOffset>2634615</wp:posOffset>
            </wp:positionH>
            <wp:positionV relativeFrom="paragraph">
              <wp:posOffset>45085</wp:posOffset>
            </wp:positionV>
            <wp:extent cx="597535" cy="733425"/>
            <wp:effectExtent l="19050" t="0" r="0" b="0"/>
            <wp:wrapNone/>
            <wp:docPr id="5"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922894" w:rsidRPr="00762FDE" w:rsidRDefault="00922894" w:rsidP="00922894">
      <w:pPr>
        <w:pStyle w:val="a5"/>
        <w:jc w:val="center"/>
        <w:rPr>
          <w:rFonts w:ascii="Times New Roman" w:hAnsi="Times New Roman"/>
        </w:rPr>
      </w:pPr>
      <w:r w:rsidRPr="00762FDE">
        <w:rPr>
          <w:rFonts w:ascii="Times New Roman" w:hAnsi="Times New Roman"/>
        </w:rPr>
        <w:t>СОВЕТ ДЕПУТАТОВ МУНИЦИПАЛЬНОГО ОБРАЗОВАНИЯ</w:t>
      </w:r>
    </w:p>
    <w:p w:rsidR="00922894" w:rsidRPr="00762FDE" w:rsidRDefault="00922894" w:rsidP="00922894">
      <w:pPr>
        <w:pStyle w:val="a5"/>
        <w:jc w:val="center"/>
        <w:rPr>
          <w:rFonts w:ascii="Times New Roman" w:hAnsi="Times New Roman"/>
        </w:rPr>
      </w:pPr>
      <w:r w:rsidRPr="00762FDE">
        <w:rPr>
          <w:rFonts w:ascii="Times New Roman" w:hAnsi="Times New Roman"/>
          <w:spacing w:val="-1"/>
        </w:rPr>
        <w:t>ШУМСКОЕ СЕЛЬСКОЕ ПОСЕЛЕНИЕ КИРОВСКОГО МУНИЦИПАЛЬНОГО РАЙОНА</w:t>
      </w:r>
    </w:p>
    <w:p w:rsidR="00922894" w:rsidRPr="00762FDE" w:rsidRDefault="00922894" w:rsidP="00922894">
      <w:pPr>
        <w:pStyle w:val="a5"/>
        <w:jc w:val="center"/>
        <w:rPr>
          <w:rFonts w:ascii="Times New Roman" w:hAnsi="Times New Roman"/>
          <w:spacing w:val="-1"/>
        </w:rPr>
      </w:pPr>
      <w:r w:rsidRPr="00762FDE">
        <w:rPr>
          <w:rFonts w:ascii="Times New Roman" w:hAnsi="Times New Roman"/>
          <w:spacing w:val="-1"/>
        </w:rPr>
        <w:t>ЛЕНИНГРАДСКОЙ ОБЛАСТИ</w:t>
      </w:r>
    </w:p>
    <w:p w:rsidR="00922894" w:rsidRPr="00762FDE" w:rsidRDefault="00922894" w:rsidP="00922894">
      <w:pPr>
        <w:shd w:val="clear" w:color="auto" w:fill="FFFFFF"/>
        <w:spacing w:after="0" w:line="240" w:lineRule="auto"/>
        <w:jc w:val="center"/>
        <w:rPr>
          <w:rFonts w:ascii="Times New Roman" w:hAnsi="Times New Roman" w:cs="Times New Roman"/>
          <w:color w:val="000000"/>
          <w:spacing w:val="-3"/>
          <w:w w:val="138"/>
        </w:rPr>
      </w:pPr>
    </w:p>
    <w:p w:rsidR="00922894" w:rsidRPr="00762FDE" w:rsidRDefault="00922894" w:rsidP="00922894">
      <w:pPr>
        <w:shd w:val="clear" w:color="auto" w:fill="FFFFFF"/>
        <w:spacing w:after="0" w:line="240" w:lineRule="auto"/>
        <w:jc w:val="center"/>
        <w:rPr>
          <w:rFonts w:ascii="Times New Roman" w:hAnsi="Times New Roman" w:cs="Times New Roman"/>
          <w:color w:val="000000"/>
          <w:spacing w:val="-3"/>
          <w:w w:val="138"/>
        </w:rPr>
      </w:pPr>
      <w:r w:rsidRPr="00762FDE">
        <w:rPr>
          <w:rFonts w:ascii="Times New Roman" w:hAnsi="Times New Roman" w:cs="Times New Roman"/>
          <w:color w:val="000000"/>
          <w:spacing w:val="-3"/>
          <w:w w:val="138"/>
        </w:rPr>
        <w:t>РЕШЕНИЕ</w:t>
      </w:r>
    </w:p>
    <w:p w:rsidR="00922894" w:rsidRPr="00762FDE" w:rsidRDefault="00922894" w:rsidP="00922894">
      <w:pPr>
        <w:pStyle w:val="Style4"/>
        <w:widowControl/>
        <w:jc w:val="center"/>
        <w:rPr>
          <w:rStyle w:val="FontStyle16"/>
          <w:sz w:val="22"/>
          <w:szCs w:val="22"/>
        </w:rPr>
      </w:pPr>
    </w:p>
    <w:p w:rsidR="00922894" w:rsidRPr="00762FDE" w:rsidRDefault="00922894" w:rsidP="00922894">
      <w:pPr>
        <w:pStyle w:val="Style4"/>
        <w:widowControl/>
        <w:jc w:val="center"/>
        <w:rPr>
          <w:rStyle w:val="FontStyle16"/>
          <w:sz w:val="22"/>
          <w:szCs w:val="22"/>
        </w:rPr>
      </w:pPr>
      <w:r w:rsidRPr="00762FDE">
        <w:rPr>
          <w:rStyle w:val="FontStyle16"/>
          <w:sz w:val="22"/>
          <w:szCs w:val="22"/>
        </w:rPr>
        <w:t>от 12 марта 2019  года №  14</w:t>
      </w:r>
    </w:p>
    <w:p w:rsidR="00922894" w:rsidRPr="00762FDE" w:rsidRDefault="00922894" w:rsidP="00922894">
      <w:pPr>
        <w:spacing w:after="0" w:line="240" w:lineRule="auto"/>
        <w:rPr>
          <w:rFonts w:ascii="Times New Roman" w:hAnsi="Times New Roman" w:cs="Times New Roman"/>
          <w:b/>
        </w:rPr>
      </w:pPr>
      <w:r w:rsidRPr="00762FDE">
        <w:rPr>
          <w:rFonts w:ascii="Times New Roman" w:hAnsi="Times New Roman" w:cs="Times New Roman"/>
          <w:b/>
        </w:rPr>
        <w:t xml:space="preserve">        </w:t>
      </w:r>
    </w:p>
    <w:p w:rsidR="00922894" w:rsidRPr="00762FDE" w:rsidRDefault="00922894" w:rsidP="00922894">
      <w:pPr>
        <w:spacing w:after="0" w:line="240" w:lineRule="auto"/>
        <w:jc w:val="center"/>
        <w:rPr>
          <w:rFonts w:ascii="Times New Roman" w:hAnsi="Times New Roman" w:cs="Times New Roman"/>
          <w:b/>
        </w:rPr>
      </w:pPr>
      <w:r w:rsidRPr="00762FDE">
        <w:rPr>
          <w:rFonts w:ascii="Times New Roman" w:hAnsi="Times New Roman" w:cs="Times New Roman"/>
          <w:b/>
        </w:rPr>
        <w:t>О проведении публичных слушаний по обсуждению проекта решения совета депутатов «О внесении изменений и дополнений в решение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 xml:space="preserve">      В соответствии со </w:t>
      </w:r>
      <w:r w:rsidRPr="00762FDE">
        <w:rPr>
          <w:rStyle w:val="FontStyle16"/>
        </w:rPr>
        <w:t>ст. 15</w:t>
      </w:r>
      <w:r w:rsidRPr="00762FDE">
        <w:rPr>
          <w:rStyle w:val="FontStyle16"/>
          <w:color w:val="FF0000"/>
        </w:rPr>
        <w:t xml:space="preserve"> </w:t>
      </w:r>
      <w:r w:rsidRPr="00762FDE">
        <w:rPr>
          <w:rStyle w:val="FontStyle16"/>
        </w:rPr>
        <w:t xml:space="preserve">Устава муниципального образования Шумское сельское поселение муниципального образования Кировский муниципальный район Ленинградской области, решения совета депутатов  от 20 апреля 2018 года № 15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 </w:t>
      </w:r>
      <w:r w:rsidRPr="00762FDE">
        <w:rPr>
          <w:rFonts w:ascii="Times New Roman" w:hAnsi="Times New Roman" w:cs="Times New Roman"/>
        </w:rPr>
        <w:t>совет депутатов решил:</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1.Провести публичные слушания по обсуждению проекта решения совета «О внесении изменений и дополнений в решение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w:t>
      </w: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2.Администрации муниципального образования Шумское сельское поселение Кировского муниципального  района Ленинградской области организовать публичные слушания  26 марта  2019 года в 15 часов 15 минут в здании МКУК СКДЦ «Шум» по адресу: Ленинградская область, Кировский район, с.Шум, ул.Советская,д.3а</w:t>
      </w: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3.Опубликовать проект решения совета депутатов на официальном сайте: «http://сшумское.рф/».</w:t>
      </w: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4.Сформировать  рабочую группу по учету и рассмотрению предложений граждан в составе:</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 xml:space="preserve">1)Руководитель группы Ульянов В.Л.- глава муниципального образования Шумское сельское поселение </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2)Маврина Т.А.-  депутат МО Шумское сельское поселение</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3)Семёнова З.Э.- депутат МО Шумское сельское поселение</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 xml:space="preserve">4)Иванова В.В. -  заместитель главы администрации МО Шумское сельское поселение </w:t>
      </w: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5)Секретарь Суханова К.А..- ведущий специалист администрации МО Шумское сельское поселение</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jc w:val="both"/>
        <w:rPr>
          <w:rFonts w:ascii="Times New Roman" w:hAnsi="Times New Roman" w:cs="Times New Roman"/>
        </w:rPr>
      </w:pPr>
      <w:r w:rsidRPr="00762FDE">
        <w:rPr>
          <w:rFonts w:ascii="Times New Roman" w:hAnsi="Times New Roman" w:cs="Times New Roman"/>
        </w:rPr>
        <w:t>5.Рабочей группе на основании поступивших письменных вопросов и предложений граждан до 26 марта 2019 года подготовить сводный текст вопросов и предложений для внесения изменений в проект решения совета депутатов «О внесении изменений и дополнений в решение совета депутатов от 23 января 2018 года № 3 «Об утверждении Правил благоустройства территории муниципального образования Шумское сельское поселение Кировского муниципального района Ленинградской области».</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6.Решение  вступает в силу после его официального опубликования.</w:t>
      </w: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p>
    <w:p w:rsidR="00922894" w:rsidRPr="00762FDE" w:rsidRDefault="00922894" w:rsidP="00922894">
      <w:pPr>
        <w:spacing w:after="0" w:line="240" w:lineRule="auto"/>
        <w:rPr>
          <w:rFonts w:ascii="Times New Roman" w:hAnsi="Times New Roman" w:cs="Times New Roman"/>
        </w:rPr>
      </w:pPr>
      <w:r w:rsidRPr="00762FDE">
        <w:rPr>
          <w:rFonts w:ascii="Times New Roman" w:hAnsi="Times New Roman" w:cs="Times New Roman"/>
        </w:rPr>
        <w:t xml:space="preserve">Глава муниципального образования                                                  В.Л.Ульянов </w:t>
      </w: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10269"/>
      </w:tblGrid>
      <w:tr w:rsidR="00651651" w:rsidRPr="009D3260" w:rsidTr="00651651">
        <w:tc>
          <w:tcPr>
            <w:tcW w:w="10269" w:type="dxa"/>
            <w:shd w:val="clear" w:color="auto" w:fill="D9D9D9" w:themeFill="background1" w:themeFillShade="D9"/>
          </w:tcPr>
          <w:p w:rsidR="00651651" w:rsidRPr="009D3260" w:rsidRDefault="00651651" w:rsidP="0065165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9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414"/>
        <w:gridCol w:w="1559"/>
        <w:gridCol w:w="709"/>
        <w:gridCol w:w="656"/>
        <w:gridCol w:w="1073"/>
      </w:tblGrid>
      <w:tr w:rsidR="00651651" w:rsidRPr="00762FDE" w:rsidTr="003A3313">
        <w:trPr>
          <w:trHeight w:val="464"/>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67 9 09 71340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3,5</w:t>
            </w:r>
          </w:p>
        </w:tc>
      </w:tr>
      <w:tr w:rsidR="00651651" w:rsidRPr="00762FDE" w:rsidTr="003A3313">
        <w:trPr>
          <w:trHeight w:val="624"/>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67 9 09 71340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0104</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3,5</w:t>
            </w:r>
          </w:p>
        </w:tc>
      </w:tr>
      <w:tr w:rsidR="00651651" w:rsidRPr="00762FDE" w:rsidTr="003A3313">
        <w:trPr>
          <w:trHeight w:val="511"/>
        </w:trPr>
        <w:tc>
          <w:tcPr>
            <w:tcW w:w="6414" w:type="dxa"/>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xml:space="preserve">Муниципальная программа "Борьба с борщевиком Сосновского на территории муниципального образования Шумское сельское поселение" </w:t>
            </w:r>
          </w:p>
        </w:tc>
        <w:tc>
          <w:tcPr>
            <w:tcW w:w="155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72 0 00 00000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656"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073"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21,6</w:t>
            </w:r>
          </w:p>
        </w:tc>
      </w:tr>
      <w:tr w:rsidR="00651651" w:rsidRPr="00762FDE" w:rsidTr="003A3313">
        <w:trPr>
          <w:trHeight w:val="468"/>
        </w:trPr>
        <w:tc>
          <w:tcPr>
            <w:tcW w:w="6414"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"Мероприятия по борьбе с борщевиком Сосновского"</w:t>
            </w:r>
          </w:p>
        </w:tc>
        <w:tc>
          <w:tcPr>
            <w:tcW w:w="155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72 0 01 00000</w:t>
            </w:r>
          </w:p>
        </w:tc>
        <w:tc>
          <w:tcPr>
            <w:tcW w:w="70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656"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1073"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21,6</w:t>
            </w:r>
          </w:p>
        </w:tc>
      </w:tr>
      <w:tr w:rsidR="00651651" w:rsidRPr="00762FDE" w:rsidTr="003A3313">
        <w:trPr>
          <w:trHeight w:val="635"/>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72 0 01 S4310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21,6</w:t>
            </w:r>
          </w:p>
        </w:tc>
      </w:tr>
      <w:tr w:rsidR="00651651" w:rsidRPr="00762FDE" w:rsidTr="003A3313">
        <w:trPr>
          <w:trHeight w:val="42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72 0 01 S4310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21,6</w:t>
            </w:r>
          </w:p>
        </w:tc>
      </w:tr>
      <w:tr w:rsidR="00651651" w:rsidRPr="00762FDE" w:rsidTr="003A3313">
        <w:trPr>
          <w:trHeight w:val="36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Благоустройство</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72 0 01 S4310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0503</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21,6</w:t>
            </w:r>
          </w:p>
        </w:tc>
      </w:tr>
      <w:tr w:rsidR="00651651" w:rsidRPr="00762FDE" w:rsidTr="003A3313">
        <w:trPr>
          <w:trHeight w:val="1045"/>
        </w:trPr>
        <w:tc>
          <w:tcPr>
            <w:tcW w:w="6414" w:type="dxa"/>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55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7Т 0 00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656"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073"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7 399,4</w:t>
            </w:r>
          </w:p>
        </w:tc>
      </w:tr>
      <w:tr w:rsidR="00651651" w:rsidRPr="00762FDE" w:rsidTr="003A3313">
        <w:trPr>
          <w:trHeight w:val="399"/>
        </w:trPr>
        <w:tc>
          <w:tcPr>
            <w:tcW w:w="6414" w:type="dxa"/>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Основное мероприятие "Организация благоустройства на территории поселения"</w:t>
            </w:r>
          </w:p>
        </w:tc>
        <w:tc>
          <w:tcPr>
            <w:tcW w:w="155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7Т 0 01 00000</w:t>
            </w:r>
          </w:p>
        </w:tc>
        <w:tc>
          <w:tcPr>
            <w:tcW w:w="709"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656"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 </w:t>
            </w:r>
          </w:p>
        </w:tc>
        <w:tc>
          <w:tcPr>
            <w:tcW w:w="1073" w:type="dxa"/>
            <w:noWrap/>
            <w:hideMark/>
          </w:tcPr>
          <w:p w:rsidR="00651651" w:rsidRPr="00762FDE" w:rsidRDefault="00651651" w:rsidP="00651651">
            <w:pPr>
              <w:rPr>
                <w:rFonts w:ascii="Times New Roman" w:hAnsi="Times New Roman" w:cs="Times New Roman"/>
                <w:b/>
                <w:bCs/>
                <w:i/>
                <w:iCs/>
              </w:rPr>
            </w:pPr>
            <w:r w:rsidRPr="00762FDE">
              <w:rPr>
                <w:rFonts w:ascii="Times New Roman" w:hAnsi="Times New Roman" w:cs="Times New Roman"/>
                <w:b/>
                <w:bCs/>
                <w:i/>
                <w:iCs/>
              </w:rPr>
              <w:t>7 399,4</w:t>
            </w:r>
          </w:p>
        </w:tc>
      </w:tr>
      <w:tr w:rsidR="00651651" w:rsidRPr="00762FDE" w:rsidTr="003A3313">
        <w:trPr>
          <w:trHeight w:val="253"/>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Расходы на уличное освещение </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7Т 0 01 15310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6 707,0</w:t>
            </w:r>
          </w:p>
        </w:tc>
      </w:tr>
      <w:tr w:rsidR="00651651" w:rsidRPr="00762FDE" w:rsidTr="003A3313">
        <w:trPr>
          <w:trHeight w:val="6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7Т 0 01 15310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6 707,0</w:t>
            </w:r>
          </w:p>
        </w:tc>
      </w:tr>
      <w:tr w:rsidR="00651651" w:rsidRPr="00762FDE" w:rsidTr="003A3313">
        <w:trPr>
          <w:trHeight w:val="311"/>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Благоустройство</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7Т 0 01 15310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0503</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6 707,0</w:t>
            </w:r>
          </w:p>
        </w:tc>
      </w:tr>
      <w:tr w:rsidR="00651651" w:rsidRPr="00762FDE" w:rsidTr="003A3313">
        <w:trPr>
          <w:trHeight w:val="1035"/>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7Т 0 01 15350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243,6</w:t>
            </w:r>
          </w:p>
        </w:tc>
      </w:tr>
      <w:tr w:rsidR="00651651" w:rsidRPr="00762FDE" w:rsidTr="003A3313">
        <w:trPr>
          <w:trHeight w:val="393"/>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7Т 0 01 15350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243,6</w:t>
            </w:r>
          </w:p>
        </w:tc>
      </w:tr>
      <w:tr w:rsidR="00651651" w:rsidRPr="00762FDE" w:rsidTr="003A3313">
        <w:trPr>
          <w:trHeight w:val="261"/>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Благоустройство</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7Т 0 01 15350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0503</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243,6</w:t>
            </w:r>
          </w:p>
        </w:tc>
      </w:tr>
      <w:tr w:rsidR="00651651" w:rsidRPr="00762FDE" w:rsidTr="003A3313">
        <w:trPr>
          <w:trHeight w:val="266"/>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Организация сбора и вывоза бытовых отходов и мусора </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7Т 0 01 15360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448,8</w:t>
            </w:r>
          </w:p>
        </w:tc>
      </w:tr>
      <w:tr w:rsidR="00651651" w:rsidRPr="00762FDE" w:rsidTr="003A3313">
        <w:trPr>
          <w:trHeight w:val="505"/>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7Т 0 01 15360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448,8</w:t>
            </w:r>
          </w:p>
        </w:tc>
      </w:tr>
      <w:tr w:rsidR="00651651" w:rsidRPr="00762FDE" w:rsidTr="003A3313">
        <w:trPr>
          <w:trHeight w:val="231"/>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Благоустройство</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7Т 0 01 15360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240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0503</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448,8</w:t>
            </w:r>
          </w:p>
        </w:tc>
      </w:tr>
      <w:tr w:rsidR="00651651" w:rsidRPr="00762FDE" w:rsidTr="003A3313">
        <w:trPr>
          <w:trHeight w:val="214"/>
        </w:trPr>
        <w:tc>
          <w:tcPr>
            <w:tcW w:w="6414" w:type="dxa"/>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Непрограммные расходы органов местного самоуправления</w:t>
            </w:r>
          </w:p>
        </w:tc>
        <w:tc>
          <w:tcPr>
            <w:tcW w:w="155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98 9 00 00000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10 055,5</w:t>
            </w:r>
          </w:p>
        </w:tc>
      </w:tr>
      <w:tr w:rsidR="00651651" w:rsidRPr="00762FDE" w:rsidTr="003A3313">
        <w:trPr>
          <w:trHeight w:val="315"/>
        </w:trPr>
        <w:tc>
          <w:tcPr>
            <w:tcW w:w="6414" w:type="dxa"/>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Непрограммные расходы</w:t>
            </w:r>
          </w:p>
        </w:tc>
        <w:tc>
          <w:tcPr>
            <w:tcW w:w="155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98 9 09 00000</w:t>
            </w:r>
          </w:p>
        </w:tc>
        <w:tc>
          <w:tcPr>
            <w:tcW w:w="709"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656"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 </w:t>
            </w:r>
          </w:p>
        </w:tc>
        <w:tc>
          <w:tcPr>
            <w:tcW w:w="1073" w:type="dxa"/>
            <w:noWrap/>
            <w:hideMark/>
          </w:tcPr>
          <w:p w:rsidR="00651651" w:rsidRPr="00762FDE" w:rsidRDefault="00651651" w:rsidP="00651651">
            <w:pPr>
              <w:rPr>
                <w:rFonts w:ascii="Times New Roman" w:hAnsi="Times New Roman" w:cs="Times New Roman"/>
                <w:b/>
                <w:bCs/>
              </w:rPr>
            </w:pPr>
            <w:r w:rsidRPr="00762FDE">
              <w:rPr>
                <w:rFonts w:ascii="Times New Roman" w:hAnsi="Times New Roman" w:cs="Times New Roman"/>
                <w:b/>
                <w:bCs/>
              </w:rPr>
              <w:t>10055,5</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Доплаты к пенсиям муниципальных служащих</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98 9 09 03080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643,7</w:t>
            </w:r>
          </w:p>
        </w:tc>
      </w:tr>
      <w:tr w:rsidR="00651651" w:rsidRPr="00762FDE" w:rsidTr="003A3313">
        <w:trPr>
          <w:trHeight w:val="6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Социальные выплаты гражданам, кроме публичных нормативных социальных выплат</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98 9 09 03080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320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643,7</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Пенсионное обеспечение</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98 9 09 03080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320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1001</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643,7</w:t>
            </w:r>
          </w:p>
        </w:tc>
      </w:tr>
      <w:tr w:rsidR="00651651" w:rsidRPr="00762FDE" w:rsidTr="003A3313">
        <w:trPr>
          <w:trHeight w:val="600"/>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Субсидии на возмещение части фактических затрат (убытков) по теплоснабжению</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98 9 09 06090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2 370,8</w:t>
            </w:r>
          </w:p>
        </w:tc>
      </w:tr>
      <w:tr w:rsidR="00651651" w:rsidRPr="00762FDE" w:rsidTr="003A3313">
        <w:trPr>
          <w:trHeight w:val="66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98 9 09 06090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810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2 370,8</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Коммунальное хозяйство</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98 9 09 06090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810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0502</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2 370,8</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xml:space="preserve">Процентные платежи по муниципальному долгу </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98 9 09 10010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100,0</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Обслуживание муниципального долга</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98 9 09 10010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730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100,0</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Обслуживание внутреннего государственного и муниципального долга</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98 9 09 10010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730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1301</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100,0</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Резервный фонд администрации муниципального образования</w:t>
            </w:r>
          </w:p>
        </w:tc>
        <w:tc>
          <w:tcPr>
            <w:tcW w:w="155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98 9 09 10050</w:t>
            </w:r>
          </w:p>
        </w:tc>
        <w:tc>
          <w:tcPr>
            <w:tcW w:w="709"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 </w:t>
            </w:r>
          </w:p>
        </w:tc>
        <w:tc>
          <w:tcPr>
            <w:tcW w:w="1073" w:type="dxa"/>
            <w:noWrap/>
            <w:hideMark/>
          </w:tcPr>
          <w:p w:rsidR="00651651" w:rsidRPr="00762FDE" w:rsidRDefault="00651651" w:rsidP="00651651">
            <w:pPr>
              <w:rPr>
                <w:rFonts w:ascii="Times New Roman" w:hAnsi="Times New Roman" w:cs="Times New Roman"/>
                <w:i/>
                <w:iCs/>
              </w:rPr>
            </w:pPr>
            <w:r w:rsidRPr="00762FDE">
              <w:rPr>
                <w:rFonts w:ascii="Times New Roman" w:hAnsi="Times New Roman" w:cs="Times New Roman"/>
                <w:i/>
                <w:iCs/>
              </w:rPr>
              <w:t>0,0</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Резервные средства</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98 9 09 10050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870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 </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0,0</w:t>
            </w:r>
          </w:p>
        </w:tc>
      </w:tr>
      <w:tr w:rsidR="00651651" w:rsidRPr="00762FDE" w:rsidTr="003A3313">
        <w:trPr>
          <w:trHeight w:val="300"/>
        </w:trPr>
        <w:tc>
          <w:tcPr>
            <w:tcW w:w="6414" w:type="dxa"/>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Резервные фонды</w:t>
            </w:r>
          </w:p>
        </w:tc>
        <w:tc>
          <w:tcPr>
            <w:tcW w:w="155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98 9 09 10050</w:t>
            </w:r>
          </w:p>
        </w:tc>
        <w:tc>
          <w:tcPr>
            <w:tcW w:w="709"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870</w:t>
            </w:r>
          </w:p>
        </w:tc>
        <w:tc>
          <w:tcPr>
            <w:tcW w:w="656"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0111</w:t>
            </w:r>
          </w:p>
        </w:tc>
        <w:tc>
          <w:tcPr>
            <w:tcW w:w="1073" w:type="dxa"/>
            <w:noWrap/>
            <w:hideMark/>
          </w:tcPr>
          <w:p w:rsidR="00651651" w:rsidRPr="00762FDE" w:rsidRDefault="00651651" w:rsidP="00651651">
            <w:pPr>
              <w:rPr>
                <w:rFonts w:ascii="Times New Roman" w:hAnsi="Times New Roman" w:cs="Times New Roman"/>
              </w:rPr>
            </w:pPr>
            <w:r w:rsidRPr="00762FDE">
              <w:rPr>
                <w:rFonts w:ascii="Times New Roman" w:hAnsi="Times New Roman" w:cs="Times New Roman"/>
              </w:rPr>
              <w:t>0,0</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3A3313" w:rsidRPr="009D3260" w:rsidTr="003A3313">
        <w:tc>
          <w:tcPr>
            <w:tcW w:w="10456" w:type="dxa"/>
            <w:shd w:val="clear" w:color="auto" w:fill="D9D9D9" w:themeFill="background1" w:themeFillShade="D9"/>
          </w:tcPr>
          <w:p w:rsidR="003A3313" w:rsidRPr="009D3260" w:rsidRDefault="003A3313" w:rsidP="00D2053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10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0" w:type="auto"/>
        <w:tblLook w:val="04A0"/>
      </w:tblPr>
      <w:tblGrid>
        <w:gridCol w:w="6204"/>
        <w:gridCol w:w="1842"/>
        <w:gridCol w:w="709"/>
        <w:gridCol w:w="656"/>
        <w:gridCol w:w="992"/>
      </w:tblGrid>
      <w:tr w:rsidR="003A3313" w:rsidRPr="008E6049" w:rsidTr="003A3313">
        <w:trPr>
          <w:trHeight w:val="300"/>
        </w:trPr>
        <w:tc>
          <w:tcPr>
            <w:tcW w:w="6204" w:type="dxa"/>
            <w:hideMark/>
          </w:tcPr>
          <w:p w:rsidR="003A3313" w:rsidRPr="008E6049" w:rsidRDefault="003A3313" w:rsidP="00D20532">
            <w:pPr>
              <w:rPr>
                <w:rFonts w:ascii="Times New Roman" w:hAnsi="Times New Roman" w:cs="Times New Roman"/>
                <w:i/>
                <w:iCs/>
              </w:rPr>
            </w:pPr>
            <w:r w:rsidRPr="008E6049">
              <w:rPr>
                <w:rFonts w:ascii="Times New Roman" w:hAnsi="Times New Roman" w:cs="Times New Roman"/>
                <w:i/>
                <w:iCs/>
              </w:rPr>
              <w:t xml:space="preserve">Расчеты за услуги по начислению и сбору платы за найм </w:t>
            </w:r>
          </w:p>
        </w:tc>
        <w:tc>
          <w:tcPr>
            <w:tcW w:w="1842" w:type="dxa"/>
            <w:noWrap/>
            <w:hideMark/>
          </w:tcPr>
          <w:p w:rsidR="003A3313" w:rsidRPr="008E6049" w:rsidRDefault="003A3313" w:rsidP="00D20532">
            <w:pPr>
              <w:rPr>
                <w:rFonts w:ascii="Times New Roman" w:hAnsi="Times New Roman" w:cs="Times New Roman"/>
                <w:i/>
                <w:iCs/>
              </w:rPr>
            </w:pPr>
            <w:r w:rsidRPr="008E6049">
              <w:rPr>
                <w:rFonts w:ascii="Times New Roman" w:hAnsi="Times New Roman" w:cs="Times New Roman"/>
                <w:i/>
                <w:iCs/>
              </w:rPr>
              <w:t>98 9 09 10100</w:t>
            </w:r>
          </w:p>
        </w:tc>
        <w:tc>
          <w:tcPr>
            <w:tcW w:w="709" w:type="dxa"/>
            <w:noWrap/>
            <w:hideMark/>
          </w:tcPr>
          <w:p w:rsidR="003A3313" w:rsidRPr="008E6049" w:rsidRDefault="003A3313" w:rsidP="00D20532">
            <w:pPr>
              <w:rPr>
                <w:rFonts w:ascii="Times New Roman" w:hAnsi="Times New Roman" w:cs="Times New Roman"/>
                <w:i/>
                <w:iCs/>
              </w:rPr>
            </w:pPr>
            <w:r w:rsidRPr="008E6049">
              <w:rPr>
                <w:rFonts w:ascii="Times New Roman" w:hAnsi="Times New Roman" w:cs="Times New Roman"/>
                <w:i/>
                <w:iCs/>
              </w:rPr>
              <w:t> </w:t>
            </w:r>
          </w:p>
        </w:tc>
        <w:tc>
          <w:tcPr>
            <w:tcW w:w="656" w:type="dxa"/>
            <w:noWrap/>
            <w:hideMark/>
          </w:tcPr>
          <w:p w:rsidR="003A3313" w:rsidRPr="008E6049" w:rsidRDefault="003A3313" w:rsidP="00D20532">
            <w:pPr>
              <w:rPr>
                <w:rFonts w:ascii="Times New Roman" w:hAnsi="Times New Roman" w:cs="Times New Roman"/>
                <w:i/>
                <w:iCs/>
              </w:rPr>
            </w:pPr>
            <w:r w:rsidRPr="008E6049">
              <w:rPr>
                <w:rFonts w:ascii="Times New Roman" w:hAnsi="Times New Roman" w:cs="Times New Roman"/>
                <w:i/>
                <w:iCs/>
              </w:rPr>
              <w:t> </w:t>
            </w:r>
          </w:p>
        </w:tc>
        <w:tc>
          <w:tcPr>
            <w:tcW w:w="992" w:type="dxa"/>
            <w:noWrap/>
            <w:hideMark/>
          </w:tcPr>
          <w:p w:rsidR="003A3313" w:rsidRPr="008E6049" w:rsidRDefault="003A3313" w:rsidP="00D20532">
            <w:pPr>
              <w:rPr>
                <w:rFonts w:ascii="Times New Roman" w:hAnsi="Times New Roman" w:cs="Times New Roman"/>
                <w:i/>
                <w:iCs/>
              </w:rPr>
            </w:pPr>
            <w:r w:rsidRPr="008E6049">
              <w:rPr>
                <w:rFonts w:ascii="Times New Roman" w:hAnsi="Times New Roman" w:cs="Times New Roman"/>
                <w:i/>
                <w:iCs/>
              </w:rPr>
              <w:t>30,5</w:t>
            </w:r>
          </w:p>
        </w:tc>
      </w:tr>
      <w:tr w:rsidR="003A3313" w:rsidRPr="008E6049" w:rsidTr="003A3313">
        <w:trPr>
          <w:trHeight w:val="600"/>
        </w:trPr>
        <w:tc>
          <w:tcPr>
            <w:tcW w:w="6204" w:type="dxa"/>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Иные закупки товаров, работ и услуг для обеспечения государственных (муниципальных) нужд</w:t>
            </w:r>
          </w:p>
        </w:tc>
        <w:tc>
          <w:tcPr>
            <w:tcW w:w="1842"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98 9 09 10100</w:t>
            </w:r>
          </w:p>
        </w:tc>
        <w:tc>
          <w:tcPr>
            <w:tcW w:w="709"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240</w:t>
            </w:r>
          </w:p>
        </w:tc>
        <w:tc>
          <w:tcPr>
            <w:tcW w:w="656"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 </w:t>
            </w:r>
          </w:p>
        </w:tc>
        <w:tc>
          <w:tcPr>
            <w:tcW w:w="992"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30,5</w:t>
            </w:r>
          </w:p>
        </w:tc>
      </w:tr>
      <w:tr w:rsidR="003A3313" w:rsidRPr="008E6049" w:rsidTr="003A3313">
        <w:trPr>
          <w:trHeight w:val="300"/>
        </w:trPr>
        <w:tc>
          <w:tcPr>
            <w:tcW w:w="6204" w:type="dxa"/>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Другие общегосударственные вопросы</w:t>
            </w:r>
          </w:p>
        </w:tc>
        <w:tc>
          <w:tcPr>
            <w:tcW w:w="1842"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98 9 09 10100</w:t>
            </w:r>
          </w:p>
        </w:tc>
        <w:tc>
          <w:tcPr>
            <w:tcW w:w="709"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240</w:t>
            </w:r>
          </w:p>
        </w:tc>
        <w:tc>
          <w:tcPr>
            <w:tcW w:w="656"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0113</w:t>
            </w:r>
          </w:p>
        </w:tc>
        <w:tc>
          <w:tcPr>
            <w:tcW w:w="992" w:type="dxa"/>
            <w:noWrap/>
            <w:hideMark/>
          </w:tcPr>
          <w:p w:rsidR="003A3313" w:rsidRPr="008E6049" w:rsidRDefault="003A3313" w:rsidP="00D20532">
            <w:pPr>
              <w:rPr>
                <w:rFonts w:ascii="Times New Roman" w:hAnsi="Times New Roman" w:cs="Times New Roman"/>
              </w:rPr>
            </w:pPr>
            <w:r w:rsidRPr="008E6049">
              <w:rPr>
                <w:rFonts w:ascii="Times New Roman" w:hAnsi="Times New Roman" w:cs="Times New Roman"/>
              </w:rPr>
              <w:t>30,5</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Проведение выборов в представительные органы муниципального образования</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98 9 09 10200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715,9</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Специальные расходы</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98 9 09 10200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880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715,9</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Обеспечение проведения выборов и референдумов</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98 9 09 10200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880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0107</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715,9</w:t>
            </w:r>
          </w:p>
        </w:tc>
      </w:tr>
      <w:tr w:rsidR="003A3313" w:rsidRPr="00762FDE" w:rsidTr="003A3313">
        <w:trPr>
          <w:trHeight w:val="9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98 9 09 10310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12,0</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98 9 09 10310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12,0</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Другие общегосударственные вопросы</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98 9 09 10310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0113</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12,0</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Содержание автомобильных дорог местного значения и искусственных сооружений на них </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98 9 09 14190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1 124,8</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98 9 09 14190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1 124,8</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Дорожное хозяйство (дорожные фонды)</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98 9 09 14190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0409</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1 124,8</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Мероприятия в области жилищного хозяйства </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98 9 09 15000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608,9</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98 9 09 15000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494,4</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Жилищное хозяйство</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98 9 09 15000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0501</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494,4</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Исполнение судебных актов</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98 9 09 15000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830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114,5</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Жилищное хозяйство</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98 9 09 15000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830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0501</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114,5</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Мероприятия на проведение капитального ремонта (ремонта) объектов теплоснабжения</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98 9 09 15220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87,9</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98 9 09 15220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87,9</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Коммунальное хозяйство</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98 9 09 15220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0502</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87,9</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Мероприятия в области коммунального хозяйства</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98 9 09 15500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1 900,3</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98 9 09 15500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160,0</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Коммунальное хозяйство</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98 9 09 15500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0502</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160,0</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xml:space="preserve">Бюджетные инвестиции </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98 9 09 15500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410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1 740,3</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Коммунальное хозяйство</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98 9 09 15500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410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0502</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1 740,3</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Осуществление первичного воинского учета на территориях, где отсутствуют военные комиссариаты</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98 9 09 51180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278,3</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98 9 09 51180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209,3</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Мобилизационная и вневойсковая подготовка</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98 9 09 51180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0203</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209,3</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98 9 09 51180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69,0</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Мобилизационная и вневойсковая подготовка</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98 9 09 51180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0203</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69,0</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полномочий Кировского района на мероприятия по содержанию автомобильных дорог </w:t>
            </w:r>
          </w:p>
        </w:tc>
        <w:tc>
          <w:tcPr>
            <w:tcW w:w="184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98 9 09 95010</w:t>
            </w:r>
          </w:p>
        </w:tc>
        <w:tc>
          <w:tcPr>
            <w:tcW w:w="709"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202,1</w:t>
            </w:r>
          </w:p>
        </w:tc>
      </w:tr>
      <w:tr w:rsidR="003A3313" w:rsidRPr="00762FDE" w:rsidTr="003A3313">
        <w:trPr>
          <w:trHeight w:val="6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Прочая закупка товаров, работ и услуг для обеспечения государственных (муниципальных) нужд</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98 9 09 95010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202,1</w:t>
            </w:r>
          </w:p>
        </w:tc>
      </w:tr>
      <w:tr w:rsidR="003A3313" w:rsidRPr="00762FDE" w:rsidTr="003A3313">
        <w:trPr>
          <w:trHeight w:val="300"/>
        </w:trPr>
        <w:tc>
          <w:tcPr>
            <w:tcW w:w="6204"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Дорожное хозяйство (дорожные фонды)</w:t>
            </w:r>
          </w:p>
        </w:tc>
        <w:tc>
          <w:tcPr>
            <w:tcW w:w="184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98 9 09 95010</w:t>
            </w:r>
          </w:p>
        </w:tc>
        <w:tc>
          <w:tcPr>
            <w:tcW w:w="70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0409</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202,1</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951E7" w:rsidRPr="009D3260" w:rsidTr="0057383F">
        <w:tc>
          <w:tcPr>
            <w:tcW w:w="10456" w:type="dxa"/>
            <w:shd w:val="clear" w:color="auto" w:fill="D9D9D9" w:themeFill="background1" w:themeFillShade="D9"/>
          </w:tcPr>
          <w:p w:rsidR="009951E7" w:rsidRPr="009D3260" w:rsidRDefault="009951E7" w:rsidP="009951E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w:t>
            </w: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п.ст. Войбокало- 27 марта 2019 года в 10 час. 00 мин. по адресу: п.ст. Войбокало, ул. Привокзальная, 26 (у магазина);</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 п. Концы - 27 марта 2019 года в 10 час. 30 мин. по адресу: п. Концы, ул. 2-я Карьерная, у д. 9;</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Концы - 27 марта 2019 года в 11 час. 00 мин. по адресу: д. Концы, у дома № 19;</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Бабаново - 27 марта 2019 года в 11 час. 30 мин. по адресу: д. Бабаново,         у дома № 2;</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Речка - 27 марта 2019 года в 12 час. 00 мин. по адресу: д. Речка, у дома     № 3;</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Войпала - 27 марта 2019 года в  12 час. 30 мин. по адресу: д. Войпала,          у дома № 15;</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Пейчала - 27 марта 2019 года в  13 час. 10 мин. по адресу: д. Пейчала, у д. 12</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д. Горка - 27 марта 2019 года в  13 час. 30 мин. по адресу: д. Горка, у многоквартирного дома № 2;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Пиргора - 27 марта 2019 года в  14 час. 00 мин. по адресу: д. Пиргора, у д. 15</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 д. Феликсово- 27 марта 2019 года в  14 час. 30 мин. по адресу: д. Феликсово, у д. 12</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Горгала - 27 марта 2019 года в 15 час. 00 мин. по адресу: д. Горгала,     у дома № 7;</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Дусьево - 27 марта 2019 года в 15 час. 30 мин. по адресу:  д. Дусьево,   у дома № 7.</w:t>
      </w:r>
    </w:p>
    <w:p w:rsidR="009951E7" w:rsidRPr="00762FDE" w:rsidRDefault="009951E7" w:rsidP="009951E7">
      <w:pPr>
        <w:rPr>
          <w:rFonts w:ascii="Times New Roman" w:hAnsi="Times New Roman" w:cs="Times New Roman"/>
        </w:rPr>
      </w:pPr>
    </w:p>
    <w:p w:rsidR="009951E7" w:rsidRPr="00762FDE" w:rsidRDefault="00922894" w:rsidP="009951E7">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7696" behindDoc="0" locked="0" layoutInCell="1" allowOverlap="1">
            <wp:simplePos x="0" y="0"/>
            <wp:positionH relativeFrom="column">
              <wp:posOffset>2854148</wp:posOffset>
            </wp:positionH>
            <wp:positionV relativeFrom="paragraph">
              <wp:posOffset>34740</wp:posOffset>
            </wp:positionV>
            <wp:extent cx="597638" cy="733647"/>
            <wp:effectExtent l="19050" t="0" r="0" b="0"/>
            <wp:wrapNone/>
            <wp:docPr id="3"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r>
        <w:rPr>
          <w:rFonts w:ascii="Times New Roman" w:hAnsi="Times New Roman" w:cs="Times New Roman"/>
          <w:noProof/>
          <w:lang w:eastAsia="ru-RU"/>
        </w:rPr>
        <w:drawing>
          <wp:anchor distT="0" distB="0" distL="114300" distR="114300" simplePos="0" relativeHeight="251675648" behindDoc="0" locked="0" layoutInCell="1" allowOverlap="1">
            <wp:simplePos x="0" y="0"/>
            <wp:positionH relativeFrom="column">
              <wp:posOffset>2853690</wp:posOffset>
            </wp:positionH>
            <wp:positionV relativeFrom="paragraph">
              <wp:posOffset>35560</wp:posOffset>
            </wp:positionV>
            <wp:extent cx="597535" cy="733425"/>
            <wp:effectExtent l="19050" t="0" r="0" b="0"/>
            <wp:wrapNone/>
            <wp:docPr id="2"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p w:rsidR="00922894" w:rsidRDefault="00922894" w:rsidP="00922894">
      <w:pPr>
        <w:spacing w:after="0" w:line="240" w:lineRule="auto"/>
        <w:jc w:val="center"/>
        <w:rPr>
          <w:rFonts w:ascii="Times New Roman" w:eastAsia="Times New Roman" w:hAnsi="Times New Roman" w:cs="Times New Roman"/>
        </w:rPr>
      </w:pPr>
    </w:p>
    <w:p w:rsidR="00922894" w:rsidRDefault="00922894" w:rsidP="00922894">
      <w:pPr>
        <w:spacing w:after="0" w:line="240" w:lineRule="auto"/>
        <w:jc w:val="center"/>
        <w:rPr>
          <w:rFonts w:ascii="Times New Roman" w:eastAsia="Times New Roman" w:hAnsi="Times New Roman" w:cs="Times New Roman"/>
        </w:rPr>
      </w:pPr>
    </w:p>
    <w:p w:rsidR="00922894" w:rsidRPr="00762FDE" w:rsidRDefault="00922894" w:rsidP="00922894">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СОВЕТ ДЕПУТАТОВ МУНИЦИПАЛЬНОГО ОБРАЗОВАНИЯ</w:t>
      </w:r>
    </w:p>
    <w:p w:rsidR="00922894" w:rsidRPr="00762FDE" w:rsidRDefault="00922894" w:rsidP="00922894">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spacing w:val="-1"/>
        </w:rPr>
        <w:t>ШУМСКОЕ СЕЛЬСКОЕ ПОСЕЛЕНИЕ</w:t>
      </w:r>
    </w:p>
    <w:p w:rsidR="00922894" w:rsidRPr="00762FDE" w:rsidRDefault="00922894" w:rsidP="00922894">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spacing w:val="-1"/>
        </w:rPr>
        <w:t>КИРОВСКОГО  МУНИЦИПАЛЬНОГО РАЙОНА</w:t>
      </w:r>
    </w:p>
    <w:p w:rsidR="00922894" w:rsidRPr="00762FDE" w:rsidRDefault="00922894" w:rsidP="00922894">
      <w:pPr>
        <w:spacing w:after="0" w:line="240" w:lineRule="auto"/>
        <w:jc w:val="center"/>
        <w:rPr>
          <w:rFonts w:ascii="Times New Roman" w:eastAsia="Times New Roman" w:hAnsi="Times New Roman" w:cs="Times New Roman"/>
          <w:spacing w:val="-1"/>
        </w:rPr>
      </w:pPr>
      <w:r w:rsidRPr="00762FDE">
        <w:rPr>
          <w:rFonts w:ascii="Times New Roman" w:eastAsia="Times New Roman" w:hAnsi="Times New Roman" w:cs="Times New Roman"/>
          <w:spacing w:val="-1"/>
        </w:rPr>
        <w:t>ЛЕНИНГРАДСКОЙ ОБЛАСТИ</w:t>
      </w:r>
    </w:p>
    <w:p w:rsidR="00922894" w:rsidRPr="00762FDE" w:rsidRDefault="00922894" w:rsidP="00922894">
      <w:pPr>
        <w:spacing w:after="0" w:line="240" w:lineRule="auto"/>
        <w:jc w:val="center"/>
        <w:rPr>
          <w:rFonts w:ascii="Times New Roman" w:eastAsia="Times New Roman" w:hAnsi="Times New Roman" w:cs="Times New Roman"/>
        </w:rPr>
      </w:pPr>
    </w:p>
    <w:p w:rsidR="00922894" w:rsidRPr="00762FDE" w:rsidRDefault="00922894" w:rsidP="00922894">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РЕШЕНИ</w:t>
      </w:r>
      <w:r w:rsidRPr="00762FDE">
        <w:rPr>
          <w:rFonts w:ascii="Times New Roman" w:eastAsia="Times New Roman" w:hAnsi="Times New Roman" w:cs="Times New Roman"/>
          <w:lang w:val="en-US"/>
        </w:rPr>
        <w:t>E</w:t>
      </w:r>
    </w:p>
    <w:p w:rsidR="00922894" w:rsidRPr="00762FDE" w:rsidRDefault="00922894" w:rsidP="00922894">
      <w:pPr>
        <w:spacing w:after="0" w:line="240" w:lineRule="auto"/>
        <w:rPr>
          <w:rFonts w:ascii="Times New Roman" w:eastAsia="Times New Roman" w:hAnsi="Times New Roman" w:cs="Times New Roman"/>
        </w:rPr>
      </w:pPr>
    </w:p>
    <w:p w:rsidR="00922894" w:rsidRPr="00762FDE" w:rsidRDefault="00922894" w:rsidP="00922894">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 xml:space="preserve">от 12 марта 2019  года  № 13 </w:t>
      </w:r>
    </w:p>
    <w:p w:rsidR="00922894" w:rsidRPr="00762FDE" w:rsidRDefault="00922894" w:rsidP="00922894">
      <w:pPr>
        <w:spacing w:after="0" w:line="20" w:lineRule="atLeast"/>
        <w:ind w:right="4109"/>
        <w:jc w:val="center"/>
        <w:rPr>
          <w:rFonts w:ascii="Times New Roman" w:eastAsia="Times New Roman" w:hAnsi="Times New Roman" w:cs="Times New Roman"/>
        </w:rPr>
      </w:pPr>
    </w:p>
    <w:p w:rsidR="00922894" w:rsidRPr="00762FDE" w:rsidRDefault="00922894" w:rsidP="00922894">
      <w:pPr>
        <w:jc w:val="center"/>
        <w:rPr>
          <w:rFonts w:ascii="Times New Roman" w:eastAsia="Times New Roman" w:hAnsi="Times New Roman" w:cs="Times New Roman"/>
        </w:rPr>
      </w:pPr>
      <w:r w:rsidRPr="00762FDE">
        <w:rPr>
          <w:rFonts w:ascii="Times New Roman" w:eastAsia="Times New Roman" w:hAnsi="Times New Roman" w:cs="Times New Roman"/>
        </w:rPr>
        <w:t>Об утверждении мирового соглашения в рамках рассмотрения дела о несостоятельности (банкротстве) МУП «Северное Сияние»</w:t>
      </w:r>
    </w:p>
    <w:p w:rsidR="00922894" w:rsidRPr="00762FDE" w:rsidRDefault="00922894" w:rsidP="00922894">
      <w:pPr>
        <w:spacing w:after="0"/>
        <w:ind w:firstLine="709"/>
        <w:jc w:val="both"/>
        <w:rPr>
          <w:rFonts w:ascii="Times New Roman" w:hAnsi="Times New Roman" w:cs="Times New Roman"/>
        </w:rPr>
      </w:pPr>
      <w:r w:rsidRPr="00762FDE">
        <w:rPr>
          <w:rFonts w:ascii="Times New Roman" w:hAnsi="Times New Roman" w:cs="Times New Roman"/>
        </w:rPr>
        <w:t xml:space="preserve">В соответствии с Уставом муниципального образования Шумское сельское поселение Кировского муниципального района Ленинградской области, утверждённого решением Совета депутатов Муниципального образования Шумское сельское поселение Кировского муниципального района Ленинградской области № 12 от 20 апреля 2018 года, решением Совета депутатов Муниципального образования Шумское сельское поселение Кировского муниципального района Ленинградской области №33 от 29.10.2007 г. «Об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 Совет депутатов муниципального образования Шумское сельское поселение </w:t>
      </w:r>
    </w:p>
    <w:p w:rsidR="00922894" w:rsidRPr="00762FDE" w:rsidRDefault="00922894" w:rsidP="00922894">
      <w:pPr>
        <w:spacing w:after="0" w:line="240" w:lineRule="auto"/>
        <w:jc w:val="both"/>
        <w:rPr>
          <w:rFonts w:ascii="Times New Roman" w:hAnsi="Times New Roman" w:cs="Times New Roman"/>
          <w:b/>
        </w:rPr>
      </w:pPr>
      <w:r w:rsidRPr="00762FDE">
        <w:rPr>
          <w:rFonts w:ascii="Times New Roman" w:hAnsi="Times New Roman" w:cs="Times New Roman"/>
          <w:b/>
        </w:rPr>
        <w:t>РЕШИЛ:</w:t>
      </w:r>
    </w:p>
    <w:p w:rsidR="00922894" w:rsidRPr="00762FDE" w:rsidRDefault="00922894" w:rsidP="00922894">
      <w:pPr>
        <w:spacing w:after="0" w:line="240" w:lineRule="auto"/>
        <w:ind w:firstLine="708"/>
        <w:jc w:val="both"/>
        <w:rPr>
          <w:rFonts w:ascii="Times New Roman" w:hAnsi="Times New Roman" w:cs="Times New Roman"/>
        </w:rPr>
      </w:pPr>
      <w:r w:rsidRPr="00762FDE">
        <w:rPr>
          <w:rFonts w:ascii="Times New Roman" w:hAnsi="Times New Roman" w:cs="Times New Roman"/>
        </w:rPr>
        <w:t>Утвердить, заключение мирового соглашения в рамках рассмотрения арбитражного дела №А56-85549/2016 о несостоятельности (банкротстве) МУП «Северное Сияние», между: должником МУП «Северное Сияние» (ИНН 4706033397 и  кредиторами:  </w:t>
      </w:r>
    </w:p>
    <w:p w:rsidR="00922894" w:rsidRPr="00762FDE" w:rsidRDefault="00922894" w:rsidP="00922894">
      <w:pPr>
        <w:spacing w:after="0" w:line="240" w:lineRule="auto"/>
        <w:ind w:firstLine="708"/>
        <w:jc w:val="both"/>
        <w:rPr>
          <w:rFonts w:ascii="Times New Roman" w:hAnsi="Times New Roman" w:cs="Times New Roman"/>
        </w:rPr>
      </w:pPr>
      <w:r w:rsidRPr="00762FDE">
        <w:rPr>
          <w:rFonts w:ascii="Times New Roman" w:hAnsi="Times New Roman" w:cs="Times New Roman"/>
        </w:rPr>
        <w:t>ООО «Торговая компания «СибирьЭнергоРесурс» (ИНН 7811415418; Федеральная  налоговая служба России Управления Федеральной налоговой службы по Ленинградской области, Межрайонная инспекция ФНС № 2 по Ленинградской области (ИНН 4706017860; АО «Газпром газораспределение Ленинградская область» (ИНН 4700000109; ОА «Петербургская сбытовая компания» (ИНН 7841322249) и  третьим лицом администрацией МО Шумское сельское поселение, согласно приложению к настоящему решению.</w:t>
      </w:r>
    </w:p>
    <w:p w:rsidR="00922894" w:rsidRPr="00762FDE" w:rsidRDefault="00922894" w:rsidP="00922894">
      <w:pPr>
        <w:spacing w:after="0" w:line="240" w:lineRule="auto"/>
        <w:ind w:firstLine="708"/>
        <w:jc w:val="both"/>
        <w:rPr>
          <w:rFonts w:ascii="Times New Roman" w:hAnsi="Times New Roman" w:cs="Times New Roman"/>
        </w:rPr>
      </w:pPr>
    </w:p>
    <w:p w:rsidR="00922894" w:rsidRPr="00762FDE" w:rsidRDefault="00922894" w:rsidP="00922894">
      <w:pPr>
        <w:rPr>
          <w:rFonts w:ascii="Times New Roman" w:hAnsi="Times New Roman" w:cs="Times New Roman"/>
        </w:rPr>
      </w:pPr>
      <w:r w:rsidRPr="00762FDE">
        <w:rPr>
          <w:rFonts w:ascii="Times New Roman" w:hAnsi="Times New Roman" w:cs="Times New Roman"/>
        </w:rPr>
        <w:t>Глава муниципального образования                                            В.Л.Ульянов</w:t>
      </w:r>
    </w:p>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951E7" w:rsidRPr="009D3260" w:rsidTr="0057383F">
        <w:tc>
          <w:tcPr>
            <w:tcW w:w="10456" w:type="dxa"/>
            <w:shd w:val="clear" w:color="auto" w:fill="D9D9D9" w:themeFill="background1" w:themeFillShade="D9"/>
          </w:tcPr>
          <w:p w:rsidR="009951E7" w:rsidRPr="009D3260" w:rsidRDefault="009951E7" w:rsidP="009951E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30</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 в статье 48:</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 в статье 49:</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p w:rsidR="009951E7" w:rsidRPr="00762FDE" w:rsidRDefault="009951E7" w:rsidP="009951E7">
      <w:pPr>
        <w:spacing w:after="0" w:line="240" w:lineRule="auto"/>
        <w:jc w:val="right"/>
        <w:rPr>
          <w:rFonts w:ascii="Times New Roman" w:eastAsia="Times New Roman" w:hAnsi="Times New Roman" w:cs="Times New Roman"/>
        </w:rPr>
      </w:pPr>
      <w:r w:rsidRPr="00762FDE">
        <w:rPr>
          <w:rFonts w:ascii="Times New Roman" w:eastAsia="Times New Roman" w:hAnsi="Times New Roman" w:cs="Times New Roman"/>
          <w:color w:val="000000" w:themeColor="text1"/>
        </w:rPr>
        <w:t>Приложение № 2</w:t>
      </w:r>
      <w:r w:rsidRPr="00762FDE">
        <w:rPr>
          <w:rFonts w:ascii="Times New Roman" w:eastAsia="Times New Roman" w:hAnsi="Times New Roman" w:cs="Times New Roman"/>
          <w:color w:val="000000" w:themeColor="text1"/>
        </w:rPr>
        <w:br/>
        <w:t>к решению Совета депутатов</w:t>
      </w:r>
      <w:r w:rsidRPr="00762FDE">
        <w:rPr>
          <w:rFonts w:ascii="Times New Roman" w:eastAsia="Times New Roman" w:hAnsi="Times New Roman" w:cs="Times New Roman"/>
          <w:color w:val="000000" w:themeColor="text1"/>
        </w:rPr>
        <w:br/>
      </w:r>
      <w:r w:rsidRPr="00762FDE">
        <w:rPr>
          <w:rFonts w:ascii="Times New Roman" w:eastAsia="Times New Roman" w:hAnsi="Times New Roman" w:cs="Times New Roman"/>
        </w:rPr>
        <w:t>МО Шумское  сельское поселение</w:t>
      </w:r>
      <w:r w:rsidRPr="00762FDE">
        <w:rPr>
          <w:rFonts w:ascii="Times New Roman" w:eastAsia="Times New Roman" w:hAnsi="Times New Roman" w:cs="Times New Roman"/>
        </w:rPr>
        <w:br/>
        <w:t>№12  от  12 марта 2019 года</w:t>
      </w:r>
    </w:p>
    <w:p w:rsidR="009951E7" w:rsidRPr="00762FDE" w:rsidRDefault="009951E7" w:rsidP="009951E7">
      <w:pPr>
        <w:spacing w:after="0" w:line="240" w:lineRule="auto"/>
        <w:jc w:val="center"/>
        <w:rPr>
          <w:rFonts w:ascii="Times New Roman" w:eastAsia="Times New Roman" w:hAnsi="Times New Roman" w:cs="Times New Roman"/>
          <w:b/>
          <w:bCs/>
          <w:color w:val="000000" w:themeColor="text1"/>
        </w:rPr>
      </w:pPr>
    </w:p>
    <w:p w:rsidR="009951E7" w:rsidRPr="00762FDE" w:rsidRDefault="009951E7" w:rsidP="009951E7">
      <w:pPr>
        <w:spacing w:after="0" w:line="240" w:lineRule="auto"/>
        <w:jc w:val="center"/>
        <w:rPr>
          <w:rFonts w:ascii="Times New Roman" w:eastAsia="Times New Roman" w:hAnsi="Times New Roman" w:cs="Times New Roman"/>
          <w:b/>
          <w:bCs/>
          <w:color w:val="000000" w:themeColor="text1"/>
        </w:rPr>
      </w:pPr>
      <w:r w:rsidRPr="00762FDE">
        <w:rPr>
          <w:rFonts w:ascii="Times New Roman" w:eastAsia="Times New Roman" w:hAnsi="Times New Roman" w:cs="Times New Roman"/>
          <w:b/>
          <w:bCs/>
          <w:color w:val="000000" w:themeColor="text1"/>
        </w:rPr>
        <w:t>ГРАФИК</w:t>
      </w:r>
      <w:r w:rsidRPr="00762FDE">
        <w:rPr>
          <w:rFonts w:ascii="Times New Roman" w:eastAsia="Times New Roman" w:hAnsi="Times New Roman" w:cs="Times New Roman"/>
          <w:color w:val="000000" w:themeColor="text1"/>
        </w:rPr>
        <w:br/>
      </w:r>
      <w:r w:rsidRPr="00762FDE">
        <w:rPr>
          <w:rFonts w:ascii="Times New Roman" w:eastAsia="Times New Roman" w:hAnsi="Times New Roman" w:cs="Times New Roman"/>
          <w:b/>
          <w:bCs/>
          <w:color w:val="000000" w:themeColor="text1"/>
        </w:rPr>
        <w:t xml:space="preserve">проведения публичных слушаний в населенных пунктах </w:t>
      </w:r>
    </w:p>
    <w:p w:rsidR="009951E7" w:rsidRPr="00762FDE" w:rsidRDefault="009951E7" w:rsidP="009951E7">
      <w:pPr>
        <w:spacing w:after="0" w:line="240" w:lineRule="auto"/>
        <w:jc w:val="center"/>
        <w:rPr>
          <w:rFonts w:ascii="Times New Roman" w:eastAsia="Times New Roman" w:hAnsi="Times New Roman" w:cs="Times New Roman"/>
          <w:b/>
          <w:bCs/>
          <w:color w:val="000000" w:themeColor="text1"/>
        </w:rPr>
      </w:pPr>
      <w:r w:rsidRPr="00762FDE">
        <w:rPr>
          <w:rFonts w:ascii="Times New Roman" w:eastAsia="Times New Roman" w:hAnsi="Times New Roman" w:cs="Times New Roman"/>
          <w:b/>
          <w:bCs/>
          <w:color w:val="000000" w:themeColor="text1"/>
        </w:rPr>
        <w:t xml:space="preserve">Шумского сельского поселения по проекту внесения изменений </w:t>
      </w:r>
    </w:p>
    <w:p w:rsidR="009951E7" w:rsidRPr="00762FDE" w:rsidRDefault="009951E7" w:rsidP="009951E7">
      <w:pPr>
        <w:spacing w:after="0" w:line="240" w:lineRule="auto"/>
        <w:jc w:val="center"/>
        <w:rPr>
          <w:rFonts w:ascii="Times New Roman" w:eastAsia="Times New Roman" w:hAnsi="Times New Roman" w:cs="Times New Roman"/>
          <w:b/>
          <w:bCs/>
          <w:color w:val="000000" w:themeColor="text1"/>
        </w:rPr>
      </w:pPr>
      <w:r w:rsidRPr="00762FDE">
        <w:rPr>
          <w:rFonts w:ascii="Times New Roman" w:eastAsia="Times New Roman" w:hAnsi="Times New Roman" w:cs="Times New Roman"/>
          <w:b/>
          <w:bCs/>
          <w:color w:val="000000" w:themeColor="text1"/>
        </w:rPr>
        <w:t>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w:t>
      </w:r>
    </w:p>
    <w:p w:rsidR="009951E7" w:rsidRPr="00762FDE" w:rsidRDefault="009951E7" w:rsidP="009951E7">
      <w:pPr>
        <w:spacing w:after="0" w:line="240" w:lineRule="auto"/>
        <w:jc w:val="center"/>
        <w:rPr>
          <w:rFonts w:ascii="Times New Roman" w:eastAsia="Times New Roman" w:hAnsi="Times New Roman" w:cs="Times New Roman"/>
          <w:b/>
          <w:bCs/>
        </w:rPr>
      </w:pP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с. Мендово- 26 марта 2019 года в 08 ч.30 мин. по адресу: м. Мендово, д.1</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Войбокало- 26 марта 2019 года в 09 ч.00 мин. по адресу: д. Войбокало, д. 9а</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Рындела- 26 марта 2019 года в 09 ч.30 мин. по адресу: д. Рындела, д. 21</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д. Валдома - 26 марта 2019 года в 10 час. 00 мин. по адресу: д. Валдома,          у дома № 13;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д. Сопели  - 26 марта 2019 года  в 10 час. 30 мин. по адресу:  д. Сопели,            у дома № 15;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Койчала - 26 марта 2019 года в 11 час. 00 мин., по адресу:  д. Койчала,          у дома № 9;</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д. Карпово, -  26 марта 2019 года  в 11 час. 30 мин. по адресу: д. Карпово,  у дома № 18;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д. Теребушка -  26 марта 2019 года  в 12 час. 00 мин. по адресу: д. Теребушка,  у дома № 19;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Ратница - 26 марта 2019 года  в  12 час.  30 мин. по адресу: д. Ратница, у дома № 35;</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Гнори - 26 марта 2019 года  в  13 час.  00 мин. по адресу: д. Гнори, у дома № 15;</w:t>
      </w:r>
    </w:p>
    <w:p w:rsidR="009951E7" w:rsidRPr="00762FDE" w:rsidRDefault="009951E7" w:rsidP="009951E7">
      <w:pPr>
        <w:numPr>
          <w:ilvl w:val="0"/>
          <w:numId w:val="27"/>
        </w:numPr>
        <w:tabs>
          <w:tab w:val="left" w:pos="-284"/>
        </w:tabs>
        <w:autoSpaceDE w:val="0"/>
        <w:autoSpaceDN w:val="0"/>
        <w:adjustRightInd w:val="0"/>
        <w:spacing w:after="0" w:line="240" w:lineRule="auto"/>
        <w:ind w:left="426" w:hanging="426"/>
        <w:jc w:val="both"/>
        <w:rPr>
          <w:rFonts w:ascii="Times New Roman" w:eastAsia="Calibri" w:hAnsi="Times New Roman" w:cs="Times New Roman"/>
        </w:rPr>
      </w:pPr>
      <w:r w:rsidRPr="00762FDE">
        <w:rPr>
          <w:rFonts w:ascii="Times New Roman" w:eastAsia="Times New Roman" w:hAnsi="Times New Roman" w:cs="Times New Roman"/>
        </w:rPr>
        <w:t>п.ст. Новый Быт - 26 марта 2019 года в 13 час. 30 мин. по адресу: п.ст. Новый Быт, у магазина;</w:t>
      </w:r>
    </w:p>
    <w:p w:rsidR="009951E7" w:rsidRPr="00762FDE" w:rsidRDefault="009951E7" w:rsidP="009951E7">
      <w:pPr>
        <w:numPr>
          <w:ilvl w:val="0"/>
          <w:numId w:val="27"/>
        </w:numPr>
        <w:tabs>
          <w:tab w:val="left" w:pos="-284"/>
        </w:tabs>
        <w:autoSpaceDE w:val="0"/>
        <w:autoSpaceDN w:val="0"/>
        <w:adjustRightInd w:val="0"/>
        <w:spacing w:after="0" w:line="240" w:lineRule="auto"/>
        <w:ind w:left="426" w:hanging="426"/>
        <w:jc w:val="both"/>
        <w:rPr>
          <w:rFonts w:ascii="Times New Roman" w:eastAsia="Calibri" w:hAnsi="Times New Roman" w:cs="Times New Roman"/>
        </w:rPr>
      </w:pPr>
      <w:r w:rsidRPr="00762FDE">
        <w:rPr>
          <w:rFonts w:ascii="Times New Roman" w:eastAsia="Times New Roman" w:hAnsi="Times New Roman" w:cs="Times New Roman"/>
        </w:rPr>
        <w:t>д. Сибола - 26 марта 2019 года в 14 час. 30 мин. по адресу: д. Сибола, уд. 17;</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Канзы - 26 марта 2019 года в 15 час. 00 мин. по адресу: д. Канзы, у дома № 7;</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с. Шум- 26 марта 2019 года в 15 час. 30 мин. по адресу:  с. Шум, ул. Советская, д. 3а в  МКУК «СКДЦ «Шум»;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д. Овдакало- 27 марта 2019 года в 08 час. 30 мин. по адресу: д. Овдакало, д.14/16; </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д. Падрила - 27 марта 2019 года  в  09 час. 00 мин. по адресу: д. Падрила,         у дома № 8;</w:t>
      </w:r>
    </w:p>
    <w:p w:rsidR="009951E7" w:rsidRPr="00762FDE" w:rsidRDefault="009951E7" w:rsidP="009951E7">
      <w:pPr>
        <w:numPr>
          <w:ilvl w:val="0"/>
          <w:numId w:val="27"/>
        </w:numPr>
        <w:tabs>
          <w:tab w:val="left" w:pos="-284"/>
        </w:tabs>
        <w:spacing w:after="0" w:line="240" w:lineRule="auto"/>
        <w:ind w:left="426" w:hanging="426"/>
        <w:jc w:val="both"/>
        <w:rPr>
          <w:rFonts w:ascii="Times New Roman" w:eastAsia="Times New Roman" w:hAnsi="Times New Roman" w:cs="Times New Roman"/>
        </w:rPr>
      </w:pPr>
      <w:r w:rsidRPr="00762FDE">
        <w:rPr>
          <w:rFonts w:ascii="Times New Roman" w:eastAsia="Times New Roman" w:hAnsi="Times New Roman" w:cs="Times New Roman"/>
        </w:rPr>
        <w:t xml:space="preserve"> д. Тобино - 27 марта 2019 года в 09 час. 30 мин. по адресу: д. Тобино, у дома № 3;</w:t>
      </w:r>
    </w:p>
    <w:tbl>
      <w:tblPr>
        <w:tblStyle w:val="a3"/>
        <w:tblW w:w="10456" w:type="dxa"/>
        <w:tblLook w:val="04A0"/>
      </w:tblPr>
      <w:tblGrid>
        <w:gridCol w:w="10456"/>
      </w:tblGrid>
      <w:tr w:rsidR="003A3313" w:rsidRPr="009D3260" w:rsidTr="00D20532">
        <w:tc>
          <w:tcPr>
            <w:tcW w:w="10456" w:type="dxa"/>
            <w:shd w:val="clear" w:color="auto" w:fill="D9D9D9" w:themeFill="background1" w:themeFillShade="D9"/>
          </w:tcPr>
          <w:p w:rsidR="003A3313" w:rsidRPr="009D3260" w:rsidRDefault="003A3313" w:rsidP="003A331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11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651651" w:rsidRDefault="00651651" w:rsidP="0031375E">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6540"/>
        <w:gridCol w:w="1701"/>
        <w:gridCol w:w="567"/>
        <w:gridCol w:w="656"/>
        <w:gridCol w:w="992"/>
      </w:tblGrid>
      <w:tr w:rsidR="003A3313" w:rsidRPr="00762FDE" w:rsidTr="003A3313">
        <w:trPr>
          <w:trHeight w:val="716"/>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98 9 09 95120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590,0</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Прочая закупка товаров, работ и услуг для обеспечения государственных (муниципальных) нужд</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98 9 09 95120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590,0</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98 9 09 95120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0309</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590,0</w:t>
            </w:r>
          </w:p>
        </w:tc>
      </w:tr>
      <w:tr w:rsidR="003A3313" w:rsidRPr="00762FDE" w:rsidTr="003A3313">
        <w:trPr>
          <w:trHeight w:val="702"/>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98 9 09 95180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891,0</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Прочая закупка товаров, работ и услуг для обеспечения государственных (муниципальных) нужд</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98 9 09 95180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891,0</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Другие вопросы в области национальной экономики</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98 9 09 95180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0412</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891,0</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части полномочий поселений по формированию, утверждению, исполнению бюджета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98 9 09 96010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59,1</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98 9 09 96010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59,1</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98 9 09 96010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0106</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59,1</w:t>
            </w:r>
          </w:p>
        </w:tc>
      </w:tr>
      <w:tr w:rsidR="003A3313" w:rsidRPr="00762FDE" w:rsidTr="003A3313">
        <w:trPr>
          <w:trHeight w:val="764"/>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части полномочий поселений по созданию условий для организации досуга и обеспечения жителей поселения услугами организации культуры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98 9 09 96020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94,4</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98 9 09 96020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94,4</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xml:space="preserve">Другие вопросы в области культуры, кинематографии </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98 9 09 96020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0804</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94,4</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части полномочий поселений по владению, пользованию и распоряжению имуществом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98 9 09 96030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75,2</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98 9 09 96030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75,2</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Другие общегосударственные вопросы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98 9 09 96030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0113</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75,2</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части полномочий поселений по обеспечению условий для развития физической культуры и массового спорта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98 9 09 96070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73,1</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98 9 09 96070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73,1</w:t>
            </w:r>
          </w:p>
        </w:tc>
      </w:tr>
      <w:tr w:rsidR="003A3313" w:rsidRPr="00762FDE" w:rsidTr="003A3313">
        <w:trPr>
          <w:trHeight w:val="9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98 9 09 96070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0104</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73,1</w:t>
            </w:r>
          </w:p>
        </w:tc>
      </w:tr>
      <w:tr w:rsidR="003A3313" w:rsidRPr="00762FDE" w:rsidTr="003A3313">
        <w:trPr>
          <w:trHeight w:val="900"/>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передаваемых полномочий поселений контрольно-счетных органов поселений по осуществлению внешнего муниципального финансового контроля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98 9 09 96090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47,3</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98 9 09 96090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47,3</w:t>
            </w:r>
          </w:p>
        </w:tc>
      </w:tr>
      <w:tr w:rsidR="003A3313" w:rsidRPr="00762FDE" w:rsidTr="003A3313">
        <w:trPr>
          <w:trHeight w:val="604"/>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98 9 09 96090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0103</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47,3</w:t>
            </w:r>
          </w:p>
        </w:tc>
      </w:tr>
      <w:tr w:rsidR="003A3313" w:rsidRPr="00762FDE" w:rsidTr="003A3313">
        <w:trPr>
          <w:trHeight w:val="900"/>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98 9 09 96100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26,2</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98 9 09 96100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26,2</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98 9 09 96100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0309</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26,2</w:t>
            </w:r>
          </w:p>
        </w:tc>
      </w:tr>
      <w:tr w:rsidR="003A3313" w:rsidRPr="00762FDE" w:rsidTr="003A3313">
        <w:trPr>
          <w:trHeight w:val="600"/>
        </w:trPr>
        <w:tc>
          <w:tcPr>
            <w:tcW w:w="6540"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xml:space="preserve">Осуществление полномочий поселений по муниципальному жилищному контролю </w:t>
            </w:r>
          </w:p>
        </w:tc>
        <w:tc>
          <w:tcPr>
            <w:tcW w:w="1701"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98 9 09 96110</w:t>
            </w:r>
          </w:p>
        </w:tc>
        <w:tc>
          <w:tcPr>
            <w:tcW w:w="567"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656"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124,0</w:t>
            </w:r>
          </w:p>
        </w:tc>
      </w:tr>
      <w:tr w:rsidR="003A3313" w:rsidRPr="00762FDE" w:rsidTr="003A3313">
        <w:trPr>
          <w:trHeight w:val="300"/>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98 9 09 96110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124,0</w:t>
            </w:r>
          </w:p>
        </w:tc>
      </w:tr>
      <w:tr w:rsidR="003A3313" w:rsidRPr="00762FDE" w:rsidTr="003A3313">
        <w:trPr>
          <w:trHeight w:val="915"/>
        </w:trPr>
        <w:tc>
          <w:tcPr>
            <w:tcW w:w="6540"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98 9 09 96110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540</w:t>
            </w:r>
          </w:p>
        </w:tc>
        <w:tc>
          <w:tcPr>
            <w:tcW w:w="65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0104</w:t>
            </w:r>
          </w:p>
        </w:tc>
        <w:tc>
          <w:tcPr>
            <w:tcW w:w="992"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124,0</w:t>
            </w:r>
          </w:p>
        </w:tc>
      </w:tr>
      <w:tr w:rsidR="003A3313" w:rsidRPr="00762FDE" w:rsidTr="003A3313">
        <w:trPr>
          <w:trHeight w:val="128"/>
        </w:trPr>
        <w:tc>
          <w:tcPr>
            <w:tcW w:w="6540"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ВСЕГО</w:t>
            </w:r>
          </w:p>
        </w:tc>
        <w:tc>
          <w:tcPr>
            <w:tcW w:w="1701"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567"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656"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33 631,5</w:t>
            </w:r>
          </w:p>
        </w:tc>
      </w:tr>
      <w:tr w:rsidR="003A3313" w:rsidRPr="009D3260" w:rsidTr="00D20532">
        <w:tc>
          <w:tcPr>
            <w:tcW w:w="10456" w:type="dxa"/>
            <w:gridSpan w:val="5"/>
            <w:shd w:val="clear" w:color="auto" w:fill="D9D9D9" w:themeFill="background1" w:themeFillShade="D9"/>
          </w:tcPr>
          <w:p w:rsidR="003A3313" w:rsidRPr="009D3260" w:rsidRDefault="003A3313" w:rsidP="003A331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12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3A3313" w:rsidRDefault="003A3313" w:rsidP="0031375E">
      <w:pPr>
        <w:shd w:val="clear" w:color="auto" w:fill="FFFFFF"/>
        <w:spacing w:after="0" w:line="240" w:lineRule="auto"/>
        <w:jc w:val="center"/>
        <w:rPr>
          <w:rFonts w:ascii="Times New Roman" w:eastAsia="Times New Roman" w:hAnsi="Times New Roman" w:cs="Times New Roman"/>
          <w:b/>
          <w:bCs/>
          <w:color w:val="000000"/>
        </w:rPr>
      </w:pP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УТВЕРЖДЕНА</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 xml:space="preserve"> решением совета депутатов</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 муниципального образования</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 xml:space="preserve"> Шумское сельское поселение</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Кировского муниципального района</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  Ленинградской области</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от "18" декабря 2018 г. №35</w:t>
      </w:r>
    </w:p>
    <w:p w:rsidR="003A3313" w:rsidRPr="00762FDE" w:rsidRDefault="003A3313" w:rsidP="003A3313">
      <w:pPr>
        <w:spacing w:after="0"/>
        <w:jc w:val="right"/>
        <w:rPr>
          <w:rFonts w:ascii="Times New Roman" w:hAnsi="Times New Roman" w:cs="Times New Roman"/>
        </w:rPr>
      </w:pPr>
      <w:r w:rsidRPr="00762FDE">
        <w:rPr>
          <w:rFonts w:ascii="Times New Roman" w:hAnsi="Times New Roman" w:cs="Times New Roman"/>
        </w:rPr>
        <w:t> (Приложение 4)</w:t>
      </w:r>
      <w:r>
        <w:rPr>
          <w:rFonts w:ascii="Times New Roman" w:hAnsi="Times New Roman" w:cs="Times New Roman"/>
        </w:rPr>
        <w:t xml:space="preserve"> </w:t>
      </w:r>
      <w:r w:rsidRPr="00762FDE">
        <w:rPr>
          <w:rFonts w:ascii="Times New Roman" w:hAnsi="Times New Roman" w:cs="Times New Roman"/>
        </w:rPr>
        <w:t> (в редакции решения совета депутатов</w:t>
      </w:r>
    </w:p>
    <w:p w:rsidR="003A3313" w:rsidRDefault="003A3313" w:rsidP="003A3313">
      <w:pPr>
        <w:shd w:val="clear" w:color="auto" w:fill="FFFFFF"/>
        <w:spacing w:after="0" w:line="240" w:lineRule="auto"/>
        <w:jc w:val="right"/>
        <w:rPr>
          <w:rFonts w:ascii="Times New Roman" w:hAnsi="Times New Roman" w:cs="Times New Roman"/>
        </w:rPr>
      </w:pPr>
      <w:r w:rsidRPr="00762FDE">
        <w:rPr>
          <w:rFonts w:ascii="Times New Roman" w:hAnsi="Times New Roman" w:cs="Times New Roman"/>
        </w:rPr>
        <w:t> от 12 марта  2019г №11)</w:t>
      </w:r>
    </w:p>
    <w:p w:rsidR="003A3313" w:rsidRPr="00762FDE" w:rsidRDefault="003A3313" w:rsidP="003A3313">
      <w:pPr>
        <w:spacing w:after="0"/>
        <w:jc w:val="center"/>
        <w:rPr>
          <w:rFonts w:ascii="Times New Roman" w:hAnsi="Times New Roman" w:cs="Times New Roman"/>
          <w:b/>
          <w:bCs/>
        </w:rPr>
      </w:pPr>
      <w:r w:rsidRPr="00762FDE">
        <w:rPr>
          <w:rFonts w:ascii="Times New Roman" w:hAnsi="Times New Roman" w:cs="Times New Roman"/>
          <w:b/>
          <w:bCs/>
        </w:rPr>
        <w:t>ВЕДОМСТВЕННАЯ СТРУКТУРА РАСХОДОВ</w:t>
      </w:r>
    </w:p>
    <w:p w:rsidR="003A3313" w:rsidRDefault="003A3313" w:rsidP="003A3313">
      <w:pPr>
        <w:shd w:val="clear" w:color="auto" w:fill="FFFFFF"/>
        <w:spacing w:after="0" w:line="240" w:lineRule="auto"/>
        <w:jc w:val="center"/>
        <w:rPr>
          <w:rFonts w:ascii="Times New Roman" w:hAnsi="Times New Roman" w:cs="Times New Roman"/>
          <w:b/>
          <w:bCs/>
        </w:rPr>
      </w:pPr>
      <w:r w:rsidRPr="00762FDE">
        <w:rPr>
          <w:rFonts w:ascii="Times New Roman" w:hAnsi="Times New Roman" w:cs="Times New Roman"/>
          <w:b/>
          <w:bCs/>
        </w:rPr>
        <w:t>бюджета МО Шумское сельское  поселение на 2019 год</w:t>
      </w:r>
    </w:p>
    <w:p w:rsidR="003A3313" w:rsidRDefault="003A3313" w:rsidP="003A3313">
      <w:pPr>
        <w:shd w:val="clear" w:color="auto" w:fill="FFFFFF"/>
        <w:spacing w:after="0" w:line="240" w:lineRule="auto"/>
        <w:jc w:val="center"/>
        <w:rPr>
          <w:rFonts w:ascii="Times New Roman" w:hAnsi="Times New Roman" w:cs="Times New Roman"/>
          <w:b/>
          <w:bCs/>
        </w:rPr>
      </w:pPr>
    </w:p>
    <w:tbl>
      <w:tblPr>
        <w:tblStyle w:val="a3"/>
        <w:tblW w:w="10456" w:type="dxa"/>
        <w:tblLayout w:type="fixed"/>
        <w:tblLook w:val="04A0"/>
      </w:tblPr>
      <w:tblGrid>
        <w:gridCol w:w="513"/>
        <w:gridCol w:w="491"/>
        <w:gridCol w:w="4349"/>
        <w:gridCol w:w="567"/>
        <w:gridCol w:w="567"/>
        <w:gridCol w:w="567"/>
        <w:gridCol w:w="1559"/>
        <w:gridCol w:w="567"/>
        <w:gridCol w:w="1276"/>
      </w:tblGrid>
      <w:tr w:rsidR="003A3313" w:rsidRPr="00762FDE" w:rsidTr="003A3313">
        <w:trPr>
          <w:trHeight w:val="1032"/>
        </w:trPr>
        <w:tc>
          <w:tcPr>
            <w:tcW w:w="513"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п/п</w:t>
            </w:r>
          </w:p>
        </w:tc>
        <w:tc>
          <w:tcPr>
            <w:tcW w:w="491"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 </w:t>
            </w:r>
          </w:p>
        </w:tc>
        <w:tc>
          <w:tcPr>
            <w:tcW w:w="434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Наименование</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Г</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Рз</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ПР</w:t>
            </w:r>
          </w:p>
        </w:tc>
        <w:tc>
          <w:tcPr>
            <w:tcW w:w="155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ЦСР</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ВР</w:t>
            </w:r>
          </w:p>
        </w:tc>
        <w:tc>
          <w:tcPr>
            <w:tcW w:w="1276"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Бюджетные ассигнования на 2019 год (тыс.руб.)</w:t>
            </w:r>
          </w:p>
        </w:tc>
      </w:tr>
      <w:tr w:rsidR="003A3313" w:rsidRPr="00762FDE" w:rsidTr="003A3313">
        <w:trPr>
          <w:trHeight w:val="205"/>
        </w:trPr>
        <w:tc>
          <w:tcPr>
            <w:tcW w:w="513"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1</w:t>
            </w:r>
          </w:p>
        </w:tc>
        <w:tc>
          <w:tcPr>
            <w:tcW w:w="491"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 </w:t>
            </w:r>
          </w:p>
        </w:tc>
        <w:tc>
          <w:tcPr>
            <w:tcW w:w="4349"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2</w:t>
            </w:r>
          </w:p>
        </w:tc>
        <w:tc>
          <w:tcPr>
            <w:tcW w:w="567"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3</w:t>
            </w:r>
          </w:p>
        </w:tc>
        <w:tc>
          <w:tcPr>
            <w:tcW w:w="567"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4</w:t>
            </w:r>
          </w:p>
        </w:tc>
        <w:tc>
          <w:tcPr>
            <w:tcW w:w="567"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5</w:t>
            </w:r>
          </w:p>
        </w:tc>
        <w:tc>
          <w:tcPr>
            <w:tcW w:w="1559"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6</w:t>
            </w:r>
          </w:p>
        </w:tc>
        <w:tc>
          <w:tcPr>
            <w:tcW w:w="567"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7</w:t>
            </w:r>
          </w:p>
        </w:tc>
        <w:tc>
          <w:tcPr>
            <w:tcW w:w="1276" w:type="dxa"/>
            <w:hideMark/>
          </w:tcPr>
          <w:p w:rsidR="003A3313" w:rsidRPr="00762FDE" w:rsidRDefault="003A3313" w:rsidP="00D20532">
            <w:pPr>
              <w:rPr>
                <w:rFonts w:ascii="Times New Roman" w:hAnsi="Times New Roman" w:cs="Times New Roman"/>
                <w:i/>
                <w:iCs/>
              </w:rPr>
            </w:pPr>
            <w:r w:rsidRPr="00762FDE">
              <w:rPr>
                <w:rFonts w:ascii="Times New Roman" w:hAnsi="Times New Roman" w:cs="Times New Roman"/>
                <w:i/>
                <w:iCs/>
              </w:rPr>
              <w:t>8</w:t>
            </w:r>
          </w:p>
        </w:tc>
      </w:tr>
      <w:tr w:rsidR="003A3313" w:rsidRPr="00762FDE" w:rsidTr="003A3313">
        <w:trPr>
          <w:trHeight w:val="874"/>
        </w:trPr>
        <w:tc>
          <w:tcPr>
            <w:tcW w:w="513"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1</w:t>
            </w: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32 549,6</w:t>
            </w:r>
          </w:p>
        </w:tc>
      </w:tr>
      <w:tr w:rsidR="003A3313" w:rsidRPr="00762FDE" w:rsidTr="003A3313">
        <w:trPr>
          <w:trHeight w:val="918"/>
        </w:trPr>
        <w:tc>
          <w:tcPr>
            <w:tcW w:w="513"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1.1</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администрация муниципального образования Шумское сельское поселение Кировского муниципального района Ленинградской области</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32 549,6</w:t>
            </w:r>
          </w:p>
        </w:tc>
      </w:tr>
      <w:tr w:rsidR="003A3313" w:rsidRPr="00762FDE" w:rsidTr="003A3313">
        <w:trPr>
          <w:trHeight w:val="183"/>
        </w:trPr>
        <w:tc>
          <w:tcPr>
            <w:tcW w:w="513" w:type="dxa"/>
            <w:vMerge w:val="restart"/>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Общегосударственные вопросы</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7 819,7</w:t>
            </w:r>
          </w:p>
        </w:tc>
      </w:tr>
      <w:tr w:rsidR="003A3313" w:rsidRPr="00762FDE" w:rsidTr="003A3313">
        <w:trPr>
          <w:trHeight w:val="1125"/>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6 927,0</w:t>
            </w:r>
          </w:p>
        </w:tc>
      </w:tr>
      <w:tr w:rsidR="003A3313" w:rsidRPr="00762FDE" w:rsidTr="003A3313">
        <w:trPr>
          <w:trHeight w:val="363"/>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органов местного самоуправления</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67 0 00 00000</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6 729,9</w:t>
            </w:r>
          </w:p>
        </w:tc>
      </w:tr>
      <w:tr w:rsidR="003A3313" w:rsidRPr="00762FDE" w:rsidTr="003A3313">
        <w:trPr>
          <w:trHeight w:val="289"/>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аппаратов органов местного самоуправления</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67 4 09 00000</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6 641,3</w:t>
            </w:r>
          </w:p>
        </w:tc>
      </w:tr>
      <w:tr w:rsidR="003A3313" w:rsidRPr="00762FDE" w:rsidTr="003A3313">
        <w:trPr>
          <w:trHeight w:val="750"/>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567"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67 4 09 00210</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4 736,2</w:t>
            </w:r>
          </w:p>
        </w:tc>
      </w:tr>
      <w:tr w:rsidR="003A3313" w:rsidRPr="00762FDE" w:rsidTr="003A3313">
        <w:trPr>
          <w:trHeight w:val="675"/>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67 4 09 00210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120</w:t>
            </w:r>
          </w:p>
        </w:tc>
        <w:tc>
          <w:tcPr>
            <w:tcW w:w="127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4 736,2</w:t>
            </w:r>
          </w:p>
        </w:tc>
      </w:tr>
      <w:tr w:rsidR="003A3313" w:rsidRPr="00762FDE" w:rsidTr="003A3313">
        <w:trPr>
          <w:trHeight w:val="910"/>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Расходы на выплаты по оплате труда работников органов местного самоуправления,  не являющихся должностями муниципальной службы</w:t>
            </w:r>
          </w:p>
        </w:tc>
        <w:tc>
          <w:tcPr>
            <w:tcW w:w="567"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67 4 09 00220</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1 246,2</w:t>
            </w:r>
          </w:p>
        </w:tc>
      </w:tr>
      <w:tr w:rsidR="003A3313" w:rsidRPr="00762FDE" w:rsidTr="003A3313">
        <w:trPr>
          <w:trHeight w:val="630"/>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67 4 09 00220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120</w:t>
            </w:r>
          </w:p>
        </w:tc>
        <w:tc>
          <w:tcPr>
            <w:tcW w:w="127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1 246,2</w:t>
            </w:r>
          </w:p>
        </w:tc>
      </w:tr>
      <w:tr w:rsidR="003A3313" w:rsidRPr="00762FDE" w:rsidTr="003A3313">
        <w:trPr>
          <w:trHeight w:val="397"/>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xml:space="preserve">Расходы на обеспечение функций органов местного самоуправления </w:t>
            </w:r>
          </w:p>
        </w:tc>
        <w:tc>
          <w:tcPr>
            <w:tcW w:w="567"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67 4 09 00230</w:t>
            </w:r>
          </w:p>
        </w:tc>
        <w:tc>
          <w:tcPr>
            <w:tcW w:w="567" w:type="dxa"/>
            <w:noWrap/>
            <w:hideMark/>
          </w:tcPr>
          <w:p w:rsidR="003A3313" w:rsidRPr="00762FDE" w:rsidRDefault="003A3313" w:rsidP="00D20532">
            <w:pPr>
              <w:rPr>
                <w:rFonts w:ascii="Times New Roman" w:hAnsi="Times New Roman" w:cs="Times New Roman"/>
                <w:b/>
                <w:bCs/>
                <w:i/>
                <w:iCs/>
              </w:rPr>
            </w:pPr>
            <w:r w:rsidRPr="00762FDE">
              <w:rPr>
                <w:rFonts w:ascii="Times New Roman" w:hAnsi="Times New Roman" w:cs="Times New Roman"/>
                <w:b/>
                <w:bCs/>
                <w:i/>
                <w:iCs/>
              </w:rPr>
              <w:t> </w:t>
            </w:r>
          </w:p>
        </w:tc>
        <w:tc>
          <w:tcPr>
            <w:tcW w:w="1276" w:type="dxa"/>
            <w:noWrap/>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658,9</w:t>
            </w:r>
          </w:p>
        </w:tc>
      </w:tr>
      <w:tr w:rsidR="003A3313" w:rsidRPr="00762FDE" w:rsidTr="003A3313">
        <w:trPr>
          <w:trHeight w:val="720"/>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67 4 09 00230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240</w:t>
            </w:r>
          </w:p>
        </w:tc>
        <w:tc>
          <w:tcPr>
            <w:tcW w:w="127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654,5</w:t>
            </w:r>
          </w:p>
        </w:tc>
      </w:tr>
      <w:tr w:rsidR="003A3313" w:rsidRPr="00762FDE" w:rsidTr="003A3313">
        <w:trPr>
          <w:trHeight w:val="77"/>
        </w:trPr>
        <w:tc>
          <w:tcPr>
            <w:tcW w:w="513" w:type="dxa"/>
            <w:vMerge/>
            <w:hideMark/>
          </w:tcPr>
          <w:p w:rsidR="003A3313" w:rsidRPr="00762FDE" w:rsidRDefault="003A3313" w:rsidP="00D20532">
            <w:pPr>
              <w:rPr>
                <w:rFonts w:ascii="Times New Roman" w:hAnsi="Times New Roman" w:cs="Times New Roman"/>
                <w:b/>
                <w:bCs/>
              </w:rPr>
            </w:pPr>
          </w:p>
        </w:tc>
        <w:tc>
          <w:tcPr>
            <w:tcW w:w="491" w:type="dxa"/>
            <w:hideMark/>
          </w:tcPr>
          <w:p w:rsidR="003A3313" w:rsidRPr="00762FDE" w:rsidRDefault="003A3313" w:rsidP="00D20532">
            <w:pPr>
              <w:rPr>
                <w:rFonts w:ascii="Times New Roman" w:hAnsi="Times New Roman" w:cs="Times New Roman"/>
                <w:b/>
                <w:bCs/>
              </w:rPr>
            </w:pPr>
            <w:r w:rsidRPr="00762FDE">
              <w:rPr>
                <w:rFonts w:ascii="Times New Roman" w:hAnsi="Times New Roman" w:cs="Times New Roman"/>
                <w:b/>
                <w:bCs/>
              </w:rPr>
              <w:t> </w:t>
            </w:r>
          </w:p>
        </w:tc>
        <w:tc>
          <w:tcPr>
            <w:tcW w:w="4349" w:type="dxa"/>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Уплата налогов, сборов и иных платежей</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67 4 09 00230</w:t>
            </w:r>
          </w:p>
        </w:tc>
        <w:tc>
          <w:tcPr>
            <w:tcW w:w="567"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850</w:t>
            </w:r>
          </w:p>
        </w:tc>
        <w:tc>
          <w:tcPr>
            <w:tcW w:w="1276" w:type="dxa"/>
            <w:noWrap/>
            <w:hideMark/>
          </w:tcPr>
          <w:p w:rsidR="003A3313" w:rsidRPr="00762FDE" w:rsidRDefault="003A3313" w:rsidP="00D20532">
            <w:pPr>
              <w:rPr>
                <w:rFonts w:ascii="Times New Roman" w:hAnsi="Times New Roman" w:cs="Times New Roman"/>
              </w:rPr>
            </w:pPr>
            <w:r w:rsidRPr="00762FDE">
              <w:rPr>
                <w:rFonts w:ascii="Times New Roman" w:hAnsi="Times New Roman" w:cs="Times New Roman"/>
              </w:rPr>
              <w:t>4,4</w:t>
            </w:r>
          </w:p>
        </w:tc>
      </w:tr>
    </w:tbl>
    <w:p w:rsidR="003A3313" w:rsidRDefault="003A3313" w:rsidP="003A3313">
      <w:pPr>
        <w:shd w:val="clear" w:color="auto" w:fill="FFFFFF"/>
        <w:spacing w:after="0" w:line="240" w:lineRule="auto"/>
        <w:jc w:val="center"/>
        <w:rPr>
          <w:rFonts w:ascii="Times New Roman" w:eastAsia="Times New Roman" w:hAnsi="Times New Roman" w:cs="Times New Roman"/>
          <w:b/>
          <w:bCs/>
          <w:color w:val="000000"/>
        </w:rPr>
      </w:pPr>
    </w:p>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9951E7" w:rsidRPr="009D3260" w:rsidTr="0057383F">
        <w:tc>
          <w:tcPr>
            <w:tcW w:w="10456" w:type="dxa"/>
            <w:shd w:val="clear" w:color="auto" w:fill="D9D9D9" w:themeFill="background1" w:themeFillShade="D9"/>
          </w:tcPr>
          <w:p w:rsidR="009951E7" w:rsidRPr="009D3260" w:rsidRDefault="009951E7" w:rsidP="009951E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9951E7" w:rsidRPr="00C86F6F" w:rsidRDefault="009951E7" w:rsidP="009951E7">
      <w:pPr>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C86F6F" w:rsidRDefault="009951E7" w:rsidP="009951E7">
      <w:pPr>
        <w:numPr>
          <w:ilvl w:val="0"/>
          <w:numId w:val="24"/>
        </w:numPr>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в статье 36:</w:t>
      </w:r>
    </w:p>
    <w:p w:rsidR="009951E7" w:rsidRPr="00C86F6F" w:rsidRDefault="009951E7" w:rsidP="009951E7">
      <w:pPr>
        <w:spacing w:after="0" w:line="240" w:lineRule="auto"/>
        <w:ind w:firstLine="567"/>
        <w:jc w:val="both"/>
        <w:rPr>
          <w:rFonts w:ascii="Times New Roman" w:eastAsia="Times New Roman" w:hAnsi="Times New Roman" w:cs="Times New Roman"/>
        </w:rPr>
      </w:pPr>
    </w:p>
    <w:p w:rsidR="009951E7" w:rsidRPr="00C86F6F" w:rsidRDefault="009951E7" w:rsidP="009951E7">
      <w:pPr>
        <w:tabs>
          <w:tab w:val="left" w:pos="1418"/>
        </w:tabs>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а)      пункт 2 изложить в следующей редакции:</w:t>
      </w:r>
    </w:p>
    <w:p w:rsidR="009951E7" w:rsidRPr="00C86F6F"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C86F6F" w:rsidRDefault="009951E7" w:rsidP="009951E7">
      <w:pPr>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«2. Вспомогательные виды разрешенного использования не устанавливаются.»;</w:t>
      </w:r>
    </w:p>
    <w:p w:rsidR="009951E7" w:rsidRPr="00C86F6F" w:rsidRDefault="009951E7" w:rsidP="009951E7">
      <w:pPr>
        <w:spacing w:after="0" w:line="240" w:lineRule="auto"/>
        <w:ind w:firstLine="567"/>
        <w:jc w:val="both"/>
        <w:rPr>
          <w:rFonts w:ascii="Times New Roman" w:eastAsia="Times New Roman" w:hAnsi="Times New Roman" w:cs="Times New Roman"/>
          <w:color w:val="FF0000"/>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пункт 4 дополнить подпунктом следующего содержания:</w:t>
      </w:r>
    </w:p>
    <w:p w:rsidR="009951E7" w:rsidRPr="00762FDE" w:rsidRDefault="009951E7" w:rsidP="009951E7">
      <w:pPr>
        <w:tabs>
          <w:tab w:val="left" w:pos="1418"/>
        </w:tabs>
        <w:spacing w:after="0" w:line="240" w:lineRule="auto"/>
        <w:ind w:firstLine="567"/>
        <w:contextualSpacing/>
        <w:jc w:val="both"/>
        <w:rPr>
          <w:rFonts w:ascii="Times New Roman" w:eastAsia="Calibri" w:hAnsi="Times New Roman" w:cs="Times New Roman"/>
          <w:color w:val="000000"/>
        </w:rPr>
      </w:pPr>
      <w:r w:rsidRPr="00762FDE">
        <w:rPr>
          <w:rFonts w:ascii="Times New Roman" w:eastAsia="Calibri" w:hAnsi="Times New Roman" w:cs="Times New Roman"/>
        </w:rPr>
        <w:t>«</w:t>
      </w:r>
      <w:r w:rsidRPr="00762FDE">
        <w:rPr>
          <w:rFonts w:ascii="Times New Roman" w:eastAsia="Calibri" w:hAnsi="Times New Roman" w:cs="Times New Roman"/>
        </w:rPr>
        <w:sym w:font="Wingdings" w:char="F09F"/>
      </w:r>
      <w:r w:rsidRPr="00762FDE">
        <w:rPr>
          <w:rFonts w:ascii="Times New Roman" w:eastAsia="Calibri" w:hAnsi="Times New Roman" w:cs="Times New Roman"/>
        </w:rPr>
        <w:t xml:space="preserve">   </w:t>
      </w:r>
      <w:r w:rsidRPr="00762FDE">
        <w:rPr>
          <w:rFonts w:ascii="Times New Roman" w:eastAsia="Calibri"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951E7" w:rsidRPr="00762FDE" w:rsidRDefault="009951E7" w:rsidP="009951E7">
      <w:pPr>
        <w:tabs>
          <w:tab w:val="left" w:pos="1418"/>
        </w:tabs>
        <w:spacing w:after="0" w:line="240" w:lineRule="auto"/>
        <w:ind w:firstLine="567"/>
        <w:contextualSpacing/>
        <w:jc w:val="both"/>
        <w:rPr>
          <w:rFonts w:ascii="Times New Roman" w:eastAsia="Calibri" w:hAnsi="Times New Roman" w:cs="Times New Roman"/>
          <w:color w:val="000000"/>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в пункте 4 исключить абзац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37:</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пункт 4 дополнить подпунктом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contextualSpacing/>
        <w:jc w:val="both"/>
        <w:rPr>
          <w:rFonts w:ascii="Times New Roman" w:eastAsia="Calibri" w:hAnsi="Times New Roman" w:cs="Times New Roman"/>
          <w:color w:val="000000"/>
        </w:rPr>
      </w:pPr>
      <w:r w:rsidRPr="00762FDE">
        <w:rPr>
          <w:rFonts w:ascii="Times New Roman" w:eastAsia="Calibri" w:hAnsi="Times New Roman" w:cs="Times New Roman"/>
        </w:rPr>
        <w:t>«</w:t>
      </w:r>
      <w:r w:rsidRPr="00762FDE">
        <w:rPr>
          <w:rFonts w:ascii="Times New Roman" w:eastAsia="Calibri" w:hAnsi="Times New Roman" w:cs="Times New Roman"/>
        </w:rPr>
        <w:sym w:font="Wingdings" w:char="F09F"/>
      </w:r>
      <w:r w:rsidRPr="00762FDE">
        <w:rPr>
          <w:rFonts w:ascii="Times New Roman" w:eastAsia="Calibri" w:hAnsi="Times New Roman" w:cs="Times New Roman"/>
        </w:rPr>
        <w:t xml:space="preserve">   </w:t>
      </w:r>
      <w:r w:rsidRPr="00762FDE">
        <w:rPr>
          <w:rFonts w:ascii="Times New Roman" w:eastAsia="Calibri" w:hAnsi="Times New Roman" w:cs="Times New Roman"/>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устанавливаются»;</w:t>
      </w:r>
    </w:p>
    <w:p w:rsidR="009951E7" w:rsidRPr="00762FDE" w:rsidRDefault="009951E7" w:rsidP="009951E7">
      <w:pPr>
        <w:tabs>
          <w:tab w:val="left" w:pos="1418"/>
        </w:tabs>
        <w:spacing w:after="0" w:line="240" w:lineRule="auto"/>
        <w:ind w:firstLine="567"/>
        <w:contextualSpacing/>
        <w:jc w:val="both"/>
        <w:rPr>
          <w:rFonts w:ascii="Times New Roman" w:eastAsia="Calibri" w:hAnsi="Times New Roman" w:cs="Times New Roman"/>
          <w:color w:val="000000"/>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в пункте 4 исключить абзац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40:</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43:</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45:</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9951E7" w:rsidRPr="00762FDE" w:rsidRDefault="009951E7" w:rsidP="009951E7">
      <w:pPr>
        <w:numPr>
          <w:ilvl w:val="0"/>
          <w:numId w:val="24"/>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46:</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9951E7" w:rsidRPr="00762FDE" w:rsidRDefault="009951E7" w:rsidP="009951E7">
      <w:pPr>
        <w:tabs>
          <w:tab w:val="left" w:pos="1418"/>
        </w:tabs>
        <w:spacing w:after="0" w:line="240" w:lineRule="auto"/>
        <w:ind w:firstLine="567"/>
        <w:jc w:val="both"/>
        <w:rPr>
          <w:rFonts w:ascii="Times New Roman" w:eastAsia="Times New Roman" w:hAnsi="Times New Roman" w:cs="Times New Roman"/>
        </w:rPr>
      </w:pPr>
    </w:p>
    <w:p w:rsidR="009951E7" w:rsidRPr="00762FDE" w:rsidRDefault="009951E7" w:rsidP="009951E7">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9951E7" w:rsidRPr="00762FDE" w:rsidRDefault="009951E7" w:rsidP="009951E7">
      <w:pPr>
        <w:spacing w:after="0" w:line="240" w:lineRule="auto"/>
        <w:ind w:firstLine="567"/>
        <w:jc w:val="both"/>
        <w:rPr>
          <w:rFonts w:ascii="Times New Roman" w:eastAsia="Times New Roman" w:hAnsi="Times New Roman" w:cs="Times New Roman"/>
        </w:rPr>
      </w:pPr>
    </w:p>
    <w:p w:rsidR="009951E7" w:rsidRPr="00762FDE" w:rsidRDefault="009951E7" w:rsidP="009951E7">
      <w:pPr>
        <w:numPr>
          <w:ilvl w:val="0"/>
          <w:numId w:val="24"/>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47:</w:t>
      </w:r>
    </w:p>
    <w:tbl>
      <w:tblPr>
        <w:tblStyle w:val="a3"/>
        <w:tblW w:w="10456" w:type="dxa"/>
        <w:tblLook w:val="04A0"/>
      </w:tblPr>
      <w:tblGrid>
        <w:gridCol w:w="10456"/>
      </w:tblGrid>
      <w:tr w:rsidR="00625A69" w:rsidRPr="009D3260" w:rsidTr="00625A69">
        <w:tc>
          <w:tcPr>
            <w:tcW w:w="10456" w:type="dxa"/>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28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C86F6F"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 xml:space="preserve">«Статья 26. Муниципальный земельный контроль в сфере землепользования </w:t>
      </w:r>
    </w:p>
    <w:p w:rsidR="00625A69" w:rsidRPr="00C86F6F"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C86F6F"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Муниципальный земельный контроль осуществляется в соответствии с законодательством Российской Федерации в порядке, установленном областным законом от 01 августа 2017 года № 60-оз «О порядке осуществления муниципального земельного контроля на территории Ленинградской области», а также принятыми в соответствии с ним нормативными правовыми актами органов местного самоуправления с учетом положений, предусмотренных статьей 72 Земельного кодекса Российской Федерации.»;</w:t>
      </w:r>
    </w:p>
    <w:p w:rsidR="00625A69" w:rsidRPr="00C86F6F"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статью 27 исключить;</w:t>
      </w:r>
    </w:p>
    <w:p w:rsidR="00625A69" w:rsidRPr="00C86F6F"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C86F6F"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статью 28 исключить;</w:t>
      </w:r>
    </w:p>
    <w:p w:rsidR="00625A69" w:rsidRPr="00C86F6F"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C86F6F"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главу 11 дополнить:</w:t>
      </w:r>
    </w:p>
    <w:p w:rsidR="00625A69" w:rsidRPr="00C86F6F" w:rsidRDefault="00625A69" w:rsidP="00625A69">
      <w:pPr>
        <w:autoSpaceDE w:val="0"/>
        <w:autoSpaceDN w:val="0"/>
        <w:adjustRightInd w:val="0"/>
        <w:spacing w:after="0" w:line="240" w:lineRule="auto"/>
        <w:ind w:firstLine="567"/>
        <w:jc w:val="both"/>
        <w:rPr>
          <w:rFonts w:ascii="Times New Roman" w:eastAsia="Times New Roman" w:hAnsi="Times New Roman" w:cs="Times New Roman"/>
          <w:color w:val="FF0000"/>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статьей 32.1 следующего содержания:</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«Статья 32.1.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устанавливаются в соответствии с законодательством Российской Федерации.»;</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статьей 32.2 следующего содержания:</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«Статья 32.2. Ограничения использования земельных участков и объектов капительного строительства по условиям охраны объектов культурного наследия</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Ограничения использования земельных участков и объектов капительного строительства по условиям охраны объектов культурного наследия осуществляются в соответствии с требованиями Закона Российской Федерации от 14.01.1993 № 4292-1 «Об увековечении памяти погибших при защите Отечества», раздела «Зоны специального назначения» Региональных нормативов градостроительного проектирования Ленинградской области, с учетом требований Федерального закона от 25.06.2002 № 73-ФЗ «Об объектах культурного наследия (памятниках истории и культуры) народов Российской Федерации.»;</w:t>
      </w:r>
    </w:p>
    <w:p w:rsidR="00625A69" w:rsidRPr="00762FDE"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33:</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1 дополнить подпунктом следующего содержания:</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w:t>
      </w:r>
      <w:r w:rsidRPr="00762FDE">
        <w:rPr>
          <w:rFonts w:ascii="Times New Roman" w:eastAsia="Times New Roman" w:hAnsi="Times New Roman" w:cs="Times New Roman"/>
        </w:rPr>
        <w:sym w:font="Wingdings" w:char="F09F"/>
      </w:r>
      <w:r w:rsidRPr="00762FDE">
        <w:rPr>
          <w:rFonts w:ascii="Times New Roman" w:eastAsia="Times New Roman" w:hAnsi="Times New Roman" w:cs="Times New Roman"/>
        </w:rPr>
        <w:t xml:space="preserve">   для размещения и эксплуатации объектов здравоохранения.»;</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пункт 2 изложить в следующей редакции:</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в пункте 4 исключить абзац следующего содержания:</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625A69" w:rsidRPr="00762FDE" w:rsidRDefault="00625A69" w:rsidP="00625A69">
      <w:pPr>
        <w:numPr>
          <w:ilvl w:val="0"/>
          <w:numId w:val="24"/>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34:</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«Вспомогательные виды разрешенного использования разрешаются лишь при наличии основного вида.»;</w:t>
      </w:r>
    </w:p>
    <w:p w:rsidR="00625A69" w:rsidRPr="00762FDE" w:rsidRDefault="00625A69" w:rsidP="00625A69">
      <w:pPr>
        <w:numPr>
          <w:ilvl w:val="0"/>
          <w:numId w:val="24"/>
        </w:num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статье 35:</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пункт 2 изложить в следующей редакции:</w:t>
      </w: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«2. Вспомогательные виды разрешенного использования не устанавливаются.»;</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tabs>
          <w:tab w:val="left" w:pos="1418"/>
        </w:tabs>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в пункте 4 исключить абзац следующего содержания:</w:t>
      </w:r>
    </w:p>
    <w:tbl>
      <w:tblPr>
        <w:tblStyle w:val="a3"/>
        <w:tblW w:w="10456" w:type="dxa"/>
        <w:tblLook w:val="04A0"/>
      </w:tblPr>
      <w:tblGrid>
        <w:gridCol w:w="10456"/>
      </w:tblGrid>
      <w:tr w:rsidR="00DD297D" w:rsidRPr="009D3260" w:rsidTr="00D20532">
        <w:tc>
          <w:tcPr>
            <w:tcW w:w="10456" w:type="dxa"/>
            <w:shd w:val="clear" w:color="auto" w:fill="D9D9D9" w:themeFill="background1" w:themeFillShade="D9"/>
          </w:tcPr>
          <w:p w:rsidR="00DD297D" w:rsidRPr="009D3260" w:rsidRDefault="00DD297D" w:rsidP="00DD29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13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50"/>
        <w:gridCol w:w="284"/>
        <w:gridCol w:w="5384"/>
        <w:gridCol w:w="567"/>
        <w:gridCol w:w="567"/>
        <w:gridCol w:w="567"/>
        <w:gridCol w:w="1559"/>
        <w:gridCol w:w="567"/>
        <w:gridCol w:w="711"/>
      </w:tblGrid>
      <w:tr w:rsidR="00DD297D" w:rsidRPr="008E6049" w:rsidTr="00DD297D">
        <w:trPr>
          <w:trHeight w:val="575"/>
        </w:trPr>
        <w:tc>
          <w:tcPr>
            <w:tcW w:w="250" w:type="dxa"/>
            <w:vMerge w:val="restart"/>
          </w:tcPr>
          <w:p w:rsidR="00DD297D" w:rsidRPr="008E6049" w:rsidRDefault="00DD297D" w:rsidP="00D20532">
            <w:pPr>
              <w:rPr>
                <w:rFonts w:ascii="Times New Roman" w:hAnsi="Times New Roman" w:cs="Times New Roman"/>
                <w:b/>
                <w:bCs/>
              </w:rPr>
            </w:pPr>
          </w:p>
        </w:tc>
        <w:tc>
          <w:tcPr>
            <w:tcW w:w="284" w:type="dxa"/>
            <w:hideMark/>
          </w:tcPr>
          <w:p w:rsidR="00DD297D" w:rsidRPr="008E6049" w:rsidRDefault="00DD297D" w:rsidP="00D20532">
            <w:pPr>
              <w:rPr>
                <w:rFonts w:ascii="Times New Roman" w:hAnsi="Times New Roman" w:cs="Times New Roman"/>
                <w:b/>
                <w:bCs/>
              </w:rPr>
            </w:pPr>
            <w:r w:rsidRPr="008E6049">
              <w:rPr>
                <w:rFonts w:ascii="Times New Roman" w:hAnsi="Times New Roman" w:cs="Times New Roman"/>
                <w:b/>
                <w:bCs/>
              </w:rPr>
              <w:t> </w:t>
            </w:r>
          </w:p>
        </w:tc>
        <w:tc>
          <w:tcPr>
            <w:tcW w:w="5384" w:type="dxa"/>
            <w:hideMark/>
          </w:tcPr>
          <w:p w:rsidR="00DD297D" w:rsidRPr="008E6049" w:rsidRDefault="00DD297D" w:rsidP="00D20532">
            <w:pPr>
              <w:rPr>
                <w:rFonts w:ascii="Times New Roman" w:hAnsi="Times New Roman" w:cs="Times New Roman"/>
                <w:b/>
                <w:bCs/>
                <w:i/>
                <w:iCs/>
              </w:rPr>
            </w:pPr>
            <w:r w:rsidRPr="008E6049">
              <w:rPr>
                <w:rFonts w:ascii="Times New Roman" w:hAnsi="Times New Roman" w:cs="Times New Roman"/>
                <w:b/>
                <w:bCs/>
                <w:i/>
                <w:iCs/>
              </w:rPr>
              <w:t>Обеспечение выполнения органами местного самоуправления части передаваемых полномочий бюджетами муниципальных районов и поселений</w:t>
            </w:r>
          </w:p>
        </w:tc>
        <w:tc>
          <w:tcPr>
            <w:tcW w:w="567" w:type="dxa"/>
            <w:noWrap/>
            <w:hideMark/>
          </w:tcPr>
          <w:p w:rsidR="00DD297D" w:rsidRPr="008E6049" w:rsidRDefault="00DD297D" w:rsidP="00D20532">
            <w:pPr>
              <w:rPr>
                <w:rFonts w:ascii="Times New Roman" w:hAnsi="Times New Roman" w:cs="Times New Roman"/>
                <w:b/>
                <w:bCs/>
              </w:rPr>
            </w:pPr>
            <w:r w:rsidRPr="008E6049">
              <w:rPr>
                <w:rFonts w:ascii="Times New Roman" w:hAnsi="Times New Roman" w:cs="Times New Roman"/>
                <w:b/>
                <w:bCs/>
              </w:rPr>
              <w:t>011</w:t>
            </w:r>
          </w:p>
        </w:tc>
        <w:tc>
          <w:tcPr>
            <w:tcW w:w="567" w:type="dxa"/>
            <w:noWrap/>
            <w:hideMark/>
          </w:tcPr>
          <w:p w:rsidR="00DD297D" w:rsidRPr="008E6049" w:rsidRDefault="00DD297D" w:rsidP="00D20532">
            <w:pPr>
              <w:rPr>
                <w:rFonts w:ascii="Times New Roman" w:hAnsi="Times New Roman" w:cs="Times New Roman"/>
                <w:b/>
                <w:bCs/>
                <w:i/>
                <w:iCs/>
              </w:rPr>
            </w:pPr>
            <w:r w:rsidRPr="008E6049">
              <w:rPr>
                <w:rFonts w:ascii="Times New Roman" w:hAnsi="Times New Roman" w:cs="Times New Roman"/>
                <w:b/>
                <w:bCs/>
                <w:i/>
                <w:iCs/>
              </w:rPr>
              <w:t>01</w:t>
            </w:r>
          </w:p>
        </w:tc>
        <w:tc>
          <w:tcPr>
            <w:tcW w:w="567" w:type="dxa"/>
            <w:noWrap/>
            <w:hideMark/>
          </w:tcPr>
          <w:p w:rsidR="00DD297D" w:rsidRPr="008E6049" w:rsidRDefault="00DD297D" w:rsidP="00D20532">
            <w:pPr>
              <w:rPr>
                <w:rFonts w:ascii="Times New Roman" w:hAnsi="Times New Roman" w:cs="Times New Roman"/>
                <w:b/>
                <w:bCs/>
                <w:i/>
                <w:iCs/>
              </w:rPr>
            </w:pPr>
            <w:r w:rsidRPr="008E6049">
              <w:rPr>
                <w:rFonts w:ascii="Times New Roman" w:hAnsi="Times New Roman" w:cs="Times New Roman"/>
                <w:b/>
                <w:bCs/>
                <w:i/>
                <w:iCs/>
              </w:rPr>
              <w:t>04</w:t>
            </w:r>
          </w:p>
        </w:tc>
        <w:tc>
          <w:tcPr>
            <w:tcW w:w="1559" w:type="dxa"/>
            <w:noWrap/>
            <w:hideMark/>
          </w:tcPr>
          <w:p w:rsidR="00DD297D" w:rsidRPr="008E6049" w:rsidRDefault="00DD297D" w:rsidP="00D20532">
            <w:pPr>
              <w:rPr>
                <w:rFonts w:ascii="Times New Roman" w:hAnsi="Times New Roman" w:cs="Times New Roman"/>
                <w:b/>
                <w:bCs/>
                <w:i/>
                <w:iCs/>
              </w:rPr>
            </w:pPr>
            <w:r w:rsidRPr="008E6049">
              <w:rPr>
                <w:rFonts w:ascii="Times New Roman" w:hAnsi="Times New Roman" w:cs="Times New Roman"/>
                <w:b/>
                <w:bCs/>
                <w:i/>
                <w:iCs/>
              </w:rPr>
              <w:t>67 8 09 0000</w:t>
            </w:r>
          </w:p>
        </w:tc>
        <w:tc>
          <w:tcPr>
            <w:tcW w:w="567" w:type="dxa"/>
            <w:noWrap/>
            <w:hideMark/>
          </w:tcPr>
          <w:p w:rsidR="00DD297D" w:rsidRPr="008E6049" w:rsidRDefault="00DD297D" w:rsidP="00D20532">
            <w:pPr>
              <w:rPr>
                <w:rFonts w:ascii="Times New Roman" w:hAnsi="Times New Roman" w:cs="Times New Roman"/>
                <w:b/>
                <w:bCs/>
                <w:i/>
                <w:iCs/>
              </w:rPr>
            </w:pPr>
            <w:r w:rsidRPr="008E6049">
              <w:rPr>
                <w:rFonts w:ascii="Times New Roman" w:hAnsi="Times New Roman" w:cs="Times New Roman"/>
                <w:b/>
                <w:bCs/>
                <w:i/>
                <w:iCs/>
              </w:rPr>
              <w:t> </w:t>
            </w:r>
          </w:p>
        </w:tc>
        <w:tc>
          <w:tcPr>
            <w:tcW w:w="711" w:type="dxa"/>
            <w:noWrap/>
            <w:hideMark/>
          </w:tcPr>
          <w:p w:rsidR="00DD297D" w:rsidRPr="008E6049" w:rsidRDefault="00DD297D" w:rsidP="00D20532">
            <w:pPr>
              <w:rPr>
                <w:rFonts w:ascii="Times New Roman" w:hAnsi="Times New Roman" w:cs="Times New Roman"/>
                <w:b/>
                <w:bCs/>
                <w:i/>
                <w:iCs/>
              </w:rPr>
            </w:pPr>
            <w:r w:rsidRPr="008E6049">
              <w:rPr>
                <w:rFonts w:ascii="Times New Roman" w:hAnsi="Times New Roman" w:cs="Times New Roman"/>
                <w:b/>
                <w:bCs/>
                <w:i/>
                <w:iCs/>
              </w:rPr>
              <w:t>85,1</w:t>
            </w:r>
          </w:p>
        </w:tc>
      </w:tr>
      <w:tr w:rsidR="00DD297D" w:rsidRPr="00762FDE" w:rsidTr="00DD297D">
        <w:trPr>
          <w:trHeight w:val="1044"/>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Осуществление полномочий в области градостроительной деятельности в части организации и проведения процедуры публичных слушаний</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67 8 09 95130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85,1</w:t>
            </w:r>
          </w:p>
        </w:tc>
      </w:tr>
      <w:tr w:rsidR="00DD297D" w:rsidRPr="00762FDE" w:rsidTr="00DD297D">
        <w:trPr>
          <w:trHeight w:val="690"/>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67 8 09 95130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120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77,4</w:t>
            </w:r>
          </w:p>
        </w:tc>
      </w:tr>
      <w:tr w:rsidR="00DD297D" w:rsidRPr="00762FDE" w:rsidTr="00DD297D">
        <w:trPr>
          <w:trHeight w:val="468"/>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67 8 09 95130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7,7</w:t>
            </w:r>
          </w:p>
        </w:tc>
      </w:tr>
      <w:tr w:rsidR="00DD297D" w:rsidRPr="00762FDE" w:rsidTr="00DD297D">
        <w:trPr>
          <w:trHeight w:val="85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xml:space="preserve">Обеспечение выполнения органами местного самоуправления отдельных государственных полномочий Ленинградской области </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67 9 09 00000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3,5</w:t>
            </w:r>
          </w:p>
        </w:tc>
      </w:tr>
      <w:tr w:rsidR="00DD297D" w:rsidRPr="00762FDE" w:rsidTr="00DD297D">
        <w:trPr>
          <w:trHeight w:val="644"/>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Осуществление отдельных государственных полномочий Ленинградской области в сфере административных правоотношений</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67 9 09 71340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3,5</w:t>
            </w:r>
          </w:p>
        </w:tc>
      </w:tr>
      <w:tr w:rsidR="00DD297D" w:rsidRPr="00762FDE" w:rsidTr="00DD297D">
        <w:trPr>
          <w:trHeight w:val="472"/>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67 9 09 71340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3,5</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197,1</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197,1</w:t>
            </w:r>
          </w:p>
        </w:tc>
      </w:tr>
      <w:tr w:rsidR="00DD297D" w:rsidRPr="00762FDE" w:rsidTr="00DD297D">
        <w:trPr>
          <w:trHeight w:val="750"/>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Осуществление части полномочий поселений по обеспечению условий для развития физической культуры и массового спорта</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98 9 09 96070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73,1</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98 9 09 96070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540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73,1</w:t>
            </w:r>
          </w:p>
        </w:tc>
      </w:tr>
      <w:tr w:rsidR="00DD297D" w:rsidRPr="00762FDE" w:rsidTr="00DD297D">
        <w:trPr>
          <w:trHeight w:val="32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xml:space="preserve">Осуществление полномочий поселений по муниципальному жилищному контролю </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98 9 09 96110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124,0</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98 9 09 96110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540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124,0</w:t>
            </w:r>
          </w:p>
        </w:tc>
      </w:tr>
      <w:tr w:rsidR="00DD297D" w:rsidRPr="00762FDE" w:rsidTr="00DD297D">
        <w:trPr>
          <w:trHeight w:val="728"/>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06</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59,1</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06</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59,1</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06</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59,1</w:t>
            </w:r>
          </w:p>
        </w:tc>
      </w:tr>
      <w:tr w:rsidR="00DD297D" w:rsidRPr="00762FDE" w:rsidTr="00DD297D">
        <w:trPr>
          <w:trHeight w:val="810"/>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xml:space="preserve">Осуществление части полномочий поселений по формированию, утверждению, исполнению бюджета </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06</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98 9 09 96010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59,1</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06</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98 9 09 96010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540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59,1</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Обеспечение проведения выборов и референдумов</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07</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715,9</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07</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715,9</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07</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715,9</w:t>
            </w:r>
          </w:p>
        </w:tc>
      </w:tr>
      <w:tr w:rsidR="00DD297D" w:rsidRPr="00762FDE" w:rsidTr="00DD297D">
        <w:trPr>
          <w:trHeight w:val="750"/>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Проведение выборов в представительные органы муниципального образования</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07</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98 9 09 10200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715,9</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Специальные расходы</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07</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98 9 09 10200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880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715,9</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Резервные фонды</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11</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0,0</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11</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0,0</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11</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0,0</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Резервный фонд администрации муниципального образования</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11</w:t>
            </w:r>
          </w:p>
        </w:tc>
        <w:tc>
          <w:tcPr>
            <w:tcW w:w="1559"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98 9 09 10050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71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0,0</w:t>
            </w:r>
          </w:p>
        </w:tc>
      </w:tr>
      <w:tr w:rsidR="00DD297D" w:rsidRPr="00762FDE" w:rsidTr="00DD297D">
        <w:trPr>
          <w:trHeight w:val="375"/>
        </w:trPr>
        <w:tc>
          <w:tcPr>
            <w:tcW w:w="250" w:type="dxa"/>
            <w:vMerge/>
          </w:tcPr>
          <w:p w:rsidR="00DD297D" w:rsidRPr="00762FDE" w:rsidRDefault="00DD297D" w:rsidP="00D20532">
            <w:pPr>
              <w:rPr>
                <w:rFonts w:ascii="Times New Roman" w:hAnsi="Times New Roman" w:cs="Times New Roman"/>
                <w:b/>
                <w:bCs/>
              </w:rPr>
            </w:pPr>
          </w:p>
        </w:tc>
        <w:tc>
          <w:tcPr>
            <w:tcW w:w="28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384"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Резервные средства</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11</w:t>
            </w:r>
          </w:p>
        </w:tc>
        <w:tc>
          <w:tcPr>
            <w:tcW w:w="1559"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98 9 09 10050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870</w:t>
            </w:r>
          </w:p>
        </w:tc>
        <w:tc>
          <w:tcPr>
            <w:tcW w:w="71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0,0</w:t>
            </w:r>
          </w:p>
        </w:tc>
      </w:tr>
      <w:tr w:rsidR="00DD297D" w:rsidRPr="009D3260" w:rsidTr="00D20532">
        <w:tc>
          <w:tcPr>
            <w:tcW w:w="10456" w:type="dxa"/>
            <w:gridSpan w:val="9"/>
            <w:shd w:val="clear" w:color="auto" w:fill="D9D9D9" w:themeFill="background1" w:themeFillShade="D9"/>
          </w:tcPr>
          <w:p w:rsidR="00DD297D" w:rsidRPr="009D3260" w:rsidRDefault="00DD297D" w:rsidP="00DD29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14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71"/>
        <w:gridCol w:w="394"/>
        <w:gridCol w:w="5255"/>
        <w:gridCol w:w="556"/>
        <w:gridCol w:w="436"/>
        <w:gridCol w:w="567"/>
        <w:gridCol w:w="1581"/>
        <w:gridCol w:w="546"/>
        <w:gridCol w:w="850"/>
      </w:tblGrid>
      <w:tr w:rsidR="00DD297D" w:rsidRPr="00762FDE" w:rsidTr="00DD297D">
        <w:trPr>
          <w:trHeight w:val="291"/>
        </w:trPr>
        <w:tc>
          <w:tcPr>
            <w:tcW w:w="271" w:type="dxa"/>
            <w:vMerge w:val="restart"/>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Другие общегосударственные вопросы</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117,7</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117,7</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117,7</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Расчеты за услуги по начислению и сбору платы за найм</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98 9 09 10100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30,5</w:t>
            </w:r>
          </w:p>
        </w:tc>
      </w:tr>
      <w:tr w:rsidR="00DD297D" w:rsidRPr="00762FDE" w:rsidTr="00DD297D">
        <w:trPr>
          <w:trHeight w:val="72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13</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98 9 09 10100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30,5</w:t>
            </w:r>
          </w:p>
        </w:tc>
      </w:tr>
      <w:tr w:rsidR="00DD297D" w:rsidRPr="00762FDE" w:rsidTr="00DD297D">
        <w:trPr>
          <w:trHeight w:val="922"/>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Организация аренды объектов движимого и недвижимого имущества, организация учета муниципального имущества и ведение реестра муниципальной собственности</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98 9 09 10310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12,0</w:t>
            </w:r>
          </w:p>
        </w:tc>
      </w:tr>
      <w:tr w:rsidR="00DD297D" w:rsidRPr="00762FDE" w:rsidTr="00DD297D">
        <w:trPr>
          <w:trHeight w:val="72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13</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98 9 09 10310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12,0</w:t>
            </w:r>
          </w:p>
        </w:tc>
      </w:tr>
      <w:tr w:rsidR="00DD297D" w:rsidRPr="00762FDE" w:rsidTr="00DD297D">
        <w:trPr>
          <w:trHeight w:val="75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xml:space="preserve">Осуществление части полномочий поселений по владению, пользованию и распоряжению имуществом </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98 9 09 96030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75,2</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13</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98 9 09 96030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540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75,2</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Национальная оборона</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02</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158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4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278,3</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Мобилизационная и вневойсковая подготовка</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02</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158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4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278,3</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02</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4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278,3</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02</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278,3</w:t>
            </w:r>
          </w:p>
        </w:tc>
      </w:tr>
      <w:tr w:rsidR="00DD297D" w:rsidRPr="00762FDE" w:rsidTr="00DD297D">
        <w:trPr>
          <w:trHeight w:val="75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Осуществление первичного воинского учета на территориях, где отсутствуют военные комиссариаты</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02</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98 9 09 51180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278,3</w:t>
            </w:r>
          </w:p>
        </w:tc>
      </w:tr>
      <w:tr w:rsidR="00DD297D" w:rsidRPr="00762FDE" w:rsidTr="00DD297D">
        <w:trPr>
          <w:trHeight w:val="503"/>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02</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98 9 09 51180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120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209,3</w:t>
            </w:r>
          </w:p>
        </w:tc>
      </w:tr>
      <w:tr w:rsidR="00DD297D" w:rsidRPr="00762FDE" w:rsidTr="00DD297D">
        <w:trPr>
          <w:trHeight w:val="72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02</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98 9 09 51180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69,0</w:t>
            </w:r>
          </w:p>
        </w:tc>
      </w:tr>
      <w:tr w:rsidR="00DD297D" w:rsidRPr="00762FDE" w:rsidTr="00DD297D">
        <w:trPr>
          <w:trHeight w:val="58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Национальная безопасность и правоохранительная деятельность</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158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4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741,2</w:t>
            </w:r>
          </w:p>
        </w:tc>
      </w:tr>
      <w:tr w:rsidR="00DD297D" w:rsidRPr="00762FDE" w:rsidTr="00DD297D">
        <w:trPr>
          <w:trHeight w:val="79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Защита населения и территории от чрезвычайных ситуаций природного и техногенного характера, гражданская оборона</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58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4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616,2</w:t>
            </w:r>
          </w:p>
        </w:tc>
      </w:tr>
      <w:tr w:rsidR="00DD297D" w:rsidRPr="00762FDE" w:rsidTr="00DD297D">
        <w:trPr>
          <w:trHeight w:val="37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616,2</w:t>
            </w:r>
          </w:p>
        </w:tc>
      </w:tr>
      <w:tr w:rsidR="00DD297D" w:rsidRPr="00762FDE" w:rsidTr="00DD297D">
        <w:trPr>
          <w:trHeight w:val="48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5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850"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616,2</w:t>
            </w:r>
          </w:p>
        </w:tc>
      </w:tr>
      <w:tr w:rsidR="00DD297D" w:rsidRPr="00762FDE" w:rsidTr="00DD297D">
        <w:trPr>
          <w:trHeight w:val="124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Осуществление полномочий Кировского района на мероприятия по организации и осуществлению мероприятий по гражданской обороне в сельских поселениях</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98 9 09 95120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590,0</w:t>
            </w:r>
          </w:p>
        </w:tc>
      </w:tr>
      <w:tr w:rsidR="00DD297D" w:rsidRPr="00762FDE" w:rsidTr="00DD297D">
        <w:trPr>
          <w:trHeight w:val="96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09</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98 9 09 95120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590,0</w:t>
            </w:r>
          </w:p>
        </w:tc>
      </w:tr>
      <w:tr w:rsidR="00DD297D" w:rsidRPr="00762FDE" w:rsidTr="00DD297D">
        <w:trPr>
          <w:trHeight w:val="1260"/>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xml:space="preserve">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 </w:t>
            </w:r>
          </w:p>
        </w:tc>
        <w:tc>
          <w:tcPr>
            <w:tcW w:w="556"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58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98 9 09 96100</w:t>
            </w:r>
          </w:p>
        </w:tc>
        <w:tc>
          <w:tcPr>
            <w:tcW w:w="546"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850"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26,2</w:t>
            </w:r>
          </w:p>
        </w:tc>
      </w:tr>
      <w:tr w:rsidR="00DD297D" w:rsidRPr="00762FDE" w:rsidTr="00DD297D">
        <w:trPr>
          <w:trHeight w:val="555"/>
        </w:trPr>
        <w:tc>
          <w:tcPr>
            <w:tcW w:w="271" w:type="dxa"/>
            <w:vMerge/>
          </w:tcPr>
          <w:p w:rsidR="00DD297D" w:rsidRPr="00762FDE" w:rsidRDefault="00DD297D" w:rsidP="00D20532">
            <w:pPr>
              <w:rPr>
                <w:rFonts w:ascii="Times New Roman" w:hAnsi="Times New Roman" w:cs="Times New Roman"/>
                <w:b/>
                <w:bCs/>
              </w:rPr>
            </w:pPr>
          </w:p>
        </w:tc>
        <w:tc>
          <w:tcPr>
            <w:tcW w:w="394"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255"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55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09</w:t>
            </w:r>
          </w:p>
        </w:tc>
        <w:tc>
          <w:tcPr>
            <w:tcW w:w="158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98 9 09 96100</w:t>
            </w:r>
          </w:p>
        </w:tc>
        <w:tc>
          <w:tcPr>
            <w:tcW w:w="546"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540</w:t>
            </w:r>
          </w:p>
        </w:tc>
        <w:tc>
          <w:tcPr>
            <w:tcW w:w="850"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26,2</w:t>
            </w:r>
          </w:p>
        </w:tc>
      </w:tr>
      <w:tr w:rsidR="00625A69" w:rsidRPr="009D3260" w:rsidTr="00625A69">
        <w:tc>
          <w:tcPr>
            <w:tcW w:w="10456" w:type="dxa"/>
            <w:gridSpan w:val="9"/>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27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Заключение о результатах общественных обсуждений или публичных слушаний по проекту решения о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Шумское сельское поселение Кировского муниципального района Ленинградской области в информационно-коммуникационной сети «Интернет».</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762FDE">
        <w:rPr>
          <w:rFonts w:ascii="Times New Roman" w:eastAsia="Times New Roman" w:hAnsi="Times New Roman" w:cs="Times New Roman"/>
          <w:bCs/>
        </w:rPr>
        <w:t xml:space="preserve">Комиссия, </w:t>
      </w:r>
      <w:r w:rsidRPr="00762FDE">
        <w:rPr>
          <w:rFonts w:ascii="Times New Roman" w:eastAsia="Times New Roman" w:hAnsi="Times New Roman" w:cs="Times New Roman"/>
        </w:rPr>
        <w:t>которая может выступать организатором общественных обсуждений или публичных слушаний при их проведении,</w:t>
      </w:r>
      <w:r w:rsidRPr="00762FDE">
        <w:rPr>
          <w:rFonts w:ascii="Times New Roman" w:eastAsia="Times New Roman" w:hAnsi="Times New Roman" w:cs="Times New Roman"/>
          <w:bCs/>
        </w:rPr>
        <w:t xml:space="preserve"> </w:t>
      </w:r>
      <w:r w:rsidRPr="00762FDE">
        <w:rPr>
          <w:rFonts w:ascii="Times New Roman" w:eastAsia="Times New Roman" w:hAnsi="Times New Roman" w:cs="Times New Roman"/>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На основании указанных в пункте 9 настоящей статьи  рекомендаций комитет по архитектуре и градостроительству Ленинградской области в соответствии с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или об отказе в предоставлении такого Разрешения.</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Решение об отказе в предоставлении Разрешения принимается в случаях:</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отсутствия у заявителя прав на Земельный участок;</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отсутствия обстоятельств, указанных в части 1 статьи 40 Градостроительного кодекса Российской Федерации;</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несоответствия запрашиваемого Отклонения требованиям технических регламентов;</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г) несоответствия параметров Отклонения, запрашиваемого в отношении Объекта, расположенного в границах приаэродромной территории, ограничениям использования объектов недвижимости, установленным на приаэродромной территории;</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д) несоответствия параметров Отклонения, запрашиваемого в отношении Объекта, расположенного в границах территорий исторических поселений федерального или регионального значения, предельным параметрам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Расходы, связанные с организацией и проведением общественных обсуждений или публичных слушаний по проекту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главу 5, в том числе статьи 13, 14,  исключить;</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наименование главы 8 изложить в следующей редакции:</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«Глава 8. Положение о регулировании иных вопросов землепользования и застройки»;</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0"/>
          <w:numId w:val="24"/>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статью 26 изложить в следующей редакции:</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625A69" w:rsidRPr="009D3260" w:rsidTr="00625A69">
        <w:tc>
          <w:tcPr>
            <w:tcW w:w="10456" w:type="dxa"/>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26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25A69" w:rsidRPr="00762FDE" w:rsidRDefault="00625A69" w:rsidP="00625A69">
      <w:pPr>
        <w:numPr>
          <w:ilvl w:val="0"/>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Отклонение).</w:t>
      </w: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Заявление физического или юридического лица, заинтересованного в предоставлении Разрешения (далее – заинтересованное лицо) должно содержать:</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адрес и кадастровый номер земельного участка, применительно к которому запрашивается Отклонение;</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описание неблагоприятных для застройки параметров, конфигурации, инженерно-геологических или иных характеристик земельного участка (далее - Земельный участок), для которого запрашивается Отклонение, обоснование необходимости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 (далее - Объект).</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Шумское сельское поселение  Кировского муниципального района Ленинградской области.</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Проект решения о предоставлении Разрешения подлежит обсуждению на общественных обсуждениях или публичных слушаниях.</w:t>
      </w: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3" w:history="1">
        <w:r w:rsidRPr="00762FDE">
          <w:rPr>
            <w:rFonts w:ascii="Times New Roman" w:eastAsia="Times New Roman" w:hAnsi="Times New Roman" w:cs="Times New Roman"/>
          </w:rPr>
          <w:t>частью 3 статьи 39</w:t>
        </w:r>
      </w:hyperlink>
      <w:r w:rsidRPr="00762FDE">
        <w:rPr>
          <w:rFonts w:ascii="Times New Roman" w:eastAsia="Times New Roman" w:hAnsi="Times New Roman" w:cs="Times New Roman"/>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tbl>
      <w:tblPr>
        <w:tblStyle w:val="a3"/>
        <w:tblW w:w="10456" w:type="dxa"/>
        <w:tblLook w:val="04A0"/>
      </w:tblPr>
      <w:tblGrid>
        <w:gridCol w:w="10456"/>
      </w:tblGrid>
      <w:tr w:rsidR="00DD297D" w:rsidRPr="009D3260" w:rsidTr="00D20532">
        <w:tc>
          <w:tcPr>
            <w:tcW w:w="10456" w:type="dxa"/>
            <w:shd w:val="clear" w:color="auto" w:fill="D9D9D9" w:themeFill="background1" w:themeFillShade="D9"/>
          </w:tcPr>
          <w:p w:rsidR="00DD297D" w:rsidRPr="009D3260" w:rsidRDefault="00DD297D" w:rsidP="00DD29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15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50"/>
        <w:gridCol w:w="425"/>
        <w:gridCol w:w="4820"/>
        <w:gridCol w:w="567"/>
        <w:gridCol w:w="567"/>
        <w:gridCol w:w="567"/>
        <w:gridCol w:w="1701"/>
        <w:gridCol w:w="567"/>
        <w:gridCol w:w="992"/>
      </w:tblGrid>
      <w:tr w:rsidR="00DD297D" w:rsidRPr="00762FDE" w:rsidTr="00DD297D">
        <w:trPr>
          <w:trHeight w:val="291"/>
        </w:trPr>
        <w:tc>
          <w:tcPr>
            <w:tcW w:w="250" w:type="dxa"/>
            <w:vMerge w:val="restart"/>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Обеспечение противопожарной безопасности</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10</w:t>
            </w:r>
          </w:p>
        </w:tc>
        <w:tc>
          <w:tcPr>
            <w:tcW w:w="170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110,0</w:t>
            </w:r>
          </w:p>
        </w:tc>
      </w:tr>
      <w:tr w:rsidR="00DD297D" w:rsidRPr="00762FDE" w:rsidTr="00DD297D">
        <w:trPr>
          <w:trHeight w:val="1110"/>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"Обеспечение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10</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5Г 0 00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110,0</w:t>
            </w:r>
          </w:p>
        </w:tc>
      </w:tr>
      <w:tr w:rsidR="00DD297D" w:rsidRPr="00762FDE" w:rsidTr="00DD297D">
        <w:trPr>
          <w:trHeight w:val="445"/>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Подпрограмма "Пожарная безопасность в МО Шумское сельское поселение"</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10</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5Г 2 00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110,0</w:t>
            </w:r>
          </w:p>
        </w:tc>
      </w:tr>
      <w:tr w:rsidR="00DD297D" w:rsidRPr="00762FDE" w:rsidTr="00DD297D">
        <w:trPr>
          <w:trHeight w:val="555"/>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"Обеспечение пожарной безопасности"</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10</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5Г 2 01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110,0</w:t>
            </w:r>
          </w:p>
        </w:tc>
      </w:tr>
      <w:tr w:rsidR="00DD297D" w:rsidRPr="00762FDE" w:rsidTr="00DD297D">
        <w:trPr>
          <w:trHeight w:val="489"/>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Разработка и изготовление наглядной информации на противопожарную тематику</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10</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5Г 2 01 13730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10,0</w:t>
            </w:r>
          </w:p>
        </w:tc>
      </w:tr>
      <w:tr w:rsidR="00DD297D" w:rsidRPr="00762FDE" w:rsidTr="00DD297D">
        <w:trPr>
          <w:trHeight w:val="694"/>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10</w:t>
            </w:r>
          </w:p>
        </w:tc>
        <w:tc>
          <w:tcPr>
            <w:tcW w:w="170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5Г 2 01 13730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10,0</w:t>
            </w:r>
          </w:p>
        </w:tc>
      </w:tr>
      <w:tr w:rsidR="00DD297D" w:rsidRPr="00762FDE" w:rsidTr="00DD297D">
        <w:trPr>
          <w:trHeight w:val="350"/>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Организация и осуществление мероприятий по содержанию пожарных водоемов</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10</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5Г 2 01 13740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100,0</w:t>
            </w:r>
          </w:p>
        </w:tc>
      </w:tr>
      <w:tr w:rsidR="00DD297D" w:rsidRPr="00762FDE" w:rsidTr="00DD297D">
        <w:trPr>
          <w:trHeight w:val="855"/>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10</w:t>
            </w:r>
          </w:p>
        </w:tc>
        <w:tc>
          <w:tcPr>
            <w:tcW w:w="170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5Г 2 01 13740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100,0</w:t>
            </w:r>
          </w:p>
        </w:tc>
      </w:tr>
      <w:tr w:rsidR="00DD297D" w:rsidRPr="00762FDE" w:rsidTr="00DD297D">
        <w:trPr>
          <w:trHeight w:val="669"/>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Другие вопросы в области национальной безопасности и правоохранительной деятельности</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14</w:t>
            </w:r>
          </w:p>
        </w:tc>
        <w:tc>
          <w:tcPr>
            <w:tcW w:w="170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15,0</w:t>
            </w:r>
          </w:p>
        </w:tc>
      </w:tr>
      <w:tr w:rsidR="00DD297D" w:rsidRPr="00762FDE" w:rsidTr="00DD297D">
        <w:trPr>
          <w:trHeight w:val="1155"/>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"Противодействие экстремизму и профилактика терроризма на территории муниципального образования Шумское сельское поселение"</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14</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3C 0 00 00000</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15,0</w:t>
            </w:r>
          </w:p>
        </w:tc>
      </w:tr>
      <w:tr w:rsidR="00DD297D" w:rsidRPr="00762FDE" w:rsidTr="00DD297D">
        <w:trPr>
          <w:trHeight w:val="1620"/>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14</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3C 0 01 00000</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15,0</w:t>
            </w:r>
          </w:p>
        </w:tc>
      </w:tr>
      <w:tr w:rsidR="00DD297D" w:rsidRPr="00762FDE" w:rsidTr="00DD297D">
        <w:trPr>
          <w:trHeight w:val="1245"/>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Приобретение памяток, буклетов о правилах поведения при возможности возникновения террористического акта и экстремисткой деятельности и их обнародование путем размещения на информационных стендах.</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03</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14</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3C 0 01 13800</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15,0</w:t>
            </w:r>
          </w:p>
        </w:tc>
      </w:tr>
      <w:tr w:rsidR="00DD297D" w:rsidRPr="00762FDE" w:rsidTr="00DD297D">
        <w:trPr>
          <w:trHeight w:val="810"/>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03</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14</w:t>
            </w:r>
          </w:p>
        </w:tc>
        <w:tc>
          <w:tcPr>
            <w:tcW w:w="1701"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3C 0 01 13800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15,0</w:t>
            </w:r>
          </w:p>
        </w:tc>
      </w:tr>
      <w:tr w:rsidR="00DD297D" w:rsidRPr="00762FDE" w:rsidTr="00DD297D">
        <w:trPr>
          <w:trHeight w:val="334"/>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Национальная экономика</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170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4 885,1</w:t>
            </w:r>
          </w:p>
        </w:tc>
      </w:tr>
      <w:tr w:rsidR="00DD297D" w:rsidRPr="00762FDE" w:rsidTr="00DD297D">
        <w:trPr>
          <w:trHeight w:val="405"/>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Дорожное хозяйство (дорожные фонды)</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701"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3 991,1</w:t>
            </w:r>
          </w:p>
        </w:tc>
      </w:tr>
      <w:tr w:rsidR="00DD297D" w:rsidRPr="00762FDE" w:rsidTr="00DD297D">
        <w:trPr>
          <w:trHeight w:val="1440"/>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51 0 00 00000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159,6</w:t>
            </w:r>
          </w:p>
        </w:tc>
      </w:tr>
      <w:tr w:rsidR="00DD297D" w:rsidRPr="00762FDE" w:rsidTr="00DD297D">
        <w:trPr>
          <w:trHeight w:val="540"/>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"Поддержка проектов инициатив граждан"</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51 0 01 00000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159,6</w:t>
            </w:r>
          </w:p>
        </w:tc>
      </w:tr>
      <w:tr w:rsidR="00DD297D" w:rsidRPr="00762FDE" w:rsidTr="00DD297D">
        <w:trPr>
          <w:trHeight w:val="1152"/>
        </w:trPr>
        <w:tc>
          <w:tcPr>
            <w:tcW w:w="250" w:type="dxa"/>
            <w:vMerge/>
          </w:tcPr>
          <w:p w:rsidR="00DD297D" w:rsidRPr="00762FDE" w:rsidRDefault="00DD297D" w:rsidP="00D20532">
            <w:pPr>
              <w:rPr>
                <w:rFonts w:ascii="Times New Roman" w:hAnsi="Times New Roman" w:cs="Times New Roman"/>
                <w:b/>
                <w:bCs/>
              </w:rPr>
            </w:pPr>
          </w:p>
        </w:tc>
        <w:tc>
          <w:tcPr>
            <w:tcW w:w="425" w:type="dxa"/>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 </w:t>
            </w:r>
          </w:p>
        </w:tc>
        <w:tc>
          <w:tcPr>
            <w:tcW w:w="4820" w:type="dxa"/>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09</w:t>
            </w:r>
          </w:p>
        </w:tc>
        <w:tc>
          <w:tcPr>
            <w:tcW w:w="1701" w:type="dxa"/>
            <w:noWrap/>
            <w:hideMark/>
          </w:tcPr>
          <w:p w:rsidR="00DD297D" w:rsidRPr="00762FDE" w:rsidRDefault="00DD297D" w:rsidP="00D20532">
            <w:pPr>
              <w:rPr>
                <w:rFonts w:ascii="Times New Roman" w:hAnsi="Times New Roman" w:cs="Times New Roman"/>
                <w:b/>
                <w:bCs/>
                <w:i/>
                <w:iCs/>
              </w:rPr>
            </w:pPr>
            <w:r w:rsidRPr="00762FDE">
              <w:rPr>
                <w:rFonts w:ascii="Times New Roman" w:hAnsi="Times New Roman" w:cs="Times New Roman"/>
                <w:b/>
                <w:bCs/>
                <w:i/>
                <w:iCs/>
              </w:rPr>
              <w:t>51 0 01 S0880</w:t>
            </w:r>
          </w:p>
        </w:tc>
        <w:tc>
          <w:tcPr>
            <w:tcW w:w="567" w:type="dxa"/>
            <w:noWrap/>
            <w:hideMark/>
          </w:tcPr>
          <w:p w:rsidR="00DD297D" w:rsidRPr="00762FDE" w:rsidRDefault="00DD297D"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D297D" w:rsidRPr="00762FDE" w:rsidRDefault="00DD297D" w:rsidP="00D20532">
            <w:pPr>
              <w:rPr>
                <w:rFonts w:ascii="Times New Roman" w:hAnsi="Times New Roman" w:cs="Times New Roman"/>
                <w:b/>
                <w:bCs/>
              </w:rPr>
            </w:pPr>
            <w:r w:rsidRPr="00762FDE">
              <w:rPr>
                <w:rFonts w:ascii="Times New Roman" w:hAnsi="Times New Roman" w:cs="Times New Roman"/>
                <w:b/>
                <w:bCs/>
              </w:rPr>
              <w:t>159,6</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DD297D" w:rsidRPr="009D3260" w:rsidTr="00D20532">
        <w:tc>
          <w:tcPr>
            <w:tcW w:w="10456" w:type="dxa"/>
            <w:shd w:val="clear" w:color="auto" w:fill="D9D9D9" w:themeFill="background1" w:themeFillShade="D9"/>
          </w:tcPr>
          <w:p w:rsidR="00DD297D" w:rsidRPr="009D3260" w:rsidRDefault="00DD297D" w:rsidP="00DD297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16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250"/>
        <w:gridCol w:w="284"/>
        <w:gridCol w:w="5103"/>
        <w:gridCol w:w="556"/>
        <w:gridCol w:w="436"/>
        <w:gridCol w:w="567"/>
        <w:gridCol w:w="1559"/>
        <w:gridCol w:w="567"/>
        <w:gridCol w:w="1134"/>
      </w:tblGrid>
      <w:tr w:rsidR="00EB3F6E" w:rsidRPr="00762FDE" w:rsidTr="005E5B9B">
        <w:trPr>
          <w:trHeight w:val="574"/>
        </w:trPr>
        <w:tc>
          <w:tcPr>
            <w:tcW w:w="250" w:type="dxa"/>
            <w:vMerge w:val="restart"/>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51 0 01 S0880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240</w:t>
            </w:r>
          </w:p>
        </w:tc>
        <w:tc>
          <w:tcPr>
            <w:tcW w:w="1134"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159,6</w:t>
            </w:r>
          </w:p>
        </w:tc>
      </w:tr>
      <w:tr w:rsidR="00EB3F6E" w:rsidRPr="00762FDE" w:rsidTr="00EB3F6E">
        <w:trPr>
          <w:trHeight w:val="1153"/>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"Развитие части территории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556"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5А 0 00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1 110,8</w:t>
            </w:r>
          </w:p>
        </w:tc>
      </w:tr>
      <w:tr w:rsidR="00EB3F6E" w:rsidRPr="00762FDE" w:rsidTr="00EB3F6E">
        <w:trPr>
          <w:trHeight w:val="467"/>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мероприятие"Благоустройство территории"</w:t>
            </w:r>
          </w:p>
        </w:tc>
        <w:tc>
          <w:tcPr>
            <w:tcW w:w="556"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5А 0 01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1 110,8</w:t>
            </w:r>
          </w:p>
        </w:tc>
      </w:tr>
      <w:tr w:rsidR="00EB3F6E" w:rsidRPr="00762FDE" w:rsidTr="005E5B9B">
        <w:trPr>
          <w:trHeight w:val="1491"/>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5А 0 01 S4660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1 110,8</w:t>
            </w:r>
          </w:p>
        </w:tc>
      </w:tr>
      <w:tr w:rsidR="00EB3F6E" w:rsidRPr="00762FDE" w:rsidTr="00EB3F6E">
        <w:trPr>
          <w:trHeight w:val="551"/>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5А 0 01 S4660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240</w:t>
            </w:r>
          </w:p>
        </w:tc>
        <w:tc>
          <w:tcPr>
            <w:tcW w:w="1134"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1 110,8</w:t>
            </w:r>
          </w:p>
        </w:tc>
      </w:tr>
      <w:tr w:rsidR="00EB3F6E" w:rsidRPr="00762FDE" w:rsidTr="00EB3F6E">
        <w:trPr>
          <w:trHeight w:val="988"/>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"Совершенствование и развитие автомобильных дорог МО Шумского сельского поселения Кировского муниципального района Ленинградской области"</w:t>
            </w:r>
          </w:p>
        </w:tc>
        <w:tc>
          <w:tcPr>
            <w:tcW w:w="556"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64 0 00 00000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1 393,8</w:t>
            </w:r>
          </w:p>
        </w:tc>
      </w:tr>
      <w:tr w:rsidR="00EB3F6E" w:rsidRPr="00762FDE" w:rsidTr="00EB3F6E">
        <w:trPr>
          <w:trHeight w:val="888"/>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 xml:space="preserve">Подпрограмма "Развитие сети автомобильных дорог общего пользования местного значения в границах населённых пунктов МО Шумского сельского поселения" </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64 1 00 00000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1 069,8</w:t>
            </w:r>
          </w:p>
        </w:tc>
      </w:tr>
      <w:tr w:rsidR="00EB3F6E" w:rsidRPr="00762FDE" w:rsidTr="00EB3F6E">
        <w:trPr>
          <w:trHeight w:val="576"/>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"Капитальный ремонт и ремонт автомобильных дорог местного значения"</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64 1 01 00000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1 069,8</w:t>
            </w:r>
          </w:p>
        </w:tc>
      </w:tr>
      <w:tr w:rsidR="00EB3F6E" w:rsidRPr="00762FDE" w:rsidTr="00EB3F6E">
        <w:trPr>
          <w:trHeight w:val="659"/>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Мероприятия по изготовлению, получению заключения по ПСД, осуществление технадзора по ремонту дорог</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64 1 01 14780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30,0</w:t>
            </w:r>
          </w:p>
        </w:tc>
      </w:tr>
      <w:tr w:rsidR="00EB3F6E" w:rsidRPr="00762FDE" w:rsidTr="00EB3F6E">
        <w:trPr>
          <w:trHeight w:val="740"/>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64 1 01 14780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240</w:t>
            </w:r>
          </w:p>
        </w:tc>
        <w:tc>
          <w:tcPr>
            <w:tcW w:w="1134"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30,0</w:t>
            </w:r>
          </w:p>
        </w:tc>
      </w:tr>
      <w:tr w:rsidR="00EB3F6E" w:rsidRPr="00762FDE" w:rsidTr="00EB3F6E">
        <w:trPr>
          <w:trHeight w:val="396"/>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 xml:space="preserve">Ремонт автомобильных дорог общего пользования местного значения </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1 01 S0140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1 039,8</w:t>
            </w:r>
          </w:p>
        </w:tc>
      </w:tr>
      <w:tr w:rsidR="00EB3F6E" w:rsidRPr="00762FDE" w:rsidTr="00EB3F6E">
        <w:trPr>
          <w:trHeight w:val="825"/>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64 1 01 S0140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240</w:t>
            </w:r>
          </w:p>
        </w:tc>
        <w:tc>
          <w:tcPr>
            <w:tcW w:w="1134"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1 039,8</w:t>
            </w:r>
          </w:p>
        </w:tc>
      </w:tr>
      <w:tr w:rsidR="00EB3F6E" w:rsidRPr="00762FDE" w:rsidTr="00EB3F6E">
        <w:trPr>
          <w:trHeight w:val="1515"/>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Подпрограмма "Инвентаризация и паспортизация муниципальных автомобильных дорог местного значения общего пользования муниципального образования Шумское сельское поселение Кировского муниципального района Ленинградской области"</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64 3 00 00000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324,0</w:t>
            </w:r>
          </w:p>
        </w:tc>
      </w:tr>
      <w:tr w:rsidR="00EB3F6E" w:rsidRPr="00762FDE" w:rsidTr="00EB3F6E">
        <w:trPr>
          <w:trHeight w:val="669"/>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"Обеспечение и организация мероприятий по содержанию автомобильных дорог"</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64 3 01 00000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324,0</w:t>
            </w:r>
          </w:p>
        </w:tc>
      </w:tr>
      <w:tr w:rsidR="00EB3F6E" w:rsidRPr="00762FDE" w:rsidTr="005E5B9B">
        <w:trPr>
          <w:trHeight w:val="561"/>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Инвентаризация и паспортизация муниципальных автомобильных дорог местного значения</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64 3 01 14760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324,0</w:t>
            </w:r>
          </w:p>
        </w:tc>
      </w:tr>
      <w:tr w:rsidR="00EB3F6E" w:rsidRPr="00762FDE" w:rsidTr="00EB3F6E">
        <w:trPr>
          <w:trHeight w:val="695"/>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64 3 01 14760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240</w:t>
            </w:r>
          </w:p>
        </w:tc>
        <w:tc>
          <w:tcPr>
            <w:tcW w:w="1134"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324,0</w:t>
            </w:r>
          </w:p>
        </w:tc>
      </w:tr>
      <w:tr w:rsidR="00EB3F6E" w:rsidRPr="00762FDE" w:rsidTr="00EB3F6E">
        <w:trPr>
          <w:trHeight w:val="375"/>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5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1 326,9</w:t>
            </w:r>
          </w:p>
        </w:tc>
      </w:tr>
      <w:tr w:rsidR="00EB3F6E" w:rsidRPr="00762FDE" w:rsidTr="00EB3F6E">
        <w:trPr>
          <w:trHeight w:val="175"/>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 xml:space="preserve">Непрограммные расходы </w:t>
            </w:r>
          </w:p>
        </w:tc>
        <w:tc>
          <w:tcPr>
            <w:tcW w:w="556"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1 326,9</w:t>
            </w:r>
          </w:p>
        </w:tc>
      </w:tr>
      <w:tr w:rsidR="00EB3F6E" w:rsidRPr="00762FDE" w:rsidTr="00EB3F6E">
        <w:trPr>
          <w:trHeight w:val="492"/>
        </w:trPr>
        <w:tc>
          <w:tcPr>
            <w:tcW w:w="250" w:type="dxa"/>
            <w:vMerge/>
          </w:tcPr>
          <w:p w:rsidR="00EB3F6E" w:rsidRPr="00762FDE" w:rsidRDefault="00EB3F6E" w:rsidP="00D20532">
            <w:pPr>
              <w:rPr>
                <w:rFonts w:ascii="Times New Roman" w:hAnsi="Times New Roman" w:cs="Times New Roman"/>
                <w:b/>
                <w:bCs/>
              </w:rPr>
            </w:pPr>
          </w:p>
        </w:tc>
        <w:tc>
          <w:tcPr>
            <w:tcW w:w="284" w:type="dxa"/>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 </w:t>
            </w:r>
          </w:p>
        </w:tc>
        <w:tc>
          <w:tcPr>
            <w:tcW w:w="5103" w:type="dxa"/>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 xml:space="preserve">Содержание автомобильных дорог местного значения и искусственных сооружений на них </w:t>
            </w:r>
          </w:p>
        </w:tc>
        <w:tc>
          <w:tcPr>
            <w:tcW w:w="556"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EB3F6E" w:rsidRPr="00762FDE" w:rsidRDefault="00EB3F6E" w:rsidP="00D20532">
            <w:pPr>
              <w:rPr>
                <w:rFonts w:ascii="Times New Roman" w:hAnsi="Times New Roman" w:cs="Times New Roman"/>
                <w:b/>
                <w:bCs/>
                <w:i/>
                <w:iCs/>
              </w:rPr>
            </w:pPr>
            <w:r w:rsidRPr="00762FDE">
              <w:rPr>
                <w:rFonts w:ascii="Times New Roman" w:hAnsi="Times New Roman" w:cs="Times New Roman"/>
                <w:b/>
                <w:bCs/>
                <w:i/>
                <w:iCs/>
              </w:rPr>
              <w:t>98 9 09 14190</w:t>
            </w:r>
          </w:p>
        </w:tc>
        <w:tc>
          <w:tcPr>
            <w:tcW w:w="567" w:type="dxa"/>
            <w:noWrap/>
            <w:hideMark/>
          </w:tcPr>
          <w:p w:rsidR="00EB3F6E" w:rsidRPr="00762FDE" w:rsidRDefault="00EB3F6E" w:rsidP="00D20532">
            <w:pPr>
              <w:rPr>
                <w:rFonts w:ascii="Times New Roman" w:hAnsi="Times New Roman" w:cs="Times New Roman"/>
              </w:rPr>
            </w:pPr>
            <w:r w:rsidRPr="00762FDE">
              <w:rPr>
                <w:rFonts w:ascii="Times New Roman" w:hAnsi="Times New Roman" w:cs="Times New Roman"/>
              </w:rPr>
              <w:t> </w:t>
            </w:r>
          </w:p>
        </w:tc>
        <w:tc>
          <w:tcPr>
            <w:tcW w:w="1134" w:type="dxa"/>
            <w:noWrap/>
            <w:hideMark/>
          </w:tcPr>
          <w:p w:rsidR="00EB3F6E" w:rsidRPr="00762FDE" w:rsidRDefault="00EB3F6E" w:rsidP="00D20532">
            <w:pPr>
              <w:rPr>
                <w:rFonts w:ascii="Times New Roman" w:hAnsi="Times New Roman" w:cs="Times New Roman"/>
                <w:b/>
                <w:bCs/>
              </w:rPr>
            </w:pPr>
            <w:r w:rsidRPr="00762FDE">
              <w:rPr>
                <w:rFonts w:ascii="Times New Roman" w:hAnsi="Times New Roman" w:cs="Times New Roman"/>
                <w:b/>
                <w:bCs/>
              </w:rPr>
              <w:t>1 124,8</w:t>
            </w:r>
          </w:p>
        </w:tc>
      </w:tr>
      <w:tr w:rsidR="00625A69" w:rsidRPr="009D3260" w:rsidTr="00625A69">
        <w:tc>
          <w:tcPr>
            <w:tcW w:w="10456" w:type="dxa"/>
            <w:gridSpan w:val="9"/>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25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4" w:history="1">
        <w:r w:rsidRPr="00762FDE">
          <w:rPr>
            <w:rFonts w:ascii="Times New Roman" w:eastAsia="Times New Roman" w:hAnsi="Times New Roman" w:cs="Times New Roman"/>
          </w:rPr>
          <w:t>частью 3 статьи 39</w:t>
        </w:r>
      </w:hyperlink>
      <w:r w:rsidRPr="00762FDE">
        <w:rPr>
          <w:rFonts w:ascii="Times New Roman" w:eastAsia="Times New Roman" w:hAnsi="Times New Roman" w:cs="Times New Roman"/>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Срок проведения общественных обсуждений или публичных слушаний с момента оповещения жителей муниципального образования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Заключение о результатах общественных обсуждений или публичных слушаний по проекту решения о предоставлении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Шумское сельское поселение Кировского муниципального района Ленинградской области в информационно-коммуникационной сети «Интернет».</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На основании заключения о результатах общественных обсуждений или публичных слушаний по проекту решения о предоставлении Разрешения </w:t>
      </w:r>
      <w:r w:rsidRPr="00762FDE">
        <w:rPr>
          <w:rFonts w:ascii="Times New Roman" w:eastAsia="Times New Roman" w:hAnsi="Times New Roman" w:cs="Times New Roman"/>
          <w:bCs/>
        </w:rPr>
        <w:t xml:space="preserve">комиссия по подготовке проекта правил землепользования и застройки (далее – Комиссия), </w:t>
      </w:r>
      <w:r w:rsidRPr="00762FDE">
        <w:rPr>
          <w:rFonts w:ascii="Times New Roman" w:eastAsia="Times New Roman" w:hAnsi="Times New Roman" w:cs="Times New Roman"/>
        </w:rPr>
        <w:t>которая может выступать организатором общественных обсуждений или публичных слушаний при их проведении,</w:t>
      </w:r>
      <w:r w:rsidRPr="00762FDE">
        <w:rPr>
          <w:rFonts w:ascii="Times New Roman" w:eastAsia="Times New Roman" w:hAnsi="Times New Roman" w:cs="Times New Roman"/>
          <w:bCs/>
        </w:rPr>
        <w:t xml:space="preserve"> </w:t>
      </w:r>
      <w:r w:rsidRPr="00762FDE">
        <w:rPr>
          <w:rFonts w:ascii="Times New Roman" w:eastAsia="Times New Roman" w:hAnsi="Times New Roman" w:cs="Times New Roman"/>
        </w:rPr>
        <w:t>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autoSpaceDE w:val="0"/>
        <w:autoSpaceDN w:val="0"/>
        <w:adjustRightInd w:val="0"/>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На основании указанных в пункте 10 настоящей статьи  рекомендаций комитет по архитектуре и градостроительству Ленинградской области в соответствии с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принимает решение о предоставлении разрешения на условно разрешенный вид использования или об отказе в предоставлении такого разрешения.</w:t>
      </w:r>
    </w:p>
    <w:p w:rsidR="00625A69" w:rsidRPr="00762FDE" w:rsidRDefault="00625A69" w:rsidP="00625A69">
      <w:pPr>
        <w:autoSpaceDE w:val="0"/>
        <w:autoSpaceDN w:val="0"/>
        <w:adjustRightInd w:val="0"/>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5"/>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Решение об отказе в предоставлении Разрешения принимается в случаях:</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а) отсутствия у заявителя прав на Земельный участок;</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несоответствия запрашиваемого условно разрешенного вида использования Земельного участка или Объекта регламенту, установленному правилами землепользования и застройки применительно к территории, на которой находится земельный участок и (или) объект, документами территориального планирования;</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оказания запрашиваемым условно разрешенным видом использования Земельного участка или Объекта негативного воздействия на окружающую среду, нарушающего права человека на благоприятные условия жизнедеятельности, права и законные интересы правообладателей земельных участков и объектов капитального строительства, на основании рекомендаций комиссии, составленных на основании заключения о результатах общественных обсуждений или публичных слушаний.</w:t>
      </w:r>
    </w:p>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numPr>
          <w:ilvl w:val="1"/>
          <w:numId w:val="26"/>
        </w:numPr>
        <w:autoSpaceDE w:val="0"/>
        <w:autoSpaceDN w:val="0"/>
        <w:adjustRightInd w:val="0"/>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D297D" w:rsidRDefault="00DD297D"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625A69" w:rsidRPr="009D3260" w:rsidTr="00625A69">
        <w:tc>
          <w:tcPr>
            <w:tcW w:w="10456" w:type="dxa"/>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24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C86F6F" w:rsidRDefault="00625A69" w:rsidP="00625A69">
      <w:pPr>
        <w:numPr>
          <w:ilvl w:val="1"/>
          <w:numId w:val="26"/>
        </w:numPr>
        <w:spacing w:after="0" w:line="240" w:lineRule="auto"/>
        <w:ind w:firstLine="567"/>
        <w:jc w:val="both"/>
        <w:rPr>
          <w:rFonts w:ascii="Times New Roman" w:eastAsia="Times New Roman" w:hAnsi="Times New Roman" w:cs="Times New Roman"/>
        </w:rPr>
      </w:pPr>
      <w:r w:rsidRPr="00C86F6F">
        <w:rPr>
          <w:rFonts w:ascii="Times New Roman" w:eastAsia="Times New Roman" w:hAnsi="Times New Roman" w:cs="Times New Roman"/>
        </w:rPr>
        <w:t>Правообладатель земельного участка или объекта капитального строительства обеспечивает внесение соответствующих изменений в документы учета недвижимости и документы о регистрации прав на недвижимость.</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унитарных предприятий, выбираются самостоятельно без дополнительных разрешений и согласований.</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Решения об изменении одного вида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распространяются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случае если правообладатель земельного участка 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установленный статьей 39 Градостроительного кодекса Российской Федерации.</w:t>
      </w:r>
    </w:p>
    <w:p w:rsidR="00625A69" w:rsidRPr="00762FDE" w:rsidRDefault="00625A69" w:rsidP="00625A69">
      <w:pPr>
        <w:numPr>
          <w:ilvl w:val="0"/>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Порядок предоставления разрешения на условно разрешенный вид использования земельного участка или объекта капитального строительства.</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Разрешение на условно разрешенный вид использования земельного участка или объекта капитального строительства (далее – Разрешение) требуется в случаях, когда правообладатель земельного участка или объекта капитального строительства планирует использовать принадлежащий ему земельный участок или объект капитального строительства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Заявление физического или юридического лица, заинтересованного в предоставлении Разрешения (далее – заинтересованное лицо) должно содержать:</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 xml:space="preserve">а) фамилию, имя, отчество заявителя, место проживания заявителя – физического лица, наименование, ИНН, ОГРН, место нахождения заявителя – юридического лица;  </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б) наименование объекта капитального строительства;</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в) адрес и кадастровый номер земельного участка или объекта капитального строительства, применительно к которому запрашивается Разрешение (далее – Земельный участок, Объект).</w:t>
      </w: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действующего на основании надлежащим образом оформленной доверенности.</w:t>
      </w: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К заявлению прилагаются документы и информация, которые предусмотрены нормативными правовыми актами Российской Федерации, Ленинградской области, представительного органа местного самоуправления Кировского муниципального района Ленинградской области, представительного органа местного самоуправления муниципального образования Шумское сельское поселение  Кировского муниципального района Ленинградской области.</w:t>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Проект решения о предоставлении Разрешения подлежит обсуждению на общественных обсуждениях или публичных слушаниях, за исключением случая, предусмотренного частью 11 статьи 39 Градостроительного кодекса Российской Федерации.</w:t>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625A69" w:rsidP="003A3313">
      <w:pPr>
        <w:shd w:val="clear" w:color="auto" w:fill="FFFFFF"/>
        <w:spacing w:after="0" w:line="240" w:lineRule="auto"/>
        <w:jc w:val="center"/>
        <w:rPr>
          <w:rFonts w:ascii="Times New Roman" w:eastAsia="Times New Roman" w:hAnsi="Times New Roman" w:cs="Times New Roman"/>
          <w:b/>
          <w:bCs/>
          <w:color w:val="000000"/>
        </w:rPr>
      </w:pPr>
      <w:r w:rsidRPr="00762FDE">
        <w:rPr>
          <w:rFonts w:ascii="Times New Roman" w:eastAsia="Times New Roman" w:hAnsi="Times New Roman" w:cs="Times New Roman"/>
        </w:rPr>
        <w:t>Участники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w:t>
      </w:r>
    </w:p>
    <w:tbl>
      <w:tblPr>
        <w:tblStyle w:val="a3"/>
        <w:tblW w:w="10456" w:type="dxa"/>
        <w:tblLook w:val="04A0"/>
      </w:tblPr>
      <w:tblGrid>
        <w:gridCol w:w="10456"/>
      </w:tblGrid>
      <w:tr w:rsidR="005E5B9B" w:rsidRPr="009D3260" w:rsidTr="00D20532">
        <w:tc>
          <w:tcPr>
            <w:tcW w:w="10456" w:type="dxa"/>
            <w:shd w:val="clear" w:color="auto" w:fill="D9D9D9" w:themeFill="background1" w:themeFillShade="D9"/>
          </w:tcPr>
          <w:p w:rsidR="005E5B9B" w:rsidRPr="009D3260" w:rsidRDefault="005E5B9B" w:rsidP="005E5B9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17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392"/>
        <w:gridCol w:w="425"/>
        <w:gridCol w:w="4961"/>
        <w:gridCol w:w="557"/>
        <w:gridCol w:w="436"/>
        <w:gridCol w:w="567"/>
        <w:gridCol w:w="1559"/>
        <w:gridCol w:w="567"/>
        <w:gridCol w:w="992"/>
      </w:tblGrid>
      <w:tr w:rsidR="005E5B9B" w:rsidRPr="00762FDE" w:rsidTr="005E5B9B">
        <w:trPr>
          <w:trHeight w:val="720"/>
        </w:trPr>
        <w:tc>
          <w:tcPr>
            <w:tcW w:w="392" w:type="dxa"/>
            <w:vMerge w:val="restart"/>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98 9 09 14190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1 124,8</w:t>
            </w:r>
          </w:p>
        </w:tc>
      </w:tr>
      <w:tr w:rsidR="005E5B9B" w:rsidRPr="00762FDE" w:rsidTr="005E5B9B">
        <w:trPr>
          <w:trHeight w:val="656"/>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Осуществление полномочий Кировского района на мероприятия по содержанию автомобильных дорог</w:t>
            </w:r>
          </w:p>
        </w:tc>
        <w:tc>
          <w:tcPr>
            <w:tcW w:w="55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09</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98 9 09 95010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202,1</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09</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98 9 09 95010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202,1</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Другие вопросы в области национальной экономики</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w:t>
            </w:r>
          </w:p>
        </w:tc>
        <w:tc>
          <w:tcPr>
            <w:tcW w:w="1559"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6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894,0</w:t>
            </w:r>
          </w:p>
        </w:tc>
      </w:tr>
      <w:tr w:rsidR="005E5B9B" w:rsidRPr="00762FDE" w:rsidTr="005E5B9B">
        <w:trPr>
          <w:trHeight w:val="150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"Развитие и поддержка малого и среднего предпринимательства в муниципальном образовании Шумское сельское поселение Кировского муниципального района Ленинградской области"</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4Л 0 00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3,0</w:t>
            </w:r>
          </w:p>
        </w:tc>
      </w:tr>
      <w:tr w:rsidR="005E5B9B" w:rsidRPr="00762FDE" w:rsidTr="005E5B9B">
        <w:trPr>
          <w:trHeight w:val="75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"Обеспечение информационной поддержки малого и среднего предпринимательства"</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4Л 0 01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3,0</w:t>
            </w:r>
          </w:p>
        </w:tc>
      </w:tr>
      <w:tr w:rsidR="005E5B9B" w:rsidRPr="00762FDE" w:rsidTr="005E5B9B">
        <w:trPr>
          <w:trHeight w:val="421"/>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Информационная поддержка малого и среднего предпринимательства</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12</w:t>
            </w:r>
          </w:p>
        </w:tc>
        <w:tc>
          <w:tcPr>
            <w:tcW w:w="1559"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4Л 0 01 06820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3,0</w:t>
            </w:r>
          </w:p>
        </w:tc>
      </w:tr>
      <w:tr w:rsidR="005E5B9B" w:rsidRPr="00762FDE" w:rsidTr="005E5B9B">
        <w:trPr>
          <w:trHeight w:val="108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4Л 0 01 06820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810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3,0</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891,0</w:t>
            </w:r>
          </w:p>
        </w:tc>
      </w:tr>
      <w:tr w:rsidR="005E5B9B" w:rsidRPr="00762FDE" w:rsidTr="005E5B9B">
        <w:trPr>
          <w:trHeight w:val="281"/>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xml:space="preserve">Непрограммные расходы </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891,0</w:t>
            </w:r>
          </w:p>
        </w:tc>
      </w:tr>
      <w:tr w:rsidR="005E5B9B" w:rsidRPr="00762FDE" w:rsidTr="005E5B9B">
        <w:trPr>
          <w:trHeight w:val="112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Мероприятия на проведение работ по определению местоположения границ населенных пунктов и территориальных зон в сельских поселениях</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04</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98 9 09 95180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891,0</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04</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98 9 09 95180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891,0</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Жилищно-коммунальное хозяйство</w:t>
            </w:r>
          </w:p>
        </w:tc>
        <w:tc>
          <w:tcPr>
            <w:tcW w:w="55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12 748,9</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Жилищное хозяйство</w:t>
            </w:r>
          </w:p>
        </w:tc>
        <w:tc>
          <w:tcPr>
            <w:tcW w:w="55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608,9</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608,9</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xml:space="preserve">Непрограммные расходы </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608,9</w:t>
            </w:r>
          </w:p>
        </w:tc>
      </w:tr>
      <w:tr w:rsidR="005E5B9B" w:rsidRPr="00762FDE" w:rsidTr="005E5B9B">
        <w:trPr>
          <w:trHeight w:val="237"/>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xml:space="preserve">Мероприятия в области жилищного хозяйства </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98 9 09 15000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608,9</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98 9 09 15000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494,4</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Исполнение судебных актов</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98 9 09 15000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830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114,5</w:t>
            </w:r>
          </w:p>
        </w:tc>
      </w:tr>
      <w:tr w:rsidR="005E5B9B" w:rsidRPr="00762FDE" w:rsidTr="005E5B9B">
        <w:trPr>
          <w:trHeight w:val="117"/>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Коммунальное хозяйство</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4 691,1</w:t>
            </w:r>
          </w:p>
        </w:tc>
      </w:tr>
      <w:tr w:rsidR="005E5B9B" w:rsidRPr="00762FDE" w:rsidTr="005E5B9B">
        <w:trPr>
          <w:trHeight w:val="75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"Проведение ремонта участка тепловых сетей на территории МО Шумское сельское поселение"</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3R 0 00 00000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134,9</w:t>
            </w:r>
          </w:p>
        </w:tc>
      </w:tr>
      <w:tr w:rsidR="005E5B9B" w:rsidRPr="00762FDE" w:rsidTr="005E5B9B">
        <w:trPr>
          <w:trHeight w:val="388"/>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"Капитальный ремонт (ремонт) объектов коммунального хозяйства"</w:t>
            </w:r>
          </w:p>
        </w:tc>
        <w:tc>
          <w:tcPr>
            <w:tcW w:w="55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3R 0 01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134,9</w:t>
            </w:r>
          </w:p>
        </w:tc>
      </w:tr>
      <w:tr w:rsidR="005E5B9B" w:rsidRPr="00762FDE" w:rsidTr="005E5B9B">
        <w:trPr>
          <w:trHeight w:val="75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Мероприятия по подготовке объектов теплоснабжения к отопительному сезону на территории Ленинградской области</w:t>
            </w:r>
          </w:p>
        </w:tc>
        <w:tc>
          <w:tcPr>
            <w:tcW w:w="557"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3R 0  01 S0160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134,9</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425"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4961"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5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3R 0  01 S0160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134,9</w:t>
            </w:r>
          </w:p>
        </w:tc>
      </w:tr>
      <w:tr w:rsidR="005E5B9B" w:rsidRPr="009D3260" w:rsidTr="00D20532">
        <w:tc>
          <w:tcPr>
            <w:tcW w:w="10456" w:type="dxa"/>
            <w:gridSpan w:val="9"/>
            <w:shd w:val="clear" w:color="auto" w:fill="D9D9D9" w:themeFill="background1" w:themeFillShade="D9"/>
          </w:tcPr>
          <w:p w:rsidR="005E5B9B" w:rsidRPr="009D3260" w:rsidRDefault="005E5B9B" w:rsidP="005E5B9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18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392"/>
        <w:gridCol w:w="283"/>
        <w:gridCol w:w="5245"/>
        <w:gridCol w:w="546"/>
        <w:gridCol w:w="436"/>
        <w:gridCol w:w="436"/>
        <w:gridCol w:w="1559"/>
        <w:gridCol w:w="567"/>
        <w:gridCol w:w="992"/>
      </w:tblGrid>
      <w:tr w:rsidR="005E5B9B" w:rsidRPr="00762FDE" w:rsidTr="005E5B9B">
        <w:trPr>
          <w:trHeight w:val="375"/>
        </w:trPr>
        <w:tc>
          <w:tcPr>
            <w:tcW w:w="392" w:type="dxa"/>
            <w:vMerge w:val="restart"/>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4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4 556,2</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4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4 556,2</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Субсидии на возмещение части фактических затрат (убытков) по теплоснабжению</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98 9 09 06090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2 370,8</w:t>
            </w:r>
          </w:p>
        </w:tc>
      </w:tr>
      <w:tr w:rsidR="005E5B9B" w:rsidRPr="00762FDE" w:rsidTr="005E5B9B">
        <w:trPr>
          <w:trHeight w:val="108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Субсидии юридическим лицам (кроме некоммерческих организаций), индивидуальным предпринимателям,  физическим лицам - производителям товоров, работ, услуг</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98 9 09 06090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810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2 370,8</w:t>
            </w:r>
          </w:p>
        </w:tc>
      </w:tr>
      <w:tr w:rsidR="005E5B9B" w:rsidRPr="00762FDE" w:rsidTr="005E5B9B">
        <w:trPr>
          <w:trHeight w:val="34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Мероприятия на проведение капитального ремонта (ремонта) объектов теплоснабжения</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98 9 09 15220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87,9</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Исполнение судебных актов</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98 9 09 15220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830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87,9</w:t>
            </w:r>
          </w:p>
        </w:tc>
      </w:tr>
      <w:tr w:rsidR="005E5B9B" w:rsidRPr="00762FDE" w:rsidTr="005E5B9B">
        <w:trPr>
          <w:trHeight w:val="15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Мероприятия по обслуживанию и текущему ремонту газораспределительной сети</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98 9 09 15380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197,2</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98 9 09 15380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197,2</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Мероприятия в области коммунального хозяйства</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98 9 09 15500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1 900,3</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98 9 09 15500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160,0</w:t>
            </w:r>
          </w:p>
        </w:tc>
      </w:tr>
      <w:tr w:rsidR="005E5B9B" w:rsidRPr="00762FDE" w:rsidTr="005E5B9B">
        <w:trPr>
          <w:trHeight w:val="37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xml:space="preserve">Бюджетные инвестиции </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98 9 09 15500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410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1 740,3</w:t>
            </w:r>
          </w:p>
        </w:tc>
      </w:tr>
      <w:tr w:rsidR="005E5B9B" w:rsidRPr="00762FDE" w:rsidTr="005E5B9B">
        <w:trPr>
          <w:trHeight w:val="15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Благоустройство</w:t>
            </w:r>
          </w:p>
        </w:tc>
        <w:tc>
          <w:tcPr>
            <w:tcW w:w="54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03</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7 448,9</w:t>
            </w:r>
          </w:p>
        </w:tc>
      </w:tr>
      <w:tr w:rsidR="005E5B9B" w:rsidRPr="00762FDE" w:rsidTr="005E5B9B">
        <w:trPr>
          <w:trHeight w:val="1054"/>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"Развитие частей территорий муниципального образования Шумское сельское поселение муниципального образования Кировский муниципальный район Ленинградской области"</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51 0 00 00000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27,9</w:t>
            </w:r>
          </w:p>
        </w:tc>
      </w:tr>
      <w:tr w:rsidR="005E5B9B" w:rsidRPr="00762FDE" w:rsidTr="005E5B9B">
        <w:trPr>
          <w:trHeight w:val="54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"Поддержка проектов инициатив граждан"</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51 0 01 00000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27,9</w:t>
            </w:r>
          </w:p>
        </w:tc>
      </w:tr>
      <w:tr w:rsidR="005E5B9B" w:rsidRPr="00762FDE" w:rsidTr="005E5B9B">
        <w:trPr>
          <w:trHeight w:val="1058"/>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Реализация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54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51 0 01 S0880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27,9</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51 0 01 S0880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27,9</w:t>
            </w:r>
          </w:p>
        </w:tc>
      </w:tr>
      <w:tr w:rsidR="005E5B9B" w:rsidRPr="00762FDE" w:rsidTr="005E5B9B">
        <w:trPr>
          <w:trHeight w:val="865"/>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"Борьба с борщевиком Сосновского на территории муниципального образования Шумское сельское поселение"</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72 0 00 00000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21,6</w:t>
            </w:r>
          </w:p>
        </w:tc>
      </w:tr>
      <w:tr w:rsidR="005E5B9B" w:rsidRPr="00762FDE" w:rsidTr="005E5B9B">
        <w:trPr>
          <w:trHeight w:val="207"/>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"Мероприятия по борьбе с борщевиком Сосновского"</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72 0 01 00000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21,6</w:t>
            </w:r>
          </w:p>
        </w:tc>
      </w:tr>
      <w:tr w:rsidR="005E5B9B" w:rsidRPr="00762FDE" w:rsidTr="005E5B9B">
        <w:trPr>
          <w:trHeight w:val="903"/>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4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011</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05</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72 0 01 S4310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21,6</w:t>
            </w:r>
          </w:p>
        </w:tc>
      </w:tr>
      <w:tr w:rsidR="005E5B9B" w:rsidRPr="00762FDE" w:rsidTr="005E5B9B">
        <w:trPr>
          <w:trHeight w:val="720"/>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4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011</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05</w:t>
            </w:r>
          </w:p>
        </w:tc>
        <w:tc>
          <w:tcPr>
            <w:tcW w:w="436"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72 0 01 S4310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21,6</w:t>
            </w:r>
          </w:p>
        </w:tc>
      </w:tr>
      <w:tr w:rsidR="005E5B9B" w:rsidRPr="00762FDE" w:rsidTr="005E5B9B">
        <w:trPr>
          <w:trHeight w:val="128"/>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 "Благоустройство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03</w:t>
            </w:r>
          </w:p>
        </w:tc>
        <w:tc>
          <w:tcPr>
            <w:tcW w:w="1559"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7Т 0 00 00000</w:t>
            </w:r>
          </w:p>
        </w:tc>
        <w:tc>
          <w:tcPr>
            <w:tcW w:w="567" w:type="dxa"/>
            <w:noWrap/>
            <w:hideMark/>
          </w:tcPr>
          <w:p w:rsidR="005E5B9B" w:rsidRPr="00762FDE" w:rsidRDefault="005E5B9B"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7 399,4</w:t>
            </w:r>
          </w:p>
        </w:tc>
      </w:tr>
      <w:tr w:rsidR="005E5B9B" w:rsidRPr="00762FDE" w:rsidTr="005E5B9B">
        <w:trPr>
          <w:trHeight w:val="412"/>
        </w:trPr>
        <w:tc>
          <w:tcPr>
            <w:tcW w:w="392" w:type="dxa"/>
            <w:vMerge/>
          </w:tcPr>
          <w:p w:rsidR="005E5B9B" w:rsidRPr="00762FDE" w:rsidRDefault="005E5B9B" w:rsidP="00D20532">
            <w:pPr>
              <w:rPr>
                <w:rFonts w:ascii="Times New Roman" w:hAnsi="Times New Roman" w:cs="Times New Roman"/>
                <w:b/>
                <w:bCs/>
              </w:rPr>
            </w:pPr>
          </w:p>
        </w:tc>
        <w:tc>
          <w:tcPr>
            <w:tcW w:w="283" w:type="dxa"/>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 </w:t>
            </w:r>
          </w:p>
        </w:tc>
        <w:tc>
          <w:tcPr>
            <w:tcW w:w="5245" w:type="dxa"/>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"Организация благоустройства на территории поселения"</w:t>
            </w:r>
          </w:p>
        </w:tc>
        <w:tc>
          <w:tcPr>
            <w:tcW w:w="54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011</w:t>
            </w:r>
          </w:p>
        </w:tc>
        <w:tc>
          <w:tcPr>
            <w:tcW w:w="436"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05</w:t>
            </w:r>
          </w:p>
        </w:tc>
        <w:tc>
          <w:tcPr>
            <w:tcW w:w="436"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03</w:t>
            </w:r>
          </w:p>
        </w:tc>
        <w:tc>
          <w:tcPr>
            <w:tcW w:w="1559" w:type="dxa"/>
            <w:noWrap/>
            <w:hideMark/>
          </w:tcPr>
          <w:p w:rsidR="005E5B9B" w:rsidRPr="00762FDE" w:rsidRDefault="005E5B9B" w:rsidP="00D20532">
            <w:pPr>
              <w:rPr>
                <w:rFonts w:ascii="Times New Roman" w:hAnsi="Times New Roman" w:cs="Times New Roman"/>
                <w:b/>
                <w:bCs/>
              </w:rPr>
            </w:pPr>
            <w:r w:rsidRPr="00762FDE">
              <w:rPr>
                <w:rFonts w:ascii="Times New Roman" w:hAnsi="Times New Roman" w:cs="Times New Roman"/>
                <w:b/>
                <w:bCs/>
              </w:rPr>
              <w:t>7Т 0 01 00000</w:t>
            </w:r>
          </w:p>
        </w:tc>
        <w:tc>
          <w:tcPr>
            <w:tcW w:w="567"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5E5B9B" w:rsidRPr="00762FDE" w:rsidRDefault="005E5B9B" w:rsidP="00D20532">
            <w:pPr>
              <w:rPr>
                <w:rFonts w:ascii="Times New Roman" w:hAnsi="Times New Roman" w:cs="Times New Roman"/>
                <w:b/>
                <w:bCs/>
                <w:i/>
                <w:iCs/>
              </w:rPr>
            </w:pPr>
            <w:r w:rsidRPr="00762FDE">
              <w:rPr>
                <w:rFonts w:ascii="Times New Roman" w:hAnsi="Times New Roman" w:cs="Times New Roman"/>
                <w:b/>
                <w:bCs/>
                <w:i/>
                <w:iCs/>
              </w:rPr>
              <w:t>7 399,4</w:t>
            </w:r>
          </w:p>
        </w:tc>
      </w:tr>
      <w:tr w:rsidR="00625A69" w:rsidRPr="009D3260" w:rsidTr="00625A69">
        <w:tc>
          <w:tcPr>
            <w:tcW w:w="10456" w:type="dxa"/>
            <w:gridSpan w:val="9"/>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23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spacing w:after="0" w:line="240" w:lineRule="auto"/>
        <w:ind w:firstLine="708"/>
        <w:jc w:val="both"/>
        <w:rPr>
          <w:rFonts w:ascii="Times New Roman" w:eastAsia="Calibri" w:hAnsi="Times New Roman" w:cs="Times New Roman"/>
        </w:rPr>
      </w:pPr>
      <w:r w:rsidRPr="00C86F6F">
        <w:rPr>
          <w:rFonts w:ascii="Times New Roman" w:eastAsia="Calibri" w:hAnsi="Times New Roman" w:cs="Times New Roman"/>
          <w:b/>
          <w:bCs/>
        </w:rPr>
        <w:t>2. Установить продолжительность публичных слушаний по проекту внесения изменений в Правила землепользования и застройки муниципального образования</w:t>
      </w:r>
      <w:r w:rsidRPr="00762FDE">
        <w:rPr>
          <w:rFonts w:ascii="Times New Roman" w:eastAsia="Calibri" w:hAnsi="Times New Roman" w:cs="Times New Roman"/>
          <w:b/>
          <w:bCs/>
        </w:rPr>
        <w:t xml:space="preserve"> Шумское сельское поселение Кировского муниципального района Ленинградской области – не более одного месяца со дня опубликования проекта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до дня опубликования заключения по результатам публичных слушаний.</w:t>
      </w:r>
    </w:p>
    <w:p w:rsidR="00625A69" w:rsidRPr="00762FDE" w:rsidRDefault="00625A69" w:rsidP="00625A69">
      <w:pPr>
        <w:spacing w:after="0" w:line="240" w:lineRule="auto"/>
        <w:ind w:firstLine="708"/>
        <w:jc w:val="both"/>
        <w:rPr>
          <w:rFonts w:ascii="Times New Roman" w:eastAsia="Calibri" w:hAnsi="Times New Roman" w:cs="Times New Roman"/>
          <w:bCs/>
        </w:rPr>
      </w:pPr>
      <w:r w:rsidRPr="00762FDE">
        <w:rPr>
          <w:rFonts w:ascii="Times New Roman" w:eastAsia="Calibri" w:hAnsi="Times New Roman" w:cs="Times New Roman"/>
          <w:b/>
          <w:bCs/>
        </w:rPr>
        <w:t>3. Назначить и провести публичные слушания в населенных пунктах Шумского сельского поселения по проекту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 26 по 27 марта</w:t>
      </w:r>
      <w:r w:rsidRPr="00762FDE">
        <w:rPr>
          <w:rFonts w:ascii="Times New Roman" w:eastAsia="Calibri" w:hAnsi="Times New Roman" w:cs="Times New Roman"/>
          <w:b/>
          <w:bCs/>
          <w:color w:val="FF0000"/>
        </w:rPr>
        <w:t xml:space="preserve"> </w:t>
      </w:r>
      <w:r w:rsidRPr="00762FDE">
        <w:rPr>
          <w:rFonts w:ascii="Times New Roman" w:eastAsia="Calibri" w:hAnsi="Times New Roman" w:cs="Times New Roman"/>
          <w:b/>
          <w:bCs/>
        </w:rPr>
        <w:t>2019 года согласно графику (Приложение № 2).</w:t>
      </w:r>
    </w:p>
    <w:p w:rsidR="00625A69" w:rsidRPr="00762FDE" w:rsidRDefault="00625A69" w:rsidP="00625A69">
      <w:pPr>
        <w:spacing w:after="0" w:line="240" w:lineRule="auto"/>
        <w:ind w:firstLine="708"/>
        <w:jc w:val="both"/>
        <w:rPr>
          <w:rFonts w:ascii="Times New Roman" w:eastAsia="Calibri" w:hAnsi="Times New Roman" w:cs="Times New Roman"/>
        </w:rPr>
      </w:pPr>
      <w:r w:rsidRPr="00762FDE">
        <w:rPr>
          <w:rFonts w:ascii="Times New Roman" w:eastAsia="Calibri" w:hAnsi="Times New Roman" w:cs="Times New Roman"/>
          <w:b/>
          <w:bCs/>
        </w:rPr>
        <w:t>4. С проектом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можно ознакомиться</w:t>
      </w:r>
      <w:r w:rsidRPr="00762FDE">
        <w:rPr>
          <w:rFonts w:ascii="Times New Roman" w:eastAsia="Calibri" w:hAnsi="Times New Roman" w:cs="Times New Roman"/>
        </w:rPr>
        <w:t xml:space="preserve"> в администрации МО Шумское сельское поселение по адресу: Ленинградская область, Кировский район, с. Шум, ул. Советская, д. 22,</w:t>
      </w:r>
      <w:r w:rsidRPr="00762FDE">
        <w:rPr>
          <w:rFonts w:ascii="Times New Roman" w:eastAsia="Calibri" w:hAnsi="Times New Roman" w:cs="Times New Roman"/>
          <w:b/>
          <w:bCs/>
        </w:rPr>
        <w:t xml:space="preserve">             </w:t>
      </w:r>
      <w:r w:rsidRPr="00762FDE">
        <w:rPr>
          <w:rFonts w:ascii="Times New Roman" w:eastAsia="Calibri" w:hAnsi="Times New Roman" w:cs="Times New Roman"/>
        </w:rPr>
        <w:t xml:space="preserve">с 12 марта 2019 года  по 25 марта 2019 года в  рабочие дни с 8-00 часов до   16-00 часов, или на официальном сайте поселения </w:t>
      </w:r>
      <w:hyperlink r:id="rId15" w:history="1">
        <w:r w:rsidRPr="00762FDE">
          <w:rPr>
            <w:rFonts w:ascii="Times New Roman" w:eastAsia="Calibri" w:hAnsi="Times New Roman" w:cs="Times New Roman"/>
            <w:color w:val="0000FF" w:themeColor="hyperlink"/>
            <w:u w:val="single"/>
          </w:rPr>
          <w:t>http://шумское.рф/</w:t>
        </w:r>
      </w:hyperlink>
      <w:r w:rsidRPr="00762FDE">
        <w:rPr>
          <w:rFonts w:ascii="Times New Roman" w:eastAsia="Calibri" w:hAnsi="Times New Roman" w:cs="Times New Roman"/>
        </w:rPr>
        <w:t xml:space="preserve"> в разделе «Администрация – Градостроительная деятельность</w:t>
      </w:r>
      <w:r w:rsidRPr="00762FDE">
        <w:rPr>
          <w:rFonts w:ascii="Times New Roman" w:eastAsia="Calibri" w:hAnsi="Times New Roman" w:cs="Times New Roman"/>
          <w:b/>
          <w:bCs/>
        </w:rPr>
        <w:t>.</w:t>
      </w:r>
    </w:p>
    <w:p w:rsidR="00625A69" w:rsidRPr="00762FDE" w:rsidRDefault="00625A69" w:rsidP="00625A69">
      <w:pPr>
        <w:tabs>
          <w:tab w:val="left" w:pos="851"/>
        </w:tabs>
        <w:spacing w:after="0" w:line="240" w:lineRule="auto"/>
        <w:jc w:val="both"/>
        <w:rPr>
          <w:rFonts w:ascii="Times New Roman" w:eastAsia="Calibri" w:hAnsi="Times New Roman" w:cs="Times New Roman"/>
        </w:rPr>
      </w:pPr>
      <w:r w:rsidRPr="00762FDE">
        <w:rPr>
          <w:rFonts w:ascii="Times New Roman" w:eastAsia="Calibri" w:hAnsi="Times New Roman" w:cs="Times New Roman"/>
        </w:rPr>
        <w:t xml:space="preserve">            5. Прием предложений граждан по проекту внесения </w:t>
      </w:r>
      <w:r w:rsidRPr="00762FDE">
        <w:rPr>
          <w:rFonts w:ascii="Times New Roman" w:eastAsia="Calibri" w:hAnsi="Times New Roman" w:cs="Times New Roman"/>
          <w:b/>
          <w:bCs/>
        </w:rPr>
        <w:t xml:space="preserve">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w:t>
      </w:r>
      <w:r w:rsidRPr="00762FDE">
        <w:rPr>
          <w:rFonts w:ascii="Times New Roman" w:eastAsia="Calibri" w:hAnsi="Times New Roman" w:cs="Times New Roman"/>
        </w:rPr>
        <w:t>осуществляется с 12 марта 2019 года  по 25 марта 2019 года в рабочие дни с 8-00 часов до 16-00 часов в приемной администрации МО Шумское сельское поселение, расположенной по адресу: Ленинградская область, Кировский район, с. Шум, ул. Советская, д. 22.</w:t>
      </w:r>
    </w:p>
    <w:p w:rsidR="00625A69" w:rsidRPr="00762FDE" w:rsidRDefault="00625A69" w:rsidP="00625A69">
      <w:pPr>
        <w:tabs>
          <w:tab w:val="left" w:pos="851"/>
        </w:tabs>
        <w:autoSpaceDE w:val="0"/>
        <w:autoSpaceDN w:val="0"/>
        <w:adjustRightInd w:val="0"/>
        <w:spacing w:after="0" w:line="240" w:lineRule="auto"/>
        <w:ind w:firstLine="463"/>
        <w:jc w:val="both"/>
        <w:rPr>
          <w:rFonts w:ascii="Times New Roman" w:eastAsia="Times New Roman" w:hAnsi="Times New Roman" w:cs="Times New Roman"/>
        </w:rPr>
      </w:pPr>
      <w:r w:rsidRPr="00762FDE">
        <w:rPr>
          <w:rFonts w:ascii="Times New Roman" w:eastAsia="Times New Roman" w:hAnsi="Times New Roman" w:cs="Times New Roman"/>
        </w:rPr>
        <w:t xml:space="preserve">     6. Назначить ответственного за организацию и проведение публичных слушаний со стороны администрации МО Шумское сельское поселение Фоменкову Марину Александровну.</w:t>
      </w:r>
    </w:p>
    <w:p w:rsidR="00625A69" w:rsidRPr="00762FDE" w:rsidRDefault="00625A69" w:rsidP="00625A69">
      <w:pPr>
        <w:tabs>
          <w:tab w:val="left" w:pos="722"/>
        </w:tabs>
        <w:autoSpaceDE w:val="0"/>
        <w:autoSpaceDN w:val="0"/>
        <w:adjustRightInd w:val="0"/>
        <w:spacing w:after="0" w:line="240" w:lineRule="auto"/>
        <w:ind w:firstLine="449"/>
        <w:jc w:val="both"/>
        <w:rPr>
          <w:rFonts w:ascii="Times New Roman" w:eastAsia="Times New Roman" w:hAnsi="Times New Roman" w:cs="Times New Roman"/>
        </w:rPr>
      </w:pPr>
      <w:r w:rsidRPr="00762FDE">
        <w:rPr>
          <w:rFonts w:ascii="Times New Roman" w:eastAsia="Times New Roman" w:hAnsi="Times New Roman" w:cs="Times New Roman"/>
        </w:rPr>
        <w:t xml:space="preserve">     7. Главе администрации МО Шумское сельское поселение выступить организатором публичных слушаний.</w:t>
      </w:r>
    </w:p>
    <w:p w:rsidR="00625A69" w:rsidRPr="00762FDE" w:rsidRDefault="00625A69" w:rsidP="00625A69">
      <w:pPr>
        <w:autoSpaceDE w:val="0"/>
        <w:autoSpaceDN w:val="0"/>
        <w:adjustRightInd w:val="0"/>
        <w:spacing w:after="0" w:line="240" w:lineRule="auto"/>
        <w:jc w:val="both"/>
        <w:rPr>
          <w:rFonts w:ascii="Times New Roman" w:eastAsia="Times New Roman" w:hAnsi="Times New Roman" w:cs="Times New Roman"/>
        </w:rPr>
      </w:pPr>
    </w:p>
    <w:p w:rsidR="00625A69" w:rsidRPr="00762FDE" w:rsidRDefault="00625A69" w:rsidP="00625A69">
      <w:pPr>
        <w:autoSpaceDE w:val="0"/>
        <w:autoSpaceDN w:val="0"/>
        <w:adjustRightInd w:val="0"/>
        <w:spacing w:after="0" w:line="240" w:lineRule="auto"/>
        <w:jc w:val="both"/>
        <w:rPr>
          <w:rFonts w:ascii="Times New Roman" w:eastAsia="Times New Roman" w:hAnsi="Times New Roman" w:cs="Times New Roman"/>
        </w:rPr>
      </w:pPr>
      <w:r w:rsidRPr="00762FDE">
        <w:rPr>
          <w:rFonts w:ascii="Times New Roman" w:eastAsia="Times New Roman" w:hAnsi="Times New Roman" w:cs="Times New Roman"/>
        </w:rPr>
        <w:t xml:space="preserve">Глава  муниципального образования                          </w:t>
      </w:r>
      <w:r w:rsidRPr="00762FDE">
        <w:rPr>
          <w:rFonts w:ascii="Times New Roman" w:eastAsia="Times New Roman" w:hAnsi="Times New Roman" w:cs="Times New Roman"/>
        </w:rPr>
        <w:tab/>
        <w:t xml:space="preserve">                    В.Л. Ульянов  </w:t>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spacing w:after="0" w:line="240" w:lineRule="auto"/>
        <w:jc w:val="right"/>
        <w:rPr>
          <w:rFonts w:ascii="Times New Roman" w:eastAsia="Times New Roman" w:hAnsi="Times New Roman" w:cs="Times New Roman"/>
          <w:color w:val="000000" w:themeColor="text1"/>
        </w:rPr>
      </w:pPr>
      <w:r w:rsidRPr="00762FDE">
        <w:rPr>
          <w:rFonts w:ascii="Times New Roman" w:eastAsia="Times New Roman" w:hAnsi="Times New Roman" w:cs="Times New Roman"/>
          <w:color w:val="000000" w:themeColor="text1"/>
        </w:rPr>
        <w:t>Приложение № 1</w:t>
      </w:r>
      <w:r w:rsidRPr="00762FDE">
        <w:rPr>
          <w:rFonts w:ascii="Times New Roman" w:eastAsia="Times New Roman" w:hAnsi="Times New Roman" w:cs="Times New Roman"/>
          <w:color w:val="000000" w:themeColor="text1"/>
        </w:rPr>
        <w:br/>
        <w:t>к решению Совета депутатов</w:t>
      </w:r>
      <w:r w:rsidRPr="00762FDE">
        <w:rPr>
          <w:rFonts w:ascii="Times New Roman" w:eastAsia="Times New Roman" w:hAnsi="Times New Roman" w:cs="Times New Roman"/>
          <w:color w:val="000000" w:themeColor="text1"/>
        </w:rPr>
        <w:br/>
        <w:t>МО Шумское  сельское поселение</w:t>
      </w:r>
      <w:r w:rsidRPr="00762FDE">
        <w:rPr>
          <w:rFonts w:ascii="Times New Roman" w:eastAsia="Times New Roman" w:hAnsi="Times New Roman" w:cs="Times New Roman"/>
          <w:color w:val="000000" w:themeColor="text1"/>
        </w:rPr>
        <w:br/>
      </w:r>
      <w:r w:rsidRPr="00762FDE">
        <w:rPr>
          <w:rFonts w:ascii="Times New Roman" w:eastAsia="Times New Roman" w:hAnsi="Times New Roman" w:cs="Times New Roman"/>
        </w:rPr>
        <w:t>№ 12</w:t>
      </w:r>
      <w:r w:rsidRPr="00762FDE">
        <w:rPr>
          <w:rFonts w:ascii="Times New Roman" w:eastAsia="Times New Roman" w:hAnsi="Times New Roman" w:cs="Times New Roman"/>
          <w:color w:val="FF0000"/>
        </w:rPr>
        <w:t xml:space="preserve"> </w:t>
      </w:r>
      <w:r w:rsidRPr="00762FDE">
        <w:rPr>
          <w:rFonts w:ascii="Times New Roman" w:eastAsia="Times New Roman" w:hAnsi="Times New Roman" w:cs="Times New Roman"/>
        </w:rPr>
        <w:t>от  12 марта 2019 года</w:t>
      </w:r>
    </w:p>
    <w:p w:rsidR="00625A69" w:rsidRPr="00762FDE" w:rsidRDefault="00625A69" w:rsidP="00625A69">
      <w:pPr>
        <w:spacing w:after="0" w:line="240" w:lineRule="auto"/>
        <w:jc w:val="both"/>
        <w:rPr>
          <w:rFonts w:ascii="Times New Roman" w:eastAsia="Times New Roman" w:hAnsi="Times New Roman" w:cs="Times New Roman"/>
          <w:color w:val="000000" w:themeColor="text1"/>
        </w:rPr>
      </w:pPr>
      <w:r w:rsidRPr="00762FDE">
        <w:rPr>
          <w:rFonts w:ascii="Times New Roman" w:eastAsia="Times New Roman" w:hAnsi="Times New Roman" w:cs="Times New Roman"/>
          <w:color w:val="000000" w:themeColor="text1"/>
        </w:rPr>
        <w:t> </w:t>
      </w:r>
    </w:p>
    <w:p w:rsidR="00625A69" w:rsidRPr="00762FDE" w:rsidRDefault="00625A69" w:rsidP="00625A69">
      <w:pPr>
        <w:spacing w:after="0" w:line="240" w:lineRule="auto"/>
        <w:jc w:val="center"/>
        <w:rPr>
          <w:rFonts w:ascii="Times New Roman" w:eastAsia="Times New Roman" w:hAnsi="Times New Roman" w:cs="Times New Roman"/>
          <w:b/>
          <w:bCs/>
          <w:color w:val="000000" w:themeColor="text1"/>
        </w:rPr>
      </w:pPr>
    </w:p>
    <w:p w:rsidR="00625A69" w:rsidRPr="00762FDE" w:rsidRDefault="00625A69" w:rsidP="00625A69">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 xml:space="preserve">Изменения в Правила землепользования и застройки муниципального образования </w:t>
      </w:r>
    </w:p>
    <w:p w:rsidR="00625A69" w:rsidRPr="00762FDE" w:rsidRDefault="00625A69" w:rsidP="00625A69">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 xml:space="preserve">Шумское сельское поселение Кировского муниципального района Ленинградской области </w:t>
      </w:r>
    </w:p>
    <w:p w:rsidR="00625A69" w:rsidRPr="00762FDE" w:rsidRDefault="00625A69" w:rsidP="00625A69">
      <w:pPr>
        <w:spacing w:after="0" w:line="240" w:lineRule="auto"/>
        <w:jc w:val="center"/>
        <w:rPr>
          <w:rFonts w:ascii="Times New Roman" w:eastAsia="Times New Roman" w:hAnsi="Times New Roman" w:cs="Times New Roman"/>
        </w:rPr>
      </w:pPr>
    </w:p>
    <w:p w:rsidR="00625A69" w:rsidRPr="00762FDE" w:rsidRDefault="00625A69" w:rsidP="00625A69">
      <w:pPr>
        <w:spacing w:after="0" w:line="240" w:lineRule="auto"/>
        <w:jc w:val="center"/>
        <w:rPr>
          <w:rFonts w:ascii="Times New Roman" w:eastAsia="Times New Roman" w:hAnsi="Times New Roman" w:cs="Times New Roman"/>
        </w:rPr>
      </w:pPr>
    </w:p>
    <w:p w:rsidR="00625A69" w:rsidRPr="00762FDE" w:rsidRDefault="00625A69" w:rsidP="00625A69">
      <w:pPr>
        <w:spacing w:after="0" w:line="240" w:lineRule="auto"/>
        <w:ind w:firstLine="708"/>
        <w:contextualSpacing/>
        <w:jc w:val="both"/>
        <w:rPr>
          <w:rFonts w:ascii="Times New Roman" w:eastAsia="Calibri" w:hAnsi="Times New Roman" w:cs="Times New Roman"/>
        </w:rPr>
      </w:pPr>
      <w:r w:rsidRPr="00762FDE">
        <w:rPr>
          <w:rFonts w:ascii="Times New Roman" w:eastAsia="Calibri" w:hAnsi="Times New Roman" w:cs="Times New Roman"/>
        </w:rPr>
        <w:t>Внести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утвержденные решением совета депутатов МО Шумское сельское поселение от 23.05.2014 № 25 (в редакции приказа комитета по архитектуре и градостроительству Ленинградской области от 06.10.2017 № 59), следующие изменения:</w:t>
      </w:r>
    </w:p>
    <w:p w:rsidR="00625A69" w:rsidRPr="00762FDE" w:rsidRDefault="00625A69" w:rsidP="00625A69">
      <w:pPr>
        <w:spacing w:after="0" w:line="240" w:lineRule="auto"/>
        <w:contextualSpacing/>
        <w:jc w:val="both"/>
        <w:rPr>
          <w:rFonts w:ascii="Times New Roman" w:eastAsia="Calibri" w:hAnsi="Times New Roman" w:cs="Times New Roman"/>
        </w:rPr>
      </w:pPr>
    </w:p>
    <w:p w:rsidR="00625A69" w:rsidRPr="00762FDE" w:rsidRDefault="00625A69" w:rsidP="00625A69">
      <w:pPr>
        <w:numPr>
          <w:ilvl w:val="0"/>
          <w:numId w:val="24"/>
        </w:numPr>
        <w:spacing w:after="0" w:line="240" w:lineRule="auto"/>
        <w:ind w:left="567"/>
        <w:jc w:val="both"/>
        <w:rPr>
          <w:rFonts w:ascii="Times New Roman" w:eastAsia="Times New Roman" w:hAnsi="Times New Roman" w:cs="Times New Roman"/>
        </w:rPr>
      </w:pPr>
      <w:r w:rsidRPr="00762FDE">
        <w:rPr>
          <w:rFonts w:ascii="Times New Roman" w:eastAsia="Times New Roman" w:hAnsi="Times New Roman" w:cs="Times New Roman"/>
        </w:rPr>
        <w:t>главу 1 дополнить статьей 5.1 следующего содержания:</w:t>
      </w:r>
    </w:p>
    <w:p w:rsidR="00625A69" w:rsidRPr="00762FDE" w:rsidRDefault="00625A69" w:rsidP="00625A69">
      <w:pPr>
        <w:spacing w:after="0" w:line="240" w:lineRule="auto"/>
        <w:jc w:val="both"/>
        <w:rPr>
          <w:rFonts w:ascii="Times New Roman" w:eastAsia="Times New Roman" w:hAnsi="Times New Roman" w:cs="Times New Roman"/>
        </w:rPr>
      </w:pPr>
    </w:p>
    <w:p w:rsidR="00625A69" w:rsidRPr="00762FDE" w:rsidRDefault="00625A69" w:rsidP="00625A69">
      <w:p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«Статья 5.1.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0"/>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Изменение одного вида на другой вид использования земельных участков и объектов капитального строительства.</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видами разрешенного использования, установленными градостроительным регламентом.</w:t>
      </w:r>
    </w:p>
    <w:p w:rsidR="00625A69" w:rsidRPr="00762FDE" w:rsidRDefault="00625A69" w:rsidP="00625A69">
      <w:pPr>
        <w:spacing w:after="0" w:line="240" w:lineRule="auto"/>
        <w:ind w:firstLine="567"/>
        <w:jc w:val="both"/>
        <w:rPr>
          <w:rFonts w:ascii="Times New Roman" w:eastAsia="Times New Roman" w:hAnsi="Times New Roman" w:cs="Times New Roman"/>
        </w:rPr>
      </w:pPr>
    </w:p>
    <w:p w:rsidR="00625A69" w:rsidRPr="00762FDE" w:rsidRDefault="00625A69" w:rsidP="00625A69">
      <w:pPr>
        <w:numPr>
          <w:ilvl w:val="1"/>
          <w:numId w:val="26"/>
        </w:numPr>
        <w:spacing w:after="0" w:line="240" w:lineRule="auto"/>
        <w:ind w:firstLine="567"/>
        <w:jc w:val="both"/>
        <w:rPr>
          <w:rFonts w:ascii="Times New Roman" w:eastAsia="Times New Roman" w:hAnsi="Times New Roman" w:cs="Times New Roman"/>
        </w:rPr>
      </w:pPr>
      <w:r w:rsidRPr="00762FDE">
        <w:rPr>
          <w:rFonts w:ascii="Times New Roman" w:eastAsia="Times New Roman" w:hAnsi="Times New Roman" w:cs="Times New Roman"/>
        </w:rPr>
        <w:t>Перечень возможных видов разрешенного использования земельных участков и объектов капитального строительства принят в соответствии с приказом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625A69" w:rsidRPr="00762FDE" w:rsidRDefault="00625A69" w:rsidP="00625A69">
      <w:pPr>
        <w:spacing w:after="0" w:line="240" w:lineRule="auto"/>
        <w:ind w:firstLine="567"/>
        <w:jc w:val="both"/>
        <w:rPr>
          <w:rFonts w:ascii="Times New Roman" w:eastAsia="Times New Roman" w:hAnsi="Times New Roman" w:cs="Times New Roman"/>
        </w:rPr>
      </w:pPr>
    </w:p>
    <w:tbl>
      <w:tblPr>
        <w:tblStyle w:val="a3"/>
        <w:tblW w:w="10456" w:type="dxa"/>
        <w:tblLook w:val="04A0"/>
      </w:tblPr>
      <w:tblGrid>
        <w:gridCol w:w="10456"/>
      </w:tblGrid>
      <w:tr w:rsidR="00625A69" w:rsidRPr="009D3260" w:rsidTr="00625A69">
        <w:tc>
          <w:tcPr>
            <w:tcW w:w="10456" w:type="dxa"/>
            <w:shd w:val="clear" w:color="auto" w:fill="D9D9D9" w:themeFill="background1" w:themeFillShade="D9"/>
          </w:tcPr>
          <w:p w:rsidR="00625A69" w:rsidRPr="009D3260" w:rsidRDefault="00625A69" w:rsidP="00625A6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7479"/>
        <w:gridCol w:w="709"/>
        <w:gridCol w:w="709"/>
        <w:gridCol w:w="1559"/>
      </w:tblGrid>
      <w:tr w:rsidR="00625A69" w:rsidRPr="00762FDE" w:rsidTr="00625A69">
        <w:trPr>
          <w:trHeight w:val="149"/>
        </w:trPr>
        <w:tc>
          <w:tcPr>
            <w:tcW w:w="7479" w:type="dxa"/>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Благоустройство</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0503</w:t>
            </w:r>
          </w:p>
        </w:tc>
        <w:tc>
          <w:tcPr>
            <w:tcW w:w="155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7 448,9</w:t>
            </w:r>
          </w:p>
        </w:tc>
      </w:tr>
      <w:tr w:rsidR="00625A69" w:rsidRPr="00762FDE" w:rsidTr="00625A69">
        <w:trPr>
          <w:trHeight w:val="375"/>
        </w:trPr>
        <w:tc>
          <w:tcPr>
            <w:tcW w:w="7479" w:type="dxa"/>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 xml:space="preserve">Культура, кинематография </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0800</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 </w:t>
            </w:r>
          </w:p>
        </w:tc>
        <w:tc>
          <w:tcPr>
            <w:tcW w:w="155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5 332,7</w:t>
            </w:r>
          </w:p>
        </w:tc>
      </w:tr>
      <w:tr w:rsidR="00625A69" w:rsidRPr="00762FDE" w:rsidTr="00625A69">
        <w:trPr>
          <w:trHeight w:val="375"/>
        </w:trPr>
        <w:tc>
          <w:tcPr>
            <w:tcW w:w="7479" w:type="dxa"/>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xml:space="preserve">Культура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0801</w:t>
            </w:r>
          </w:p>
        </w:tc>
        <w:tc>
          <w:tcPr>
            <w:tcW w:w="155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5 238,3</w:t>
            </w:r>
          </w:p>
        </w:tc>
      </w:tr>
      <w:tr w:rsidR="00625A69" w:rsidRPr="00762FDE" w:rsidTr="00625A69">
        <w:trPr>
          <w:trHeight w:val="375"/>
        </w:trPr>
        <w:tc>
          <w:tcPr>
            <w:tcW w:w="7479" w:type="dxa"/>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xml:space="preserve">Другие вопросы в области культуры, кинематографии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0804</w:t>
            </w:r>
          </w:p>
        </w:tc>
        <w:tc>
          <w:tcPr>
            <w:tcW w:w="155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94,4</w:t>
            </w:r>
          </w:p>
        </w:tc>
      </w:tr>
      <w:tr w:rsidR="00625A69" w:rsidRPr="00762FDE" w:rsidTr="00625A69">
        <w:trPr>
          <w:trHeight w:val="375"/>
        </w:trPr>
        <w:tc>
          <w:tcPr>
            <w:tcW w:w="7479" w:type="dxa"/>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Социальная политика</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1000</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w:t>
            </w:r>
          </w:p>
        </w:tc>
        <w:tc>
          <w:tcPr>
            <w:tcW w:w="155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643,7</w:t>
            </w:r>
          </w:p>
        </w:tc>
      </w:tr>
      <w:tr w:rsidR="00625A69" w:rsidRPr="00762FDE" w:rsidTr="00625A69">
        <w:trPr>
          <w:trHeight w:val="375"/>
        </w:trPr>
        <w:tc>
          <w:tcPr>
            <w:tcW w:w="7479" w:type="dxa"/>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Пенсионное обеспечение</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1001</w:t>
            </w:r>
          </w:p>
        </w:tc>
        <w:tc>
          <w:tcPr>
            <w:tcW w:w="155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643,7</w:t>
            </w:r>
          </w:p>
        </w:tc>
      </w:tr>
      <w:tr w:rsidR="00625A69" w:rsidRPr="00762FDE" w:rsidTr="00625A69">
        <w:trPr>
          <w:trHeight w:val="375"/>
        </w:trPr>
        <w:tc>
          <w:tcPr>
            <w:tcW w:w="7479" w:type="dxa"/>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Обслуживание государственного и муниципального долга</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1300</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 </w:t>
            </w:r>
          </w:p>
        </w:tc>
        <w:tc>
          <w:tcPr>
            <w:tcW w:w="155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100,0</w:t>
            </w:r>
          </w:p>
        </w:tc>
      </w:tr>
      <w:tr w:rsidR="00625A69" w:rsidRPr="00762FDE" w:rsidTr="00625A69">
        <w:trPr>
          <w:trHeight w:val="331"/>
        </w:trPr>
        <w:tc>
          <w:tcPr>
            <w:tcW w:w="7479" w:type="dxa"/>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Обслуживание государственного внутреннего и муниципального долга</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1301</w:t>
            </w:r>
          </w:p>
        </w:tc>
        <w:tc>
          <w:tcPr>
            <w:tcW w:w="1559" w:type="dxa"/>
            <w:noWrap/>
            <w:hideMark/>
          </w:tcPr>
          <w:p w:rsidR="00625A69" w:rsidRPr="00762FDE" w:rsidRDefault="00625A69" w:rsidP="00625A69">
            <w:pPr>
              <w:rPr>
                <w:rFonts w:ascii="Times New Roman" w:hAnsi="Times New Roman" w:cs="Times New Roman"/>
              </w:rPr>
            </w:pPr>
            <w:r w:rsidRPr="00762FDE">
              <w:rPr>
                <w:rFonts w:ascii="Times New Roman" w:hAnsi="Times New Roman" w:cs="Times New Roman"/>
              </w:rPr>
              <w:t>100,0</w:t>
            </w:r>
          </w:p>
        </w:tc>
      </w:tr>
      <w:tr w:rsidR="00625A69" w:rsidRPr="00762FDE" w:rsidTr="00625A69">
        <w:trPr>
          <w:trHeight w:val="205"/>
        </w:trPr>
        <w:tc>
          <w:tcPr>
            <w:tcW w:w="7479" w:type="dxa"/>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Всего расходов</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 </w:t>
            </w:r>
          </w:p>
        </w:tc>
        <w:tc>
          <w:tcPr>
            <w:tcW w:w="70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 </w:t>
            </w:r>
          </w:p>
        </w:tc>
        <w:tc>
          <w:tcPr>
            <w:tcW w:w="1559" w:type="dxa"/>
            <w:noWrap/>
            <w:hideMark/>
          </w:tcPr>
          <w:p w:rsidR="00625A69" w:rsidRPr="00762FDE" w:rsidRDefault="00625A69" w:rsidP="00625A69">
            <w:pPr>
              <w:rPr>
                <w:rFonts w:ascii="Times New Roman" w:hAnsi="Times New Roman" w:cs="Times New Roman"/>
                <w:b/>
                <w:bCs/>
              </w:rPr>
            </w:pPr>
            <w:r w:rsidRPr="00762FDE">
              <w:rPr>
                <w:rFonts w:ascii="Times New Roman" w:hAnsi="Times New Roman" w:cs="Times New Roman"/>
                <w:b/>
                <w:bCs/>
              </w:rPr>
              <w:t>33 631,5</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625A69" w:rsidP="003A3313">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noProof/>
          <w:color w:val="000000"/>
          <w:lang w:eastAsia="ru-RU"/>
        </w:rPr>
        <w:drawing>
          <wp:anchor distT="0" distB="0" distL="114300" distR="114300" simplePos="0" relativeHeight="251673600" behindDoc="0" locked="0" layoutInCell="1" allowOverlap="1">
            <wp:simplePos x="0" y="0"/>
            <wp:positionH relativeFrom="column">
              <wp:posOffset>2666365</wp:posOffset>
            </wp:positionH>
            <wp:positionV relativeFrom="paragraph">
              <wp:posOffset>8255</wp:posOffset>
            </wp:positionV>
            <wp:extent cx="597535" cy="733425"/>
            <wp:effectExtent l="19050" t="0" r="0" b="0"/>
            <wp:wrapNone/>
            <wp:docPr id="1" name="Рисунок 1" descr="Герб муниципального образования">
              <a:hlinkClick xmlns:a="http://schemas.openxmlformats.org/drawingml/2006/main" r:id="rId8" tooltip="&quot;На главную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a:hlinkClick r:id="rId8" tooltip="&quot;На главную страницу&quot;"/>
                    </pic:cNvPr>
                    <pic:cNvPicPr>
                      <a:picLocks noChangeAspect="1" noChangeArrowheads="1"/>
                    </pic:cNvPicPr>
                  </pic:nvPicPr>
                  <pic:blipFill>
                    <a:blip r:embed="rId9"/>
                    <a:srcRect/>
                    <a:stretch>
                      <a:fillRect/>
                    </a:stretch>
                  </pic:blipFill>
                  <pic:spPr bwMode="auto">
                    <a:xfrm>
                      <a:off x="0" y="0"/>
                      <a:ext cx="597535" cy="733425"/>
                    </a:xfrm>
                    <a:prstGeom prst="rect">
                      <a:avLst/>
                    </a:prstGeom>
                    <a:noFill/>
                    <a:ln w="9525">
                      <a:noFill/>
                      <a:miter lim="800000"/>
                      <a:headEnd/>
                      <a:tailEnd/>
                    </a:ln>
                  </pic:spPr>
                </pic:pic>
              </a:graphicData>
            </a:graphic>
          </wp:anchor>
        </w:drawing>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625A69" w:rsidRPr="00762FDE" w:rsidRDefault="00625A69" w:rsidP="00625A69">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СОВЕТ ДЕПУТАТОВ МУНИЦИПАЛЬНОГО ОБРАЗОВАНИЯ</w:t>
      </w:r>
    </w:p>
    <w:p w:rsidR="00625A69" w:rsidRPr="00762FDE" w:rsidRDefault="00625A69" w:rsidP="00625A69">
      <w:pPr>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spacing w:val="-1"/>
        </w:rPr>
        <w:t>ШУМСКОЕ СЕЛЬСКОЕ ПОСЕЛЕНИЕ КИРОВСКОГО МУНИЦИПАЛЬНОГО РАЙОНА</w:t>
      </w:r>
    </w:p>
    <w:p w:rsidR="00625A69" w:rsidRPr="00762FDE" w:rsidRDefault="00625A69" w:rsidP="00625A69">
      <w:pPr>
        <w:spacing w:after="0" w:line="240" w:lineRule="auto"/>
        <w:jc w:val="center"/>
        <w:rPr>
          <w:rFonts w:ascii="Times New Roman" w:eastAsia="Times New Roman" w:hAnsi="Times New Roman" w:cs="Times New Roman"/>
          <w:spacing w:val="-1"/>
        </w:rPr>
      </w:pPr>
      <w:r w:rsidRPr="00762FDE">
        <w:rPr>
          <w:rFonts w:ascii="Times New Roman" w:eastAsia="Times New Roman" w:hAnsi="Times New Roman" w:cs="Times New Roman"/>
          <w:spacing w:val="-1"/>
        </w:rPr>
        <w:t>ЛЕНИНГРАДСКОЙ ОБЛАСТИ</w:t>
      </w:r>
    </w:p>
    <w:p w:rsidR="00625A69" w:rsidRPr="00762FDE" w:rsidRDefault="00625A69" w:rsidP="00625A69">
      <w:pPr>
        <w:shd w:val="clear" w:color="auto" w:fill="FFFFFF"/>
        <w:spacing w:after="0" w:line="240" w:lineRule="auto"/>
        <w:jc w:val="center"/>
        <w:rPr>
          <w:rFonts w:ascii="Times New Roman" w:eastAsia="Calibri" w:hAnsi="Times New Roman" w:cs="Times New Roman"/>
          <w:color w:val="000000"/>
          <w:spacing w:val="-3"/>
          <w:w w:val="138"/>
        </w:rPr>
      </w:pPr>
    </w:p>
    <w:p w:rsidR="00625A69" w:rsidRPr="00762FDE" w:rsidRDefault="00625A69" w:rsidP="00625A69">
      <w:pPr>
        <w:shd w:val="clear" w:color="auto" w:fill="FFFFFF"/>
        <w:spacing w:after="0" w:line="240" w:lineRule="auto"/>
        <w:jc w:val="center"/>
        <w:rPr>
          <w:rFonts w:ascii="Times New Roman" w:eastAsia="Calibri" w:hAnsi="Times New Roman" w:cs="Times New Roman"/>
          <w:color w:val="000000"/>
          <w:spacing w:val="-3"/>
          <w:w w:val="138"/>
        </w:rPr>
      </w:pPr>
      <w:r w:rsidRPr="00762FDE">
        <w:rPr>
          <w:rFonts w:ascii="Times New Roman" w:eastAsia="Calibri" w:hAnsi="Times New Roman" w:cs="Times New Roman"/>
          <w:color w:val="000000"/>
          <w:spacing w:val="-3"/>
          <w:w w:val="138"/>
        </w:rPr>
        <w:t>РЕШЕНИЕ</w:t>
      </w:r>
    </w:p>
    <w:p w:rsidR="00625A69" w:rsidRPr="00762FDE" w:rsidRDefault="00625A69" w:rsidP="00625A69">
      <w:pPr>
        <w:autoSpaceDE w:val="0"/>
        <w:autoSpaceDN w:val="0"/>
        <w:adjustRightInd w:val="0"/>
        <w:spacing w:after="0" w:line="240" w:lineRule="auto"/>
        <w:jc w:val="center"/>
        <w:rPr>
          <w:rFonts w:ascii="Times New Roman" w:eastAsia="Times New Roman" w:hAnsi="Times New Roman" w:cs="Times New Roman"/>
        </w:rPr>
      </w:pPr>
    </w:p>
    <w:p w:rsidR="00625A69" w:rsidRPr="00762FDE" w:rsidRDefault="00625A69" w:rsidP="00625A69">
      <w:pPr>
        <w:autoSpaceDE w:val="0"/>
        <w:autoSpaceDN w:val="0"/>
        <w:adjustRightInd w:val="0"/>
        <w:spacing w:after="0" w:line="240" w:lineRule="auto"/>
        <w:jc w:val="center"/>
        <w:rPr>
          <w:rFonts w:ascii="Times New Roman" w:eastAsia="Times New Roman" w:hAnsi="Times New Roman" w:cs="Times New Roman"/>
        </w:rPr>
      </w:pPr>
      <w:r w:rsidRPr="00762FDE">
        <w:rPr>
          <w:rFonts w:ascii="Times New Roman" w:eastAsia="Times New Roman" w:hAnsi="Times New Roman" w:cs="Times New Roman"/>
        </w:rPr>
        <w:t>от 12 марта 2019  года № 12</w:t>
      </w:r>
    </w:p>
    <w:p w:rsidR="00625A69" w:rsidRPr="00762FDE" w:rsidRDefault="00625A69" w:rsidP="00625A69">
      <w:pPr>
        <w:autoSpaceDE w:val="0"/>
        <w:autoSpaceDN w:val="0"/>
        <w:adjustRightInd w:val="0"/>
        <w:spacing w:after="0" w:line="240" w:lineRule="auto"/>
        <w:ind w:firstLine="391"/>
        <w:rPr>
          <w:rFonts w:ascii="Times New Roman" w:eastAsia="Times New Roman" w:hAnsi="Times New Roman" w:cs="Times New Roman"/>
        </w:rPr>
      </w:pPr>
    </w:p>
    <w:p w:rsidR="00625A69" w:rsidRPr="00762FDE" w:rsidRDefault="00625A69" w:rsidP="00625A69">
      <w:pPr>
        <w:spacing w:after="0" w:line="240" w:lineRule="auto"/>
        <w:jc w:val="center"/>
        <w:rPr>
          <w:rFonts w:ascii="Times New Roman" w:eastAsia="Calibri" w:hAnsi="Times New Roman" w:cs="Times New Roman"/>
          <w:b/>
        </w:rPr>
      </w:pPr>
      <w:r w:rsidRPr="00762FDE">
        <w:rPr>
          <w:rFonts w:ascii="Times New Roman" w:eastAsia="Calibri" w:hAnsi="Times New Roman" w:cs="Times New Roman"/>
          <w:b/>
          <w:bCs/>
        </w:rPr>
        <w:t xml:space="preserve">О проведении публичных слушаний по проекту внесения изменений </w:t>
      </w:r>
    </w:p>
    <w:p w:rsidR="00625A69" w:rsidRPr="00762FDE" w:rsidRDefault="00625A69" w:rsidP="00625A69">
      <w:pPr>
        <w:spacing w:after="0" w:line="240" w:lineRule="auto"/>
        <w:jc w:val="center"/>
        <w:rPr>
          <w:rFonts w:ascii="Times New Roman" w:eastAsia="Calibri" w:hAnsi="Times New Roman" w:cs="Times New Roman"/>
          <w:b/>
        </w:rPr>
      </w:pPr>
      <w:r w:rsidRPr="00762FDE">
        <w:rPr>
          <w:rFonts w:ascii="Times New Roman" w:eastAsia="Calibri" w:hAnsi="Times New Roman" w:cs="Times New Roman"/>
          <w:b/>
          <w:bCs/>
        </w:rPr>
        <w:t xml:space="preserve">в Правила землепользования и застройки муниципального образования </w:t>
      </w:r>
    </w:p>
    <w:p w:rsidR="00625A69" w:rsidRPr="00762FDE" w:rsidRDefault="00625A69" w:rsidP="00625A69">
      <w:pPr>
        <w:spacing w:after="0" w:line="240" w:lineRule="auto"/>
        <w:jc w:val="center"/>
        <w:rPr>
          <w:rFonts w:ascii="Times New Roman" w:eastAsia="Calibri" w:hAnsi="Times New Roman" w:cs="Times New Roman"/>
          <w:b/>
        </w:rPr>
      </w:pPr>
      <w:r w:rsidRPr="00762FDE">
        <w:rPr>
          <w:rFonts w:ascii="Times New Roman" w:eastAsia="Calibri" w:hAnsi="Times New Roman" w:cs="Times New Roman"/>
          <w:b/>
          <w:bCs/>
        </w:rPr>
        <w:t xml:space="preserve">Шумское сельское поселение  Кировского муниципального района </w:t>
      </w:r>
    </w:p>
    <w:p w:rsidR="00625A69" w:rsidRPr="00762FDE" w:rsidRDefault="00625A69" w:rsidP="00625A69">
      <w:pPr>
        <w:spacing w:after="0" w:line="240" w:lineRule="auto"/>
        <w:jc w:val="center"/>
        <w:rPr>
          <w:rFonts w:ascii="Times New Roman" w:eastAsia="Calibri" w:hAnsi="Times New Roman" w:cs="Times New Roman"/>
          <w:bCs/>
        </w:rPr>
      </w:pPr>
      <w:r w:rsidRPr="00762FDE">
        <w:rPr>
          <w:rFonts w:ascii="Times New Roman" w:eastAsia="Calibri" w:hAnsi="Times New Roman" w:cs="Times New Roman"/>
          <w:b/>
          <w:bCs/>
        </w:rPr>
        <w:t xml:space="preserve">Ленинградской области </w:t>
      </w:r>
    </w:p>
    <w:p w:rsidR="00625A69" w:rsidRPr="00762FDE" w:rsidRDefault="00625A69" w:rsidP="00625A69">
      <w:pPr>
        <w:autoSpaceDE w:val="0"/>
        <w:autoSpaceDN w:val="0"/>
        <w:adjustRightInd w:val="0"/>
        <w:spacing w:after="0" w:line="240" w:lineRule="auto"/>
        <w:ind w:firstLine="391"/>
        <w:jc w:val="center"/>
        <w:outlineLvl w:val="0"/>
        <w:rPr>
          <w:rFonts w:ascii="Times New Roman" w:eastAsia="Times New Roman" w:hAnsi="Times New Roman" w:cs="Times New Roman"/>
        </w:rPr>
      </w:pPr>
    </w:p>
    <w:p w:rsidR="00625A69" w:rsidRPr="00762FDE" w:rsidRDefault="00625A69" w:rsidP="00625A69">
      <w:pPr>
        <w:autoSpaceDE w:val="0"/>
        <w:autoSpaceDN w:val="0"/>
        <w:adjustRightInd w:val="0"/>
        <w:spacing w:after="0" w:line="240" w:lineRule="auto"/>
        <w:ind w:firstLine="391"/>
        <w:jc w:val="center"/>
        <w:outlineLvl w:val="0"/>
        <w:rPr>
          <w:rFonts w:ascii="Times New Roman" w:eastAsia="Times New Roman" w:hAnsi="Times New Roman" w:cs="Times New Roman"/>
        </w:rPr>
      </w:pPr>
    </w:p>
    <w:p w:rsidR="00625A69" w:rsidRPr="00762FDE" w:rsidRDefault="00625A69" w:rsidP="00625A69">
      <w:pPr>
        <w:shd w:val="clear" w:color="auto" w:fill="FFFFFF"/>
        <w:spacing w:after="0" w:line="240" w:lineRule="auto"/>
        <w:ind w:firstLine="708"/>
        <w:jc w:val="both"/>
        <w:rPr>
          <w:rFonts w:ascii="Times New Roman" w:eastAsia="Calibri" w:hAnsi="Times New Roman" w:cs="Times New Roman"/>
        </w:rPr>
      </w:pPr>
      <w:r w:rsidRPr="00762FDE">
        <w:rPr>
          <w:rFonts w:ascii="Times New Roman" w:eastAsia="Calibri" w:hAnsi="Times New Roman" w:cs="Times New Roman"/>
        </w:rPr>
        <w:t>На основании Соглашения о передаче главой Кировского муниципального района Ленинградской области главе муниципального образования Шумское 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принятия решений о проведении публичных слушаний от 28.12.2019 года, Соглашения о передаче администрацией Кировского муниципального района Ленинградской области администрации муниципального образования Шумское сельское поселение Кировского муниципального района Ленинградской области осуществления полномочий по решению вопросов местного значения в области градостроительной деятельности в части организации и проведения публичных слушаний от 30.06.2017 года, в соответствии с письмом управления архитектуры и градостроительства администрации Кировского муниципального района Ленинградской области от 18.02.2019 года № 15-569/19 по вопросу организации процедуры назначения и проведения публичных слушаний по проекту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руководствуясь Федеральным</w:t>
      </w:r>
      <w:r>
        <w:rPr>
          <w:rFonts w:ascii="Times New Roman" w:eastAsia="Calibri" w:hAnsi="Times New Roman" w:cs="Times New Roman"/>
        </w:rPr>
        <w:t xml:space="preserve"> </w:t>
      </w:r>
      <w:r w:rsidRPr="00762FDE">
        <w:rPr>
          <w:rFonts w:ascii="Times New Roman" w:eastAsia="Calibri" w:hAnsi="Times New Roman" w:cs="Times New Roman"/>
        </w:rPr>
        <w:t>законом Российской Федерации от 6 октября 2003 года № 131-ФЗ «Об общих принципах местного самоуправления в Российской Федерации», ст. 30,31,32 Градостроительного кодекса Российской Федерации, ст. 15</w:t>
      </w:r>
      <w:r w:rsidRPr="00762FDE">
        <w:rPr>
          <w:rFonts w:ascii="Times New Roman" w:eastAsia="Calibri" w:hAnsi="Times New Roman" w:cs="Times New Roman"/>
          <w:color w:val="FF0000"/>
        </w:rPr>
        <w:t xml:space="preserve"> </w:t>
      </w:r>
      <w:r w:rsidRPr="00762FDE">
        <w:rPr>
          <w:rFonts w:ascii="Times New Roman" w:eastAsia="Calibri" w:hAnsi="Times New Roman" w:cs="Times New Roman"/>
        </w:rPr>
        <w:t>Устава муниципального образования Шумское сельское поселение муниципального образования Кировский муниципальный район Ленинградской области, решения совета депутатов  от 20 апреля 2018 года № 15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Шумское сельское поселение Кировского района Ленинградской области», совет депутатов решил:</w:t>
      </w:r>
    </w:p>
    <w:p w:rsidR="00625A69" w:rsidRPr="00762FDE" w:rsidRDefault="00625A69" w:rsidP="00625A69">
      <w:pPr>
        <w:spacing w:after="0" w:line="240" w:lineRule="auto"/>
        <w:ind w:firstLine="708"/>
        <w:jc w:val="both"/>
        <w:rPr>
          <w:rFonts w:ascii="Times New Roman" w:eastAsia="Calibri" w:hAnsi="Times New Roman" w:cs="Times New Roman"/>
        </w:rPr>
      </w:pPr>
      <w:r w:rsidRPr="00762FDE">
        <w:rPr>
          <w:rFonts w:ascii="Times New Roman" w:eastAsia="Calibri" w:hAnsi="Times New Roman" w:cs="Times New Roman"/>
        </w:rPr>
        <w:t>1. Провести</w:t>
      </w:r>
      <w:r w:rsidRPr="00762FDE">
        <w:rPr>
          <w:rFonts w:ascii="Times New Roman" w:eastAsia="Calibri" w:hAnsi="Times New Roman" w:cs="Times New Roman"/>
          <w:b/>
          <w:bCs/>
        </w:rPr>
        <w:t xml:space="preserve"> публичные слушания по проекту внесения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согласно приложению 1.</w:t>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625A69" w:rsidRDefault="00625A69" w:rsidP="003A3313">
      <w:pPr>
        <w:shd w:val="clear" w:color="auto" w:fill="FFFFFF"/>
        <w:spacing w:after="0" w:line="240" w:lineRule="auto"/>
        <w:jc w:val="center"/>
        <w:rPr>
          <w:rFonts w:ascii="Times New Roman" w:eastAsia="Times New Roman" w:hAnsi="Times New Roman" w:cs="Times New Roman"/>
          <w:b/>
          <w:bCs/>
          <w:color w:val="000000"/>
        </w:rPr>
      </w:pP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10456"/>
      </w:tblGrid>
      <w:tr w:rsidR="008C77C9" w:rsidRPr="009D3260" w:rsidTr="00D20532">
        <w:tc>
          <w:tcPr>
            <w:tcW w:w="10456" w:type="dxa"/>
            <w:shd w:val="clear" w:color="auto" w:fill="D9D9D9" w:themeFill="background1" w:themeFillShade="D9"/>
          </w:tcPr>
          <w:p w:rsidR="008C77C9" w:rsidRPr="009D3260" w:rsidRDefault="008C77C9" w:rsidP="008C77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19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463"/>
        <w:gridCol w:w="463"/>
        <w:gridCol w:w="4711"/>
        <w:gridCol w:w="567"/>
        <w:gridCol w:w="567"/>
        <w:gridCol w:w="567"/>
        <w:gridCol w:w="1559"/>
        <w:gridCol w:w="567"/>
        <w:gridCol w:w="992"/>
      </w:tblGrid>
      <w:tr w:rsidR="008C77C9" w:rsidRPr="00762FDE" w:rsidTr="008C77C9">
        <w:trPr>
          <w:trHeight w:val="375"/>
        </w:trPr>
        <w:tc>
          <w:tcPr>
            <w:tcW w:w="463" w:type="dxa"/>
            <w:vMerge w:val="restart"/>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xml:space="preserve">Расходы на уличное освещение </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03</w:t>
            </w:r>
          </w:p>
        </w:tc>
        <w:tc>
          <w:tcPr>
            <w:tcW w:w="1559"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7Т 0 01 15310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6 707,0</w:t>
            </w:r>
          </w:p>
        </w:tc>
      </w:tr>
      <w:tr w:rsidR="008C77C9" w:rsidRPr="00762FDE" w:rsidTr="008C77C9">
        <w:trPr>
          <w:trHeight w:val="720"/>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05</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7Т 0 01 15310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6 707,0</w:t>
            </w:r>
          </w:p>
        </w:tc>
      </w:tr>
      <w:tr w:rsidR="008C77C9" w:rsidRPr="00762FDE" w:rsidTr="008C77C9">
        <w:trPr>
          <w:trHeight w:val="1500"/>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Организация благоустройства территории поселения (за исключением осуществления дорожной деятельности, капитального ремонта (ремонта) дворовых территорий и проездов к ним)</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7Т 0 01 15350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243,6</w:t>
            </w:r>
          </w:p>
        </w:tc>
      </w:tr>
      <w:tr w:rsidR="008C77C9" w:rsidRPr="00762FDE" w:rsidTr="008C77C9">
        <w:trPr>
          <w:trHeight w:val="720"/>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05</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7Т 0 01 15350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243,6</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xml:space="preserve">Организация сбора и вывоза бытовых отходов и мусора </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05</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7Т 0 01 15360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448,8</w:t>
            </w:r>
          </w:p>
        </w:tc>
      </w:tr>
      <w:tr w:rsidR="008C77C9" w:rsidRPr="00762FDE" w:rsidTr="008C77C9">
        <w:trPr>
          <w:trHeight w:val="720"/>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05</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7Т 0 01 15360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448,8</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Культура и кинематография</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08</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5 332,7</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Культура</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5 238,3</w:t>
            </w:r>
          </w:p>
        </w:tc>
      </w:tr>
      <w:tr w:rsidR="008C77C9" w:rsidRPr="00762FDE" w:rsidTr="008C77C9">
        <w:trPr>
          <w:trHeight w:val="112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Муниципальная программа"Развитие культуры в муниципальном образовании Шумское сельское поселение муниципального образования Кировский муниципальный район Ленинрадской области"</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40 0 00 00000</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5 238,3</w:t>
            </w:r>
          </w:p>
        </w:tc>
      </w:tr>
      <w:tr w:rsidR="008C77C9" w:rsidRPr="00762FDE" w:rsidTr="008C77C9">
        <w:trPr>
          <w:trHeight w:val="473"/>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Основное мероприятие "Развитие культуры и модернизация учреждений культуры"</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40 0 01 00000</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5 238,3</w:t>
            </w:r>
          </w:p>
        </w:tc>
      </w:tr>
      <w:tr w:rsidR="008C77C9" w:rsidRPr="00762FDE" w:rsidTr="008C77C9">
        <w:trPr>
          <w:trHeight w:val="537"/>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xml:space="preserve">Расходы на обеспечение деятельности муниципальных казенных учреждений </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40 0 01 00240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3 303,5</w:t>
            </w:r>
          </w:p>
        </w:tc>
      </w:tr>
      <w:tr w:rsidR="008C77C9" w:rsidRPr="00762FDE" w:rsidTr="008C77C9">
        <w:trPr>
          <w:trHeight w:val="64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Расходы на выплаты персоналу казенных учреждений</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08</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110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2 120,2</w:t>
            </w:r>
          </w:p>
        </w:tc>
      </w:tr>
      <w:tr w:rsidR="008C77C9" w:rsidRPr="00762FDE" w:rsidTr="008C77C9">
        <w:trPr>
          <w:trHeight w:val="720"/>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Иные закупки товаров, работ и услуг для обеспечения государственных (муниципальных) нужд</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08</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240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1 183,2</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Уплата налогов, сборов и иных платежей</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08</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40 0 01 00240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850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w:t>
            </w:r>
          </w:p>
        </w:tc>
      </w:tr>
      <w:tr w:rsidR="008C77C9" w:rsidRPr="00762FDE" w:rsidTr="008C77C9">
        <w:trPr>
          <w:trHeight w:val="726"/>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Обеспечение стимулирующих выплат работникам муниципальных учреждений культуры Ленинградской области</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40 0 01 S0360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1 934,8</w:t>
            </w:r>
          </w:p>
        </w:tc>
      </w:tr>
      <w:tr w:rsidR="008C77C9" w:rsidRPr="00762FDE" w:rsidTr="008C77C9">
        <w:trPr>
          <w:trHeight w:val="55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Расходы на выплаты персоналу казенных учреждений</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08</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40 0 01 S0360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110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1 934,8</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xml:space="preserve">Другие вопросы в области культуры, кинематографии </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94,4</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94,4</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94,4</w:t>
            </w:r>
          </w:p>
        </w:tc>
      </w:tr>
      <w:tr w:rsidR="008C77C9" w:rsidRPr="00762FDE" w:rsidTr="008C77C9">
        <w:trPr>
          <w:trHeight w:val="112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Осуществление части полномочий поселений по созданию условий для организации досуга и обеспечения жителей поселения услугами организации культуры</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08</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04</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98 9 09 96020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94,4</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08</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04</w:t>
            </w:r>
          </w:p>
        </w:tc>
        <w:tc>
          <w:tcPr>
            <w:tcW w:w="1559"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98 9 09 96020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540</w:t>
            </w:r>
          </w:p>
        </w:tc>
        <w:tc>
          <w:tcPr>
            <w:tcW w:w="992"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94,4</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Социальная политика</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10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643,7</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Пенсионное обеспечение</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10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643,7</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567" w:type="dxa"/>
            <w:noWrap/>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10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8C77C9" w:rsidRPr="00762FDE" w:rsidRDefault="008C77C9"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643,7</w:t>
            </w:r>
          </w:p>
        </w:tc>
      </w:tr>
      <w:tr w:rsidR="008C77C9" w:rsidRPr="00762FDE" w:rsidTr="008C77C9">
        <w:trPr>
          <w:trHeight w:val="375"/>
        </w:trPr>
        <w:tc>
          <w:tcPr>
            <w:tcW w:w="463" w:type="dxa"/>
            <w:vMerge/>
          </w:tcPr>
          <w:p w:rsidR="008C77C9" w:rsidRPr="00762FDE" w:rsidRDefault="008C77C9" w:rsidP="00D20532">
            <w:pPr>
              <w:rPr>
                <w:rFonts w:ascii="Times New Roman" w:hAnsi="Times New Roman" w:cs="Times New Roman"/>
                <w:b/>
                <w:bCs/>
              </w:rPr>
            </w:pPr>
          </w:p>
        </w:tc>
        <w:tc>
          <w:tcPr>
            <w:tcW w:w="463" w:type="dxa"/>
            <w:hideMark/>
          </w:tcPr>
          <w:p w:rsidR="008C77C9" w:rsidRPr="00762FDE" w:rsidRDefault="008C77C9" w:rsidP="00D20532">
            <w:pPr>
              <w:rPr>
                <w:rFonts w:ascii="Times New Roman" w:hAnsi="Times New Roman" w:cs="Times New Roman"/>
                <w:b/>
                <w:bCs/>
              </w:rPr>
            </w:pPr>
            <w:r w:rsidRPr="00762FDE">
              <w:rPr>
                <w:rFonts w:ascii="Times New Roman" w:hAnsi="Times New Roman" w:cs="Times New Roman"/>
                <w:b/>
                <w:bCs/>
              </w:rPr>
              <w:t> </w:t>
            </w:r>
          </w:p>
        </w:tc>
        <w:tc>
          <w:tcPr>
            <w:tcW w:w="4711" w:type="dxa"/>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10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8C77C9" w:rsidRPr="00762FDE" w:rsidRDefault="008C77C9" w:rsidP="00D20532">
            <w:pPr>
              <w:rPr>
                <w:rFonts w:ascii="Times New Roman" w:hAnsi="Times New Roman" w:cs="Times New Roman"/>
                <w:b/>
                <w:bCs/>
                <w:i/>
                <w:iCs/>
              </w:rPr>
            </w:pPr>
            <w:r w:rsidRPr="00762FDE">
              <w:rPr>
                <w:rFonts w:ascii="Times New Roman" w:hAnsi="Times New Roman" w:cs="Times New Roman"/>
                <w:b/>
                <w:bCs/>
                <w:i/>
                <w:iCs/>
              </w:rPr>
              <w:t>643,7</w:t>
            </w:r>
          </w:p>
        </w:tc>
      </w:tr>
      <w:tr w:rsidR="008C77C9" w:rsidRPr="009D3260" w:rsidTr="00D20532">
        <w:tc>
          <w:tcPr>
            <w:tcW w:w="10456" w:type="dxa"/>
            <w:gridSpan w:val="9"/>
            <w:shd w:val="clear" w:color="auto" w:fill="D9D9D9" w:themeFill="background1" w:themeFillShade="D9"/>
          </w:tcPr>
          <w:p w:rsidR="008C77C9" w:rsidRPr="009D3260" w:rsidRDefault="008C77C9" w:rsidP="008C77C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20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491"/>
        <w:gridCol w:w="491"/>
        <w:gridCol w:w="4513"/>
        <w:gridCol w:w="709"/>
        <w:gridCol w:w="567"/>
        <w:gridCol w:w="567"/>
        <w:gridCol w:w="1559"/>
        <w:gridCol w:w="567"/>
        <w:gridCol w:w="992"/>
      </w:tblGrid>
      <w:tr w:rsidR="00C81642" w:rsidRPr="00762FDE" w:rsidTr="00C81642">
        <w:trPr>
          <w:trHeight w:val="375"/>
        </w:trPr>
        <w:tc>
          <w:tcPr>
            <w:tcW w:w="491" w:type="dxa"/>
            <w:vMerge w:val="restart"/>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xml:space="preserve">Доплаты к пенсиям муниципальных служащих </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98 9 09 03080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643,7</w:t>
            </w:r>
          </w:p>
        </w:tc>
      </w:tr>
      <w:tr w:rsidR="00C81642" w:rsidRPr="00762FDE" w:rsidTr="00C81642">
        <w:trPr>
          <w:trHeight w:val="720"/>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Социальные выплаты гражданам, кроме публичных нормативных социальных выплат</w:t>
            </w:r>
          </w:p>
        </w:tc>
        <w:tc>
          <w:tcPr>
            <w:tcW w:w="70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10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98 9 09 03080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320</w:t>
            </w:r>
          </w:p>
        </w:tc>
        <w:tc>
          <w:tcPr>
            <w:tcW w:w="992"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643,7</w:t>
            </w:r>
          </w:p>
        </w:tc>
      </w:tr>
      <w:tr w:rsidR="00C81642" w:rsidRPr="00762FDE" w:rsidTr="00C81642">
        <w:trPr>
          <w:trHeight w:val="465"/>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Обслуживание государственного и муниципального долга</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13</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100,0</w:t>
            </w:r>
          </w:p>
        </w:tc>
      </w:tr>
      <w:tr w:rsidR="00C81642" w:rsidRPr="00762FDE" w:rsidTr="00C81642">
        <w:trPr>
          <w:trHeight w:val="465"/>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Обслуживание внутреннего государственного и муниципального долга</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13</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100,0</w:t>
            </w:r>
          </w:p>
        </w:tc>
      </w:tr>
      <w:tr w:rsidR="00C81642" w:rsidRPr="00762FDE" w:rsidTr="00C81642">
        <w:trPr>
          <w:trHeight w:val="465"/>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13</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100,0</w:t>
            </w:r>
          </w:p>
        </w:tc>
      </w:tr>
      <w:tr w:rsidR="00C81642" w:rsidRPr="00762FDE" w:rsidTr="00C81642">
        <w:trPr>
          <w:trHeight w:val="465"/>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011</w:t>
            </w:r>
          </w:p>
        </w:tc>
        <w:tc>
          <w:tcPr>
            <w:tcW w:w="567"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13</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100,0</w:t>
            </w:r>
          </w:p>
        </w:tc>
      </w:tr>
      <w:tr w:rsidR="00C81642" w:rsidRPr="00762FDE" w:rsidTr="00C81642">
        <w:trPr>
          <w:trHeight w:val="450"/>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xml:space="preserve">Процентные платежи по муниципальному долгу </w:t>
            </w:r>
          </w:p>
        </w:tc>
        <w:tc>
          <w:tcPr>
            <w:tcW w:w="709"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011</w:t>
            </w:r>
          </w:p>
        </w:tc>
        <w:tc>
          <w:tcPr>
            <w:tcW w:w="567"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13</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98 9 09 10010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100,0</w:t>
            </w:r>
          </w:p>
        </w:tc>
      </w:tr>
      <w:tr w:rsidR="00C81642" w:rsidRPr="00762FDE" w:rsidTr="00C81642">
        <w:trPr>
          <w:trHeight w:val="390"/>
        </w:trPr>
        <w:tc>
          <w:tcPr>
            <w:tcW w:w="491" w:type="dxa"/>
            <w:vMerge/>
          </w:tcPr>
          <w:p w:rsidR="00C81642" w:rsidRPr="00762FDE" w:rsidRDefault="00C81642" w:rsidP="00D20532">
            <w:pPr>
              <w:rPr>
                <w:rFonts w:ascii="Times New Roman" w:hAnsi="Times New Roman" w:cs="Times New Roman"/>
                <w:b/>
                <w:bCs/>
              </w:rPr>
            </w:pPr>
          </w:p>
        </w:tc>
        <w:tc>
          <w:tcPr>
            <w:tcW w:w="491"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4513"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Обслуживание муниципального долга</w:t>
            </w:r>
          </w:p>
        </w:tc>
        <w:tc>
          <w:tcPr>
            <w:tcW w:w="70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011</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13</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98 9 09 10010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730</w:t>
            </w:r>
          </w:p>
        </w:tc>
        <w:tc>
          <w:tcPr>
            <w:tcW w:w="992"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100,0</w:t>
            </w:r>
          </w:p>
        </w:tc>
      </w:tr>
      <w:tr w:rsidR="00C81642" w:rsidRPr="00762FDE" w:rsidTr="00C81642">
        <w:trPr>
          <w:trHeight w:val="1140"/>
        </w:trPr>
        <w:tc>
          <w:tcPr>
            <w:tcW w:w="491" w:type="dxa"/>
          </w:tcPr>
          <w:p w:rsidR="00C81642" w:rsidRPr="00762FDE" w:rsidRDefault="00C81642" w:rsidP="00D20532">
            <w:pPr>
              <w:rPr>
                <w:rFonts w:ascii="Times New Roman" w:hAnsi="Times New Roman" w:cs="Times New Roman"/>
                <w:b/>
                <w:bCs/>
              </w:rPr>
            </w:pPr>
            <w:r>
              <w:rPr>
                <w:rFonts w:ascii="Times New Roman" w:hAnsi="Times New Roman" w:cs="Times New Roman"/>
                <w:b/>
                <w:bCs/>
              </w:rPr>
              <w:t>2</w:t>
            </w:r>
          </w:p>
        </w:tc>
        <w:tc>
          <w:tcPr>
            <w:tcW w:w="491"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2.1</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совет депутатов  муниципального образования  Шумское сельское поселение  Кировского муниципального района Ленинградской области</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C81642" w:rsidRPr="00762FDE" w:rsidRDefault="00C81642" w:rsidP="00D20532">
            <w:pPr>
              <w:rPr>
                <w:rFonts w:ascii="Times New Roman" w:hAnsi="Times New Roman" w:cs="Times New Roman"/>
                <w:i/>
                <w:iCs/>
              </w:rPr>
            </w:pPr>
            <w:r w:rsidRPr="00762FDE">
              <w:rPr>
                <w:rFonts w:ascii="Times New Roman" w:hAnsi="Times New Roman" w:cs="Times New Roman"/>
                <w:i/>
                <w:iCs/>
              </w:rPr>
              <w:t> </w:t>
            </w:r>
          </w:p>
        </w:tc>
        <w:tc>
          <w:tcPr>
            <w:tcW w:w="1559" w:type="dxa"/>
            <w:noWrap/>
            <w:hideMark/>
          </w:tcPr>
          <w:p w:rsidR="00C81642" w:rsidRPr="00762FDE" w:rsidRDefault="00C81642" w:rsidP="00D20532">
            <w:pPr>
              <w:rPr>
                <w:rFonts w:ascii="Times New Roman" w:hAnsi="Times New Roman" w:cs="Times New Roman"/>
                <w:i/>
                <w:iCs/>
              </w:rPr>
            </w:pPr>
            <w:r w:rsidRPr="00762FDE">
              <w:rPr>
                <w:rFonts w:ascii="Times New Roman" w:hAnsi="Times New Roman" w:cs="Times New Roman"/>
                <w:i/>
                <w:iCs/>
              </w:rPr>
              <w:t> </w:t>
            </w:r>
          </w:p>
        </w:tc>
        <w:tc>
          <w:tcPr>
            <w:tcW w:w="567" w:type="dxa"/>
            <w:noWrap/>
            <w:hideMark/>
          </w:tcPr>
          <w:p w:rsidR="00C81642" w:rsidRPr="00762FDE" w:rsidRDefault="00C81642" w:rsidP="00D20532">
            <w:pPr>
              <w:rPr>
                <w:rFonts w:ascii="Times New Roman" w:hAnsi="Times New Roman" w:cs="Times New Roman"/>
                <w:i/>
                <w:iCs/>
              </w:rPr>
            </w:pPr>
            <w:r w:rsidRPr="00762FDE">
              <w:rPr>
                <w:rFonts w:ascii="Times New Roman" w:hAnsi="Times New Roman" w:cs="Times New Roman"/>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1 081,9</w:t>
            </w:r>
          </w:p>
        </w:tc>
      </w:tr>
      <w:tr w:rsidR="00C81642" w:rsidRPr="00762FDE" w:rsidTr="00C81642">
        <w:trPr>
          <w:trHeight w:val="37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Общегосударственные вопросы</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1 081,9</w:t>
            </w:r>
          </w:p>
        </w:tc>
      </w:tr>
      <w:tr w:rsidR="00C81642" w:rsidRPr="00762FDE" w:rsidTr="00C81642">
        <w:trPr>
          <w:trHeight w:val="75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567"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1 032,8</w:t>
            </w:r>
          </w:p>
        </w:tc>
      </w:tr>
      <w:tr w:rsidR="00C81642" w:rsidRPr="00762FDE" w:rsidTr="00C81642">
        <w:trPr>
          <w:trHeight w:val="37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органов местного самоуправления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67 0 00 00000</w:t>
            </w:r>
          </w:p>
        </w:tc>
        <w:tc>
          <w:tcPr>
            <w:tcW w:w="567"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1 032,8</w:t>
            </w:r>
          </w:p>
        </w:tc>
      </w:tr>
      <w:tr w:rsidR="00C81642" w:rsidRPr="00762FDE" w:rsidTr="00C81642">
        <w:trPr>
          <w:trHeight w:val="75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высшего должностного лица муниципального образования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67 1 09 00000</w:t>
            </w:r>
          </w:p>
        </w:tc>
        <w:tc>
          <w:tcPr>
            <w:tcW w:w="567"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1 032,8</w:t>
            </w:r>
          </w:p>
        </w:tc>
      </w:tr>
      <w:tr w:rsidR="00C81642" w:rsidRPr="00762FDE" w:rsidTr="00C81642">
        <w:trPr>
          <w:trHeight w:val="75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xml:space="preserve">Расходы на выплаты по оплате труда работников органов местного самоуправления </w:t>
            </w:r>
          </w:p>
        </w:tc>
        <w:tc>
          <w:tcPr>
            <w:tcW w:w="709"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916</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02</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67 1 09 00210</w:t>
            </w:r>
          </w:p>
        </w:tc>
        <w:tc>
          <w:tcPr>
            <w:tcW w:w="567" w:type="dxa"/>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1 032,8</w:t>
            </w:r>
          </w:p>
        </w:tc>
      </w:tr>
      <w:tr w:rsidR="00C81642" w:rsidRPr="00762FDE" w:rsidTr="00C81642">
        <w:trPr>
          <w:trHeight w:val="36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Расходы на выплаты персоналу государственных (муниципальных) органов</w:t>
            </w:r>
          </w:p>
        </w:tc>
        <w:tc>
          <w:tcPr>
            <w:tcW w:w="70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916</w:t>
            </w:r>
          </w:p>
        </w:tc>
        <w:tc>
          <w:tcPr>
            <w:tcW w:w="567"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w:t>
            </w:r>
          </w:p>
        </w:tc>
        <w:tc>
          <w:tcPr>
            <w:tcW w:w="567"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02</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67 1 09 00210</w:t>
            </w:r>
          </w:p>
        </w:tc>
        <w:tc>
          <w:tcPr>
            <w:tcW w:w="567"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120</w:t>
            </w:r>
          </w:p>
        </w:tc>
        <w:tc>
          <w:tcPr>
            <w:tcW w:w="992"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1 032,8</w:t>
            </w:r>
          </w:p>
        </w:tc>
      </w:tr>
      <w:tr w:rsidR="00C81642" w:rsidRPr="00762FDE" w:rsidTr="00C81642">
        <w:trPr>
          <w:trHeight w:val="112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49,1</w:t>
            </w:r>
          </w:p>
        </w:tc>
      </w:tr>
      <w:tr w:rsidR="00C81642" w:rsidRPr="00762FDE" w:rsidTr="00C81642">
        <w:trPr>
          <w:trHeight w:val="37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органов местного самоуправления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67 0 09 00000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1,8</w:t>
            </w:r>
          </w:p>
        </w:tc>
      </w:tr>
      <w:tr w:rsidR="00C81642" w:rsidRPr="00762FDE" w:rsidTr="00C81642">
        <w:trPr>
          <w:trHeight w:val="75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Обеспечение деятельности представительных органов муниципальных образований</w:t>
            </w:r>
          </w:p>
        </w:tc>
        <w:tc>
          <w:tcPr>
            <w:tcW w:w="709" w:type="dxa"/>
            <w:noWrap/>
            <w:hideMark/>
          </w:tcPr>
          <w:p w:rsidR="00C81642" w:rsidRPr="00762FDE" w:rsidRDefault="00C81642" w:rsidP="00D20532">
            <w:pPr>
              <w:rPr>
                <w:rFonts w:ascii="Times New Roman" w:hAnsi="Times New Roman" w:cs="Times New Roman"/>
                <w:b/>
                <w:bCs/>
              </w:rPr>
            </w:pPr>
            <w:r w:rsidRPr="00762FDE">
              <w:rPr>
                <w:rFonts w:ascii="Times New Roman" w:hAnsi="Times New Roman" w:cs="Times New Roman"/>
                <w:b/>
                <w:b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67 3 09 00000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1,8</w:t>
            </w:r>
          </w:p>
        </w:tc>
      </w:tr>
      <w:tr w:rsidR="00C81642" w:rsidRPr="00762FDE" w:rsidTr="00C81642">
        <w:trPr>
          <w:trHeight w:val="75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Расходы на обеспечение функций органов местного самоуправления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67 3 09 00230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1,8</w:t>
            </w:r>
          </w:p>
        </w:tc>
      </w:tr>
      <w:tr w:rsidR="00C81642" w:rsidRPr="00762FDE" w:rsidTr="00C81642">
        <w:trPr>
          <w:trHeight w:val="36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Уплата налогов, сборов и иных платежей</w:t>
            </w:r>
          </w:p>
        </w:tc>
        <w:tc>
          <w:tcPr>
            <w:tcW w:w="70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916</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67 3 09 00230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850</w:t>
            </w:r>
          </w:p>
        </w:tc>
        <w:tc>
          <w:tcPr>
            <w:tcW w:w="992"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1,8</w:t>
            </w:r>
          </w:p>
        </w:tc>
      </w:tr>
      <w:tr w:rsidR="00C81642" w:rsidRPr="00762FDE" w:rsidTr="00C81642">
        <w:trPr>
          <w:trHeight w:val="37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Непрограммные расходы органов местного самоуправления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98 0 00 00000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47,3</w:t>
            </w:r>
          </w:p>
        </w:tc>
      </w:tr>
      <w:tr w:rsidR="00C81642" w:rsidRPr="00762FDE" w:rsidTr="00C81642">
        <w:trPr>
          <w:trHeight w:val="37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xml:space="preserve">Непрограммные расходы </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98 9 09 00000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47,3</w:t>
            </w:r>
          </w:p>
        </w:tc>
      </w:tr>
      <w:tr w:rsidR="00C81642" w:rsidRPr="00762FDE" w:rsidTr="00C81642">
        <w:trPr>
          <w:trHeight w:val="1140"/>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Осуществление передаваемых полномочий поселений контрольно-счетных органов поселений по осуществлению внешнего муниципального финансового контроля</w:t>
            </w:r>
          </w:p>
        </w:tc>
        <w:tc>
          <w:tcPr>
            <w:tcW w:w="70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916</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01</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03</w:t>
            </w:r>
          </w:p>
        </w:tc>
        <w:tc>
          <w:tcPr>
            <w:tcW w:w="1559"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98 9 09 96090</w:t>
            </w:r>
          </w:p>
        </w:tc>
        <w:tc>
          <w:tcPr>
            <w:tcW w:w="567"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 </w:t>
            </w:r>
          </w:p>
        </w:tc>
        <w:tc>
          <w:tcPr>
            <w:tcW w:w="992" w:type="dxa"/>
            <w:noWrap/>
            <w:hideMark/>
          </w:tcPr>
          <w:p w:rsidR="00C81642" w:rsidRPr="00762FDE" w:rsidRDefault="00C81642" w:rsidP="00D20532">
            <w:pPr>
              <w:rPr>
                <w:rFonts w:ascii="Times New Roman" w:hAnsi="Times New Roman" w:cs="Times New Roman"/>
                <w:b/>
                <w:bCs/>
                <w:i/>
                <w:iCs/>
              </w:rPr>
            </w:pPr>
            <w:r w:rsidRPr="00762FDE">
              <w:rPr>
                <w:rFonts w:ascii="Times New Roman" w:hAnsi="Times New Roman" w:cs="Times New Roman"/>
                <w:b/>
                <w:bCs/>
                <w:i/>
                <w:iCs/>
              </w:rPr>
              <w:t>47,3</w:t>
            </w:r>
          </w:p>
        </w:tc>
      </w:tr>
      <w:tr w:rsidR="00C81642" w:rsidRPr="00762FDE" w:rsidTr="00C81642">
        <w:trPr>
          <w:trHeight w:val="375"/>
        </w:trPr>
        <w:tc>
          <w:tcPr>
            <w:tcW w:w="491" w:type="dxa"/>
          </w:tcPr>
          <w:p w:rsidR="00C81642" w:rsidRPr="00762FDE" w:rsidRDefault="00C81642" w:rsidP="00D20532">
            <w:pPr>
              <w:rPr>
                <w:rFonts w:ascii="Times New Roman" w:hAnsi="Times New Roman" w:cs="Times New Roman"/>
              </w:rPr>
            </w:pPr>
          </w:p>
        </w:tc>
        <w:tc>
          <w:tcPr>
            <w:tcW w:w="491"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 </w:t>
            </w:r>
          </w:p>
        </w:tc>
        <w:tc>
          <w:tcPr>
            <w:tcW w:w="4513" w:type="dxa"/>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Иные межбюджетные трансферты</w:t>
            </w:r>
          </w:p>
        </w:tc>
        <w:tc>
          <w:tcPr>
            <w:tcW w:w="70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916</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01</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03</w:t>
            </w:r>
          </w:p>
        </w:tc>
        <w:tc>
          <w:tcPr>
            <w:tcW w:w="1559"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98 9 09 96090</w:t>
            </w:r>
          </w:p>
        </w:tc>
        <w:tc>
          <w:tcPr>
            <w:tcW w:w="567"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540</w:t>
            </w:r>
          </w:p>
        </w:tc>
        <w:tc>
          <w:tcPr>
            <w:tcW w:w="992" w:type="dxa"/>
            <w:noWrap/>
            <w:hideMark/>
          </w:tcPr>
          <w:p w:rsidR="00C81642" w:rsidRPr="00762FDE" w:rsidRDefault="00C81642" w:rsidP="00D20532">
            <w:pPr>
              <w:rPr>
                <w:rFonts w:ascii="Times New Roman" w:hAnsi="Times New Roman" w:cs="Times New Roman"/>
              </w:rPr>
            </w:pPr>
            <w:r w:rsidRPr="00762FDE">
              <w:rPr>
                <w:rFonts w:ascii="Times New Roman" w:hAnsi="Times New Roman" w:cs="Times New Roman"/>
              </w:rPr>
              <w:t>47,3</w:t>
            </w:r>
          </w:p>
        </w:tc>
      </w:tr>
      <w:tr w:rsidR="00D20532" w:rsidRPr="00762FDE" w:rsidTr="00D20532">
        <w:trPr>
          <w:trHeight w:val="375"/>
        </w:trPr>
        <w:tc>
          <w:tcPr>
            <w:tcW w:w="982" w:type="dxa"/>
            <w:gridSpan w:val="2"/>
          </w:tcPr>
          <w:p w:rsidR="00D20532" w:rsidRPr="00762FDE" w:rsidRDefault="00D20532" w:rsidP="00D20532">
            <w:pPr>
              <w:rPr>
                <w:rFonts w:ascii="Times New Roman" w:hAnsi="Times New Roman" w:cs="Times New Roman"/>
              </w:rPr>
            </w:pPr>
          </w:p>
        </w:tc>
        <w:tc>
          <w:tcPr>
            <w:tcW w:w="4513" w:type="dxa"/>
            <w:hideMark/>
          </w:tcPr>
          <w:p w:rsidR="00D20532" w:rsidRPr="00762FDE" w:rsidRDefault="00D20532" w:rsidP="00D20532">
            <w:pPr>
              <w:rPr>
                <w:rFonts w:ascii="Times New Roman" w:hAnsi="Times New Roman" w:cs="Times New Roman"/>
              </w:rPr>
            </w:pPr>
            <w:r>
              <w:rPr>
                <w:rFonts w:ascii="Times New Roman" w:hAnsi="Times New Roman" w:cs="Times New Roman"/>
              </w:rPr>
              <w:t>Итого:</w:t>
            </w:r>
          </w:p>
        </w:tc>
        <w:tc>
          <w:tcPr>
            <w:tcW w:w="709" w:type="dxa"/>
            <w:noWrap/>
            <w:hideMark/>
          </w:tcPr>
          <w:p w:rsidR="00D20532" w:rsidRPr="00762FDE" w:rsidRDefault="00D20532" w:rsidP="00D20532">
            <w:pPr>
              <w:rPr>
                <w:rFonts w:ascii="Times New Roman" w:hAnsi="Times New Roman" w:cs="Times New Roman"/>
              </w:rPr>
            </w:pPr>
          </w:p>
        </w:tc>
        <w:tc>
          <w:tcPr>
            <w:tcW w:w="567" w:type="dxa"/>
            <w:noWrap/>
            <w:hideMark/>
          </w:tcPr>
          <w:p w:rsidR="00D20532" w:rsidRPr="00762FDE" w:rsidRDefault="00D20532" w:rsidP="00D20532">
            <w:pPr>
              <w:rPr>
                <w:rFonts w:ascii="Times New Roman" w:hAnsi="Times New Roman" w:cs="Times New Roman"/>
              </w:rPr>
            </w:pPr>
          </w:p>
        </w:tc>
        <w:tc>
          <w:tcPr>
            <w:tcW w:w="567" w:type="dxa"/>
            <w:noWrap/>
            <w:hideMark/>
          </w:tcPr>
          <w:p w:rsidR="00D20532" w:rsidRPr="00762FDE" w:rsidRDefault="00D20532" w:rsidP="00D20532">
            <w:pPr>
              <w:rPr>
                <w:rFonts w:ascii="Times New Roman" w:hAnsi="Times New Roman" w:cs="Times New Roman"/>
              </w:rPr>
            </w:pPr>
          </w:p>
        </w:tc>
        <w:tc>
          <w:tcPr>
            <w:tcW w:w="1559" w:type="dxa"/>
            <w:noWrap/>
            <w:hideMark/>
          </w:tcPr>
          <w:p w:rsidR="00D20532" w:rsidRPr="00762FDE" w:rsidRDefault="00D20532" w:rsidP="00D20532">
            <w:pPr>
              <w:rPr>
                <w:rFonts w:ascii="Times New Roman" w:hAnsi="Times New Roman" w:cs="Times New Roman"/>
              </w:rPr>
            </w:pPr>
          </w:p>
        </w:tc>
        <w:tc>
          <w:tcPr>
            <w:tcW w:w="567" w:type="dxa"/>
            <w:noWrap/>
            <w:hideMark/>
          </w:tcPr>
          <w:p w:rsidR="00D20532" w:rsidRPr="00762FDE" w:rsidRDefault="00D20532" w:rsidP="00D20532">
            <w:pPr>
              <w:rPr>
                <w:rFonts w:ascii="Times New Roman" w:hAnsi="Times New Roman" w:cs="Times New Roman"/>
              </w:rPr>
            </w:pPr>
          </w:p>
        </w:tc>
        <w:tc>
          <w:tcPr>
            <w:tcW w:w="992" w:type="dxa"/>
            <w:noWrap/>
            <w:hideMark/>
          </w:tcPr>
          <w:p w:rsidR="00D20532" w:rsidRPr="00D20532" w:rsidRDefault="00D20532" w:rsidP="00D20532">
            <w:pPr>
              <w:rPr>
                <w:rFonts w:ascii="Times New Roman" w:hAnsi="Times New Roman" w:cs="Times New Roman"/>
                <w:b/>
              </w:rPr>
            </w:pPr>
            <w:r w:rsidRPr="00D20532">
              <w:rPr>
                <w:rFonts w:ascii="Times New Roman" w:hAnsi="Times New Roman" w:cs="Times New Roman"/>
                <w:b/>
                <w:bCs/>
              </w:rPr>
              <w:t>33 631,5</w:t>
            </w:r>
          </w:p>
        </w:tc>
      </w:tr>
      <w:tr w:rsidR="00D20532" w:rsidRPr="009D3260" w:rsidTr="00D20532">
        <w:tc>
          <w:tcPr>
            <w:tcW w:w="10456" w:type="dxa"/>
            <w:gridSpan w:val="9"/>
            <w:shd w:val="clear" w:color="auto" w:fill="D9D9D9" w:themeFill="background1" w:themeFillShade="D9"/>
          </w:tcPr>
          <w:p w:rsidR="00D20532" w:rsidRPr="009D3260" w:rsidRDefault="00D20532" w:rsidP="00D2053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21 </w:t>
            </w:r>
            <w:r>
              <w:rPr>
                <w:rFonts w:ascii="Times New Roman" w:hAnsi="Times New Roman" w:cs="Times New Roman"/>
                <w:b/>
                <w:sz w:val="24"/>
                <w:szCs w:val="24"/>
              </w:rPr>
              <w:t xml:space="preserve">ВЕСТНИК № 4 </w:t>
            </w:r>
            <w:r w:rsidRPr="009D3260">
              <w:rPr>
                <w:rFonts w:ascii="Times New Roman" w:hAnsi="Times New Roman" w:cs="Times New Roman"/>
                <w:b/>
                <w:sz w:val="24"/>
                <w:szCs w:val="24"/>
              </w:rPr>
              <w:t>(</w:t>
            </w:r>
            <w:r>
              <w:rPr>
                <w:rFonts w:ascii="Times New Roman" w:hAnsi="Times New Roman" w:cs="Times New Roman"/>
                <w:b/>
                <w:sz w:val="24"/>
                <w:szCs w:val="24"/>
              </w:rPr>
              <w:t>202</w:t>
            </w:r>
            <w:r w:rsidRPr="009D3260">
              <w:rPr>
                <w:rFonts w:ascii="Times New Roman" w:hAnsi="Times New Roman" w:cs="Times New Roman"/>
                <w:b/>
                <w:sz w:val="24"/>
                <w:szCs w:val="24"/>
              </w:rPr>
              <w:t>)</w:t>
            </w:r>
            <w:r>
              <w:rPr>
                <w:rFonts w:ascii="Times New Roman" w:hAnsi="Times New Roman" w:cs="Times New Roman"/>
                <w:b/>
                <w:sz w:val="24"/>
                <w:szCs w:val="24"/>
              </w:rPr>
              <w:t xml:space="preserve">                                                                                       12 МАРТА    2019</w:t>
            </w:r>
          </w:p>
        </w:tc>
      </w:tr>
    </w:tbl>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УТВЕРЖДЕНА</w:t>
      </w: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решением совета депутатов</w:t>
      </w: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муниципального образования Шумское сельское  поселение</w:t>
      </w: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 xml:space="preserve"> Кировского муниципального района Ленинградской области</w:t>
      </w: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от  "18" декабря  2018 г.  № 35</w:t>
      </w: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(Приложение 5)</w:t>
      </w:r>
    </w:p>
    <w:p w:rsidR="00D20532" w:rsidRPr="00762FDE" w:rsidRDefault="00D20532" w:rsidP="00D20532">
      <w:pPr>
        <w:spacing w:after="0"/>
        <w:jc w:val="right"/>
        <w:rPr>
          <w:rFonts w:ascii="Times New Roman" w:hAnsi="Times New Roman" w:cs="Times New Roman"/>
        </w:rPr>
      </w:pPr>
      <w:r w:rsidRPr="00762FDE">
        <w:rPr>
          <w:rFonts w:ascii="Times New Roman" w:hAnsi="Times New Roman" w:cs="Times New Roman"/>
        </w:rPr>
        <w:t>(в редакции решения совета депутатов</w:t>
      </w:r>
    </w:p>
    <w:p w:rsidR="005E5B9B" w:rsidRDefault="00D20532" w:rsidP="00D20532">
      <w:pPr>
        <w:shd w:val="clear" w:color="auto" w:fill="FFFFFF"/>
        <w:spacing w:after="0" w:line="240" w:lineRule="auto"/>
        <w:jc w:val="right"/>
        <w:rPr>
          <w:rFonts w:ascii="Times New Roman" w:eastAsia="Times New Roman" w:hAnsi="Times New Roman" w:cs="Times New Roman"/>
          <w:b/>
          <w:bCs/>
          <w:color w:val="000000"/>
        </w:rPr>
      </w:pPr>
      <w:r w:rsidRPr="00762FDE">
        <w:rPr>
          <w:rFonts w:ascii="Times New Roman" w:hAnsi="Times New Roman" w:cs="Times New Roman"/>
        </w:rPr>
        <w:t>от 12 марта 2019г №11)</w:t>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p w:rsidR="00D20532" w:rsidRPr="00762FDE" w:rsidRDefault="00D20532" w:rsidP="00D20532">
      <w:pPr>
        <w:spacing w:after="0"/>
        <w:jc w:val="center"/>
        <w:rPr>
          <w:rFonts w:ascii="Times New Roman" w:hAnsi="Times New Roman" w:cs="Times New Roman"/>
          <w:b/>
          <w:bCs/>
        </w:rPr>
      </w:pPr>
      <w:r w:rsidRPr="00762FDE">
        <w:rPr>
          <w:rFonts w:ascii="Times New Roman" w:hAnsi="Times New Roman" w:cs="Times New Roman"/>
          <w:b/>
          <w:bCs/>
        </w:rPr>
        <w:t xml:space="preserve">Распределение бюджетных ассигнований </w:t>
      </w:r>
    </w:p>
    <w:p w:rsidR="00D20532" w:rsidRPr="00762FDE" w:rsidRDefault="00D20532" w:rsidP="00D20532">
      <w:pPr>
        <w:spacing w:after="0"/>
        <w:jc w:val="center"/>
        <w:rPr>
          <w:rFonts w:ascii="Times New Roman" w:hAnsi="Times New Roman" w:cs="Times New Roman"/>
          <w:b/>
          <w:bCs/>
        </w:rPr>
      </w:pPr>
      <w:r w:rsidRPr="00762FDE">
        <w:rPr>
          <w:rFonts w:ascii="Times New Roman" w:hAnsi="Times New Roman" w:cs="Times New Roman"/>
          <w:b/>
          <w:bCs/>
        </w:rPr>
        <w:t>Шумского сельского поселения</w:t>
      </w:r>
    </w:p>
    <w:p w:rsidR="005E5B9B" w:rsidRDefault="00D20532" w:rsidP="00D20532">
      <w:pPr>
        <w:shd w:val="clear" w:color="auto" w:fill="FFFFFF"/>
        <w:spacing w:after="0" w:line="240" w:lineRule="auto"/>
        <w:jc w:val="center"/>
        <w:rPr>
          <w:rFonts w:ascii="Times New Roman" w:eastAsia="Times New Roman" w:hAnsi="Times New Roman" w:cs="Times New Roman"/>
          <w:b/>
          <w:bCs/>
          <w:color w:val="000000"/>
        </w:rPr>
      </w:pPr>
      <w:r w:rsidRPr="00762FDE">
        <w:rPr>
          <w:rFonts w:ascii="Times New Roman" w:hAnsi="Times New Roman" w:cs="Times New Roman"/>
          <w:b/>
          <w:bCs/>
        </w:rPr>
        <w:t>по разделам и подразделам классификации расходов  бюджетов  на 2019 год</w:t>
      </w:r>
    </w:p>
    <w:p w:rsidR="005E5B9B" w:rsidRDefault="005E5B9B" w:rsidP="003A3313">
      <w:pPr>
        <w:shd w:val="clear" w:color="auto" w:fill="FFFFFF"/>
        <w:spacing w:after="0" w:line="240" w:lineRule="auto"/>
        <w:jc w:val="center"/>
        <w:rPr>
          <w:rFonts w:ascii="Times New Roman" w:eastAsia="Times New Roman" w:hAnsi="Times New Roman" w:cs="Times New Roman"/>
          <w:b/>
          <w:bCs/>
          <w:color w:val="000000"/>
        </w:rPr>
      </w:pPr>
    </w:p>
    <w:tbl>
      <w:tblPr>
        <w:tblStyle w:val="a3"/>
        <w:tblW w:w="10456" w:type="dxa"/>
        <w:tblLook w:val="04A0"/>
      </w:tblPr>
      <w:tblGrid>
        <w:gridCol w:w="5610"/>
        <w:gridCol w:w="1586"/>
        <w:gridCol w:w="2268"/>
        <w:gridCol w:w="992"/>
      </w:tblGrid>
      <w:tr w:rsidR="00D20532" w:rsidRPr="00762FDE" w:rsidTr="00D20532">
        <w:trPr>
          <w:trHeight w:val="709"/>
        </w:trPr>
        <w:tc>
          <w:tcPr>
            <w:tcW w:w="5610"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Наименование раздела и подраздела</w:t>
            </w:r>
          </w:p>
        </w:tc>
        <w:tc>
          <w:tcPr>
            <w:tcW w:w="1586"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Код раздела</w:t>
            </w:r>
          </w:p>
        </w:tc>
        <w:tc>
          <w:tcPr>
            <w:tcW w:w="2268"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Код подраздела</w:t>
            </w:r>
          </w:p>
        </w:tc>
        <w:tc>
          <w:tcPr>
            <w:tcW w:w="992"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2019 год сумма (тысяч рублей)</w:t>
            </w:r>
          </w:p>
        </w:tc>
      </w:tr>
      <w:tr w:rsidR="00D20532" w:rsidRPr="00762FDE" w:rsidTr="00D20532">
        <w:trPr>
          <w:trHeight w:val="390"/>
        </w:trPr>
        <w:tc>
          <w:tcPr>
            <w:tcW w:w="5610" w:type="dxa"/>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Общегосударственные вопросы</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0100</w:t>
            </w:r>
          </w:p>
        </w:tc>
        <w:tc>
          <w:tcPr>
            <w:tcW w:w="2268"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8 901,6</w:t>
            </w:r>
          </w:p>
        </w:tc>
      </w:tr>
      <w:tr w:rsidR="00D20532" w:rsidRPr="00762FDE" w:rsidTr="00D20532">
        <w:trPr>
          <w:trHeight w:val="750"/>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0102</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1 032,8</w:t>
            </w:r>
          </w:p>
        </w:tc>
      </w:tr>
      <w:tr w:rsidR="00D20532" w:rsidRPr="00762FDE" w:rsidTr="00D20532">
        <w:trPr>
          <w:trHeight w:val="750"/>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Функционирование законодательных (представительных) органов государственной власти и местного самоуправления</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0103</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49,1</w:t>
            </w:r>
          </w:p>
        </w:tc>
      </w:tr>
      <w:tr w:rsidR="00D20532" w:rsidRPr="00762FDE" w:rsidTr="00D20532">
        <w:trPr>
          <w:trHeight w:val="112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86"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0104</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6 927,0</w:t>
            </w:r>
          </w:p>
        </w:tc>
      </w:tr>
      <w:tr w:rsidR="00D20532" w:rsidRPr="00762FDE" w:rsidTr="00D20532">
        <w:trPr>
          <w:trHeight w:val="750"/>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586"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0106</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59,1</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Обеспечение проведения выборов и референдумов</w:t>
            </w:r>
          </w:p>
        </w:tc>
        <w:tc>
          <w:tcPr>
            <w:tcW w:w="1586"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0107</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715,9</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Другие общегосударственные вопросы</w:t>
            </w:r>
          </w:p>
        </w:tc>
        <w:tc>
          <w:tcPr>
            <w:tcW w:w="1586"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0113</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117,7</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Национальная оборона</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0200</w:t>
            </w:r>
          </w:p>
        </w:tc>
        <w:tc>
          <w:tcPr>
            <w:tcW w:w="2268"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278,3</w:t>
            </w:r>
          </w:p>
        </w:tc>
      </w:tr>
      <w:tr w:rsidR="00D20532" w:rsidRPr="00762FDE" w:rsidTr="00D20532">
        <w:trPr>
          <w:trHeight w:val="630"/>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Мобилизационная и вневойсковая подготовка</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0203</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278,3</w:t>
            </w:r>
          </w:p>
        </w:tc>
      </w:tr>
      <w:tr w:rsidR="00D20532" w:rsidRPr="00762FDE" w:rsidTr="00D20532">
        <w:trPr>
          <w:trHeight w:val="750"/>
        </w:trPr>
        <w:tc>
          <w:tcPr>
            <w:tcW w:w="5610" w:type="dxa"/>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Национальная безопасность и правоохранительная деятельность</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0300</w:t>
            </w:r>
          </w:p>
        </w:tc>
        <w:tc>
          <w:tcPr>
            <w:tcW w:w="2268"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741,2</w:t>
            </w:r>
          </w:p>
        </w:tc>
      </w:tr>
      <w:tr w:rsidR="00D20532" w:rsidRPr="00762FDE" w:rsidTr="00D20532">
        <w:trPr>
          <w:trHeight w:val="750"/>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0309</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616,2</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Обеспечение противопожарной безопасности</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0310</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110,0</w:t>
            </w:r>
          </w:p>
        </w:tc>
      </w:tr>
      <w:tr w:rsidR="00D20532" w:rsidRPr="00762FDE" w:rsidTr="00A25895">
        <w:trPr>
          <w:trHeight w:val="441"/>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Другие вопросы в области национальной безопасности и правоохранительной деятельности</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0314</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15,0</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Национальная экономика</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0400</w:t>
            </w:r>
          </w:p>
        </w:tc>
        <w:tc>
          <w:tcPr>
            <w:tcW w:w="2268"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992"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4 885,1</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Дорожное хозяйство (дорожные фонды)</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0409</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3 991,1</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Другие вопросы в области национальной экономики</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0412</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894,0</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Жилищно-коммунальное хозяйство</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0500</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 </w:t>
            </w:r>
          </w:p>
        </w:tc>
        <w:tc>
          <w:tcPr>
            <w:tcW w:w="992"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12 748,9</w:t>
            </w:r>
          </w:p>
        </w:tc>
      </w:tr>
      <w:tr w:rsidR="00D20532" w:rsidRPr="00762FDE" w:rsidTr="00D20532">
        <w:trPr>
          <w:trHeight w:val="375"/>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Жилищное хозяйство</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0501</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608,9</w:t>
            </w:r>
          </w:p>
        </w:tc>
      </w:tr>
      <w:tr w:rsidR="00D20532" w:rsidRPr="00762FDE" w:rsidTr="00D20532">
        <w:trPr>
          <w:trHeight w:val="484"/>
        </w:trPr>
        <w:tc>
          <w:tcPr>
            <w:tcW w:w="5610" w:type="dxa"/>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Коммунальное хозяйство</w:t>
            </w:r>
          </w:p>
        </w:tc>
        <w:tc>
          <w:tcPr>
            <w:tcW w:w="1586" w:type="dxa"/>
            <w:noWrap/>
            <w:hideMark/>
          </w:tcPr>
          <w:p w:rsidR="00D20532" w:rsidRPr="00762FDE" w:rsidRDefault="00D20532" w:rsidP="00D20532">
            <w:pPr>
              <w:rPr>
                <w:rFonts w:ascii="Times New Roman" w:hAnsi="Times New Roman" w:cs="Times New Roman"/>
                <w:b/>
                <w:bCs/>
              </w:rPr>
            </w:pPr>
            <w:r w:rsidRPr="00762FDE">
              <w:rPr>
                <w:rFonts w:ascii="Times New Roman" w:hAnsi="Times New Roman" w:cs="Times New Roman"/>
                <w:b/>
                <w:bCs/>
              </w:rPr>
              <w:t> </w:t>
            </w:r>
          </w:p>
        </w:tc>
        <w:tc>
          <w:tcPr>
            <w:tcW w:w="2268"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0502</w:t>
            </w:r>
          </w:p>
        </w:tc>
        <w:tc>
          <w:tcPr>
            <w:tcW w:w="992" w:type="dxa"/>
            <w:noWrap/>
            <w:hideMark/>
          </w:tcPr>
          <w:p w:rsidR="00D20532" w:rsidRPr="00762FDE" w:rsidRDefault="00D20532" w:rsidP="00D20532">
            <w:pPr>
              <w:rPr>
                <w:rFonts w:ascii="Times New Roman" w:hAnsi="Times New Roman" w:cs="Times New Roman"/>
              </w:rPr>
            </w:pPr>
            <w:r w:rsidRPr="00762FDE">
              <w:rPr>
                <w:rFonts w:ascii="Times New Roman" w:hAnsi="Times New Roman" w:cs="Times New Roman"/>
              </w:rPr>
              <w:t>4 691,1</w:t>
            </w:r>
          </w:p>
        </w:tc>
      </w:tr>
    </w:tbl>
    <w:p w:rsidR="005E5B9B" w:rsidRDefault="005E5B9B" w:rsidP="00D20532">
      <w:pPr>
        <w:shd w:val="clear" w:color="auto" w:fill="FFFFFF"/>
        <w:spacing w:after="0" w:line="240" w:lineRule="auto"/>
        <w:jc w:val="center"/>
        <w:rPr>
          <w:rFonts w:ascii="Times New Roman" w:eastAsia="Times New Roman" w:hAnsi="Times New Roman" w:cs="Times New Roman"/>
          <w:b/>
          <w:bCs/>
          <w:color w:val="000000"/>
        </w:rPr>
      </w:pPr>
    </w:p>
    <w:sectPr w:rsidR="005E5B9B" w:rsidSect="00CD3698">
      <w:pgSz w:w="23814" w:h="16840" w:orient="landscape" w:code="8"/>
      <w:pgMar w:top="284" w:right="720" w:bottom="284" w:left="720" w:header="709" w:footer="709" w:gutter="0"/>
      <w:cols w:num="2" w:space="19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79F" w:rsidRDefault="000F279F" w:rsidP="007A37E6">
      <w:pPr>
        <w:spacing w:after="0" w:line="240" w:lineRule="auto"/>
      </w:pPr>
      <w:r>
        <w:separator/>
      </w:r>
    </w:p>
  </w:endnote>
  <w:endnote w:type="continuationSeparator" w:id="1">
    <w:p w:rsidR="000F279F" w:rsidRDefault="000F279F" w:rsidP="007A3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79F" w:rsidRDefault="000F279F" w:rsidP="007A37E6">
      <w:pPr>
        <w:spacing w:after="0" w:line="240" w:lineRule="auto"/>
      </w:pPr>
      <w:r>
        <w:separator/>
      </w:r>
    </w:p>
  </w:footnote>
  <w:footnote w:type="continuationSeparator" w:id="1">
    <w:p w:rsidR="000F279F" w:rsidRDefault="000F279F" w:rsidP="007A3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name w:val="WW8Num5"/>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7"/>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4A07C4"/>
    <w:multiLevelType w:val="hybridMultilevel"/>
    <w:tmpl w:val="690A1968"/>
    <w:lvl w:ilvl="0" w:tplc="6BD420A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4D550B"/>
    <w:multiLevelType w:val="hybridMultilevel"/>
    <w:tmpl w:val="F48ADA36"/>
    <w:lvl w:ilvl="0" w:tplc="E4C62E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E97EAF"/>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85290"/>
    <w:multiLevelType w:val="multilevel"/>
    <w:tmpl w:val="CAB044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62235B"/>
    <w:multiLevelType w:val="hybridMultilevel"/>
    <w:tmpl w:val="9DB220DA"/>
    <w:lvl w:ilvl="0" w:tplc="7FDEDE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51366D"/>
    <w:multiLevelType w:val="multilevel"/>
    <w:tmpl w:val="86DC2D90"/>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2B6CCB"/>
    <w:multiLevelType w:val="hybridMultilevel"/>
    <w:tmpl w:val="D0165E72"/>
    <w:lvl w:ilvl="0" w:tplc="351CD8E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9">
    <w:nsid w:val="188F5841"/>
    <w:multiLevelType w:val="multilevel"/>
    <w:tmpl w:val="30E2C5D0"/>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0">
    <w:nsid w:val="189E2B04"/>
    <w:multiLevelType w:val="hybridMultilevel"/>
    <w:tmpl w:val="F892B1EC"/>
    <w:lvl w:ilvl="0" w:tplc="CFB611B6">
      <w:start w:val="1"/>
      <w:numFmt w:val="decimal"/>
      <w:suff w:val="space"/>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366FE2"/>
    <w:multiLevelType w:val="multilevel"/>
    <w:tmpl w:val="265A9268"/>
    <w:lvl w:ilvl="0">
      <w:start w:val="1"/>
      <w:numFmt w:val="decimal"/>
      <w:lvlText w:val="%1."/>
      <w:lvlJc w:val="left"/>
      <w:pPr>
        <w:tabs>
          <w:tab w:val="num" w:pos="1080"/>
        </w:tabs>
        <w:ind w:left="1080" w:hanging="360"/>
      </w:pPr>
      <w:rPr>
        <w:rFonts w:hint="default"/>
        <w:b/>
      </w:rPr>
    </w:lvl>
    <w:lvl w:ilvl="1">
      <w:start w:val="1"/>
      <w:numFmt w:val="decimal"/>
      <w:isLgl/>
      <w:lvlText w:val="%2.%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2B592903"/>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FC0C12"/>
    <w:multiLevelType w:val="hybridMultilevel"/>
    <w:tmpl w:val="8346BA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6D7694"/>
    <w:multiLevelType w:val="multilevel"/>
    <w:tmpl w:val="399A3634"/>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6">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37835A41"/>
    <w:multiLevelType w:val="hybridMultilevel"/>
    <w:tmpl w:val="6C5A162A"/>
    <w:lvl w:ilvl="0" w:tplc="C0B8DCF2">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C567D01"/>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1F233A7"/>
    <w:multiLevelType w:val="hybridMultilevel"/>
    <w:tmpl w:val="8D429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2392F"/>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89470F4"/>
    <w:multiLevelType w:val="hybridMultilevel"/>
    <w:tmpl w:val="0E32F208"/>
    <w:lvl w:ilvl="0" w:tplc="7BE447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527F1D"/>
    <w:multiLevelType w:val="multilevel"/>
    <w:tmpl w:val="AA7AA4A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8">
    <w:nsid w:val="68B94A95"/>
    <w:multiLevelType w:val="multilevel"/>
    <w:tmpl w:val="4B36AE8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5F2F12"/>
    <w:multiLevelType w:val="hybridMultilevel"/>
    <w:tmpl w:val="81FE78CE"/>
    <w:lvl w:ilvl="0" w:tplc="5EC89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FC2A44"/>
    <w:multiLevelType w:val="hybridMultilevel"/>
    <w:tmpl w:val="494A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6"/>
  </w:num>
  <w:num w:numId="3">
    <w:abstractNumId w:val="26"/>
  </w:num>
  <w:num w:numId="4">
    <w:abstractNumId w:val="25"/>
  </w:num>
  <w:num w:numId="5">
    <w:abstractNumId w:val="17"/>
  </w:num>
  <w:num w:numId="6">
    <w:abstractNumId w:val="20"/>
  </w:num>
  <w:num w:numId="7">
    <w:abstractNumId w:val="8"/>
  </w:num>
  <w:num w:numId="8">
    <w:abstractNumId w:val="24"/>
  </w:num>
  <w:num w:numId="9">
    <w:abstractNumId w:val="3"/>
  </w:num>
  <w:num w:numId="10">
    <w:abstractNumId w:val="2"/>
  </w:num>
  <w:num w:numId="11">
    <w:abstractNumId w:val="14"/>
  </w:num>
  <w:num w:numId="12">
    <w:abstractNumId w:val="4"/>
  </w:num>
  <w:num w:numId="13">
    <w:abstractNumId w:val="12"/>
  </w:num>
  <w:num w:numId="14">
    <w:abstractNumId w:val="5"/>
  </w:num>
  <w:num w:numId="15">
    <w:abstractNumId w:val="13"/>
  </w:num>
  <w:num w:numId="16">
    <w:abstractNumId w:val="28"/>
  </w:num>
  <w:num w:numId="17">
    <w:abstractNumId w:val="29"/>
  </w:num>
  <w:num w:numId="18">
    <w:abstractNumId w:val="19"/>
  </w:num>
  <w:num w:numId="19">
    <w:abstractNumId w:val="11"/>
  </w:num>
  <w:num w:numId="20">
    <w:abstractNumId w:val="21"/>
  </w:num>
  <w:num w:numId="21">
    <w:abstractNumId w:val="30"/>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22"/>
  </w:num>
  <w:num w:numId="27">
    <w:abstractNumId w:val="7"/>
  </w:num>
  <w:num w:numId="28">
    <w:abstractNumId w:val="16"/>
  </w:num>
  <w:num w:numId="29">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2F06"/>
    <w:rsid w:val="00011E17"/>
    <w:rsid w:val="00015DDE"/>
    <w:rsid w:val="00045406"/>
    <w:rsid w:val="00047124"/>
    <w:rsid w:val="00053AE8"/>
    <w:rsid w:val="00073C66"/>
    <w:rsid w:val="00075296"/>
    <w:rsid w:val="00085DF6"/>
    <w:rsid w:val="000864FA"/>
    <w:rsid w:val="000A4275"/>
    <w:rsid w:val="000A470A"/>
    <w:rsid w:val="000A4DAD"/>
    <w:rsid w:val="000D0C71"/>
    <w:rsid w:val="000F279F"/>
    <w:rsid w:val="00120CEB"/>
    <w:rsid w:val="00123499"/>
    <w:rsid w:val="001352F8"/>
    <w:rsid w:val="00136AA4"/>
    <w:rsid w:val="00140695"/>
    <w:rsid w:val="00141733"/>
    <w:rsid w:val="00155876"/>
    <w:rsid w:val="00160A31"/>
    <w:rsid w:val="0016753C"/>
    <w:rsid w:val="0017594C"/>
    <w:rsid w:val="001843DC"/>
    <w:rsid w:val="00192F26"/>
    <w:rsid w:val="00194FD1"/>
    <w:rsid w:val="001A414F"/>
    <w:rsid w:val="001B4092"/>
    <w:rsid w:val="001D22F2"/>
    <w:rsid w:val="001D2F06"/>
    <w:rsid w:val="001D41AA"/>
    <w:rsid w:val="001E1D84"/>
    <w:rsid w:val="001E6355"/>
    <w:rsid w:val="001F1141"/>
    <w:rsid w:val="001F1DE3"/>
    <w:rsid w:val="00200D77"/>
    <w:rsid w:val="00204B4E"/>
    <w:rsid w:val="00207DF3"/>
    <w:rsid w:val="00220129"/>
    <w:rsid w:val="00220515"/>
    <w:rsid w:val="002343B0"/>
    <w:rsid w:val="002615E7"/>
    <w:rsid w:val="00264954"/>
    <w:rsid w:val="0027498D"/>
    <w:rsid w:val="00276938"/>
    <w:rsid w:val="00286028"/>
    <w:rsid w:val="00286AEE"/>
    <w:rsid w:val="00292D5B"/>
    <w:rsid w:val="00297684"/>
    <w:rsid w:val="002A2321"/>
    <w:rsid w:val="002A2E6A"/>
    <w:rsid w:val="002B689C"/>
    <w:rsid w:val="002C1F74"/>
    <w:rsid w:val="002C7E74"/>
    <w:rsid w:val="002D19E1"/>
    <w:rsid w:val="002D1AE0"/>
    <w:rsid w:val="002E5CCB"/>
    <w:rsid w:val="002F684E"/>
    <w:rsid w:val="002F7656"/>
    <w:rsid w:val="003045B4"/>
    <w:rsid w:val="0031375E"/>
    <w:rsid w:val="00316494"/>
    <w:rsid w:val="00330456"/>
    <w:rsid w:val="0033231B"/>
    <w:rsid w:val="0034346B"/>
    <w:rsid w:val="00350E2F"/>
    <w:rsid w:val="00383C7F"/>
    <w:rsid w:val="00386BE6"/>
    <w:rsid w:val="003959FB"/>
    <w:rsid w:val="003A3313"/>
    <w:rsid w:val="003A525F"/>
    <w:rsid w:val="003B3401"/>
    <w:rsid w:val="003D1DDE"/>
    <w:rsid w:val="003D2A8A"/>
    <w:rsid w:val="003D37B7"/>
    <w:rsid w:val="003D56DE"/>
    <w:rsid w:val="003F14CA"/>
    <w:rsid w:val="003F7B8B"/>
    <w:rsid w:val="004257E5"/>
    <w:rsid w:val="00434D22"/>
    <w:rsid w:val="0044533A"/>
    <w:rsid w:val="00460B70"/>
    <w:rsid w:val="004638AB"/>
    <w:rsid w:val="00465B41"/>
    <w:rsid w:val="004664E3"/>
    <w:rsid w:val="004700EF"/>
    <w:rsid w:val="00482E01"/>
    <w:rsid w:val="00483A31"/>
    <w:rsid w:val="00484E27"/>
    <w:rsid w:val="00490126"/>
    <w:rsid w:val="00490F60"/>
    <w:rsid w:val="004A4AB9"/>
    <w:rsid w:val="004A6FF5"/>
    <w:rsid w:val="004B462F"/>
    <w:rsid w:val="004B7BAD"/>
    <w:rsid w:val="004C11A7"/>
    <w:rsid w:val="004C154F"/>
    <w:rsid w:val="004D6A75"/>
    <w:rsid w:val="004F5591"/>
    <w:rsid w:val="005006DA"/>
    <w:rsid w:val="00501186"/>
    <w:rsid w:val="0050631E"/>
    <w:rsid w:val="005113DB"/>
    <w:rsid w:val="00522EAB"/>
    <w:rsid w:val="005270A5"/>
    <w:rsid w:val="00551883"/>
    <w:rsid w:val="00552155"/>
    <w:rsid w:val="00552A16"/>
    <w:rsid w:val="0056299C"/>
    <w:rsid w:val="00565C1B"/>
    <w:rsid w:val="00575B43"/>
    <w:rsid w:val="00580ABD"/>
    <w:rsid w:val="00593582"/>
    <w:rsid w:val="00593E68"/>
    <w:rsid w:val="0059551B"/>
    <w:rsid w:val="005A0781"/>
    <w:rsid w:val="005A1B53"/>
    <w:rsid w:val="005A4175"/>
    <w:rsid w:val="005C5D83"/>
    <w:rsid w:val="005D1E98"/>
    <w:rsid w:val="005E5B9B"/>
    <w:rsid w:val="006232C9"/>
    <w:rsid w:val="00625A69"/>
    <w:rsid w:val="00631AE2"/>
    <w:rsid w:val="006359C0"/>
    <w:rsid w:val="00651651"/>
    <w:rsid w:val="00655C06"/>
    <w:rsid w:val="0066014A"/>
    <w:rsid w:val="00664977"/>
    <w:rsid w:val="00664E07"/>
    <w:rsid w:val="00672035"/>
    <w:rsid w:val="00681558"/>
    <w:rsid w:val="006931F2"/>
    <w:rsid w:val="006A64D2"/>
    <w:rsid w:val="006C7B7D"/>
    <w:rsid w:val="006C7C5C"/>
    <w:rsid w:val="006D12D8"/>
    <w:rsid w:val="006D29ED"/>
    <w:rsid w:val="006E2BE6"/>
    <w:rsid w:val="006E76E1"/>
    <w:rsid w:val="006F560B"/>
    <w:rsid w:val="006F7A96"/>
    <w:rsid w:val="007142BE"/>
    <w:rsid w:val="00714526"/>
    <w:rsid w:val="00727D0A"/>
    <w:rsid w:val="007502BA"/>
    <w:rsid w:val="00784DCD"/>
    <w:rsid w:val="007A37E6"/>
    <w:rsid w:val="007C10BA"/>
    <w:rsid w:val="007D63BE"/>
    <w:rsid w:val="007E0053"/>
    <w:rsid w:val="007E0281"/>
    <w:rsid w:val="007E4794"/>
    <w:rsid w:val="007F317B"/>
    <w:rsid w:val="007F6057"/>
    <w:rsid w:val="0082039D"/>
    <w:rsid w:val="00820E6D"/>
    <w:rsid w:val="00830D0B"/>
    <w:rsid w:val="00833D6A"/>
    <w:rsid w:val="00836097"/>
    <w:rsid w:val="00843417"/>
    <w:rsid w:val="0085666D"/>
    <w:rsid w:val="008631BC"/>
    <w:rsid w:val="00870860"/>
    <w:rsid w:val="00881620"/>
    <w:rsid w:val="0088393C"/>
    <w:rsid w:val="00887ECA"/>
    <w:rsid w:val="008949B8"/>
    <w:rsid w:val="008B1440"/>
    <w:rsid w:val="008C3322"/>
    <w:rsid w:val="008C77C9"/>
    <w:rsid w:val="008E5087"/>
    <w:rsid w:val="008F78E6"/>
    <w:rsid w:val="009003CD"/>
    <w:rsid w:val="009149CC"/>
    <w:rsid w:val="00922894"/>
    <w:rsid w:val="00925C65"/>
    <w:rsid w:val="009275E8"/>
    <w:rsid w:val="00944261"/>
    <w:rsid w:val="00951E86"/>
    <w:rsid w:val="00953C32"/>
    <w:rsid w:val="009541A9"/>
    <w:rsid w:val="00954F0F"/>
    <w:rsid w:val="0095629E"/>
    <w:rsid w:val="00957DBE"/>
    <w:rsid w:val="00962E7B"/>
    <w:rsid w:val="00974840"/>
    <w:rsid w:val="00986511"/>
    <w:rsid w:val="00987458"/>
    <w:rsid w:val="009951E7"/>
    <w:rsid w:val="00995DF0"/>
    <w:rsid w:val="009C31B9"/>
    <w:rsid w:val="009D3260"/>
    <w:rsid w:val="009E29EE"/>
    <w:rsid w:val="009E77BF"/>
    <w:rsid w:val="009F36DA"/>
    <w:rsid w:val="00A12EF9"/>
    <w:rsid w:val="00A25895"/>
    <w:rsid w:val="00A25D2C"/>
    <w:rsid w:val="00A3180F"/>
    <w:rsid w:val="00A524C0"/>
    <w:rsid w:val="00A63002"/>
    <w:rsid w:val="00A672CC"/>
    <w:rsid w:val="00A70CE5"/>
    <w:rsid w:val="00A70E82"/>
    <w:rsid w:val="00A8132C"/>
    <w:rsid w:val="00A81DF8"/>
    <w:rsid w:val="00A8379F"/>
    <w:rsid w:val="00A92B0F"/>
    <w:rsid w:val="00AB6D02"/>
    <w:rsid w:val="00AC46F3"/>
    <w:rsid w:val="00AD6124"/>
    <w:rsid w:val="00AE00F0"/>
    <w:rsid w:val="00AE08BC"/>
    <w:rsid w:val="00AE688E"/>
    <w:rsid w:val="00AE6A98"/>
    <w:rsid w:val="00AF60EF"/>
    <w:rsid w:val="00B00AF6"/>
    <w:rsid w:val="00B22B79"/>
    <w:rsid w:val="00B36485"/>
    <w:rsid w:val="00B472EA"/>
    <w:rsid w:val="00B57F57"/>
    <w:rsid w:val="00B6516A"/>
    <w:rsid w:val="00B72BDD"/>
    <w:rsid w:val="00B73ABA"/>
    <w:rsid w:val="00B90A66"/>
    <w:rsid w:val="00B95E20"/>
    <w:rsid w:val="00BA367F"/>
    <w:rsid w:val="00BA45FD"/>
    <w:rsid w:val="00BB412D"/>
    <w:rsid w:val="00BB797A"/>
    <w:rsid w:val="00BC46B8"/>
    <w:rsid w:val="00BE1678"/>
    <w:rsid w:val="00BE4975"/>
    <w:rsid w:val="00BE6ACE"/>
    <w:rsid w:val="00BF1901"/>
    <w:rsid w:val="00C30960"/>
    <w:rsid w:val="00C315BF"/>
    <w:rsid w:val="00C334C6"/>
    <w:rsid w:val="00C5498F"/>
    <w:rsid w:val="00C77695"/>
    <w:rsid w:val="00C77D8B"/>
    <w:rsid w:val="00C81642"/>
    <w:rsid w:val="00C841BA"/>
    <w:rsid w:val="00C941EB"/>
    <w:rsid w:val="00C95706"/>
    <w:rsid w:val="00CA075A"/>
    <w:rsid w:val="00CA1E9B"/>
    <w:rsid w:val="00CC35E5"/>
    <w:rsid w:val="00CD3698"/>
    <w:rsid w:val="00CD5AAA"/>
    <w:rsid w:val="00CD7417"/>
    <w:rsid w:val="00CF02C1"/>
    <w:rsid w:val="00CF65E2"/>
    <w:rsid w:val="00CF70CA"/>
    <w:rsid w:val="00CF7774"/>
    <w:rsid w:val="00CF7BDC"/>
    <w:rsid w:val="00D13569"/>
    <w:rsid w:val="00D1439F"/>
    <w:rsid w:val="00D20532"/>
    <w:rsid w:val="00D35F29"/>
    <w:rsid w:val="00D36517"/>
    <w:rsid w:val="00D37435"/>
    <w:rsid w:val="00D42768"/>
    <w:rsid w:val="00D4343A"/>
    <w:rsid w:val="00D44D7B"/>
    <w:rsid w:val="00D4573A"/>
    <w:rsid w:val="00D45860"/>
    <w:rsid w:val="00D71867"/>
    <w:rsid w:val="00D71936"/>
    <w:rsid w:val="00D71F90"/>
    <w:rsid w:val="00D72163"/>
    <w:rsid w:val="00D8694E"/>
    <w:rsid w:val="00D9735A"/>
    <w:rsid w:val="00DB1C59"/>
    <w:rsid w:val="00DD0A30"/>
    <w:rsid w:val="00DD297D"/>
    <w:rsid w:val="00DD6C55"/>
    <w:rsid w:val="00DE08EF"/>
    <w:rsid w:val="00DF6B5D"/>
    <w:rsid w:val="00E026A4"/>
    <w:rsid w:val="00E03F1E"/>
    <w:rsid w:val="00E054CC"/>
    <w:rsid w:val="00E142F2"/>
    <w:rsid w:val="00E55928"/>
    <w:rsid w:val="00E56EDA"/>
    <w:rsid w:val="00E80030"/>
    <w:rsid w:val="00E80E08"/>
    <w:rsid w:val="00E93B86"/>
    <w:rsid w:val="00E94811"/>
    <w:rsid w:val="00EB03CF"/>
    <w:rsid w:val="00EB3F6E"/>
    <w:rsid w:val="00EB401F"/>
    <w:rsid w:val="00EB76DB"/>
    <w:rsid w:val="00EE7BD7"/>
    <w:rsid w:val="00EF3219"/>
    <w:rsid w:val="00EF5EE4"/>
    <w:rsid w:val="00F13624"/>
    <w:rsid w:val="00F413F0"/>
    <w:rsid w:val="00F44FF8"/>
    <w:rsid w:val="00F657D2"/>
    <w:rsid w:val="00F86411"/>
    <w:rsid w:val="00F92E56"/>
    <w:rsid w:val="00F92F4F"/>
    <w:rsid w:val="00FA038D"/>
    <w:rsid w:val="00FA4320"/>
    <w:rsid w:val="00FA433D"/>
    <w:rsid w:val="00FB313A"/>
    <w:rsid w:val="00FC1F06"/>
    <w:rsid w:val="00FC2683"/>
    <w:rsid w:val="00FC5E9F"/>
    <w:rsid w:val="00FD4760"/>
    <w:rsid w:val="00FD6405"/>
    <w:rsid w:val="00FD75A3"/>
    <w:rsid w:val="00FE4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0F"/>
  </w:style>
  <w:style w:type="paragraph" w:styleId="1">
    <w:name w:val="heading 1"/>
    <w:basedOn w:val="a"/>
    <w:next w:val="a"/>
    <w:link w:val="10"/>
    <w:uiPriority w:val="9"/>
    <w:qFormat/>
    <w:rsid w:val="000471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2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D2F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2F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700E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5270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D2F06"/>
    <w:rPr>
      <w:i/>
      <w:iCs/>
    </w:rPr>
  </w:style>
  <w:style w:type="paragraph" w:styleId="21">
    <w:name w:val="Quote"/>
    <w:basedOn w:val="a"/>
    <w:next w:val="a"/>
    <w:link w:val="22"/>
    <w:uiPriority w:val="29"/>
    <w:qFormat/>
    <w:rsid w:val="001D2F06"/>
    <w:rPr>
      <w:i/>
      <w:iCs/>
      <w:color w:val="000000" w:themeColor="text1"/>
    </w:rPr>
  </w:style>
  <w:style w:type="character" w:customStyle="1" w:styleId="22">
    <w:name w:val="Цитата 2 Знак"/>
    <w:basedOn w:val="a0"/>
    <w:link w:val="21"/>
    <w:uiPriority w:val="29"/>
    <w:rsid w:val="001D2F06"/>
    <w:rPr>
      <w:i/>
      <w:iCs/>
      <w:color w:val="000000" w:themeColor="text1"/>
    </w:rPr>
  </w:style>
  <w:style w:type="paragraph" w:styleId="a5">
    <w:name w:val="No Spacing"/>
    <w:link w:val="a6"/>
    <w:uiPriority w:val="1"/>
    <w:qFormat/>
    <w:rsid w:val="001D2F06"/>
    <w:pPr>
      <w:spacing w:after="0" w:line="240" w:lineRule="auto"/>
    </w:pPr>
  </w:style>
  <w:style w:type="paragraph" w:styleId="a7">
    <w:name w:val="Subtitle"/>
    <w:basedOn w:val="a"/>
    <w:next w:val="a"/>
    <w:link w:val="a8"/>
    <w:uiPriority w:val="11"/>
    <w:qFormat/>
    <w:rsid w:val="001D2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D2F06"/>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rsid w:val="001D2F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D2F0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D2F06"/>
    <w:rPr>
      <w:rFonts w:asciiTheme="majorHAnsi" w:eastAsiaTheme="majorEastAsia" w:hAnsiTheme="majorHAnsi" w:cstheme="majorBidi"/>
      <w:b/>
      <w:bCs/>
      <w:i/>
      <w:iCs/>
      <w:color w:val="4F81BD" w:themeColor="accent1"/>
    </w:rPr>
  </w:style>
  <w:style w:type="paragraph" w:styleId="a9">
    <w:name w:val="Balloon Text"/>
    <w:basedOn w:val="a"/>
    <w:link w:val="aa"/>
    <w:uiPriority w:val="99"/>
    <w:semiHidden/>
    <w:unhideWhenUsed/>
    <w:rsid w:val="002B68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689C"/>
    <w:rPr>
      <w:rFonts w:ascii="Tahoma" w:hAnsi="Tahoma" w:cs="Tahoma"/>
      <w:sz w:val="16"/>
      <w:szCs w:val="16"/>
    </w:rPr>
  </w:style>
  <w:style w:type="paragraph" w:customStyle="1" w:styleId="Style4">
    <w:name w:val="Style4"/>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797A"/>
    <w:pPr>
      <w:widowControl w:val="0"/>
      <w:autoSpaceDE w:val="0"/>
      <w:autoSpaceDN w:val="0"/>
      <w:adjustRightInd w:val="0"/>
      <w:spacing w:after="0" w:line="264" w:lineRule="exact"/>
      <w:ind w:firstLine="391"/>
    </w:pPr>
    <w:rPr>
      <w:rFonts w:ascii="Times New Roman" w:eastAsia="Times New Roman" w:hAnsi="Times New Roman" w:cs="Times New Roman"/>
      <w:sz w:val="24"/>
      <w:szCs w:val="24"/>
      <w:lang w:eastAsia="ru-RU"/>
    </w:rPr>
  </w:style>
  <w:style w:type="paragraph" w:customStyle="1" w:styleId="Style7">
    <w:name w:val="Style7"/>
    <w:basedOn w:val="a"/>
    <w:uiPriority w:val="99"/>
    <w:rsid w:val="00BB797A"/>
    <w:pPr>
      <w:widowControl w:val="0"/>
      <w:autoSpaceDE w:val="0"/>
      <w:autoSpaceDN w:val="0"/>
      <w:adjustRightInd w:val="0"/>
      <w:spacing w:after="0" w:line="318" w:lineRule="exact"/>
      <w:ind w:firstLine="83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B797A"/>
    <w:pPr>
      <w:widowControl w:val="0"/>
      <w:autoSpaceDE w:val="0"/>
      <w:autoSpaceDN w:val="0"/>
      <w:adjustRightInd w:val="0"/>
      <w:spacing w:after="0" w:line="307" w:lineRule="exact"/>
      <w:ind w:firstLine="463"/>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B79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BB797A"/>
    <w:rPr>
      <w:rFonts w:ascii="Times New Roman" w:hAnsi="Times New Roman" w:cs="Times New Roman"/>
      <w:b/>
      <w:bCs/>
      <w:sz w:val="22"/>
      <w:szCs w:val="22"/>
    </w:rPr>
  </w:style>
  <w:style w:type="character" w:customStyle="1" w:styleId="FontStyle16">
    <w:name w:val="Font Style16"/>
    <w:basedOn w:val="a0"/>
    <w:uiPriority w:val="99"/>
    <w:rsid w:val="00BB797A"/>
    <w:rPr>
      <w:rFonts w:ascii="Times New Roman" w:hAnsi="Times New Roman" w:cs="Times New Roman"/>
      <w:sz w:val="26"/>
      <w:szCs w:val="26"/>
    </w:rPr>
  </w:style>
  <w:style w:type="character" w:styleId="ab">
    <w:name w:val="Hyperlink"/>
    <w:basedOn w:val="a0"/>
    <w:uiPriority w:val="99"/>
    <w:unhideWhenUsed/>
    <w:rsid w:val="00BB797A"/>
    <w:rPr>
      <w:color w:val="0000FF" w:themeColor="hyperlink"/>
      <w:u w:val="single"/>
    </w:rPr>
  </w:style>
  <w:style w:type="paragraph" w:styleId="ac">
    <w:name w:val="List Paragraph"/>
    <w:basedOn w:val="a"/>
    <w:uiPriority w:val="34"/>
    <w:qFormat/>
    <w:rsid w:val="00714526"/>
    <w:pPr>
      <w:ind w:left="720" w:firstLine="709"/>
      <w:contextualSpacing/>
      <w:jc w:val="both"/>
    </w:pPr>
    <w:rPr>
      <w:rFonts w:ascii="Times New Roman" w:eastAsia="Calibri" w:hAnsi="Times New Roman" w:cs="Times New Roman"/>
      <w:sz w:val="24"/>
    </w:rPr>
  </w:style>
  <w:style w:type="character" w:customStyle="1" w:styleId="ad">
    <w:name w:val="Таблицы Знак"/>
    <w:link w:val="ae"/>
    <w:locked/>
    <w:rsid w:val="00925C65"/>
    <w:rPr>
      <w:sz w:val="24"/>
    </w:rPr>
  </w:style>
  <w:style w:type="paragraph" w:customStyle="1" w:styleId="ae">
    <w:name w:val="Таблицы"/>
    <w:basedOn w:val="a"/>
    <w:link w:val="ad"/>
    <w:qFormat/>
    <w:rsid w:val="00925C65"/>
    <w:pPr>
      <w:spacing w:after="0" w:line="240" w:lineRule="auto"/>
      <w:jc w:val="both"/>
    </w:pPr>
    <w:rPr>
      <w:sz w:val="24"/>
    </w:rPr>
  </w:style>
  <w:style w:type="paragraph" w:styleId="af">
    <w:name w:val="footnote text"/>
    <w:basedOn w:val="a"/>
    <w:link w:val="af0"/>
    <w:uiPriority w:val="99"/>
    <w:unhideWhenUsed/>
    <w:rsid w:val="00E55928"/>
    <w:pPr>
      <w:ind w:firstLine="709"/>
      <w:jc w:val="both"/>
    </w:pPr>
    <w:rPr>
      <w:rFonts w:ascii="Times New Roman" w:eastAsia="Calibri" w:hAnsi="Times New Roman" w:cs="Times New Roman"/>
      <w:sz w:val="20"/>
      <w:szCs w:val="20"/>
    </w:rPr>
  </w:style>
  <w:style w:type="character" w:customStyle="1" w:styleId="af0">
    <w:name w:val="Текст сноски Знак"/>
    <w:basedOn w:val="a0"/>
    <w:link w:val="af"/>
    <w:uiPriority w:val="99"/>
    <w:rsid w:val="00E55928"/>
    <w:rPr>
      <w:rFonts w:ascii="Times New Roman" w:eastAsia="Calibri" w:hAnsi="Times New Roman" w:cs="Times New Roman"/>
      <w:sz w:val="20"/>
      <w:szCs w:val="20"/>
    </w:rPr>
  </w:style>
  <w:style w:type="paragraph" w:styleId="af1">
    <w:name w:val="Body Text"/>
    <w:basedOn w:val="a"/>
    <w:link w:val="af2"/>
    <w:rsid w:val="004664E3"/>
    <w:pPr>
      <w:spacing w:after="0" w:line="240" w:lineRule="auto"/>
      <w:jc w:val="center"/>
    </w:pPr>
    <w:rPr>
      <w:rFonts w:ascii="Times New Roman" w:eastAsia="Times New Roman" w:hAnsi="Times New Roman" w:cs="Times New Roman"/>
      <w:sz w:val="26"/>
      <w:szCs w:val="20"/>
      <w:lang w:eastAsia="ru-RU"/>
    </w:rPr>
  </w:style>
  <w:style w:type="character" w:customStyle="1" w:styleId="af2">
    <w:name w:val="Основной текст Знак"/>
    <w:basedOn w:val="a0"/>
    <w:link w:val="af1"/>
    <w:rsid w:val="004664E3"/>
    <w:rPr>
      <w:rFonts w:ascii="Times New Roman" w:eastAsia="Times New Roman" w:hAnsi="Times New Roman" w:cs="Times New Roman"/>
      <w:sz w:val="26"/>
      <w:szCs w:val="20"/>
      <w:lang w:eastAsia="ru-RU"/>
    </w:rPr>
  </w:style>
  <w:style w:type="paragraph" w:customStyle="1" w:styleId="Default">
    <w:name w:val="Default"/>
    <w:rsid w:val="004664E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Без интервала1"/>
    <w:uiPriority w:val="1"/>
    <w:qFormat/>
    <w:rsid w:val="004664E3"/>
    <w:pPr>
      <w:spacing w:after="0" w:line="240" w:lineRule="auto"/>
    </w:pPr>
    <w:rPr>
      <w:rFonts w:ascii="Calibri" w:eastAsia="Times New Roman" w:hAnsi="Calibri" w:cs="Times New Roman"/>
      <w:lang w:eastAsia="ru-RU"/>
    </w:rPr>
  </w:style>
  <w:style w:type="paragraph" w:customStyle="1" w:styleId="Style2">
    <w:name w:val="Style2"/>
    <w:basedOn w:val="a"/>
    <w:uiPriority w:val="99"/>
    <w:rsid w:val="007F6057"/>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7F6057"/>
    <w:rPr>
      <w:rFonts w:ascii="Times New Roman" w:hAnsi="Times New Roman" w:cs="Times New Roman"/>
      <w:b/>
      <w:bCs/>
      <w:sz w:val="22"/>
      <w:szCs w:val="22"/>
    </w:rPr>
  </w:style>
  <w:style w:type="character" w:customStyle="1" w:styleId="FontStyle13">
    <w:name w:val="Font Style13"/>
    <w:basedOn w:val="a0"/>
    <w:uiPriority w:val="99"/>
    <w:rsid w:val="007F6057"/>
    <w:rPr>
      <w:rFonts w:ascii="Times New Roman" w:hAnsi="Times New Roman" w:cs="Times New Roman"/>
      <w:sz w:val="26"/>
      <w:szCs w:val="26"/>
    </w:rPr>
  </w:style>
  <w:style w:type="paragraph" w:styleId="af3">
    <w:name w:val="header"/>
    <w:basedOn w:val="a"/>
    <w:link w:val="af4"/>
    <w:uiPriority w:val="99"/>
    <w:unhideWhenUsed/>
    <w:rsid w:val="007A37E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A37E6"/>
  </w:style>
  <w:style w:type="paragraph" w:styleId="af5">
    <w:name w:val="footer"/>
    <w:basedOn w:val="a"/>
    <w:link w:val="af6"/>
    <w:uiPriority w:val="99"/>
    <w:semiHidden/>
    <w:unhideWhenUsed/>
    <w:rsid w:val="007A37E6"/>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A37E6"/>
  </w:style>
  <w:style w:type="paragraph" w:styleId="31">
    <w:name w:val="Body Text Indent 3"/>
    <w:basedOn w:val="a"/>
    <w:link w:val="32"/>
    <w:rsid w:val="00887EC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87ECA"/>
    <w:rPr>
      <w:rFonts w:ascii="Times New Roman" w:eastAsia="Times New Roman" w:hAnsi="Times New Roman" w:cs="Times New Roman"/>
      <w:sz w:val="16"/>
      <w:szCs w:val="16"/>
      <w:lang w:eastAsia="ru-RU"/>
    </w:rPr>
  </w:style>
  <w:style w:type="paragraph" w:customStyle="1" w:styleId="ConsPlusTitle">
    <w:name w:val="ConsPlusTitle"/>
    <w:rsid w:val="003F7B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F7B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Title"/>
    <w:basedOn w:val="a"/>
    <w:link w:val="af8"/>
    <w:uiPriority w:val="10"/>
    <w:qFormat/>
    <w:rsid w:val="005A4175"/>
    <w:pPr>
      <w:spacing w:after="0" w:line="240" w:lineRule="auto"/>
      <w:jc w:val="center"/>
    </w:pPr>
    <w:rPr>
      <w:rFonts w:ascii="Times New Roman" w:eastAsia="Times New Roman" w:hAnsi="Times New Roman" w:cs="Times New Roman"/>
      <w:sz w:val="44"/>
      <w:szCs w:val="24"/>
      <w:lang w:eastAsia="ru-RU"/>
    </w:rPr>
  </w:style>
  <w:style w:type="character" w:customStyle="1" w:styleId="af8">
    <w:name w:val="Название Знак"/>
    <w:basedOn w:val="a0"/>
    <w:link w:val="af7"/>
    <w:uiPriority w:val="10"/>
    <w:rsid w:val="005A4175"/>
    <w:rPr>
      <w:rFonts w:ascii="Times New Roman" w:eastAsia="Times New Roman" w:hAnsi="Times New Roman" w:cs="Times New Roman"/>
      <w:sz w:val="44"/>
      <w:szCs w:val="24"/>
      <w:lang w:eastAsia="ru-RU"/>
    </w:rPr>
  </w:style>
  <w:style w:type="paragraph" w:customStyle="1" w:styleId="ConsTitle">
    <w:name w:val="ConsTitle"/>
    <w:rsid w:val="009C31B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50">
    <w:name w:val="Заголовок 5 Знак"/>
    <w:basedOn w:val="a0"/>
    <w:link w:val="5"/>
    <w:uiPriority w:val="9"/>
    <w:rsid w:val="004700EF"/>
    <w:rPr>
      <w:rFonts w:asciiTheme="majorHAnsi" w:eastAsiaTheme="majorEastAsia" w:hAnsiTheme="majorHAnsi" w:cstheme="majorBidi"/>
      <w:color w:val="243F60" w:themeColor="accent1" w:themeShade="7F"/>
    </w:rPr>
  </w:style>
  <w:style w:type="paragraph" w:styleId="af9">
    <w:name w:val="Normal (Web)"/>
    <w:basedOn w:val="a"/>
    <w:uiPriority w:val="99"/>
    <w:rsid w:val="00631AE2"/>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customStyle="1" w:styleId="10">
    <w:name w:val="Заголовок 1 Знак"/>
    <w:basedOn w:val="a0"/>
    <w:link w:val="1"/>
    <w:uiPriority w:val="9"/>
    <w:rsid w:val="00047124"/>
    <w:rPr>
      <w:rFonts w:asciiTheme="majorHAnsi" w:eastAsiaTheme="majorEastAsia" w:hAnsiTheme="majorHAnsi" w:cstheme="majorBidi"/>
      <w:b/>
      <w:bCs/>
      <w:color w:val="365F91" w:themeColor="accent1" w:themeShade="BF"/>
      <w:sz w:val="28"/>
      <w:szCs w:val="28"/>
    </w:rPr>
  </w:style>
  <w:style w:type="paragraph" w:customStyle="1" w:styleId="ConsPlusCell">
    <w:name w:val="ConsPlusCell"/>
    <w:rsid w:val="00085D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80030"/>
    <w:rPr>
      <w:rFonts w:ascii="Arial" w:eastAsia="Times New Roman" w:hAnsi="Arial" w:cs="Arial"/>
      <w:sz w:val="20"/>
      <w:szCs w:val="20"/>
      <w:lang w:eastAsia="ru-RU"/>
    </w:rPr>
  </w:style>
  <w:style w:type="paragraph" w:customStyle="1" w:styleId="210">
    <w:name w:val="Основной текст с отступом 21"/>
    <w:basedOn w:val="a"/>
    <w:rsid w:val="00E80030"/>
    <w:pPr>
      <w:suppressAutoHyphens/>
      <w:spacing w:before="280" w:after="280" w:line="240" w:lineRule="auto"/>
    </w:pPr>
    <w:rPr>
      <w:rFonts w:ascii="Times New Roman" w:eastAsia="Times New Roman" w:hAnsi="Times New Roman" w:cs="Times New Roman"/>
      <w:sz w:val="24"/>
      <w:szCs w:val="24"/>
      <w:lang w:eastAsia="ar-SA"/>
    </w:rPr>
  </w:style>
  <w:style w:type="paragraph" w:styleId="afa">
    <w:name w:val="Body Text Indent"/>
    <w:basedOn w:val="a"/>
    <w:link w:val="afb"/>
    <w:uiPriority w:val="99"/>
    <w:unhideWhenUsed/>
    <w:rsid w:val="002A2E6A"/>
    <w:pPr>
      <w:spacing w:after="120"/>
      <w:ind w:left="283"/>
    </w:pPr>
  </w:style>
  <w:style w:type="character" w:customStyle="1" w:styleId="afb">
    <w:name w:val="Основной текст с отступом Знак"/>
    <w:basedOn w:val="a0"/>
    <w:link w:val="afa"/>
    <w:uiPriority w:val="99"/>
    <w:rsid w:val="002A2E6A"/>
  </w:style>
  <w:style w:type="paragraph" w:styleId="12">
    <w:name w:val="index 1"/>
    <w:basedOn w:val="a"/>
    <w:next w:val="a"/>
    <w:autoRedefine/>
    <w:uiPriority w:val="99"/>
    <w:semiHidden/>
    <w:unhideWhenUsed/>
    <w:rsid w:val="002A2E6A"/>
    <w:pPr>
      <w:spacing w:after="0" w:line="240" w:lineRule="auto"/>
      <w:ind w:left="220" w:hanging="220"/>
    </w:pPr>
  </w:style>
  <w:style w:type="paragraph" w:styleId="afc">
    <w:name w:val="index heading"/>
    <w:basedOn w:val="a"/>
    <w:next w:val="12"/>
    <w:rsid w:val="002A2E6A"/>
    <w:pPr>
      <w:suppressAutoHyphens/>
      <w:spacing w:after="0" w:line="240" w:lineRule="auto"/>
    </w:pPr>
    <w:rPr>
      <w:rFonts w:ascii="Times New Roman" w:eastAsia="Times New Roman" w:hAnsi="Times New Roman" w:cs="Times New Roman"/>
      <w:sz w:val="24"/>
      <w:szCs w:val="24"/>
      <w:lang w:eastAsia="ar-SA"/>
    </w:rPr>
  </w:style>
  <w:style w:type="paragraph" w:customStyle="1" w:styleId="OTCHET00">
    <w:name w:val="OTCHET_00"/>
    <w:basedOn w:val="a"/>
    <w:rsid w:val="006D12D8"/>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afd">
    <w:name w:val="Содержимое таблицы"/>
    <w:basedOn w:val="a"/>
    <w:rsid w:val="005270A5"/>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semiHidden/>
    <w:rsid w:val="005270A5"/>
    <w:rPr>
      <w:rFonts w:asciiTheme="majorHAnsi" w:eastAsiaTheme="majorEastAsia" w:hAnsiTheme="majorHAnsi" w:cstheme="majorBidi"/>
      <w:i/>
      <w:iCs/>
      <w:color w:val="404040" w:themeColor="text1" w:themeTint="BF"/>
      <w:sz w:val="20"/>
      <w:szCs w:val="20"/>
    </w:rPr>
  </w:style>
  <w:style w:type="paragraph" w:customStyle="1" w:styleId="report">
    <w:name w:val="report"/>
    <w:basedOn w:val="a"/>
    <w:rsid w:val="00C30960"/>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Bodytext">
    <w:name w:val="Body text_"/>
    <w:link w:val="Bodytext1"/>
    <w:rsid w:val="00D4573A"/>
    <w:rPr>
      <w:sz w:val="26"/>
      <w:szCs w:val="26"/>
      <w:shd w:val="clear" w:color="auto" w:fill="FFFFFF"/>
    </w:rPr>
  </w:style>
  <w:style w:type="paragraph" w:customStyle="1" w:styleId="Bodytext1">
    <w:name w:val="Body text1"/>
    <w:basedOn w:val="a"/>
    <w:link w:val="Bodytext"/>
    <w:rsid w:val="00D4573A"/>
    <w:pPr>
      <w:shd w:val="clear" w:color="auto" w:fill="FFFFFF"/>
      <w:spacing w:after="0" w:line="322" w:lineRule="exact"/>
      <w:ind w:firstLine="540"/>
      <w:jc w:val="both"/>
    </w:pPr>
    <w:rPr>
      <w:sz w:val="26"/>
      <w:szCs w:val="26"/>
    </w:rPr>
  </w:style>
  <w:style w:type="character" w:customStyle="1" w:styleId="Bodytext0">
    <w:name w:val="Body text"/>
    <w:rsid w:val="00D4573A"/>
    <w:rPr>
      <w:rFonts w:ascii="Times New Roman" w:hAnsi="Times New Roman" w:cs="Times New Roman"/>
      <w:spacing w:val="0"/>
      <w:sz w:val="26"/>
      <w:szCs w:val="26"/>
      <w:lang w:bidi="ar-SA"/>
    </w:rPr>
  </w:style>
  <w:style w:type="paragraph" w:styleId="33">
    <w:name w:val="Body Text 3"/>
    <w:basedOn w:val="a"/>
    <w:link w:val="34"/>
    <w:uiPriority w:val="99"/>
    <w:semiHidden/>
    <w:unhideWhenUsed/>
    <w:rsid w:val="00F86411"/>
    <w:pPr>
      <w:spacing w:after="120"/>
    </w:pPr>
    <w:rPr>
      <w:sz w:val="16"/>
      <w:szCs w:val="16"/>
    </w:rPr>
  </w:style>
  <w:style w:type="character" w:customStyle="1" w:styleId="34">
    <w:name w:val="Основной текст 3 Знак"/>
    <w:basedOn w:val="a0"/>
    <w:link w:val="33"/>
    <w:uiPriority w:val="99"/>
    <w:semiHidden/>
    <w:rsid w:val="00F86411"/>
    <w:rPr>
      <w:sz w:val="16"/>
      <w:szCs w:val="16"/>
    </w:rPr>
  </w:style>
  <w:style w:type="paragraph" w:customStyle="1" w:styleId="ConsPlusNonformat">
    <w:name w:val="ConsPlusNonformat"/>
    <w:rsid w:val="00F864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footnote reference"/>
    <w:uiPriority w:val="99"/>
    <w:unhideWhenUsed/>
    <w:rsid w:val="00F86411"/>
    <w:rPr>
      <w:rFonts w:cs="Times New Roman"/>
      <w:vertAlign w:val="superscript"/>
    </w:rPr>
  </w:style>
  <w:style w:type="paragraph" w:customStyle="1" w:styleId="unformattexttopleveltext">
    <w:name w:val="unformattext topleveltext"/>
    <w:basedOn w:val="a"/>
    <w:rsid w:val="00F86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30456"/>
  </w:style>
  <w:style w:type="paragraph" w:customStyle="1" w:styleId="Style9">
    <w:name w:val="Style9"/>
    <w:basedOn w:val="a"/>
    <w:uiPriority w:val="99"/>
    <w:rsid w:val="00FD4760"/>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D4760"/>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FD4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0"/>
    <w:uiPriority w:val="99"/>
    <w:rsid w:val="00FD4760"/>
    <w:rPr>
      <w:rFonts w:ascii="Times New Roman" w:hAnsi="Times New Roman" w:cs="Times New Roman"/>
      <w:b/>
      <w:bCs/>
      <w:sz w:val="26"/>
      <w:szCs w:val="26"/>
    </w:rPr>
  </w:style>
  <w:style w:type="character" w:customStyle="1" w:styleId="FontStyle29">
    <w:name w:val="Font Style29"/>
    <w:basedOn w:val="a0"/>
    <w:uiPriority w:val="99"/>
    <w:rsid w:val="00FD4760"/>
    <w:rPr>
      <w:rFonts w:ascii="Times New Roman" w:hAnsi="Times New Roman" w:cs="Times New Roman"/>
      <w:b/>
      <w:bCs/>
      <w:sz w:val="22"/>
      <w:szCs w:val="22"/>
    </w:rPr>
  </w:style>
  <w:style w:type="character" w:customStyle="1" w:styleId="FontStyle31">
    <w:name w:val="Font Style31"/>
    <w:basedOn w:val="a0"/>
    <w:uiPriority w:val="99"/>
    <w:rsid w:val="00FD4760"/>
    <w:rPr>
      <w:rFonts w:ascii="Times New Roman" w:hAnsi="Times New Roman" w:cs="Times New Roman"/>
      <w:sz w:val="22"/>
      <w:szCs w:val="22"/>
    </w:rPr>
  </w:style>
  <w:style w:type="character" w:customStyle="1" w:styleId="FontStyle32">
    <w:name w:val="Font Style32"/>
    <w:basedOn w:val="a0"/>
    <w:uiPriority w:val="99"/>
    <w:rsid w:val="00FD4760"/>
    <w:rPr>
      <w:rFonts w:ascii="Franklin Gothic Medium" w:hAnsi="Franklin Gothic Medium" w:cs="Franklin Gothic Medium"/>
      <w:b/>
      <w:bCs/>
      <w:sz w:val="14"/>
      <w:szCs w:val="14"/>
    </w:rPr>
  </w:style>
  <w:style w:type="character" w:customStyle="1" w:styleId="FontStyle14">
    <w:name w:val="Font Style14"/>
    <w:basedOn w:val="a0"/>
    <w:uiPriority w:val="99"/>
    <w:rsid w:val="00155876"/>
    <w:rPr>
      <w:rFonts w:ascii="Times New Roman" w:hAnsi="Times New Roman" w:cs="Times New Roman"/>
      <w:b/>
      <w:bCs/>
      <w:sz w:val="22"/>
      <w:szCs w:val="22"/>
    </w:rPr>
  </w:style>
  <w:style w:type="paragraph" w:customStyle="1" w:styleId="Style8">
    <w:name w:val="Style8"/>
    <w:basedOn w:val="a"/>
    <w:uiPriority w:val="99"/>
    <w:rsid w:val="00155876"/>
    <w:pPr>
      <w:widowControl w:val="0"/>
      <w:autoSpaceDE w:val="0"/>
      <w:autoSpaceDN w:val="0"/>
      <w:adjustRightInd w:val="0"/>
      <w:spacing w:after="0" w:line="322" w:lineRule="exact"/>
      <w:ind w:firstLine="845"/>
    </w:pPr>
    <w:rPr>
      <w:rFonts w:ascii="Times New Roman" w:eastAsiaTheme="minorEastAsia" w:hAnsi="Times New Roman" w:cs="Times New Roman"/>
      <w:sz w:val="24"/>
      <w:szCs w:val="24"/>
      <w:lang w:eastAsia="ru-RU"/>
    </w:rPr>
  </w:style>
  <w:style w:type="character" w:styleId="aff">
    <w:name w:val="Strong"/>
    <w:basedOn w:val="a0"/>
    <w:uiPriority w:val="22"/>
    <w:qFormat/>
    <w:rsid w:val="00155876"/>
    <w:rPr>
      <w:b/>
      <w:bCs/>
    </w:rPr>
  </w:style>
  <w:style w:type="paragraph" w:customStyle="1" w:styleId="xl86">
    <w:name w:val="xl86"/>
    <w:basedOn w:val="a"/>
    <w:rsid w:val="00FC5E9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CYR" w:eastAsia="Times New Roman" w:hAnsi="Arial CYR" w:cs="Arial CYR"/>
      <w:sz w:val="24"/>
      <w:szCs w:val="24"/>
      <w:lang w:eastAsia="ru-RU"/>
    </w:rPr>
  </w:style>
  <w:style w:type="paragraph" w:styleId="aff0">
    <w:name w:val="annotation text"/>
    <w:basedOn w:val="a"/>
    <w:link w:val="aff1"/>
    <w:rsid w:val="00C841BA"/>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C841BA"/>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62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62E7B"/>
    <w:rPr>
      <w:rFonts w:ascii="Courier New" w:eastAsia="Times New Roman" w:hAnsi="Courier New" w:cs="Courier New"/>
      <w:sz w:val="20"/>
      <w:szCs w:val="20"/>
      <w:lang w:eastAsia="ru-RU"/>
    </w:rPr>
  </w:style>
  <w:style w:type="table" w:customStyle="1" w:styleId="13">
    <w:name w:val="Сетка таблицы1"/>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3"/>
    <w:rsid w:val="00AB6D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0A4275"/>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ff2">
    <w:name w:val="Intense Quote"/>
    <w:basedOn w:val="a"/>
    <w:next w:val="a"/>
    <w:link w:val="aff3"/>
    <w:uiPriority w:val="30"/>
    <w:qFormat/>
    <w:rsid w:val="00833D6A"/>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ff3">
    <w:name w:val="Выделенная цитата Знак"/>
    <w:basedOn w:val="a0"/>
    <w:link w:val="aff2"/>
    <w:uiPriority w:val="30"/>
    <w:rsid w:val="00833D6A"/>
    <w:rPr>
      <w:rFonts w:asciiTheme="majorHAnsi" w:hAnsiTheme="majorHAnsi" w:cstheme="majorBidi"/>
      <w:i/>
      <w:iCs/>
      <w:lang w:val="en-US" w:bidi="en-US"/>
    </w:rPr>
  </w:style>
  <w:style w:type="paragraph" w:customStyle="1" w:styleId="aff4">
    <w:name w:val="Нормальный (таблица)"/>
    <w:basedOn w:val="a"/>
    <w:next w:val="a"/>
    <w:rsid w:val="00B00AF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5">
    <w:name w:val="Цветовое выделение"/>
    <w:rsid w:val="00B00AF6"/>
    <w:rPr>
      <w:b/>
      <w:bCs/>
      <w:color w:val="000080"/>
    </w:rPr>
  </w:style>
  <w:style w:type="paragraph" w:styleId="24">
    <w:name w:val="Body Text Indent 2"/>
    <w:basedOn w:val="a"/>
    <w:link w:val="25"/>
    <w:uiPriority w:val="99"/>
    <w:semiHidden/>
    <w:unhideWhenUsed/>
    <w:rsid w:val="008C3322"/>
    <w:pPr>
      <w:spacing w:after="120" w:line="480" w:lineRule="auto"/>
      <w:ind w:left="283"/>
    </w:pPr>
  </w:style>
  <w:style w:type="character" w:customStyle="1" w:styleId="25">
    <w:name w:val="Основной текст с отступом 2 Знак"/>
    <w:basedOn w:val="a0"/>
    <w:link w:val="24"/>
    <w:uiPriority w:val="99"/>
    <w:semiHidden/>
    <w:rsid w:val="008C3322"/>
  </w:style>
  <w:style w:type="paragraph" w:styleId="26">
    <w:name w:val="Body Text 2"/>
    <w:basedOn w:val="a"/>
    <w:link w:val="27"/>
    <w:uiPriority w:val="99"/>
    <w:semiHidden/>
    <w:unhideWhenUsed/>
    <w:rsid w:val="00DF6B5D"/>
    <w:pPr>
      <w:spacing w:after="120" w:line="480" w:lineRule="auto"/>
    </w:pPr>
  </w:style>
  <w:style w:type="character" w:customStyle="1" w:styleId="27">
    <w:name w:val="Основной текст 2 Знак"/>
    <w:basedOn w:val="a0"/>
    <w:link w:val="26"/>
    <w:uiPriority w:val="99"/>
    <w:semiHidden/>
    <w:rsid w:val="00DF6B5D"/>
  </w:style>
  <w:style w:type="paragraph" w:customStyle="1" w:styleId="ListParagraph">
    <w:name w:val="List Paragraph"/>
    <w:basedOn w:val="a"/>
    <w:rsid w:val="00D71F9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5831612">
      <w:bodyDiv w:val="1"/>
      <w:marLeft w:val="0"/>
      <w:marRight w:val="0"/>
      <w:marTop w:val="0"/>
      <w:marBottom w:val="0"/>
      <w:divBdr>
        <w:top w:val="none" w:sz="0" w:space="0" w:color="auto"/>
        <w:left w:val="none" w:sz="0" w:space="0" w:color="auto"/>
        <w:bottom w:val="none" w:sz="0" w:space="0" w:color="auto"/>
        <w:right w:val="none" w:sz="0" w:space="0" w:color="auto"/>
      </w:divBdr>
    </w:div>
    <w:div w:id="340279539">
      <w:bodyDiv w:val="1"/>
      <w:marLeft w:val="0"/>
      <w:marRight w:val="0"/>
      <w:marTop w:val="0"/>
      <w:marBottom w:val="0"/>
      <w:divBdr>
        <w:top w:val="none" w:sz="0" w:space="0" w:color="auto"/>
        <w:left w:val="none" w:sz="0" w:space="0" w:color="auto"/>
        <w:bottom w:val="none" w:sz="0" w:space="0" w:color="auto"/>
        <w:right w:val="none" w:sz="0" w:space="0" w:color="auto"/>
      </w:divBdr>
      <w:divsChild>
        <w:div w:id="1736393850">
          <w:marLeft w:val="0"/>
          <w:marRight w:val="0"/>
          <w:marTop w:val="0"/>
          <w:marBottom w:val="0"/>
          <w:divBdr>
            <w:top w:val="none" w:sz="0" w:space="0" w:color="auto"/>
            <w:left w:val="none" w:sz="0" w:space="0" w:color="auto"/>
            <w:bottom w:val="none" w:sz="0" w:space="0" w:color="auto"/>
            <w:right w:val="none" w:sz="0" w:space="0" w:color="auto"/>
          </w:divBdr>
          <w:divsChild>
            <w:div w:id="1662194522">
              <w:marLeft w:val="0"/>
              <w:marRight w:val="0"/>
              <w:marTop w:val="0"/>
              <w:marBottom w:val="0"/>
              <w:divBdr>
                <w:top w:val="none" w:sz="0" w:space="0" w:color="auto"/>
                <w:left w:val="none" w:sz="0" w:space="0" w:color="auto"/>
                <w:bottom w:val="none" w:sz="0" w:space="0" w:color="auto"/>
                <w:right w:val="none" w:sz="0" w:space="0" w:color="auto"/>
              </w:divBdr>
              <w:divsChild>
                <w:div w:id="1131706539">
                  <w:marLeft w:val="670"/>
                  <w:marRight w:val="670"/>
                  <w:marTop w:val="402"/>
                  <w:marBottom w:val="402"/>
                  <w:divBdr>
                    <w:top w:val="none" w:sz="0" w:space="0" w:color="auto"/>
                    <w:left w:val="none" w:sz="0" w:space="0" w:color="auto"/>
                    <w:bottom w:val="none" w:sz="0" w:space="0" w:color="auto"/>
                    <w:right w:val="none" w:sz="0" w:space="0" w:color="auto"/>
                  </w:divBdr>
                  <w:divsChild>
                    <w:div w:id="1495997067">
                      <w:marLeft w:val="0"/>
                      <w:marRight w:val="0"/>
                      <w:marTop w:val="0"/>
                      <w:marBottom w:val="0"/>
                      <w:divBdr>
                        <w:top w:val="none" w:sz="0" w:space="0" w:color="auto"/>
                        <w:left w:val="none" w:sz="0" w:space="0" w:color="auto"/>
                        <w:bottom w:val="none" w:sz="0" w:space="0" w:color="auto"/>
                        <w:right w:val="none" w:sz="0" w:space="0" w:color="auto"/>
                      </w:divBdr>
                      <w:divsChild>
                        <w:div w:id="4712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03924">
      <w:bodyDiv w:val="1"/>
      <w:marLeft w:val="0"/>
      <w:marRight w:val="0"/>
      <w:marTop w:val="0"/>
      <w:marBottom w:val="0"/>
      <w:divBdr>
        <w:top w:val="none" w:sz="0" w:space="0" w:color="auto"/>
        <w:left w:val="none" w:sz="0" w:space="0" w:color="auto"/>
        <w:bottom w:val="none" w:sz="0" w:space="0" w:color="auto"/>
        <w:right w:val="none" w:sz="0" w:space="0" w:color="auto"/>
      </w:divBdr>
      <w:divsChild>
        <w:div w:id="1227836345">
          <w:marLeft w:val="0"/>
          <w:marRight w:val="0"/>
          <w:marTop w:val="0"/>
          <w:marBottom w:val="0"/>
          <w:divBdr>
            <w:top w:val="none" w:sz="0" w:space="0" w:color="auto"/>
            <w:left w:val="none" w:sz="0" w:space="0" w:color="auto"/>
            <w:bottom w:val="none" w:sz="0" w:space="0" w:color="auto"/>
            <w:right w:val="none" w:sz="0" w:space="0" w:color="auto"/>
          </w:divBdr>
          <w:divsChild>
            <w:div w:id="1051928527">
              <w:marLeft w:val="0"/>
              <w:marRight w:val="0"/>
              <w:marTop w:val="0"/>
              <w:marBottom w:val="0"/>
              <w:divBdr>
                <w:top w:val="none" w:sz="0" w:space="0" w:color="auto"/>
                <w:left w:val="none" w:sz="0" w:space="0" w:color="auto"/>
                <w:bottom w:val="none" w:sz="0" w:space="0" w:color="auto"/>
                <w:right w:val="none" w:sz="0" w:space="0" w:color="auto"/>
              </w:divBdr>
              <w:divsChild>
                <w:div w:id="739249271">
                  <w:marLeft w:val="670"/>
                  <w:marRight w:val="670"/>
                  <w:marTop w:val="402"/>
                  <w:marBottom w:val="402"/>
                  <w:divBdr>
                    <w:top w:val="none" w:sz="0" w:space="0" w:color="auto"/>
                    <w:left w:val="none" w:sz="0" w:space="0" w:color="auto"/>
                    <w:bottom w:val="none" w:sz="0" w:space="0" w:color="auto"/>
                    <w:right w:val="none" w:sz="0" w:space="0" w:color="auto"/>
                  </w:divBdr>
                  <w:divsChild>
                    <w:div w:id="52199004">
                      <w:marLeft w:val="0"/>
                      <w:marRight w:val="0"/>
                      <w:marTop w:val="0"/>
                      <w:marBottom w:val="0"/>
                      <w:divBdr>
                        <w:top w:val="none" w:sz="0" w:space="0" w:color="auto"/>
                        <w:left w:val="none" w:sz="0" w:space="0" w:color="auto"/>
                        <w:bottom w:val="none" w:sz="0" w:space="0" w:color="auto"/>
                        <w:right w:val="none" w:sz="0" w:space="0" w:color="auto"/>
                      </w:divBdr>
                      <w:divsChild>
                        <w:div w:id="9109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531516">
      <w:bodyDiv w:val="1"/>
      <w:marLeft w:val="0"/>
      <w:marRight w:val="0"/>
      <w:marTop w:val="0"/>
      <w:marBottom w:val="0"/>
      <w:divBdr>
        <w:top w:val="none" w:sz="0" w:space="0" w:color="auto"/>
        <w:left w:val="none" w:sz="0" w:space="0" w:color="auto"/>
        <w:bottom w:val="none" w:sz="0" w:space="0" w:color="auto"/>
        <w:right w:val="none" w:sz="0" w:space="0" w:color="auto"/>
      </w:divBdr>
    </w:div>
    <w:div w:id="1010058747">
      <w:bodyDiv w:val="1"/>
      <w:marLeft w:val="0"/>
      <w:marRight w:val="0"/>
      <w:marTop w:val="0"/>
      <w:marBottom w:val="0"/>
      <w:divBdr>
        <w:top w:val="none" w:sz="0" w:space="0" w:color="auto"/>
        <w:left w:val="none" w:sz="0" w:space="0" w:color="auto"/>
        <w:bottom w:val="none" w:sz="0" w:space="0" w:color="auto"/>
        <w:right w:val="none" w:sz="0" w:space="0" w:color="auto"/>
      </w:divBdr>
    </w:div>
    <w:div w:id="1643271214">
      <w:bodyDiv w:val="1"/>
      <w:marLeft w:val="0"/>
      <w:marRight w:val="0"/>
      <w:marTop w:val="0"/>
      <w:marBottom w:val="0"/>
      <w:divBdr>
        <w:top w:val="none" w:sz="0" w:space="0" w:color="auto"/>
        <w:left w:val="none" w:sz="0" w:space="0" w:color="auto"/>
        <w:bottom w:val="none" w:sz="0" w:space="0" w:color="auto"/>
        <w:right w:val="none" w:sz="0" w:space="0" w:color="auto"/>
      </w:divBdr>
      <w:divsChild>
        <w:div w:id="1475179317">
          <w:marLeft w:val="0"/>
          <w:marRight w:val="0"/>
          <w:marTop w:val="0"/>
          <w:marBottom w:val="0"/>
          <w:divBdr>
            <w:top w:val="none" w:sz="0" w:space="0" w:color="auto"/>
            <w:left w:val="none" w:sz="0" w:space="0" w:color="auto"/>
            <w:bottom w:val="none" w:sz="0" w:space="0" w:color="auto"/>
            <w:right w:val="none" w:sz="0" w:space="0" w:color="auto"/>
          </w:divBdr>
        </w:div>
      </w:divsChild>
    </w:div>
    <w:div w:id="1693532954">
      <w:bodyDiv w:val="1"/>
      <w:marLeft w:val="0"/>
      <w:marRight w:val="0"/>
      <w:marTop w:val="0"/>
      <w:marBottom w:val="0"/>
      <w:divBdr>
        <w:top w:val="none" w:sz="0" w:space="0" w:color="auto"/>
        <w:left w:val="none" w:sz="0" w:space="0" w:color="auto"/>
        <w:bottom w:val="none" w:sz="0" w:space="0" w:color="auto"/>
        <w:right w:val="none" w:sz="0" w:space="0" w:color="auto"/>
      </w:divBdr>
    </w:div>
    <w:div w:id="1708943399">
      <w:bodyDiv w:val="1"/>
      <w:marLeft w:val="0"/>
      <w:marRight w:val="0"/>
      <w:marTop w:val="0"/>
      <w:marBottom w:val="0"/>
      <w:divBdr>
        <w:top w:val="none" w:sz="0" w:space="0" w:color="auto"/>
        <w:left w:val="none" w:sz="0" w:space="0" w:color="auto"/>
        <w:bottom w:val="none" w:sz="0" w:space="0" w:color="auto"/>
        <w:right w:val="none" w:sz="0" w:space="0" w:color="auto"/>
      </w:divBdr>
    </w:div>
    <w:div w:id="18520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6;&#1091;&#1084;&#1089;&#1082;&#1086;&#1077;.&#1088;&#1092;/" TargetMode="External"/><Relationship Id="rId13" Type="http://schemas.openxmlformats.org/officeDocument/2006/relationships/hyperlink" Target="consultantplus://offline/ref=C65B8D83914C376D3DE7CCCFE54B2FFBDD2C0C50D36B19099BE34BF80FD5ECF5A4728F9E149482528EA75E1D224F3C466E9DF93CBFF1u3H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B9641E320E32B4CDA56E8AB6C164487682C47705AB687BE316E477B26E619F83AF6C8B16F6EF331D885DC4S5R1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webSettings" Target="webSettings.xml"/><Relationship Id="rId15" Type="http://schemas.openxmlformats.org/officeDocument/2006/relationships/hyperlink" Target="http://&#1096;&#1091;&#1084;&#1089;&#1082;&#1086;&#1077;.&#1088;&#1092;/" TargetMode="External"/><Relationship Id="rId10" Type="http://schemas.openxmlformats.org/officeDocument/2006/relationships/hyperlink" Target="mailto:maa@prok47.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EBE616482AA3CE241994DC27A95A6276667D02903A29D85727F8E35A37F73BEAF338CFC085F0AEC17C30D2711DF71DAB5E4048DA719AU7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14299-F53C-4B7D-A904-16AE6E82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20</Pages>
  <Words>17902</Words>
  <Characters>102043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7</cp:revision>
  <cp:lastPrinted>2017-10-26T14:23:00Z</cp:lastPrinted>
  <dcterms:created xsi:type="dcterms:W3CDTF">2019-03-12T11:48:00Z</dcterms:created>
  <dcterms:modified xsi:type="dcterms:W3CDTF">2019-03-14T06:59:00Z</dcterms:modified>
</cp:coreProperties>
</file>