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B3" w:rsidRDefault="00F132B3" w:rsidP="007C0B69">
      <w:pPr>
        <w:pStyle w:val="af0"/>
        <w:ind w:left="0" w:right="41"/>
        <w:jc w:val="right"/>
        <w:rPr>
          <w:rFonts w:ascii="Times New Roman" w:hAnsi="Times New Roman" w:cs="Times New Roman"/>
          <w:b w:val="0"/>
          <w:color w:val="auto"/>
          <w:sz w:val="28"/>
          <w:szCs w:val="28"/>
        </w:rPr>
      </w:pPr>
    </w:p>
    <w:p w:rsidR="00F132B3" w:rsidRDefault="00F132B3" w:rsidP="00F132B3">
      <w:pPr>
        <w:pStyle w:val="af0"/>
        <w:tabs>
          <w:tab w:val="left" w:pos="4305"/>
        </w:tabs>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ab/>
      </w:r>
      <w:r w:rsidRPr="00F132B3">
        <w:rPr>
          <w:rFonts w:ascii="Times New Roman" w:hAnsi="Times New Roman" w:cs="Times New Roman"/>
          <w:b w:val="0"/>
          <w:noProof/>
          <w:color w:val="auto"/>
          <w:sz w:val="28"/>
          <w:szCs w:val="28"/>
        </w:rPr>
        <w:drawing>
          <wp:anchor distT="0" distB="0" distL="114300" distR="114300" simplePos="0" relativeHeight="251659264" behindDoc="0" locked="0" layoutInCell="1" allowOverlap="1">
            <wp:simplePos x="0" y="0"/>
            <wp:positionH relativeFrom="column">
              <wp:posOffset>2749526</wp:posOffset>
            </wp:positionH>
            <wp:positionV relativeFrom="paragraph">
              <wp:posOffset>-432854</wp:posOffset>
            </wp:positionV>
            <wp:extent cx="831155" cy="1017917"/>
            <wp:effectExtent l="19050" t="0" r="381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34390" cy="1017905"/>
                    </a:xfrm>
                    <a:prstGeom prst="rect">
                      <a:avLst/>
                    </a:prstGeom>
                    <a:noFill/>
                    <a:ln w="9525">
                      <a:noFill/>
                      <a:miter lim="800000"/>
                      <a:headEnd/>
                      <a:tailEnd/>
                    </a:ln>
                  </pic:spPr>
                </pic:pic>
              </a:graphicData>
            </a:graphic>
          </wp:anchor>
        </w:drawing>
      </w:r>
    </w:p>
    <w:p w:rsidR="00F132B3" w:rsidRDefault="00F132B3" w:rsidP="007C0B69">
      <w:pPr>
        <w:pStyle w:val="af0"/>
        <w:ind w:left="0" w:right="41"/>
        <w:jc w:val="right"/>
        <w:rPr>
          <w:rFonts w:ascii="Times New Roman" w:hAnsi="Times New Roman" w:cs="Times New Roman"/>
          <w:b w:val="0"/>
          <w:color w:val="auto"/>
          <w:sz w:val="28"/>
          <w:szCs w:val="28"/>
        </w:rPr>
      </w:pPr>
    </w:p>
    <w:p w:rsidR="00F132B3" w:rsidRDefault="00F132B3" w:rsidP="007C0B69">
      <w:pPr>
        <w:pStyle w:val="af0"/>
        <w:ind w:left="0" w:right="41"/>
        <w:jc w:val="right"/>
        <w:rPr>
          <w:rFonts w:ascii="Times New Roman" w:hAnsi="Times New Roman" w:cs="Times New Roman"/>
          <w:b w:val="0"/>
          <w:color w:val="auto"/>
          <w:sz w:val="28"/>
          <w:szCs w:val="28"/>
        </w:rPr>
      </w:pPr>
    </w:p>
    <w:p w:rsidR="00F132B3" w:rsidRDefault="00F132B3" w:rsidP="00F132B3">
      <w:pPr>
        <w:pStyle w:val="af1"/>
        <w:ind w:left="709" w:hanging="709"/>
        <w:rPr>
          <w:szCs w:val="28"/>
        </w:rPr>
      </w:pPr>
      <w:bookmarkStart w:id="0" w:name="_GoBack"/>
      <w:bookmarkEnd w:id="0"/>
    </w:p>
    <w:p w:rsidR="00F132B3" w:rsidRPr="00EF63EE" w:rsidRDefault="00F132B3" w:rsidP="00F132B3">
      <w:pPr>
        <w:pStyle w:val="af1"/>
        <w:ind w:left="709" w:hanging="709"/>
        <w:rPr>
          <w:szCs w:val="28"/>
        </w:rPr>
      </w:pPr>
      <w:r w:rsidRPr="00EF63EE">
        <w:rPr>
          <w:szCs w:val="28"/>
        </w:rPr>
        <w:t>АДМИНИСТРАЦИЯ МУНИЦИПАЛЬНОГО ОБРАЗОВАНИЯ</w:t>
      </w:r>
    </w:p>
    <w:p w:rsidR="00F132B3" w:rsidRPr="00F132B3" w:rsidRDefault="00F132B3" w:rsidP="00F132B3">
      <w:pPr>
        <w:spacing w:after="0" w:line="240" w:lineRule="auto"/>
        <w:ind w:left="709" w:hanging="709"/>
        <w:jc w:val="center"/>
        <w:rPr>
          <w:rFonts w:ascii="Times New Roman" w:eastAsia="Times New Roman" w:hAnsi="Times New Roman" w:cs="Times New Roman"/>
          <w:sz w:val="28"/>
          <w:szCs w:val="28"/>
          <w:lang w:eastAsia="ru-RU"/>
        </w:rPr>
      </w:pPr>
      <w:r w:rsidRPr="00F132B3">
        <w:rPr>
          <w:rFonts w:ascii="Times New Roman" w:eastAsia="Times New Roman" w:hAnsi="Times New Roman" w:cs="Times New Roman"/>
          <w:sz w:val="28"/>
          <w:szCs w:val="28"/>
          <w:lang w:eastAsia="ru-RU"/>
        </w:rPr>
        <w:t>ШУМСКОЕ СЕЛЬСКОЕ ПОСЕЛЕНИЕ</w:t>
      </w:r>
    </w:p>
    <w:p w:rsidR="00F132B3" w:rsidRPr="00F132B3" w:rsidRDefault="00F132B3" w:rsidP="00F132B3">
      <w:pPr>
        <w:spacing w:after="0" w:line="240" w:lineRule="auto"/>
        <w:ind w:left="709" w:hanging="709"/>
        <w:jc w:val="center"/>
        <w:rPr>
          <w:rFonts w:ascii="Times New Roman" w:eastAsia="Times New Roman" w:hAnsi="Times New Roman" w:cs="Times New Roman"/>
          <w:sz w:val="28"/>
          <w:szCs w:val="28"/>
          <w:lang w:eastAsia="ru-RU"/>
        </w:rPr>
      </w:pPr>
      <w:r w:rsidRPr="00F132B3">
        <w:rPr>
          <w:rFonts w:ascii="Times New Roman" w:eastAsia="Times New Roman" w:hAnsi="Times New Roman" w:cs="Times New Roman"/>
          <w:sz w:val="28"/>
          <w:szCs w:val="28"/>
          <w:lang w:eastAsia="ru-RU"/>
        </w:rPr>
        <w:t>КИРОВСКОГО МУНИЦИПАЛЬНОГО РАЙОНА</w:t>
      </w:r>
    </w:p>
    <w:p w:rsidR="00F132B3" w:rsidRPr="00F132B3" w:rsidRDefault="00F132B3" w:rsidP="00F132B3">
      <w:pPr>
        <w:pStyle w:val="2"/>
        <w:spacing w:before="0" w:after="0"/>
        <w:ind w:left="709" w:hanging="709"/>
        <w:jc w:val="center"/>
        <w:rPr>
          <w:rFonts w:ascii="Times New Roman" w:hAnsi="Times New Roman"/>
          <w:b w:val="0"/>
          <w:bCs w:val="0"/>
          <w:i w:val="0"/>
          <w:iCs w:val="0"/>
        </w:rPr>
      </w:pPr>
      <w:r w:rsidRPr="00F132B3">
        <w:rPr>
          <w:rFonts w:ascii="Times New Roman" w:hAnsi="Times New Roman"/>
          <w:b w:val="0"/>
          <w:bCs w:val="0"/>
          <w:i w:val="0"/>
          <w:iCs w:val="0"/>
        </w:rPr>
        <w:t>ЛЕНИНГРАДСКОЙ ОБЛАСТИ</w:t>
      </w:r>
    </w:p>
    <w:p w:rsidR="00F132B3" w:rsidRPr="00F132B3" w:rsidRDefault="00F132B3" w:rsidP="00F132B3">
      <w:pPr>
        <w:ind w:left="708" w:hanging="708"/>
        <w:jc w:val="center"/>
        <w:rPr>
          <w:rFonts w:ascii="Times New Roman" w:eastAsia="Times New Roman" w:hAnsi="Times New Roman" w:cs="Times New Roman"/>
          <w:sz w:val="28"/>
          <w:szCs w:val="28"/>
          <w:lang w:eastAsia="ru-RU"/>
        </w:rPr>
      </w:pPr>
    </w:p>
    <w:p w:rsidR="00F132B3" w:rsidRPr="00F132B3" w:rsidRDefault="00F132B3" w:rsidP="00F132B3">
      <w:pPr>
        <w:tabs>
          <w:tab w:val="left" w:pos="1665"/>
          <w:tab w:val="left" w:pos="2250"/>
          <w:tab w:val="center" w:pos="5032"/>
          <w:tab w:val="center" w:pos="5202"/>
        </w:tabs>
        <w:autoSpaceDE w:val="0"/>
        <w:autoSpaceDN w:val="0"/>
        <w:adjustRightInd w:val="0"/>
        <w:ind w:firstLine="709"/>
        <w:jc w:val="center"/>
        <w:outlineLvl w:val="0"/>
        <w:rPr>
          <w:rFonts w:ascii="Times New Roman" w:eastAsia="Times New Roman" w:hAnsi="Times New Roman" w:cs="Times New Roman"/>
          <w:sz w:val="28"/>
          <w:szCs w:val="28"/>
          <w:lang w:eastAsia="ru-RU"/>
        </w:rPr>
      </w:pPr>
      <w:proofErr w:type="gramStart"/>
      <w:r w:rsidRPr="00F132B3">
        <w:rPr>
          <w:rFonts w:ascii="Times New Roman" w:eastAsia="Times New Roman" w:hAnsi="Times New Roman" w:cs="Times New Roman"/>
          <w:sz w:val="28"/>
          <w:szCs w:val="28"/>
          <w:lang w:eastAsia="ru-RU"/>
        </w:rPr>
        <w:t>П</w:t>
      </w:r>
      <w:proofErr w:type="gramEnd"/>
      <w:r w:rsidRPr="00F132B3">
        <w:rPr>
          <w:rFonts w:ascii="Times New Roman" w:eastAsia="Times New Roman" w:hAnsi="Times New Roman" w:cs="Times New Roman"/>
          <w:sz w:val="28"/>
          <w:szCs w:val="28"/>
          <w:lang w:eastAsia="ru-RU"/>
        </w:rPr>
        <w:t xml:space="preserve"> Р О Е К Т   П О С Т А Н О В Л Е Н И Е</w:t>
      </w:r>
    </w:p>
    <w:p w:rsidR="00F132B3" w:rsidRDefault="00F132B3" w:rsidP="00F132B3">
      <w:pPr>
        <w:tabs>
          <w:tab w:val="left" w:pos="1665"/>
          <w:tab w:val="left" w:pos="2250"/>
          <w:tab w:val="center" w:pos="5032"/>
          <w:tab w:val="center" w:pos="5202"/>
        </w:tabs>
        <w:autoSpaceDE w:val="0"/>
        <w:autoSpaceDN w:val="0"/>
        <w:adjustRightInd w:val="0"/>
        <w:ind w:firstLine="709"/>
        <w:jc w:val="center"/>
        <w:outlineLvl w:val="0"/>
        <w:rPr>
          <w:rFonts w:ascii="Times New Roman" w:hAnsi="Times New Roman" w:cs="Times New Roman"/>
          <w:b/>
          <w:sz w:val="28"/>
          <w:szCs w:val="28"/>
        </w:rPr>
      </w:pPr>
      <w:r w:rsidRPr="00F132B3">
        <w:rPr>
          <w:rFonts w:ascii="Times New Roman" w:hAnsi="Times New Roman" w:cs="Times New Roman"/>
          <w:b/>
          <w:sz w:val="28"/>
          <w:szCs w:val="28"/>
        </w:rPr>
        <w:t>от______________2021 года № _______</w:t>
      </w:r>
    </w:p>
    <w:p w:rsidR="00F132B3" w:rsidRPr="00F132B3" w:rsidRDefault="00F132B3" w:rsidP="00F132B3">
      <w:pPr>
        <w:tabs>
          <w:tab w:val="left" w:pos="1665"/>
          <w:tab w:val="left" w:pos="2250"/>
          <w:tab w:val="center" w:pos="5032"/>
          <w:tab w:val="center" w:pos="5202"/>
        </w:tabs>
        <w:autoSpaceDE w:val="0"/>
        <w:autoSpaceDN w:val="0"/>
        <w:adjustRightInd w:val="0"/>
        <w:ind w:firstLine="709"/>
        <w:jc w:val="center"/>
        <w:outlineLvl w:val="0"/>
        <w:rPr>
          <w:rFonts w:ascii="Times New Roman" w:hAnsi="Times New Roman" w:cs="Times New Roman"/>
          <w:b/>
          <w:sz w:val="28"/>
          <w:szCs w:val="28"/>
        </w:rPr>
      </w:pPr>
    </w:p>
    <w:p w:rsidR="00F132B3" w:rsidRPr="003E3CED" w:rsidRDefault="00F132B3" w:rsidP="003E3CE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32B3">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3E3CED" w:rsidRPr="003E3CED">
        <w:rPr>
          <w:rFonts w:ascii="Times New Roman" w:hAnsi="Times New Roman" w:cs="Times New Roman"/>
          <w:b/>
          <w:sz w:val="28"/>
          <w:szCs w:val="28"/>
        </w:rPr>
        <w:t xml:space="preserve">Выдача справок об отказе </w:t>
      </w:r>
      <w:r w:rsidR="003E3CED" w:rsidRPr="003E3CED">
        <w:rPr>
          <w:rFonts w:ascii="Times New Roman" w:hAnsi="Times New Roman" w:cs="Times New Roman"/>
          <w:b/>
          <w:sz w:val="28"/>
          <w:szCs w:val="28"/>
        </w:rPr>
        <w:br/>
        <w:t>от преимущественного права покупки доли в праве общей долевой собственности на жилые помещения</w:t>
      </w:r>
      <w:r w:rsidRPr="00F132B3">
        <w:rPr>
          <w:rFonts w:ascii="Times New Roman" w:hAnsi="Times New Roman" w:cs="Times New Roman"/>
          <w:b/>
          <w:sz w:val="28"/>
          <w:szCs w:val="28"/>
        </w:rPr>
        <w:t>»</w:t>
      </w:r>
    </w:p>
    <w:p w:rsidR="006C0A35" w:rsidRPr="003E3CED" w:rsidRDefault="006C0A35" w:rsidP="003E3CED">
      <w:pPr>
        <w:pStyle w:val="ConsPlusTitle"/>
        <w:widowControl/>
        <w:tabs>
          <w:tab w:val="left" w:pos="1134"/>
        </w:tabs>
        <w:jc w:val="center"/>
        <w:rPr>
          <w:rFonts w:eastAsiaTheme="minorHAnsi"/>
          <w:bCs w:val="0"/>
          <w:sz w:val="28"/>
          <w:szCs w:val="28"/>
          <w:lang w:eastAsia="en-US"/>
        </w:rPr>
      </w:pPr>
    </w:p>
    <w:p w:rsidR="00700974" w:rsidRPr="00700974" w:rsidRDefault="00700974" w:rsidP="00700974">
      <w:pPr>
        <w:shd w:val="clear" w:color="auto" w:fill="FFFFFF"/>
        <w:spacing w:after="0"/>
        <w:ind w:firstLine="708"/>
        <w:jc w:val="both"/>
        <w:rPr>
          <w:rFonts w:ascii="Times New Roman" w:hAnsi="Times New Roman"/>
          <w:sz w:val="28"/>
          <w:szCs w:val="28"/>
        </w:rPr>
      </w:pPr>
      <w:r w:rsidRPr="00700974">
        <w:rPr>
          <w:rFonts w:ascii="Times New Roman" w:hAnsi="Times New Roman"/>
          <w:sz w:val="28"/>
          <w:szCs w:val="28"/>
        </w:rPr>
        <w:t xml:space="preserve">Во исполнение решения заседания комиссии по повышению качества и доступности </w:t>
      </w:r>
      <w:proofErr w:type="gramStart"/>
      <w:r w:rsidRPr="00700974">
        <w:rPr>
          <w:rFonts w:ascii="Times New Roman" w:hAnsi="Times New Roman"/>
          <w:sz w:val="28"/>
          <w:szCs w:val="28"/>
        </w:rPr>
        <w:t>предоставления</w:t>
      </w:r>
      <w:proofErr w:type="gramEnd"/>
      <w:r w:rsidRPr="00700974">
        <w:rPr>
          <w:rFonts w:ascii="Times New Roman" w:hAnsi="Times New Roman"/>
          <w:sz w:val="28"/>
          <w:szCs w:val="28"/>
        </w:rPr>
        <w:t xml:space="preserve"> государственных и муниципальных  услуг в Ленинградской области, состоявшегося </w:t>
      </w:r>
      <w:r w:rsidR="00680656">
        <w:rPr>
          <w:rFonts w:ascii="Times New Roman" w:hAnsi="Times New Roman"/>
          <w:sz w:val="28"/>
          <w:szCs w:val="28"/>
        </w:rPr>
        <w:t>16.11</w:t>
      </w:r>
      <w:r w:rsidRPr="00700974">
        <w:rPr>
          <w:rFonts w:ascii="Times New Roman" w:hAnsi="Times New Roman"/>
          <w:sz w:val="28"/>
          <w:szCs w:val="28"/>
        </w:rPr>
        <w:t>.2021 г. (протокол П-</w:t>
      </w:r>
      <w:r w:rsidR="00680656">
        <w:rPr>
          <w:rFonts w:ascii="Times New Roman" w:hAnsi="Times New Roman"/>
          <w:sz w:val="28"/>
          <w:szCs w:val="28"/>
        </w:rPr>
        <w:t>143</w:t>
      </w:r>
      <w:r w:rsidRPr="00700974">
        <w:rPr>
          <w:rFonts w:ascii="Times New Roman" w:hAnsi="Times New Roman"/>
          <w:sz w:val="28"/>
          <w:szCs w:val="28"/>
        </w:rPr>
        <w:t>/2021) ПОСТАНОВЛЯЮ:</w:t>
      </w:r>
    </w:p>
    <w:p w:rsidR="00700974" w:rsidRPr="00700974" w:rsidRDefault="00700974" w:rsidP="00700974">
      <w:pPr>
        <w:numPr>
          <w:ilvl w:val="0"/>
          <w:numId w:val="9"/>
        </w:numPr>
        <w:shd w:val="clear" w:color="auto" w:fill="FFFFFF"/>
        <w:tabs>
          <w:tab w:val="clear" w:pos="720"/>
          <w:tab w:val="num" w:pos="0"/>
        </w:tabs>
        <w:spacing w:after="0" w:line="240" w:lineRule="auto"/>
        <w:ind w:left="0" w:firstLine="426"/>
        <w:jc w:val="both"/>
        <w:rPr>
          <w:rFonts w:ascii="Times New Roman" w:hAnsi="Times New Roman"/>
          <w:sz w:val="28"/>
          <w:szCs w:val="28"/>
        </w:rPr>
      </w:pPr>
      <w:r w:rsidRPr="00700974">
        <w:rPr>
          <w:rFonts w:ascii="Times New Roman" w:hAnsi="Times New Roman"/>
          <w:sz w:val="28"/>
          <w:szCs w:val="28"/>
        </w:rPr>
        <w:t>Утвердить Административный регламент пред</w:t>
      </w:r>
      <w:r w:rsidR="00680656">
        <w:rPr>
          <w:rFonts w:ascii="Times New Roman" w:hAnsi="Times New Roman"/>
          <w:sz w:val="28"/>
          <w:szCs w:val="28"/>
        </w:rPr>
        <w:t xml:space="preserve">оставления муниципальной услуг </w:t>
      </w:r>
      <w:r w:rsidRPr="00700974">
        <w:rPr>
          <w:rFonts w:ascii="Times New Roman" w:hAnsi="Times New Roman"/>
          <w:sz w:val="28"/>
          <w:szCs w:val="28"/>
        </w:rPr>
        <w:t>«</w:t>
      </w:r>
      <w:r w:rsidR="00680656">
        <w:rPr>
          <w:rFonts w:ascii="Times New Roman" w:hAnsi="Times New Roman"/>
          <w:sz w:val="28"/>
          <w:szCs w:val="28"/>
        </w:rPr>
        <w:t xml:space="preserve">Выдача справок об </w:t>
      </w:r>
      <w:r w:rsidRPr="00700974">
        <w:rPr>
          <w:rFonts w:ascii="Times New Roman" w:hAnsi="Times New Roman"/>
          <w:sz w:val="28"/>
          <w:szCs w:val="28"/>
        </w:rPr>
        <w:t>отказе от преимущественного права покупки доли в праве общей долевой собственности на жилые помещения» (Приложение). </w:t>
      </w:r>
    </w:p>
    <w:p w:rsidR="00700974" w:rsidRPr="00EF63EE" w:rsidRDefault="00700974" w:rsidP="00700974">
      <w:pPr>
        <w:pStyle w:val="a4"/>
        <w:numPr>
          <w:ilvl w:val="0"/>
          <w:numId w:val="9"/>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EF63EE">
        <w:rPr>
          <w:rFonts w:ascii="Times New Roman" w:hAnsi="Times New Roman"/>
          <w:sz w:val="28"/>
          <w:szCs w:val="28"/>
        </w:rPr>
        <w:t xml:space="preserve">Признать утратившими силу постановление от </w:t>
      </w:r>
      <w:r w:rsidR="00680656">
        <w:rPr>
          <w:rFonts w:ascii="Times New Roman" w:hAnsi="Times New Roman"/>
          <w:sz w:val="28"/>
          <w:szCs w:val="28"/>
        </w:rPr>
        <w:t>03.11.2016</w:t>
      </w:r>
      <w:r w:rsidRPr="00EF63EE">
        <w:rPr>
          <w:rFonts w:ascii="Times New Roman" w:hAnsi="Times New Roman"/>
          <w:sz w:val="28"/>
          <w:szCs w:val="28"/>
        </w:rPr>
        <w:t xml:space="preserve"> г. № </w:t>
      </w:r>
      <w:r w:rsidR="00680656">
        <w:rPr>
          <w:rFonts w:ascii="Times New Roman" w:hAnsi="Times New Roman"/>
          <w:sz w:val="28"/>
          <w:szCs w:val="28"/>
        </w:rPr>
        <w:t>156</w:t>
      </w:r>
      <w:proofErr w:type="gramStart"/>
      <w:r w:rsidRPr="00EF63EE">
        <w:rPr>
          <w:rFonts w:ascii="Times New Roman" w:hAnsi="Times New Roman"/>
          <w:sz w:val="28"/>
          <w:szCs w:val="28"/>
        </w:rPr>
        <w:t xml:space="preserve"> </w:t>
      </w:r>
      <w:r w:rsidRPr="00700974">
        <w:rPr>
          <w:rFonts w:ascii="Times New Roman" w:hAnsi="Times New Roman"/>
          <w:sz w:val="28"/>
          <w:szCs w:val="28"/>
        </w:rPr>
        <w:t>О</w:t>
      </w:r>
      <w:proofErr w:type="gramEnd"/>
      <w:r w:rsidRPr="00700974">
        <w:rPr>
          <w:rFonts w:ascii="Times New Roman" w:hAnsi="Times New Roman"/>
          <w:sz w:val="28"/>
          <w:szCs w:val="28"/>
        </w:rPr>
        <w:t>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w:t>
      </w:r>
      <w:r w:rsidR="00680656">
        <w:rPr>
          <w:rFonts w:ascii="Times New Roman" w:hAnsi="Times New Roman"/>
          <w:sz w:val="28"/>
          <w:szCs w:val="28"/>
        </w:rPr>
        <w:t xml:space="preserve">Выдача справок об </w:t>
      </w:r>
      <w:r w:rsidR="00680656" w:rsidRPr="00700974">
        <w:rPr>
          <w:rFonts w:ascii="Times New Roman" w:hAnsi="Times New Roman"/>
          <w:sz w:val="28"/>
          <w:szCs w:val="28"/>
        </w:rPr>
        <w:t>отказе от преимущественного права покупки доли в праве общей долевой собственности на жилые помещения</w:t>
      </w:r>
      <w:r w:rsidRPr="00700974">
        <w:rPr>
          <w:rFonts w:ascii="Times New Roman" w:hAnsi="Times New Roman"/>
          <w:sz w:val="28"/>
          <w:szCs w:val="28"/>
        </w:rPr>
        <w:t>».</w:t>
      </w:r>
    </w:p>
    <w:p w:rsidR="00700974" w:rsidRPr="00EF63EE" w:rsidRDefault="00700974" w:rsidP="00700974">
      <w:pPr>
        <w:pStyle w:val="a4"/>
        <w:numPr>
          <w:ilvl w:val="0"/>
          <w:numId w:val="9"/>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EF63EE">
        <w:rPr>
          <w:rFonts w:ascii="Times New Roman" w:hAnsi="Times New Roman"/>
          <w:sz w:val="28"/>
          <w:szCs w:val="28"/>
        </w:rPr>
        <w:t xml:space="preserve"> 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Pr="00680656">
          <w:rPr>
            <w:rFonts w:ascii="Times New Roman" w:hAnsi="Times New Roman" w:cs="Times New Roman"/>
            <w:sz w:val="28"/>
            <w:szCs w:val="28"/>
          </w:rPr>
          <w:t>http://шумское.рф/</w:t>
        </w:r>
      </w:hyperlink>
      <w:proofErr w:type="gramStart"/>
      <w:r w:rsidRPr="00680656">
        <w:rPr>
          <w:rFonts w:ascii="Times New Roman" w:hAnsi="Times New Roman" w:cs="Times New Roman"/>
          <w:sz w:val="28"/>
          <w:szCs w:val="28"/>
        </w:rPr>
        <w:t xml:space="preserve"> </w:t>
      </w:r>
      <w:r w:rsidRPr="00EF63EE">
        <w:rPr>
          <w:rFonts w:ascii="Times New Roman" w:hAnsi="Times New Roman"/>
          <w:sz w:val="28"/>
          <w:szCs w:val="28"/>
        </w:rPr>
        <w:t>.</w:t>
      </w:r>
      <w:proofErr w:type="gramEnd"/>
    </w:p>
    <w:p w:rsidR="00700974" w:rsidRPr="00EF63EE" w:rsidRDefault="00700974" w:rsidP="00700974">
      <w:pPr>
        <w:pStyle w:val="a4"/>
        <w:numPr>
          <w:ilvl w:val="0"/>
          <w:numId w:val="9"/>
        </w:numPr>
        <w:shd w:val="clear" w:color="auto" w:fill="FFFFFF"/>
        <w:spacing w:after="240" w:line="240" w:lineRule="auto"/>
        <w:jc w:val="both"/>
        <w:rPr>
          <w:rFonts w:ascii="Times New Roman" w:hAnsi="Times New Roman"/>
          <w:sz w:val="28"/>
          <w:szCs w:val="28"/>
        </w:rPr>
      </w:pPr>
      <w:proofErr w:type="gramStart"/>
      <w:r w:rsidRPr="00EF63EE">
        <w:rPr>
          <w:rFonts w:ascii="Times New Roman" w:hAnsi="Times New Roman"/>
          <w:sz w:val="28"/>
          <w:szCs w:val="28"/>
        </w:rPr>
        <w:t>Контроль за</w:t>
      </w:r>
      <w:proofErr w:type="gramEnd"/>
      <w:r w:rsidRPr="00EF63EE">
        <w:rPr>
          <w:rFonts w:ascii="Times New Roman" w:hAnsi="Times New Roman"/>
          <w:sz w:val="28"/>
          <w:szCs w:val="28"/>
        </w:rPr>
        <w:t xml:space="preserve"> исполнением настоящего Постановления оставляю за собой.  </w:t>
      </w:r>
    </w:p>
    <w:p w:rsidR="00700974" w:rsidRPr="00700974" w:rsidRDefault="00700974" w:rsidP="00700974">
      <w:pPr>
        <w:shd w:val="clear" w:color="auto" w:fill="FFFFFF"/>
        <w:spacing w:after="240"/>
        <w:jc w:val="both"/>
        <w:rPr>
          <w:rFonts w:ascii="Times New Roman" w:hAnsi="Times New Roman"/>
          <w:sz w:val="28"/>
          <w:szCs w:val="28"/>
        </w:rPr>
      </w:pPr>
    </w:p>
    <w:p w:rsidR="00680656" w:rsidRDefault="00700974" w:rsidP="00680656">
      <w:pPr>
        <w:shd w:val="clear" w:color="auto" w:fill="FFFFFF"/>
        <w:spacing w:after="240"/>
        <w:ind w:firstLine="426"/>
        <w:jc w:val="both"/>
        <w:rPr>
          <w:rFonts w:ascii="Times New Roman" w:hAnsi="Times New Roman"/>
          <w:sz w:val="28"/>
          <w:szCs w:val="28"/>
        </w:rPr>
      </w:pPr>
      <w:r w:rsidRPr="00700974">
        <w:rPr>
          <w:rFonts w:ascii="Times New Roman" w:hAnsi="Times New Roman"/>
          <w:sz w:val="28"/>
          <w:szCs w:val="28"/>
        </w:rPr>
        <w:t>Глава администрации                                                               В.Л. Ульянов</w:t>
      </w:r>
    </w:p>
    <w:p w:rsidR="00700974" w:rsidRPr="00680656" w:rsidRDefault="00700974" w:rsidP="00700974">
      <w:pPr>
        <w:shd w:val="clear" w:color="auto" w:fill="FFFFFF"/>
        <w:spacing w:after="240"/>
        <w:ind w:firstLine="426"/>
        <w:jc w:val="both"/>
        <w:rPr>
          <w:rFonts w:ascii="Times New Roman" w:hAnsi="Times New Roman"/>
        </w:rPr>
      </w:pPr>
      <w:r w:rsidRPr="00680656">
        <w:rPr>
          <w:rFonts w:ascii="Times New Roman" w:hAnsi="Times New Roman"/>
        </w:rPr>
        <w:t>Разослано: дело, прокуратура КМР</w:t>
      </w:r>
    </w:p>
    <w:p w:rsidR="00700974" w:rsidRPr="00700974" w:rsidRDefault="00700974" w:rsidP="0070097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B655D">
        <w:rPr>
          <w:sz w:val="28"/>
          <w:szCs w:val="28"/>
        </w:rPr>
        <w:lastRenderedPageBreak/>
        <w:t> </w:t>
      </w:r>
      <w:r w:rsidRPr="00700974">
        <w:rPr>
          <w:rFonts w:ascii="Times New Roman" w:hAnsi="Times New Roman" w:cs="Times New Roman"/>
          <w:sz w:val="28"/>
          <w:szCs w:val="28"/>
        </w:rPr>
        <w:t xml:space="preserve">Приложение </w:t>
      </w:r>
    </w:p>
    <w:p w:rsidR="00700974" w:rsidRPr="00700974" w:rsidRDefault="00700974" w:rsidP="0070097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00974">
        <w:rPr>
          <w:rFonts w:ascii="Times New Roman" w:hAnsi="Times New Roman" w:cs="Times New Roman"/>
          <w:sz w:val="28"/>
          <w:szCs w:val="28"/>
        </w:rPr>
        <w:t xml:space="preserve">к постановлению </w:t>
      </w:r>
    </w:p>
    <w:p w:rsidR="00700974" w:rsidRPr="00700974" w:rsidRDefault="00700974" w:rsidP="0070097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00974">
        <w:rPr>
          <w:rFonts w:ascii="Times New Roman" w:hAnsi="Times New Roman" w:cs="Times New Roman"/>
          <w:sz w:val="28"/>
          <w:szCs w:val="28"/>
        </w:rPr>
        <w:t>администрации Шумского</w:t>
      </w:r>
    </w:p>
    <w:p w:rsidR="00700974" w:rsidRPr="00700974" w:rsidRDefault="00700974" w:rsidP="0070097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00974">
        <w:rPr>
          <w:rFonts w:ascii="Times New Roman" w:hAnsi="Times New Roman" w:cs="Times New Roman"/>
          <w:sz w:val="28"/>
          <w:szCs w:val="28"/>
        </w:rPr>
        <w:t>сельского поселения</w:t>
      </w:r>
    </w:p>
    <w:p w:rsidR="00700974" w:rsidRPr="00700974" w:rsidRDefault="00700974" w:rsidP="0070097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00974">
        <w:rPr>
          <w:rFonts w:ascii="Times New Roman" w:hAnsi="Times New Roman" w:cs="Times New Roman"/>
          <w:sz w:val="28"/>
          <w:szCs w:val="28"/>
        </w:rPr>
        <w:t>от _________2021 года № _____</w:t>
      </w:r>
    </w:p>
    <w:p w:rsidR="005F774A"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0974" w:rsidRPr="003E3CED" w:rsidRDefault="00700974" w:rsidP="0070097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32B3">
        <w:rPr>
          <w:rFonts w:ascii="Times New Roman" w:hAnsi="Times New Roman" w:cs="Times New Roman"/>
          <w:b/>
          <w:sz w:val="28"/>
          <w:szCs w:val="28"/>
        </w:rPr>
        <w:t>Административн</w:t>
      </w:r>
      <w:r>
        <w:rPr>
          <w:rFonts w:ascii="Times New Roman" w:hAnsi="Times New Roman" w:cs="Times New Roman"/>
          <w:b/>
          <w:sz w:val="28"/>
          <w:szCs w:val="28"/>
        </w:rPr>
        <w:t>ый</w:t>
      </w:r>
      <w:r w:rsidRPr="00F132B3">
        <w:rPr>
          <w:rFonts w:ascii="Times New Roman" w:hAnsi="Times New Roman" w:cs="Times New Roman"/>
          <w:b/>
          <w:sz w:val="28"/>
          <w:szCs w:val="28"/>
        </w:rPr>
        <w:t xml:space="preserve"> регламент</w:t>
      </w:r>
      <w:r>
        <w:rPr>
          <w:rFonts w:ascii="Times New Roman" w:hAnsi="Times New Roman" w:cs="Times New Roman"/>
          <w:b/>
          <w:sz w:val="28"/>
          <w:szCs w:val="28"/>
        </w:rPr>
        <w:t xml:space="preserve"> по</w:t>
      </w:r>
      <w:r w:rsidRPr="00F132B3">
        <w:rPr>
          <w:rFonts w:ascii="Times New Roman" w:hAnsi="Times New Roman" w:cs="Times New Roman"/>
          <w:b/>
          <w:sz w:val="28"/>
          <w:szCs w:val="28"/>
        </w:rPr>
        <w:t xml:space="preserve"> предоставлени</w:t>
      </w:r>
      <w:r>
        <w:rPr>
          <w:rFonts w:ascii="Times New Roman" w:hAnsi="Times New Roman" w:cs="Times New Roman"/>
          <w:b/>
          <w:sz w:val="28"/>
          <w:szCs w:val="28"/>
        </w:rPr>
        <w:t>ю</w:t>
      </w:r>
      <w:r w:rsidRPr="00F132B3">
        <w:rPr>
          <w:rFonts w:ascii="Times New Roman" w:hAnsi="Times New Roman" w:cs="Times New Roman"/>
          <w:b/>
          <w:sz w:val="28"/>
          <w:szCs w:val="28"/>
        </w:rPr>
        <w:t xml:space="preserve"> муниципальной услуги «</w:t>
      </w:r>
      <w:r w:rsidRPr="003E3CED">
        <w:rPr>
          <w:rFonts w:ascii="Times New Roman" w:hAnsi="Times New Roman" w:cs="Times New Roman"/>
          <w:b/>
          <w:sz w:val="28"/>
          <w:szCs w:val="28"/>
        </w:rPr>
        <w:t xml:space="preserve">Выдача справок об отказе </w:t>
      </w:r>
      <w:r w:rsidRPr="003E3CED">
        <w:rPr>
          <w:rFonts w:ascii="Times New Roman" w:hAnsi="Times New Roman" w:cs="Times New Roman"/>
          <w:b/>
          <w:sz w:val="28"/>
          <w:szCs w:val="28"/>
        </w:rPr>
        <w:br/>
        <w:t>от преимущественного права покупки доли в праве общей долевой собственности на жилые помещения</w:t>
      </w:r>
      <w:r w:rsidRPr="00F132B3">
        <w:rPr>
          <w:rFonts w:ascii="Times New Roman" w:hAnsi="Times New Roman" w:cs="Times New Roman"/>
          <w:b/>
          <w:sz w:val="28"/>
          <w:szCs w:val="28"/>
        </w:rPr>
        <w:t>»</w:t>
      </w:r>
    </w:p>
    <w:p w:rsidR="00700974" w:rsidRPr="003E3CED" w:rsidRDefault="00700974" w:rsidP="00700974">
      <w:pPr>
        <w:pStyle w:val="ConsPlusTitle"/>
        <w:widowControl/>
        <w:tabs>
          <w:tab w:val="left" w:pos="1134"/>
        </w:tabs>
        <w:jc w:val="center"/>
        <w:rPr>
          <w:rFonts w:eastAsiaTheme="minorHAnsi"/>
          <w:bCs w:val="0"/>
          <w:sz w:val="28"/>
          <w:szCs w:val="28"/>
          <w:lang w:eastAsia="en-US"/>
        </w:rPr>
      </w:pPr>
    </w:p>
    <w:p w:rsidR="00700974" w:rsidRPr="00585AC8" w:rsidRDefault="00700974"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02687E" w:rsidRPr="00585AC8"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Заявителями, имеющими право на получение муниципальной услуги, являются</w:t>
      </w:r>
      <w:r w:rsidR="0002687E" w:rsidRPr="00585AC8">
        <w:rPr>
          <w:rFonts w:ascii="Times New Roman" w:eastAsia="Times New Roman" w:hAnsi="Times New Roman" w:cs="Times New Roman"/>
          <w:sz w:val="28"/>
          <w:szCs w:val="28"/>
          <w:lang w:eastAsia="ru-RU"/>
        </w:rPr>
        <w:t xml:space="preserve"> физические и юридические лица.</w:t>
      </w:r>
    </w:p>
    <w:p w:rsidR="00557C92" w:rsidRPr="00585AC8" w:rsidRDefault="00557C92" w:rsidP="00557C92">
      <w:pPr>
        <w:pStyle w:val="a4"/>
        <w:spacing w:after="0" w:line="240" w:lineRule="auto"/>
        <w:ind w:left="0" w:firstLine="708"/>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w:t>
      </w:r>
      <w:r w:rsidR="00680656">
        <w:rPr>
          <w:rFonts w:ascii="Times New Roman" w:hAnsi="Times New Roman" w:cs="Times New Roman"/>
          <w:sz w:val="28"/>
          <w:szCs w:val="28"/>
        </w:rPr>
        <w:t xml:space="preserve">муниципального образование Шумское сельское поселение Кировского муниципального района </w:t>
      </w:r>
      <w:r w:rsidR="0097110C" w:rsidRPr="00585AC8">
        <w:rPr>
          <w:rFonts w:ascii="Times New Roman" w:hAnsi="Times New Roman" w:cs="Times New Roman"/>
          <w:sz w:val="28"/>
          <w:szCs w:val="28"/>
        </w:rPr>
        <w:t xml:space="preserve"> 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10"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1"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2"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103C52" w:rsidRPr="00585AC8" w:rsidRDefault="00103C52"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lastRenderedPageBreak/>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 xml:space="preserve">Администрация </w:t>
      </w:r>
      <w:r w:rsidR="00103C52">
        <w:rPr>
          <w:rFonts w:ascii="Times New Roman" w:eastAsia="Calibri" w:hAnsi="Times New Roman" w:cs="Times New Roman"/>
          <w:sz w:val="28"/>
          <w:szCs w:val="28"/>
        </w:rPr>
        <w:t xml:space="preserve"> муниципального </w:t>
      </w:r>
      <w:proofErr w:type="gramStart"/>
      <w:r w:rsidR="00103C52">
        <w:rPr>
          <w:rFonts w:ascii="Times New Roman" w:eastAsia="Calibri" w:hAnsi="Times New Roman" w:cs="Times New Roman"/>
          <w:sz w:val="28"/>
          <w:szCs w:val="28"/>
        </w:rPr>
        <w:t>образовании</w:t>
      </w:r>
      <w:proofErr w:type="gramEnd"/>
      <w:r w:rsidR="00103C52">
        <w:rPr>
          <w:rFonts w:ascii="Times New Roman" w:eastAsia="Calibri" w:hAnsi="Times New Roman" w:cs="Times New Roman"/>
          <w:sz w:val="28"/>
          <w:szCs w:val="28"/>
        </w:rPr>
        <w:t xml:space="preserve"> Шумское сельское поселение Кировского муниципального района </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proofErr w:type="gramStart"/>
      <w:r w:rsidRPr="00585AC8">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3"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w:t>
      </w:r>
      <w:proofErr w:type="gramEnd"/>
      <w:r w:rsidRPr="00585AC8">
        <w:rPr>
          <w:rFonts w:ascii="Times New Roman" w:hAnsi="Times New Roman" w:cs="Times New Roman"/>
          <w:sz w:val="28"/>
          <w:szCs w:val="28"/>
        </w:rPr>
        <w:t xml:space="preserve">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lastRenderedPageBreak/>
        <w:t xml:space="preserve">2.2.2. </w:t>
      </w:r>
      <w:r w:rsidRPr="00585AC8">
        <w:rPr>
          <w:rFonts w:ascii="Times New Roman" w:hAnsi="Times New Roman" w:cs="Times New Roman"/>
          <w:sz w:val="28"/>
          <w:szCs w:val="28"/>
        </w:rPr>
        <w:t>При предоставлении государственной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1" w:name="Par132"/>
      <w:bookmarkEnd w:id="1"/>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2" w:name="Par144"/>
      <w:bookmarkEnd w:id="2"/>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Правовые основания для предоставления государственной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4"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w:t>
      </w:r>
      <w:r w:rsidRPr="00585AC8">
        <w:rPr>
          <w:rFonts w:ascii="Times New Roman" w:hAnsi="Times New Roman" w:cs="Times New Roman"/>
          <w:sz w:val="28"/>
          <w:szCs w:val="28"/>
        </w:rPr>
        <w:lastRenderedPageBreak/>
        <w:t>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4C0E6B" w:rsidRPr="004C0E6B">
        <w:rPr>
          <w:rFonts w:ascii="Times New Roman" w:hAnsi="Times New Roman" w:cs="Times New Roman"/>
          <w:sz w:val="28"/>
          <w:szCs w:val="28"/>
          <w:highlight w:val="yellow"/>
        </w:rPr>
        <w:t>Главы администрации муниципального образования Шумское сельское поселение Кировского муниципального района Ленинградской области</w:t>
      </w:r>
      <w:r w:rsidRPr="004C0E6B">
        <w:rPr>
          <w:rFonts w:ascii="Times New Roman" w:hAnsi="Times New Roman" w:cs="Times New Roman"/>
          <w:sz w:val="28"/>
          <w:szCs w:val="28"/>
          <w:highlight w:val="yellow"/>
        </w:rPr>
        <w:t>.</w:t>
      </w:r>
      <w:proofErr w:type="gramEnd"/>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152"/>
      <w:bookmarkEnd w:id="3"/>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 xml:space="preserve">в определенный частью 6 статьи 7 Федерального закона от 27.07.2010 № 210-ФЗ </w:t>
      </w:r>
      <w:r w:rsidRPr="00585AC8">
        <w:rPr>
          <w:rFonts w:ascii="Times New Roman" w:hAnsi="Times New Roman" w:cs="Times New Roman"/>
          <w:sz w:val="28"/>
          <w:szCs w:val="28"/>
        </w:rPr>
        <w:lastRenderedPageBreak/>
        <w:t>«Об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w:t>
      </w:r>
      <w:r w:rsidRPr="00585AC8">
        <w:rPr>
          <w:rFonts w:ascii="Times New Roman" w:hAnsi="Times New Roman" w:cs="Times New Roman"/>
          <w:sz w:val="28"/>
          <w:szCs w:val="28"/>
        </w:rPr>
        <w:lastRenderedPageBreak/>
        <w:t>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585AC8">
        <w:rPr>
          <w:rFonts w:ascii="Times New Roman" w:hAnsi="Times New Roman" w:cs="Times New Roman"/>
          <w:sz w:val="28"/>
          <w:szCs w:val="28"/>
        </w:rPr>
        <w:t>предоставляющий</w:t>
      </w:r>
      <w:proofErr w:type="gramEnd"/>
      <w:r w:rsidRPr="00585AC8">
        <w:rPr>
          <w:rFonts w:ascii="Times New Roman" w:hAnsi="Times New Roman" w:cs="Times New Roman"/>
          <w:sz w:val="28"/>
          <w:szCs w:val="28"/>
        </w:rPr>
        <w:t xml:space="preserve"> государственную услугу, вправе:</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85AC8">
        <w:rPr>
          <w:rFonts w:ascii="Times New Roman" w:hAnsi="Times New Roman" w:cs="Times New Roman"/>
          <w:sz w:val="28"/>
          <w:szCs w:val="28"/>
        </w:rPr>
        <w:t>запрос</w:t>
      </w:r>
      <w:proofErr w:type="gramEnd"/>
      <w:r w:rsidRPr="00585A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85AC8">
        <w:rPr>
          <w:rFonts w:ascii="Times New Roman" w:hAnsi="Times New Roman" w:cs="Times New Roman"/>
          <w:sz w:val="28"/>
          <w:szCs w:val="28"/>
        </w:rPr>
        <w:t xml:space="preserve"> заявителя о проведенных мероприятиях.</w:t>
      </w:r>
    </w:p>
    <w:p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w:t>
      </w:r>
      <w:r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Заявление подано лицом, не уполномоченным на осуществление таких действий:</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поступление заявления об оказании муниципальной услуги от лица,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не и</w:t>
      </w:r>
      <w:r w:rsidR="00870A1A" w:rsidRPr="00585AC8">
        <w:rPr>
          <w:rFonts w:ascii="Times New Roman" w:hAnsi="Times New Roman" w:cs="Times New Roman"/>
          <w:sz w:val="28"/>
          <w:szCs w:val="28"/>
        </w:rPr>
        <w:t>меющего полномочий на обращение.</w:t>
      </w:r>
    </w:p>
    <w:p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870A1A" w:rsidRPr="00585AC8">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отсутствие в заявлении фамилии, имени, отчества заявителя,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его направившего, и почтового адреса, по которому должен быть направлен ответ о результатах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9.1</w:t>
      </w:r>
      <w:r w:rsidR="00B230C7" w:rsidRPr="00585AC8">
        <w:rPr>
          <w:rFonts w:ascii="Times New Roman" w:hAnsi="Times New Roman" w:cs="Times New Roman"/>
          <w:sz w:val="28"/>
          <w:szCs w:val="28"/>
        </w:rPr>
        <w:t xml:space="preserve">. Сообщение об отказе в приеме документов направляется заявителю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 xml:space="preserve">в срок, не превышающий семи дней со дня регистрации обращения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 xml:space="preserve">в </w:t>
      </w:r>
      <w:r w:rsidR="00103C52" w:rsidRPr="009205A3">
        <w:rPr>
          <w:rFonts w:ascii="Times New Roman" w:hAnsi="Times New Roman" w:cs="Times New Roman"/>
          <w:sz w:val="28"/>
          <w:szCs w:val="28"/>
          <w:highlight w:val="yellow"/>
        </w:rPr>
        <w:t>регистрационном журнале входящей документации администрации муниципального образования Шумское сельское поселение Кировского муниципального района Ленинградской области</w:t>
      </w:r>
      <w:r w:rsidR="00B230C7" w:rsidRPr="009205A3">
        <w:rPr>
          <w:rFonts w:ascii="Times New Roman" w:hAnsi="Times New Roman" w:cs="Times New Roman"/>
          <w:sz w:val="28"/>
          <w:szCs w:val="28"/>
          <w:highlight w:val="yellow"/>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9.2</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Если указанные причины для отказа в приеме документов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 xml:space="preserve">при предоставлении муниципальной услуги в последующем были устранены, </w:t>
      </w:r>
      <w:r w:rsidR="00B230C7" w:rsidRPr="00585AC8">
        <w:rPr>
          <w:rFonts w:ascii="Times New Roman" w:hAnsi="Times New Roman" w:cs="Times New Roman"/>
          <w:sz w:val="28"/>
          <w:szCs w:val="28"/>
        </w:rPr>
        <w:lastRenderedPageBreak/>
        <w:t>заявитель вправе вновь направить заявление в соответствующий отраслевой (функциональный) орган.</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 xml:space="preserve">.1. Показатели доступности муниципальной услуги (общие, </w:t>
      </w:r>
      <w:r w:rsidRPr="00585AC8">
        <w:rPr>
          <w:rFonts w:ascii="Times New Roman" w:hAnsi="Times New Roman" w:cs="Times New Roman"/>
          <w:sz w:val="28"/>
          <w:szCs w:val="28"/>
        </w:rPr>
        <w:lastRenderedPageBreak/>
        <w:t>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ПГУ ЛО; </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 возможность получения государственной услуги по экстерриториальному принципу.</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2.17.1. </w:t>
      </w:r>
      <w:proofErr w:type="gramStart"/>
      <w:r w:rsidRPr="00585AC8">
        <w:rPr>
          <w:rFonts w:ascii="Times New Roman" w:hAnsi="Times New Roman" w:cs="Times New Roman"/>
          <w:sz w:val="28"/>
          <w:szCs w:val="28"/>
        </w:rPr>
        <w:t xml:space="preserve">Подача запросов, документов, информации, необходимых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получения муниципальной услуги, осуществляется в МФЦ, получение результатов предоставления муниципальной услуги осуществляется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Администрации или МФЦ при наличии соглашения, указанного в статье 15 Федерального закона 210-ФЗ, в пределах территории Ленинградской области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180666" w:rsidRDefault="003D5D75" w:rsidP="00180666">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80666">
        <w:rPr>
          <w:rFonts w:ascii="Times New Roman" w:hAnsi="Times New Roman" w:cs="Times New Roman"/>
          <w:b/>
          <w:sz w:val="28"/>
          <w:szCs w:val="28"/>
        </w:rPr>
        <w:t>3. Состав, последовательность и сроки выполнения</w:t>
      </w:r>
    </w:p>
    <w:p w:rsidR="00482F98" w:rsidRPr="00180666" w:rsidRDefault="003D5D75" w:rsidP="00180666">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80666">
        <w:rPr>
          <w:rFonts w:ascii="Times New Roman" w:hAnsi="Times New Roman" w:cs="Times New Roman"/>
          <w:b/>
          <w:sz w:val="28"/>
          <w:szCs w:val="28"/>
        </w:rPr>
        <w:t>административных процедур,</w:t>
      </w:r>
      <w:r w:rsidR="00B74AF0" w:rsidRPr="00180666">
        <w:rPr>
          <w:rFonts w:ascii="Times New Roman" w:hAnsi="Times New Roman" w:cs="Times New Roman"/>
          <w:b/>
          <w:sz w:val="28"/>
          <w:szCs w:val="28"/>
        </w:rPr>
        <w:t xml:space="preserve"> </w:t>
      </w:r>
      <w:r w:rsidRPr="00180666">
        <w:rPr>
          <w:rFonts w:ascii="Times New Roman" w:hAnsi="Times New Roman" w:cs="Times New Roman"/>
          <w:b/>
          <w:sz w:val="28"/>
          <w:szCs w:val="28"/>
        </w:rPr>
        <w:t xml:space="preserve">требования к порядку </w:t>
      </w:r>
      <w:r w:rsidR="00482F98" w:rsidRPr="00180666">
        <w:rPr>
          <w:rFonts w:ascii="Times New Roman" w:hAnsi="Times New Roman" w:cs="Times New Roman"/>
          <w:b/>
          <w:sz w:val="28"/>
          <w:szCs w:val="28"/>
        </w:rPr>
        <w:br/>
      </w:r>
      <w:r w:rsidRPr="00180666">
        <w:rPr>
          <w:rFonts w:ascii="Times New Roman" w:hAnsi="Times New Roman" w:cs="Times New Roman"/>
          <w:b/>
          <w:sz w:val="28"/>
          <w:szCs w:val="28"/>
        </w:rPr>
        <w:t>их выполнения, в том числе особенности выполнения</w:t>
      </w:r>
    </w:p>
    <w:p w:rsidR="003D5D75" w:rsidRPr="00180666" w:rsidRDefault="003D5D75" w:rsidP="00180666">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80666">
        <w:rPr>
          <w:rFonts w:ascii="Times New Roman" w:hAnsi="Times New Roman" w:cs="Times New Roman"/>
          <w:b/>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CD347C" w:rsidRPr="00585AC8">
        <w:rPr>
          <w:rFonts w:ascii="Times New Roman" w:hAnsi="Times New Roman" w:cs="Times New Roman"/>
          <w:sz w:val="28"/>
          <w:szCs w:val="28"/>
        </w:rPr>
        <w:t>.</w:t>
      </w:r>
    </w:p>
    <w:p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3.1.1. Предоставлени</w:t>
      </w:r>
      <w:r w:rsidR="00692339" w:rsidRPr="00585AC8">
        <w:rPr>
          <w:rFonts w:ascii="Times New Roman" w:hAnsi="Times New Roman" w:cs="Times New Roman"/>
          <w:sz w:val="28"/>
          <w:szCs w:val="28"/>
        </w:rPr>
        <w:t>е</w:t>
      </w:r>
      <w:r w:rsidRPr="00585AC8">
        <w:rPr>
          <w:rFonts w:ascii="Times New Roman" w:hAnsi="Times New Roman" w:cs="Times New Roman"/>
          <w:sz w:val="28"/>
          <w:szCs w:val="28"/>
        </w:rPr>
        <w:t xml:space="preserve"> муниципальной услуги включает в себя следующие административные процедуры:</w:t>
      </w:r>
    </w:p>
    <w:p w:rsidR="003C4338"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прием и регистрация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1 рабочий</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день</w:t>
      </w:r>
      <w:r w:rsidR="003C4338" w:rsidRPr="00585AC8">
        <w:rPr>
          <w:rFonts w:ascii="Times New Roman" w:hAnsi="Times New Roman" w:cs="Times New Roman"/>
          <w:sz w:val="28"/>
          <w:szCs w:val="28"/>
        </w:rPr>
        <w:t>;</w:t>
      </w:r>
    </w:p>
    <w:p w:rsidR="009D005D"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рассмотрение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не более 13 рабочих дней</w:t>
      </w:r>
      <w:r w:rsidR="009D005D" w:rsidRPr="00585AC8">
        <w:rPr>
          <w:rFonts w:ascii="Times New Roman" w:hAnsi="Times New Roman" w:cs="Times New Roman"/>
          <w:sz w:val="28"/>
          <w:szCs w:val="28"/>
        </w:rPr>
        <w:t>;</w:t>
      </w:r>
    </w:p>
    <w:p w:rsidR="003D5D75" w:rsidRPr="00585AC8" w:rsidRDefault="009A2343" w:rsidP="00D655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009D005D" w:rsidRPr="00585AC8">
        <w:rPr>
          <w:rFonts w:ascii="Times New Roman" w:hAnsi="Times New Roman" w:cs="Times New Roman"/>
          <w:sz w:val="28"/>
          <w:szCs w:val="28"/>
        </w:rPr>
        <w:t xml:space="preserve"> выдача </w:t>
      </w:r>
      <w:r w:rsidR="00AF07F0" w:rsidRPr="00585AC8">
        <w:rPr>
          <w:rFonts w:ascii="Times New Roman" w:hAnsi="Times New Roman" w:cs="Times New Roman"/>
          <w:sz w:val="28"/>
          <w:szCs w:val="28"/>
        </w:rPr>
        <w:t xml:space="preserve">(направление) </w:t>
      </w:r>
      <w:r w:rsidR="009D005D" w:rsidRPr="00585AC8">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1 рабочий день</w:t>
      </w:r>
      <w:r w:rsidR="009D005D" w:rsidRPr="00585AC8">
        <w:rPr>
          <w:rFonts w:ascii="Times New Roman" w:hAnsi="Times New Roman" w:cs="Times New Roman"/>
          <w:sz w:val="28"/>
          <w:szCs w:val="28"/>
        </w:rPr>
        <w:t>.</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3.1.2.1. Основание для начала административной процедуры: поступление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заявления и документов, предусмотренных </w:t>
      </w:r>
      <w:hyperlink w:anchor="P99" w:history="1">
        <w:r w:rsidRPr="00585AC8">
          <w:rPr>
            <w:rFonts w:ascii="Times New Roman" w:hAnsi="Times New Roman" w:cs="Times New Roman"/>
            <w:sz w:val="28"/>
            <w:szCs w:val="28"/>
          </w:rPr>
          <w:t>п. 2.6</w:t>
        </w:r>
      </w:hyperlink>
      <w:r w:rsidRPr="00585AC8">
        <w:rPr>
          <w:rFonts w:ascii="Times New Roman" w:hAnsi="Times New Roman" w:cs="Times New Roman"/>
          <w:sz w:val="28"/>
          <w:szCs w:val="28"/>
        </w:rPr>
        <w:t xml:space="preserve"> административного регламента.</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3.1.2.2. Содержание административного действия, продолжительность </w:t>
      </w:r>
      <w:r w:rsidR="00177488" w:rsidRPr="00585AC8">
        <w:rPr>
          <w:rFonts w:ascii="Times New Roman" w:hAnsi="Times New Roman" w:cs="Times New Roman"/>
          <w:sz w:val="28"/>
          <w:szCs w:val="28"/>
        </w:rPr>
        <w:br/>
      </w:r>
      <w:r w:rsidRPr="00585AC8">
        <w:rPr>
          <w:rFonts w:ascii="Times New Roman" w:hAnsi="Times New Roman" w:cs="Times New Roman"/>
          <w:sz w:val="28"/>
          <w:szCs w:val="28"/>
        </w:rPr>
        <w:t>и</w:t>
      </w:r>
      <w:r w:rsidR="0017748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 xml:space="preserve">в получении заявления и документов и регистрирует их в соответствии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с правилами делопроизводства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C4338" w:rsidRPr="00585AC8" w:rsidRDefault="003C1134" w:rsidP="003C1134">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3.1.2.4. Критерии принятия решения: поступление в Администрацию</w:t>
      </w:r>
      <w:r w:rsidRPr="00585AC8">
        <w:t xml:space="preserve"> </w:t>
      </w:r>
      <w:r w:rsidR="00667490" w:rsidRPr="00585AC8">
        <w:br/>
      </w:r>
      <w:r w:rsidRPr="00585AC8">
        <w:rPr>
          <w:rFonts w:ascii="Times New Roman" w:hAnsi="Times New Roman" w:cs="Times New Roman"/>
          <w:sz w:val="28"/>
          <w:szCs w:val="28"/>
        </w:rPr>
        <w:t>в установленном порядке заявления и документов о предоставлении муниципальной услуги.</w:t>
      </w:r>
    </w:p>
    <w:p w:rsidR="009D5752" w:rsidRPr="00585AC8" w:rsidRDefault="002824B6" w:rsidP="008C2F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003C4338" w:rsidRPr="00585AC8">
        <w:rPr>
          <w:rFonts w:ascii="Times New Roman" w:hAnsi="Times New Roman" w:cs="Times New Roman"/>
          <w:sz w:val="28"/>
          <w:szCs w:val="28"/>
        </w:rPr>
        <w:t>.</w:t>
      </w:r>
      <w:r w:rsidR="003D5D75" w:rsidRPr="00585AC8">
        <w:rPr>
          <w:rFonts w:ascii="Times New Roman" w:hAnsi="Times New Roman" w:cs="Times New Roman"/>
          <w:sz w:val="28"/>
          <w:szCs w:val="28"/>
        </w:rPr>
        <w:t>1.</w:t>
      </w:r>
      <w:r w:rsidR="009D5752" w:rsidRPr="00585AC8">
        <w:rPr>
          <w:rFonts w:ascii="Times New Roman" w:hAnsi="Times New Roman" w:cs="Times New Roman"/>
          <w:sz w:val="28"/>
          <w:szCs w:val="28"/>
        </w:rPr>
        <w:t>2</w:t>
      </w:r>
      <w:r w:rsidR="003C4338" w:rsidRPr="00585AC8">
        <w:rPr>
          <w:rFonts w:ascii="Times New Roman" w:hAnsi="Times New Roman" w:cs="Times New Roman"/>
          <w:sz w:val="28"/>
          <w:szCs w:val="28"/>
        </w:rPr>
        <w:t xml:space="preserve">.5. </w:t>
      </w:r>
      <w:r w:rsidR="00A57B1A" w:rsidRPr="00585AC8">
        <w:rPr>
          <w:rFonts w:ascii="Times New Roman" w:hAnsi="Times New Roman" w:cs="Times New Roman"/>
          <w:sz w:val="28"/>
          <w:szCs w:val="28"/>
        </w:rPr>
        <w:t>Результат выполнения административной процедуры: регистрация заявления и документов о предоставлении муниципальной услуги.</w:t>
      </w:r>
    </w:p>
    <w:p w:rsidR="00090002" w:rsidRPr="00585AC8" w:rsidRDefault="00090002" w:rsidP="00090002">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 Рассмотрение заявления и документов о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максимальный срок его (их) выполнения:</w:t>
      </w:r>
    </w:p>
    <w:p w:rsidR="00177488" w:rsidRPr="00585AC8" w:rsidRDefault="00177488" w:rsidP="00177488">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13 </w:t>
      </w:r>
      <w:r w:rsidR="005D5996" w:rsidRPr="00585AC8">
        <w:rPr>
          <w:rFonts w:ascii="Times New Roman" w:hAnsi="Times New Roman" w:cs="Times New Roman"/>
          <w:sz w:val="28"/>
          <w:szCs w:val="28"/>
        </w:rPr>
        <w:t xml:space="preserve">рабочих </w:t>
      </w:r>
      <w:r w:rsidRPr="00585AC8">
        <w:rPr>
          <w:rFonts w:ascii="Times New Roman" w:hAnsi="Times New Roman" w:cs="Times New Roman"/>
          <w:sz w:val="28"/>
          <w:szCs w:val="28"/>
        </w:rPr>
        <w:t>дней с даты окончания первой административной процедуры;</w:t>
      </w:r>
      <w:proofErr w:type="gramEnd"/>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585AC8">
        <w:rPr>
          <w:rFonts w:ascii="Times New Roman" w:hAnsi="Times New Roman" w:cs="Times New Roman"/>
          <w:sz w:val="28"/>
          <w:szCs w:val="28"/>
        </w:rPr>
        <w:br/>
        <w:t xml:space="preserve">не более 5 (пяти) дней </w:t>
      </w:r>
      <w:proofErr w:type="gramStart"/>
      <w:r w:rsidRPr="00585AC8">
        <w:rPr>
          <w:rFonts w:ascii="Times New Roman" w:hAnsi="Times New Roman" w:cs="Times New Roman"/>
          <w:sz w:val="28"/>
          <w:szCs w:val="28"/>
        </w:rPr>
        <w:t>с даты окончания</w:t>
      </w:r>
      <w:proofErr w:type="gramEnd"/>
      <w:r w:rsidRPr="00585AC8">
        <w:rPr>
          <w:rFonts w:ascii="Times New Roman" w:hAnsi="Times New Roman" w:cs="Times New Roman"/>
          <w:sz w:val="28"/>
          <w:szCs w:val="28"/>
        </w:rPr>
        <w:t xml:space="preserve"> первой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и подписание справки об отказе от преимущественного права покупки доли в праве общей долевой собственности на жилые помещения.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3</w:t>
      </w:r>
      <w:r w:rsidRPr="00585AC8">
        <w:rPr>
          <w:rFonts w:ascii="Times New Roman" w:hAnsi="Times New Roman" w:cs="Times New Roman"/>
          <w:sz w:val="28"/>
          <w:szCs w:val="28"/>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4</w:t>
      </w:r>
      <w:r w:rsidRPr="00585AC8">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3.1.3.5. Результат выполнения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подготовка справки об отказе от преимущественного права покупки доли </w:t>
      </w:r>
      <w:r w:rsidRPr="00585AC8">
        <w:rPr>
          <w:rFonts w:ascii="Times New Roman" w:hAnsi="Times New Roman" w:cs="Times New Roman"/>
          <w:sz w:val="28"/>
          <w:szCs w:val="28"/>
        </w:rPr>
        <w:br/>
        <w:t xml:space="preserve">в праве общей долевой собственности на жилые помещения;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 Принятие решения о предоставлении муниципальной услуги </w:t>
      </w:r>
      <w:r w:rsidRPr="00585AC8">
        <w:rPr>
          <w:rFonts w:ascii="Times New Roman" w:hAnsi="Times New Roman" w:cs="Times New Roman"/>
          <w:sz w:val="28"/>
          <w:szCs w:val="28"/>
        </w:rPr>
        <w:br/>
        <w:t>или об отказе 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Pr="00585AC8">
        <w:rPr>
          <w:rFonts w:ascii="Times New Roman" w:hAnsi="Times New Roman" w:cs="Times New Roman"/>
          <w:sz w:val="28"/>
          <w:szCs w:val="28"/>
        </w:rPr>
        <w:lastRenderedPageBreak/>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 </w:t>
      </w:r>
      <w:proofErr w:type="gramStart"/>
      <w:r w:rsidRPr="00585AC8">
        <w:rPr>
          <w:rFonts w:ascii="Times New Roman" w:hAnsi="Times New Roman" w:cs="Times New Roman"/>
          <w:sz w:val="28"/>
          <w:szCs w:val="28"/>
        </w:rPr>
        <w:t>с даты окончания</w:t>
      </w:r>
      <w:proofErr w:type="gramEnd"/>
      <w:r w:rsidRPr="00585AC8">
        <w:rPr>
          <w:rFonts w:ascii="Times New Roman" w:hAnsi="Times New Roman" w:cs="Times New Roman"/>
          <w:sz w:val="28"/>
          <w:szCs w:val="28"/>
        </w:rPr>
        <w:t xml:space="preserve"> второй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3.1.4.3. Лицо</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3.1.4.5. Результат выполнения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 Выдача результата предоставления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3.1.5.2. Содержание административного действия, продолжительность </w:t>
      </w:r>
      <w:r w:rsidRPr="00585AC8">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 в течение 1 дня.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w:t>
      </w:r>
    </w:p>
    <w:p w:rsidR="007F2EB3"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3.1.6. </w:t>
      </w:r>
      <w:proofErr w:type="gramStart"/>
      <w:r w:rsidRPr="00585AC8">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w:t>
      </w:r>
      <w:r w:rsidRPr="00585AC8">
        <w:rPr>
          <w:rFonts w:ascii="Times New Roman" w:hAnsi="Times New Roman" w:cs="Times New Roman"/>
          <w:sz w:val="28"/>
          <w:szCs w:val="28"/>
        </w:rPr>
        <w:br/>
        <w:t xml:space="preserve">с уведомлением о вручении заявителю направляется извещение о постановке </w:t>
      </w:r>
      <w:r w:rsidRPr="00585AC8">
        <w:rPr>
          <w:rFonts w:ascii="Times New Roman" w:hAnsi="Times New Roman" w:cs="Times New Roman"/>
          <w:sz w:val="28"/>
          <w:szCs w:val="28"/>
        </w:rPr>
        <w:br/>
        <w:t xml:space="preserve">на учет с указанием номера очередности или извещение об отказе в постановке </w:t>
      </w:r>
      <w:r w:rsidRPr="00585AC8">
        <w:rPr>
          <w:rFonts w:ascii="Times New Roman" w:hAnsi="Times New Roman" w:cs="Times New Roman"/>
          <w:sz w:val="28"/>
          <w:szCs w:val="28"/>
        </w:rPr>
        <w:br/>
        <w:t>на учет.</w:t>
      </w:r>
      <w:proofErr w:type="gramEnd"/>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 </w:t>
      </w:r>
      <w:proofErr w:type="gramStart"/>
      <w:r w:rsidRPr="00585AC8">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организации предоставления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Федеральным законом от 27.07.2006 № 149-ФЗ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информации, информационных технологиях и о защите информации</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постановлением Правительства Российской Федерации от 25.06.2012 № 634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roofErr w:type="gramEnd"/>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 xml:space="preserve">тентификации (далее – ЕСИА).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 обязательной личной явкой на прием в Администрацию;</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без личной явки на прием в Администрацию.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3.2.4. Для получения муниципальной услуги без личной явки на приём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заявителю необходимо предварительно оформить усиленную квалифицированную электронную подпись (далее – ЭП) для </w:t>
      </w:r>
      <w:proofErr w:type="gramStart"/>
      <w:r w:rsidRPr="00585AC8">
        <w:rPr>
          <w:rFonts w:ascii="Times New Roman" w:hAnsi="Times New Roman" w:cs="Times New Roman"/>
          <w:sz w:val="28"/>
          <w:szCs w:val="28"/>
        </w:rPr>
        <w:t>заверения заявления</w:t>
      </w:r>
      <w:proofErr w:type="gramEnd"/>
      <w:r w:rsidRPr="00585AC8">
        <w:rPr>
          <w:rFonts w:ascii="Times New Roman" w:hAnsi="Times New Roman" w:cs="Times New Roman"/>
          <w:sz w:val="28"/>
          <w:szCs w:val="28"/>
        </w:rPr>
        <w:t xml:space="preserve"> и документов, поданных в электронном виде на ПГУ ЛО или на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пройти идентификацию и аутентификацию в ЕСИА;</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выбрал способ оказания услуги с личной явкой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на прием в Администрацию – приложить к заявлению электронные документы;</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выбрал способ оказания услуги без личной явки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на прием в Администрацию:</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w:t>
      </w:r>
      <w:r w:rsidRPr="00585AC8">
        <w:rPr>
          <w:rFonts w:ascii="Times New Roman" w:hAnsi="Times New Roman" w:cs="Times New Roman"/>
          <w:sz w:val="28"/>
          <w:szCs w:val="28"/>
        </w:rPr>
        <w:lastRenderedPageBreak/>
        <w:t>лицу, наделенному функциями по принятию решения;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уведомляет заявителя о принятом решении с помощью указанных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в заявлении сре</w:t>
      </w:r>
      <w:proofErr w:type="gramStart"/>
      <w:r w:rsidRPr="00585AC8">
        <w:rPr>
          <w:rFonts w:ascii="Times New Roman" w:hAnsi="Times New Roman" w:cs="Times New Roman"/>
          <w:sz w:val="28"/>
          <w:szCs w:val="28"/>
        </w:rPr>
        <w:t>дств св</w:t>
      </w:r>
      <w:proofErr w:type="gramEnd"/>
      <w:r w:rsidRPr="00585AC8">
        <w:rPr>
          <w:rFonts w:ascii="Times New Roman" w:hAnsi="Times New Roman" w:cs="Times New Roman"/>
          <w:sz w:val="28"/>
          <w:szCs w:val="28"/>
        </w:rPr>
        <w:t xml:space="preserve">язи, затем направляет документ способом, указанным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C6EF9" w:rsidRPr="00585AC8" w:rsidRDefault="005C6EF9" w:rsidP="007A738D">
      <w:pPr>
        <w:spacing w:after="0" w:line="240" w:lineRule="auto"/>
        <w:ind w:firstLine="709"/>
        <w:jc w:val="both"/>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в день регистрации запроса формирует через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85AC8">
        <w:rPr>
          <w:rFonts w:ascii="Times New Roman" w:hAnsi="Times New Roman" w:cs="Times New Roman"/>
          <w:sz w:val="28"/>
          <w:szCs w:val="28"/>
        </w:rPr>
        <w:t xml:space="preserve"> 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дело переводит в статус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Заявитель приглашен на прием</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Прием назначается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ближайшую свободную дату и время в соответствии с графиком работы ОМСУ.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неявки заявителя на прием в назначенное время заявление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документы хранятся 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30 календарных дней.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Заявитель должен явиться на прием в указанное время. 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явился позже, он обслуживается в порядке живой очереди. В любом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из случаев должностное лицо Администрации, ведущее прием, отмечает факт явки заявителя 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дело переводит в статус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Прием заявителя окончен</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Pr="00585AC8">
        <w:rPr>
          <w:rFonts w:ascii="Times New Roman" w:hAnsi="Times New Roman" w:cs="Times New Roman"/>
          <w:sz w:val="28"/>
          <w:szCs w:val="28"/>
        </w:rPr>
        <w:lastRenderedPageBreak/>
        <w:t>должностного лица, принявшего решение, в личный кабинет ПГУ или ЕПГУ.</w:t>
      </w:r>
      <w:proofErr w:type="gramEnd"/>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3.2.9. В случае поступления всех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за предоставлением муниципальной услуги считается дата регистрации приема документов на ПГУ ЛО или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отсутствия оснований, указанных в пункте 2.9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на предоставление услуги отмечает в соответствующем поле такую необходимость).</w:t>
      </w: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FC5F8C"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7598" w:rsidRDefault="00667598"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7598" w:rsidRPr="00585AC8" w:rsidRDefault="00667598"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EB0777" w:rsidRDefault="007A738D" w:rsidP="007A738D">
      <w:pPr>
        <w:pStyle w:val="ConsPlusNormal"/>
        <w:ind w:firstLine="709"/>
        <w:jc w:val="center"/>
        <w:rPr>
          <w:rFonts w:ascii="Times New Roman" w:hAnsi="Times New Roman" w:cs="Times New Roman"/>
          <w:b/>
          <w:sz w:val="28"/>
          <w:szCs w:val="28"/>
        </w:rPr>
      </w:pPr>
      <w:r w:rsidRPr="00EB0777">
        <w:rPr>
          <w:rFonts w:ascii="Times New Roman" w:hAnsi="Times New Roman" w:cs="Times New Roman"/>
          <w:b/>
          <w:sz w:val="28"/>
          <w:szCs w:val="28"/>
        </w:rPr>
        <w:lastRenderedPageBreak/>
        <w:t xml:space="preserve">4. Формы </w:t>
      </w:r>
      <w:proofErr w:type="gramStart"/>
      <w:r w:rsidRPr="00EB0777">
        <w:rPr>
          <w:rFonts w:ascii="Times New Roman" w:hAnsi="Times New Roman" w:cs="Times New Roman"/>
          <w:b/>
          <w:sz w:val="28"/>
          <w:szCs w:val="28"/>
        </w:rPr>
        <w:t>контроля за</w:t>
      </w:r>
      <w:proofErr w:type="gramEnd"/>
      <w:r w:rsidRPr="00EB0777">
        <w:rPr>
          <w:rFonts w:ascii="Times New Roman" w:hAnsi="Times New Roman" w:cs="Times New Roman"/>
          <w:b/>
          <w:sz w:val="28"/>
          <w:szCs w:val="28"/>
        </w:rPr>
        <w:t xml:space="preserve">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EB0777"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B0777">
        <w:rPr>
          <w:rFonts w:ascii="Times New Roman" w:eastAsia="Calibri" w:hAnsi="Times New Roman" w:cs="Times New Roman"/>
          <w:b/>
          <w:sz w:val="28"/>
          <w:szCs w:val="28"/>
        </w:rPr>
        <w:t>5. Досудебный (внесудебный) порядок обжалования решений</w:t>
      </w:r>
    </w:p>
    <w:p w:rsidR="007A738D" w:rsidRPr="00EB0777"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B0777">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w:t>
      </w:r>
      <w:r w:rsidRPr="00585AC8">
        <w:rPr>
          <w:rFonts w:ascii="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00CD73BD"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585AC8">
        <w:rPr>
          <w:rFonts w:ascii="Times New Roman" w:hAnsi="Times New Roman" w:cs="Times New Roman"/>
          <w:sz w:val="28"/>
          <w:szCs w:val="28"/>
        </w:rPr>
        <w:lastRenderedPageBreak/>
        <w:t>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r>
      <w:r w:rsidR="00A317C5" w:rsidRPr="00585AC8">
        <w:rPr>
          <w:rFonts w:ascii="Times New Roman" w:hAnsi="Times New Roman" w:cs="Times New Roman"/>
          <w:sz w:val="28"/>
          <w:szCs w:val="28"/>
        </w:rPr>
        <w:lastRenderedPageBreak/>
        <w:t>в исправлении допущенных опечаток и ошибок или в случае обжалования нарушения</w:t>
      </w:r>
      <w:proofErr w:type="gramEnd"/>
      <w:r w:rsidR="00A317C5"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4D7E65" w:rsidRPr="00585AC8">
        <w:rPr>
          <w:rFonts w:ascii="Times New Roman" w:hAnsi="Times New Roman" w:cs="Times New Roman"/>
          <w:sz w:val="28"/>
          <w:szCs w:val="28"/>
        </w:rPr>
        <w:t>3</w:t>
      </w:r>
      <w:r w:rsidRPr="00585AC8">
        <w:rPr>
          <w:rFonts w:ascii="Times New Roman" w:hAnsi="Times New Roman" w:cs="Times New Roman"/>
          <w:sz w:val="28"/>
          <w:szCs w:val="28"/>
        </w:rPr>
        <w:t xml:space="preserve">. При установлении работником МФЦ следующих фактов: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представление заявителем неполного комплекта документов, указанных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w:t>
      </w:r>
      <w:hyperlink r:id="rId17" w:history="1">
        <w:r w:rsidRPr="00585AC8">
          <w:rPr>
            <w:rFonts w:ascii="Times New Roman" w:hAnsi="Times New Roman" w:cs="Times New Roman"/>
            <w:sz w:val="28"/>
            <w:szCs w:val="28"/>
          </w:rPr>
          <w:t>пункте 2.6</w:t>
        </w:r>
      </w:hyperlink>
      <w:r w:rsidRPr="00585AC8">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какие необходимые документы им не представлены;</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 несоответствие категории заявителя кругу лиц, имеющих право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об отсутствии у него права на получение муниципальной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распечатывает расписку о предоставлении консультации.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4D7E65" w:rsidRPr="00585AC8">
        <w:rPr>
          <w:rFonts w:ascii="Times New Roman" w:hAnsi="Times New Roman" w:cs="Times New Roman"/>
          <w:sz w:val="28"/>
          <w:szCs w:val="28"/>
        </w:rPr>
        <w:t>4</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7A738D"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8"/>
          <w:footerReference w:type="default" r:id="rId19"/>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6" w:name="Par441"/>
      <w:bookmarkEnd w:id="6"/>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rsidR="00AB230A" w:rsidRDefault="00667598" w:rsidP="007A738D">
      <w:pPr>
        <w:pStyle w:val="ConsPlusNonformat"/>
        <w:ind w:firstLine="709"/>
        <w:jc w:val="right"/>
        <w:rPr>
          <w:rFonts w:ascii="Times New Roman" w:hAnsi="Times New Roman" w:cs="Times New Roman"/>
        </w:rPr>
      </w:pPr>
      <w:r>
        <w:rPr>
          <w:rFonts w:ascii="Times New Roman" w:hAnsi="Times New Roman" w:cs="Times New Roman"/>
        </w:rPr>
        <w:t xml:space="preserve">                              </w:t>
      </w:r>
      <w:r w:rsidR="002824B6" w:rsidRPr="00585AC8">
        <w:rPr>
          <w:rFonts w:ascii="Times New Roman" w:hAnsi="Times New Roman" w:cs="Times New Roman"/>
        </w:rPr>
        <w:t>в</w:t>
      </w:r>
      <w:r>
        <w:rPr>
          <w:rFonts w:ascii="Times New Roman" w:hAnsi="Times New Roman" w:cs="Times New Roman"/>
        </w:rPr>
        <w:t xml:space="preserve"> а</w:t>
      </w:r>
      <w:r w:rsidR="009534FD" w:rsidRPr="00585AC8">
        <w:rPr>
          <w:rFonts w:ascii="Times New Roman" w:hAnsi="Times New Roman" w:cs="Times New Roman"/>
        </w:rPr>
        <w:t>дминистрацию</w:t>
      </w:r>
      <w:r w:rsidR="00AB230A">
        <w:rPr>
          <w:rFonts w:ascii="Times New Roman" w:hAnsi="Times New Roman" w:cs="Times New Roman"/>
        </w:rPr>
        <w:t xml:space="preserve"> МО Шумское сельское поселение</w:t>
      </w:r>
    </w:p>
    <w:p w:rsidR="008F33D1" w:rsidRPr="00585AC8" w:rsidRDefault="00AB230A" w:rsidP="007A738D">
      <w:pPr>
        <w:pStyle w:val="ConsPlusNonformat"/>
        <w:ind w:firstLine="709"/>
        <w:jc w:val="right"/>
        <w:rPr>
          <w:rFonts w:ascii="Times New Roman" w:hAnsi="Times New Roman" w:cs="Times New Roman"/>
        </w:rPr>
      </w:pPr>
      <w:r>
        <w:rPr>
          <w:rFonts w:ascii="Times New Roman" w:hAnsi="Times New Roman" w:cs="Times New Roman"/>
        </w:rPr>
        <w:t>Кировского муниципального района Ленинградской области</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7" w:name="Par452"/>
      <w:bookmarkEnd w:id="7"/>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w:t>
      </w:r>
      <w:proofErr w:type="gramEnd"/>
      <w:r w:rsidR="008F33D1" w:rsidRPr="00585AC8">
        <w:rPr>
          <w:rFonts w:ascii="Times New Roman" w:hAnsi="Times New Roman" w:cs="Times New Roman"/>
        </w:rPr>
        <w:t xml:space="preserve"> </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0"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осуществляется  строго  лицом,  уполномоченным  на  осуществление  работы </w:t>
      </w:r>
      <w:proofErr w:type="gramStart"/>
      <w:r w:rsidRPr="00585AC8">
        <w:rPr>
          <w:rFonts w:ascii="Times New Roman" w:hAnsi="Times New Roman" w:cs="Times New Roman"/>
        </w:rPr>
        <w:t>с</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ему известной в связи с исполнением должностных обязанностей.</w:t>
      </w:r>
      <w:proofErr w:type="gramEnd"/>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ОИВ/Администрации/ Организации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8" w:name="Par480"/>
      <w:bookmarkEnd w:id="8"/>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6675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9" w:name="Par483"/>
      <w:bookmarkEnd w:id="9"/>
      <w:r w:rsidRPr="00667598">
        <w:rPr>
          <w:rFonts w:ascii="Times New Roman" w:hAnsi="Times New Roman" w:cs="Times New Roman"/>
          <w:sz w:val="24"/>
          <w:szCs w:val="24"/>
        </w:rPr>
        <w:t>ЖУРНАЛ</w:t>
      </w:r>
    </w:p>
    <w:p w:rsidR="008F33D1" w:rsidRPr="006675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7598">
        <w:rPr>
          <w:rFonts w:ascii="Times New Roman" w:hAnsi="Times New Roman" w:cs="Times New Roman"/>
          <w:sz w:val="24"/>
          <w:szCs w:val="24"/>
        </w:rPr>
        <w:t xml:space="preserve">регистрации выдачи справок об отказе от </w:t>
      </w:r>
      <w:proofErr w:type="gramStart"/>
      <w:r w:rsidRPr="00667598">
        <w:rPr>
          <w:rFonts w:ascii="Times New Roman" w:hAnsi="Times New Roman" w:cs="Times New Roman"/>
          <w:sz w:val="24"/>
          <w:szCs w:val="24"/>
        </w:rPr>
        <w:t>преимущественного</w:t>
      </w:r>
      <w:proofErr w:type="gramEnd"/>
    </w:p>
    <w:p w:rsidR="008F33D1" w:rsidRPr="006675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7598">
        <w:rPr>
          <w:rFonts w:ascii="Times New Roman" w:hAnsi="Times New Roman" w:cs="Times New Roman"/>
          <w:sz w:val="24"/>
          <w:szCs w:val="24"/>
        </w:rPr>
        <w:t>права покупки доли в праве общей долевой собственности</w:t>
      </w:r>
    </w:p>
    <w:p w:rsidR="008F33D1" w:rsidRPr="006675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7598">
        <w:rPr>
          <w:rFonts w:ascii="Times New Roman" w:hAnsi="Times New Roman" w:cs="Times New Roman"/>
          <w:sz w:val="24"/>
          <w:szCs w:val="24"/>
        </w:rPr>
        <w:t>на жилые помещения</w:t>
      </w:r>
    </w:p>
    <w:p w:rsidR="008F33D1" w:rsidRPr="0066759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667598" w:rsidRDefault="008F33D1" w:rsidP="007A738D">
      <w:pPr>
        <w:pStyle w:val="ConsPlusNonformat"/>
        <w:ind w:firstLine="709"/>
        <w:rPr>
          <w:rFonts w:ascii="Times New Roman" w:hAnsi="Times New Roman" w:cs="Times New Roman"/>
          <w:sz w:val="24"/>
          <w:szCs w:val="24"/>
        </w:rPr>
      </w:pPr>
      <w:r w:rsidRPr="00667598">
        <w:rPr>
          <w:rFonts w:ascii="Times New Roman" w:hAnsi="Times New Roman" w:cs="Times New Roman"/>
          <w:sz w:val="24"/>
          <w:szCs w:val="24"/>
        </w:rPr>
        <w:t>Населенный пункт __________________________________________________________</w:t>
      </w:r>
    </w:p>
    <w:p w:rsidR="008F33D1" w:rsidRPr="00667598" w:rsidRDefault="008F33D1" w:rsidP="007A738D">
      <w:pPr>
        <w:pStyle w:val="ConsPlusNonformat"/>
        <w:ind w:firstLine="709"/>
        <w:rPr>
          <w:rFonts w:ascii="Times New Roman" w:hAnsi="Times New Roman" w:cs="Times New Roman"/>
          <w:sz w:val="24"/>
          <w:szCs w:val="24"/>
        </w:rPr>
      </w:pPr>
      <w:r w:rsidRPr="00667598">
        <w:rPr>
          <w:rFonts w:ascii="Times New Roman" w:hAnsi="Times New Roman" w:cs="Times New Roman"/>
          <w:sz w:val="24"/>
          <w:szCs w:val="24"/>
        </w:rPr>
        <w:t xml:space="preserve">               (наименование органа, предоставляющего муниципальную услугу)</w:t>
      </w:r>
    </w:p>
    <w:p w:rsidR="008F33D1" w:rsidRPr="00667598" w:rsidRDefault="008F33D1" w:rsidP="007A738D">
      <w:pPr>
        <w:pStyle w:val="ConsPlusNonformat"/>
        <w:ind w:firstLine="709"/>
        <w:rPr>
          <w:rFonts w:ascii="Times New Roman" w:hAnsi="Times New Roman" w:cs="Times New Roman"/>
          <w:sz w:val="24"/>
          <w:szCs w:val="24"/>
        </w:rPr>
      </w:pPr>
    </w:p>
    <w:p w:rsidR="008F33D1" w:rsidRPr="00667598" w:rsidRDefault="008F33D1" w:rsidP="007A738D">
      <w:pPr>
        <w:pStyle w:val="ConsPlusNonformat"/>
        <w:ind w:firstLine="709"/>
        <w:rPr>
          <w:rFonts w:ascii="Times New Roman" w:hAnsi="Times New Roman" w:cs="Times New Roman"/>
          <w:sz w:val="24"/>
          <w:szCs w:val="24"/>
        </w:rPr>
      </w:pPr>
      <w:r w:rsidRPr="00667598">
        <w:rPr>
          <w:rFonts w:ascii="Times New Roman" w:hAnsi="Times New Roman" w:cs="Times New Roman"/>
          <w:sz w:val="24"/>
          <w:szCs w:val="24"/>
        </w:rPr>
        <w:t xml:space="preserve">                                                    Начат _________________</w:t>
      </w:r>
    </w:p>
    <w:p w:rsidR="008F33D1" w:rsidRPr="00667598" w:rsidRDefault="008F33D1" w:rsidP="007A738D">
      <w:pPr>
        <w:pStyle w:val="ConsPlusNonformat"/>
        <w:ind w:firstLine="709"/>
        <w:rPr>
          <w:rFonts w:ascii="Times New Roman" w:hAnsi="Times New Roman" w:cs="Times New Roman"/>
          <w:sz w:val="24"/>
          <w:szCs w:val="24"/>
        </w:rPr>
      </w:pPr>
      <w:r w:rsidRPr="00667598">
        <w:rPr>
          <w:rFonts w:ascii="Times New Roman" w:hAnsi="Times New Roman" w:cs="Times New Roman"/>
          <w:sz w:val="24"/>
          <w:szCs w:val="24"/>
        </w:rPr>
        <w:t xml:space="preserve">                                                    Окончен _______________</w:t>
      </w:r>
    </w:p>
    <w:p w:rsidR="008F33D1" w:rsidRPr="0066759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667598" w:rsidTr="00A57B1A">
        <w:trPr>
          <w:trHeight w:val="800"/>
          <w:tblCellSpacing w:w="5" w:type="nil"/>
        </w:trPr>
        <w:tc>
          <w:tcPr>
            <w:tcW w:w="600" w:type="dxa"/>
          </w:tcPr>
          <w:p w:rsidR="008F33D1" w:rsidRPr="006675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7598">
              <w:rPr>
                <w:rFonts w:ascii="Times New Roman" w:hAnsi="Times New Roman" w:cs="Times New Roman"/>
                <w:sz w:val="24"/>
                <w:szCs w:val="24"/>
              </w:rPr>
              <w:t>N</w:t>
            </w:r>
          </w:p>
          <w:p w:rsidR="008F33D1" w:rsidRPr="006675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667598">
              <w:rPr>
                <w:rFonts w:ascii="Times New Roman" w:hAnsi="Times New Roman" w:cs="Times New Roman"/>
                <w:sz w:val="24"/>
                <w:szCs w:val="24"/>
              </w:rPr>
              <w:t>п</w:t>
            </w:r>
            <w:proofErr w:type="gramEnd"/>
            <w:r w:rsidRPr="00667598">
              <w:rPr>
                <w:rFonts w:ascii="Times New Roman" w:hAnsi="Times New Roman" w:cs="Times New Roman"/>
                <w:sz w:val="24"/>
                <w:szCs w:val="24"/>
              </w:rPr>
              <w:t>/п</w:t>
            </w:r>
          </w:p>
        </w:tc>
        <w:tc>
          <w:tcPr>
            <w:tcW w:w="1680" w:type="dxa"/>
          </w:tcPr>
          <w:p w:rsidR="008F33D1" w:rsidRPr="00667598"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 xml:space="preserve">Дата и </w:t>
            </w:r>
            <w:r w:rsidR="008F33D1" w:rsidRPr="00667598">
              <w:rPr>
                <w:rFonts w:ascii="Times New Roman" w:hAnsi="Times New Roman" w:cs="Times New Roman"/>
                <w:sz w:val="24"/>
                <w:szCs w:val="24"/>
              </w:rPr>
              <w:t>номер</w:t>
            </w:r>
            <w:r w:rsidRPr="00667598">
              <w:rPr>
                <w:rFonts w:ascii="Times New Roman" w:hAnsi="Times New Roman" w:cs="Times New Roman"/>
                <w:sz w:val="24"/>
                <w:szCs w:val="24"/>
              </w:rPr>
              <w:t xml:space="preserve"> </w:t>
            </w:r>
            <w:r w:rsidR="008F33D1" w:rsidRPr="00667598">
              <w:rPr>
                <w:rFonts w:ascii="Times New Roman" w:hAnsi="Times New Roman" w:cs="Times New Roman"/>
                <w:sz w:val="24"/>
                <w:szCs w:val="24"/>
              </w:rPr>
              <w:t>справки</w:t>
            </w:r>
          </w:p>
        </w:tc>
        <w:tc>
          <w:tcPr>
            <w:tcW w:w="2640" w:type="dxa"/>
          </w:tcPr>
          <w:p w:rsidR="008F33D1" w:rsidRPr="00667598"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 xml:space="preserve">Фамилия, имя, </w:t>
            </w:r>
            <w:r w:rsidR="008F33D1" w:rsidRPr="00667598">
              <w:rPr>
                <w:rFonts w:ascii="Times New Roman" w:hAnsi="Times New Roman" w:cs="Times New Roman"/>
                <w:sz w:val="24"/>
                <w:szCs w:val="24"/>
              </w:rPr>
              <w:t>отчество</w:t>
            </w:r>
          </w:p>
          <w:p w:rsidR="008F33D1" w:rsidRPr="006675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гражданина-заявителя</w:t>
            </w:r>
          </w:p>
        </w:tc>
        <w:tc>
          <w:tcPr>
            <w:tcW w:w="1680" w:type="dxa"/>
          </w:tcPr>
          <w:p w:rsidR="008F33D1" w:rsidRPr="00667598"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 xml:space="preserve">Адрес </w:t>
            </w:r>
            <w:proofErr w:type="gramStart"/>
            <w:r w:rsidR="008F33D1" w:rsidRPr="00667598">
              <w:rPr>
                <w:rFonts w:ascii="Times New Roman" w:hAnsi="Times New Roman" w:cs="Times New Roman"/>
                <w:sz w:val="24"/>
                <w:szCs w:val="24"/>
              </w:rPr>
              <w:t>отчуждаемого</w:t>
            </w:r>
            <w:proofErr w:type="gramEnd"/>
          </w:p>
          <w:p w:rsidR="008F33D1" w:rsidRPr="00667598"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 xml:space="preserve">жилого </w:t>
            </w:r>
            <w:r w:rsidR="008F33D1" w:rsidRPr="00667598">
              <w:rPr>
                <w:rFonts w:ascii="Times New Roman" w:hAnsi="Times New Roman" w:cs="Times New Roman"/>
                <w:sz w:val="24"/>
                <w:szCs w:val="24"/>
              </w:rPr>
              <w:t>помещения</w:t>
            </w:r>
          </w:p>
        </w:tc>
        <w:tc>
          <w:tcPr>
            <w:tcW w:w="1480" w:type="dxa"/>
          </w:tcPr>
          <w:p w:rsidR="008F33D1" w:rsidRPr="006675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Подпись</w:t>
            </w:r>
          </w:p>
          <w:p w:rsidR="008F33D1" w:rsidRPr="006675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гражданина,</w:t>
            </w:r>
          </w:p>
          <w:p w:rsidR="008F33D1" w:rsidRPr="006675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получившего</w:t>
            </w:r>
          </w:p>
          <w:p w:rsidR="008F33D1" w:rsidRPr="006675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документ</w:t>
            </w:r>
          </w:p>
        </w:tc>
        <w:tc>
          <w:tcPr>
            <w:tcW w:w="1520" w:type="dxa"/>
          </w:tcPr>
          <w:p w:rsidR="008F33D1" w:rsidRPr="006675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Примечание</w:t>
            </w:r>
          </w:p>
        </w:tc>
      </w:tr>
      <w:tr w:rsidR="008F33D1" w:rsidRPr="00667598" w:rsidTr="00A57B1A">
        <w:trPr>
          <w:tblCellSpacing w:w="5" w:type="nil"/>
        </w:trPr>
        <w:tc>
          <w:tcPr>
            <w:tcW w:w="600" w:type="dxa"/>
          </w:tcPr>
          <w:p w:rsidR="008F33D1" w:rsidRPr="006675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7598">
              <w:rPr>
                <w:rFonts w:ascii="Times New Roman" w:hAnsi="Times New Roman" w:cs="Times New Roman"/>
                <w:sz w:val="24"/>
                <w:szCs w:val="24"/>
              </w:rPr>
              <w:t>1</w:t>
            </w:r>
          </w:p>
        </w:tc>
        <w:tc>
          <w:tcPr>
            <w:tcW w:w="1680" w:type="dxa"/>
          </w:tcPr>
          <w:p w:rsidR="008F33D1" w:rsidRPr="00667598"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667598">
              <w:rPr>
                <w:rFonts w:ascii="Times New Roman" w:hAnsi="Times New Roman" w:cs="Times New Roman"/>
                <w:sz w:val="24"/>
                <w:szCs w:val="24"/>
              </w:rPr>
              <w:t>2</w:t>
            </w:r>
          </w:p>
        </w:tc>
        <w:tc>
          <w:tcPr>
            <w:tcW w:w="2640" w:type="dxa"/>
          </w:tcPr>
          <w:p w:rsidR="008F33D1" w:rsidRPr="006675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3</w:t>
            </w:r>
          </w:p>
        </w:tc>
        <w:tc>
          <w:tcPr>
            <w:tcW w:w="1680" w:type="dxa"/>
          </w:tcPr>
          <w:p w:rsidR="008F33D1" w:rsidRPr="00667598"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667598">
              <w:rPr>
                <w:rFonts w:ascii="Times New Roman" w:hAnsi="Times New Roman" w:cs="Times New Roman"/>
                <w:sz w:val="24"/>
                <w:szCs w:val="24"/>
              </w:rPr>
              <w:t>4</w:t>
            </w:r>
          </w:p>
        </w:tc>
        <w:tc>
          <w:tcPr>
            <w:tcW w:w="1480" w:type="dxa"/>
          </w:tcPr>
          <w:p w:rsidR="008F33D1" w:rsidRPr="00667598"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667598">
              <w:rPr>
                <w:rFonts w:ascii="Times New Roman" w:hAnsi="Times New Roman" w:cs="Times New Roman"/>
                <w:sz w:val="24"/>
                <w:szCs w:val="24"/>
              </w:rPr>
              <w:t>5</w:t>
            </w:r>
          </w:p>
        </w:tc>
        <w:tc>
          <w:tcPr>
            <w:tcW w:w="1520" w:type="dxa"/>
          </w:tcPr>
          <w:p w:rsidR="008F33D1" w:rsidRPr="006675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6</w:t>
            </w:r>
          </w:p>
        </w:tc>
      </w:tr>
    </w:tbl>
    <w:p w:rsidR="008F33D1" w:rsidRPr="0066759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0" w:name="Par507"/>
      <w:bookmarkEnd w:id="10"/>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1"/>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A34" w:rsidRDefault="003C1A34" w:rsidP="009B6AA6">
      <w:pPr>
        <w:spacing w:after="0" w:line="240" w:lineRule="auto"/>
      </w:pPr>
      <w:r>
        <w:separator/>
      </w:r>
    </w:p>
  </w:endnote>
  <w:endnote w:type="continuationSeparator" w:id="0">
    <w:p w:rsidR="003C1A34" w:rsidRDefault="003C1A34"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6B" w:rsidRDefault="004C0E6B" w:rsidP="000254FF">
    <w:pPr>
      <w:pStyle w:val="ae"/>
    </w:pPr>
  </w:p>
  <w:p w:rsidR="004C0E6B" w:rsidRDefault="004C0E6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6B" w:rsidRDefault="004C0E6B" w:rsidP="009B6AA6">
    <w:pPr>
      <w:pStyle w:val="ae"/>
      <w:tabs>
        <w:tab w:val="center" w:pos="4890"/>
        <w:tab w:val="left" w:pos="6449"/>
      </w:tabs>
    </w:pPr>
    <w:r>
      <w:tab/>
    </w:r>
    <w:r>
      <w:tab/>
    </w:r>
    <w:r>
      <w:tab/>
    </w:r>
  </w:p>
  <w:p w:rsidR="004C0E6B" w:rsidRDefault="004C0E6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A34" w:rsidRDefault="003C1A34" w:rsidP="009B6AA6">
      <w:pPr>
        <w:spacing w:after="0" w:line="240" w:lineRule="auto"/>
      </w:pPr>
      <w:r>
        <w:separator/>
      </w:r>
    </w:p>
  </w:footnote>
  <w:footnote w:type="continuationSeparator" w:id="0">
    <w:p w:rsidR="003C1A34" w:rsidRDefault="003C1A34"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4C0E6B" w:rsidRDefault="004C0E6B">
        <w:pPr>
          <w:pStyle w:val="ac"/>
          <w:jc w:val="center"/>
        </w:pPr>
        <w:fldSimple w:instr="PAGE   \* MERGEFORMAT">
          <w:r w:rsidR="00667598">
            <w:rPr>
              <w:noProof/>
            </w:rPr>
            <w:t>3</w:t>
          </w:r>
        </w:fldSimple>
      </w:p>
    </w:sdtContent>
  </w:sdt>
  <w:p w:rsidR="004C0E6B" w:rsidRDefault="004C0E6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7"/>
  </w:num>
  <w:num w:numId="7">
    <w:abstractNumId w:val="3"/>
  </w:num>
  <w:num w:numId="8">
    <w:abstractNumId w:val="8"/>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11F9E"/>
    <w:rsid w:val="00017016"/>
    <w:rsid w:val="00022DCA"/>
    <w:rsid w:val="000254FF"/>
    <w:rsid w:val="0002687E"/>
    <w:rsid w:val="00027C17"/>
    <w:rsid w:val="000317C8"/>
    <w:rsid w:val="0004252F"/>
    <w:rsid w:val="00044F16"/>
    <w:rsid w:val="00057834"/>
    <w:rsid w:val="00083BDB"/>
    <w:rsid w:val="00090002"/>
    <w:rsid w:val="0009788F"/>
    <w:rsid w:val="000B0439"/>
    <w:rsid w:val="000B6579"/>
    <w:rsid w:val="000C4743"/>
    <w:rsid w:val="000C5242"/>
    <w:rsid w:val="000D5DD1"/>
    <w:rsid w:val="000E375C"/>
    <w:rsid w:val="000F61E1"/>
    <w:rsid w:val="001022BF"/>
    <w:rsid w:val="00103C52"/>
    <w:rsid w:val="001040E4"/>
    <w:rsid w:val="001047AC"/>
    <w:rsid w:val="00114FE0"/>
    <w:rsid w:val="00126ED4"/>
    <w:rsid w:val="0013097E"/>
    <w:rsid w:val="001359E1"/>
    <w:rsid w:val="00136B82"/>
    <w:rsid w:val="00142276"/>
    <w:rsid w:val="0017484D"/>
    <w:rsid w:val="00177488"/>
    <w:rsid w:val="00177B49"/>
    <w:rsid w:val="0018026F"/>
    <w:rsid w:val="00180666"/>
    <w:rsid w:val="001A0866"/>
    <w:rsid w:val="001A7662"/>
    <w:rsid w:val="001B12C6"/>
    <w:rsid w:val="001C7CE4"/>
    <w:rsid w:val="001D1147"/>
    <w:rsid w:val="001D53A0"/>
    <w:rsid w:val="002056FD"/>
    <w:rsid w:val="0022170F"/>
    <w:rsid w:val="002265D6"/>
    <w:rsid w:val="00242460"/>
    <w:rsid w:val="00250654"/>
    <w:rsid w:val="00272FF9"/>
    <w:rsid w:val="00281BFE"/>
    <w:rsid w:val="002824B6"/>
    <w:rsid w:val="002827FB"/>
    <w:rsid w:val="002A4663"/>
    <w:rsid w:val="002A60E6"/>
    <w:rsid w:val="002B18AA"/>
    <w:rsid w:val="002B224F"/>
    <w:rsid w:val="002C057C"/>
    <w:rsid w:val="002F559B"/>
    <w:rsid w:val="00302519"/>
    <w:rsid w:val="00305EAD"/>
    <w:rsid w:val="00313365"/>
    <w:rsid w:val="003155A4"/>
    <w:rsid w:val="003245E6"/>
    <w:rsid w:val="003270DE"/>
    <w:rsid w:val="0032715D"/>
    <w:rsid w:val="00330DA8"/>
    <w:rsid w:val="00350846"/>
    <w:rsid w:val="003509E5"/>
    <w:rsid w:val="00350D4D"/>
    <w:rsid w:val="003645EA"/>
    <w:rsid w:val="00372BD8"/>
    <w:rsid w:val="0039603C"/>
    <w:rsid w:val="003B4CEC"/>
    <w:rsid w:val="003C1134"/>
    <w:rsid w:val="003C1A34"/>
    <w:rsid w:val="003C2B5E"/>
    <w:rsid w:val="003C4338"/>
    <w:rsid w:val="003D5D75"/>
    <w:rsid w:val="003E36FE"/>
    <w:rsid w:val="003E3CED"/>
    <w:rsid w:val="003E6182"/>
    <w:rsid w:val="003E7425"/>
    <w:rsid w:val="003F6B2F"/>
    <w:rsid w:val="00415554"/>
    <w:rsid w:val="004452D7"/>
    <w:rsid w:val="00467EE1"/>
    <w:rsid w:val="00482F98"/>
    <w:rsid w:val="004868F5"/>
    <w:rsid w:val="004879A5"/>
    <w:rsid w:val="00494B35"/>
    <w:rsid w:val="00496849"/>
    <w:rsid w:val="004C0E6B"/>
    <w:rsid w:val="004C6B9F"/>
    <w:rsid w:val="004C6D4E"/>
    <w:rsid w:val="004D34FB"/>
    <w:rsid w:val="004D4F55"/>
    <w:rsid w:val="004D7E65"/>
    <w:rsid w:val="004E082D"/>
    <w:rsid w:val="004E122A"/>
    <w:rsid w:val="004E1CCA"/>
    <w:rsid w:val="00500687"/>
    <w:rsid w:val="0051711D"/>
    <w:rsid w:val="00527934"/>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3367"/>
    <w:rsid w:val="005D36B6"/>
    <w:rsid w:val="005D5996"/>
    <w:rsid w:val="005F2E4B"/>
    <w:rsid w:val="005F6D17"/>
    <w:rsid w:val="005F774A"/>
    <w:rsid w:val="006006D6"/>
    <w:rsid w:val="00615AC6"/>
    <w:rsid w:val="00617987"/>
    <w:rsid w:val="00632BD2"/>
    <w:rsid w:val="00636E10"/>
    <w:rsid w:val="0064638C"/>
    <w:rsid w:val="0065785E"/>
    <w:rsid w:val="00667490"/>
    <w:rsid w:val="00667598"/>
    <w:rsid w:val="00680656"/>
    <w:rsid w:val="006874CF"/>
    <w:rsid w:val="00692339"/>
    <w:rsid w:val="006935F6"/>
    <w:rsid w:val="006C0A35"/>
    <w:rsid w:val="006C2BCB"/>
    <w:rsid w:val="006D087F"/>
    <w:rsid w:val="006E2ECD"/>
    <w:rsid w:val="00700974"/>
    <w:rsid w:val="00700F3B"/>
    <w:rsid w:val="00716773"/>
    <w:rsid w:val="00723D34"/>
    <w:rsid w:val="007413B3"/>
    <w:rsid w:val="0075352C"/>
    <w:rsid w:val="0076087F"/>
    <w:rsid w:val="0077121F"/>
    <w:rsid w:val="007808B0"/>
    <w:rsid w:val="00780EE8"/>
    <w:rsid w:val="007920FB"/>
    <w:rsid w:val="007A738D"/>
    <w:rsid w:val="007B180A"/>
    <w:rsid w:val="007C0B69"/>
    <w:rsid w:val="007D21A1"/>
    <w:rsid w:val="007E1EE6"/>
    <w:rsid w:val="007E34AD"/>
    <w:rsid w:val="007F24BF"/>
    <w:rsid w:val="007F2EB3"/>
    <w:rsid w:val="007F701F"/>
    <w:rsid w:val="00802A2B"/>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73D2"/>
    <w:rsid w:val="008E40AC"/>
    <w:rsid w:val="008E4740"/>
    <w:rsid w:val="008F33D1"/>
    <w:rsid w:val="009205A3"/>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61AE"/>
    <w:rsid w:val="00A704F5"/>
    <w:rsid w:val="00A843E4"/>
    <w:rsid w:val="00A847B8"/>
    <w:rsid w:val="00A97817"/>
    <w:rsid w:val="00AB230A"/>
    <w:rsid w:val="00AB2BC7"/>
    <w:rsid w:val="00AD1199"/>
    <w:rsid w:val="00AD5B56"/>
    <w:rsid w:val="00AE617E"/>
    <w:rsid w:val="00AF07F0"/>
    <w:rsid w:val="00B230C7"/>
    <w:rsid w:val="00B232DA"/>
    <w:rsid w:val="00B23775"/>
    <w:rsid w:val="00B5543D"/>
    <w:rsid w:val="00B56B2C"/>
    <w:rsid w:val="00B74AF0"/>
    <w:rsid w:val="00B973E7"/>
    <w:rsid w:val="00BB500C"/>
    <w:rsid w:val="00BC07FF"/>
    <w:rsid w:val="00BC4B55"/>
    <w:rsid w:val="00BD2836"/>
    <w:rsid w:val="00BD711C"/>
    <w:rsid w:val="00BE3702"/>
    <w:rsid w:val="00BE5463"/>
    <w:rsid w:val="00C00FA7"/>
    <w:rsid w:val="00C15435"/>
    <w:rsid w:val="00C24F2C"/>
    <w:rsid w:val="00C273F2"/>
    <w:rsid w:val="00C31910"/>
    <w:rsid w:val="00C35DE8"/>
    <w:rsid w:val="00C37173"/>
    <w:rsid w:val="00C401FE"/>
    <w:rsid w:val="00C55958"/>
    <w:rsid w:val="00C607D8"/>
    <w:rsid w:val="00C65892"/>
    <w:rsid w:val="00C74E14"/>
    <w:rsid w:val="00C75911"/>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E012EE"/>
    <w:rsid w:val="00E121E9"/>
    <w:rsid w:val="00E22549"/>
    <w:rsid w:val="00E3626E"/>
    <w:rsid w:val="00E529BD"/>
    <w:rsid w:val="00E55815"/>
    <w:rsid w:val="00E709A9"/>
    <w:rsid w:val="00E80CAB"/>
    <w:rsid w:val="00EA4ED1"/>
    <w:rsid w:val="00EA6958"/>
    <w:rsid w:val="00EB0777"/>
    <w:rsid w:val="00ED1231"/>
    <w:rsid w:val="00EE59D2"/>
    <w:rsid w:val="00EE5B7A"/>
    <w:rsid w:val="00EF0775"/>
    <w:rsid w:val="00F033B5"/>
    <w:rsid w:val="00F078B4"/>
    <w:rsid w:val="00F12CAE"/>
    <w:rsid w:val="00F132B3"/>
    <w:rsid w:val="00F16B41"/>
    <w:rsid w:val="00F2343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Title"/>
    <w:basedOn w:val="a"/>
    <w:link w:val="af2"/>
    <w:qFormat/>
    <w:rsid w:val="00F132B3"/>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F132B3"/>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3E3AA40DE090A40A6C7E5FD5E4DF3FDD6564FE52C0B7FC85E9B2A365E90C5842336DFB86337B2A59C8925146F3D908A219143B8C25337Bn5e1G"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lenobl.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31E27-9894-4408-AE8A-3CA68966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28</Pages>
  <Words>9612</Words>
  <Characters>54795</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dcterms:created xsi:type="dcterms:W3CDTF">2021-12-22T07:39:00Z</dcterms:created>
  <dcterms:modified xsi:type="dcterms:W3CDTF">2021-12-22T08:22:00Z</dcterms:modified>
</cp:coreProperties>
</file>