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69"/>
      </w:tblGrid>
      <w:tr w:rsidR="00962E7B" w:rsidRPr="009D3260" w:rsidTr="00962E7B">
        <w:tc>
          <w:tcPr>
            <w:tcW w:w="10269" w:type="dxa"/>
            <w:shd w:val="clear" w:color="auto" w:fill="D9D9D9" w:themeFill="background1" w:themeFillShade="D9"/>
          </w:tcPr>
          <w:p w:rsidR="00962E7B" w:rsidRPr="009D3260" w:rsidRDefault="00C5498F" w:rsidP="00975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</w:t>
            </w:r>
            <w:r w:rsidRP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F90" w:rsidRPr="00975F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85C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CC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25  МАЯ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75F90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75F90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75F90" w:rsidRPr="007729A8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5. 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975F90" w:rsidRPr="007729A8" w:rsidRDefault="00975F90" w:rsidP="00975F9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5.1. Местом проведения курсов, семинаров является здание Администрации муниципального образования Шумское сельское поселение Кировского муниципального района по адресу: ЛО, Кировский район, с.Шум,ул.Советская,д.22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5.2. Ответственным за организацию и проведение мероприятий является отдел специалист администрации в сфере ЖКХ администрации муниципального образования Шумское сельское поселение Кировского муниципального района Ленинградской области.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5.3. Периодичность проведения мероприятий:</w:t>
      </w:r>
    </w:p>
    <w:p w:rsidR="00975F90" w:rsidRPr="007729A8" w:rsidRDefault="00975F90" w:rsidP="00975F90">
      <w:pPr>
        <w:pStyle w:val="af1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1 раз в месяц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5.5. Рекомендуемая тематика мероприятий представлена в таблице 1.</w:t>
      </w:r>
    </w:p>
    <w:p w:rsidR="00975F90" w:rsidRPr="007729A8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975F90" w:rsidRPr="007729A8" w:rsidRDefault="00975F90" w:rsidP="00975F9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6.1. Ответственным за участие в региональных мероприятиях и (или) за направление представителя (представителей) Администрации муниципального образования Шумское сельское поселение Кировского района Ленинградской области для участия в региональных мероприятиях является заместитель главы администрации  муниципального образования Шумское сельское поселение Кировского муниципального района Ленинградской области.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6.3. Представители Администрации муниципального образования Шумское сельское поселение Кировского муниципального района Ленинградской области,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</w:p>
    <w:p w:rsidR="00975F90" w:rsidRPr="007729A8" w:rsidRDefault="00975F90" w:rsidP="00975F90">
      <w:pPr>
        <w:pStyle w:val="af1"/>
        <w:jc w:val="right"/>
        <w:rPr>
          <w:sz w:val="22"/>
          <w:szCs w:val="22"/>
        </w:rPr>
      </w:pPr>
      <w:r w:rsidRPr="007729A8">
        <w:rPr>
          <w:sz w:val="22"/>
          <w:szCs w:val="22"/>
        </w:rPr>
        <w:t xml:space="preserve">Таблица 1 </w:t>
      </w:r>
    </w:p>
    <w:p w:rsidR="00975F90" w:rsidRPr="007729A8" w:rsidRDefault="00975F90" w:rsidP="00975F90">
      <w:pPr>
        <w:pStyle w:val="af1"/>
        <w:jc w:val="right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88"/>
        <w:gridCol w:w="2348"/>
        <w:gridCol w:w="5921"/>
        <w:gridCol w:w="1554"/>
      </w:tblGrid>
      <w:tr w:rsidR="00975F90" w:rsidRPr="007729A8" w:rsidTr="00A04BFC">
        <w:tc>
          <w:tcPr>
            <w:tcW w:w="594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№ п/п</w:t>
            </w:r>
          </w:p>
        </w:tc>
        <w:tc>
          <w:tcPr>
            <w:tcW w:w="2379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Вид мероприятий</w:t>
            </w:r>
          </w:p>
        </w:tc>
        <w:tc>
          <w:tcPr>
            <w:tcW w:w="6208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Тематика мероприятий</w:t>
            </w:r>
          </w:p>
        </w:tc>
        <w:tc>
          <w:tcPr>
            <w:tcW w:w="1574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Продолжи-тельность</w:t>
            </w:r>
          </w:p>
        </w:tc>
      </w:tr>
      <w:tr w:rsidR="00975F90" w:rsidRPr="007729A8" w:rsidTr="00A04BFC">
        <w:tc>
          <w:tcPr>
            <w:tcW w:w="594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1.</w:t>
            </w:r>
          </w:p>
        </w:tc>
        <w:tc>
          <w:tcPr>
            <w:tcW w:w="2379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Круглый стол для сотрудников управляющих организаций</w:t>
            </w:r>
          </w:p>
        </w:tc>
        <w:tc>
          <w:tcPr>
            <w:tcW w:w="6208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-Об изменении в жилищном законодательстве.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-О создании региональной системы по обращению с ТКО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-О порядке изменения платы за содержание и ремонт жилого помещения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-Оплата жилья и коммунальных услуг населением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1 час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2 часа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1 час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1 час</w:t>
            </w:r>
          </w:p>
        </w:tc>
      </w:tr>
      <w:tr w:rsidR="00975F90" w:rsidRPr="007729A8" w:rsidTr="00A04BFC">
        <w:tc>
          <w:tcPr>
            <w:tcW w:w="594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2.</w:t>
            </w:r>
          </w:p>
        </w:tc>
        <w:tc>
          <w:tcPr>
            <w:tcW w:w="2379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Семинары с представителями многоквартирных домов и общественниками</w:t>
            </w:r>
          </w:p>
        </w:tc>
        <w:tc>
          <w:tcPr>
            <w:tcW w:w="6208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-О создании региональной системы по обращению с ТКО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- Об изменениях в жилищном законодательстве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-О правах и обязанностях собственников помещений в многоквартирных домах</w:t>
            </w:r>
          </w:p>
        </w:tc>
        <w:tc>
          <w:tcPr>
            <w:tcW w:w="1574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2 часа</w:t>
            </w:r>
          </w:p>
        </w:tc>
      </w:tr>
    </w:tbl>
    <w:p w:rsidR="00585CF9" w:rsidRPr="006F4F57" w:rsidRDefault="00585CF9" w:rsidP="00975F90">
      <w:pPr>
        <w:pStyle w:val="af9"/>
        <w:shd w:val="clear" w:color="auto" w:fill="FFFFFF"/>
        <w:jc w:val="both"/>
        <w:rPr>
          <w:rFonts w:ascii="Times New Roman" w:hAnsi="Times New Roman"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9C31B9" w:rsidRDefault="00962E7B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  <w:r w:rsidRPr="00962E7B">
        <w:t xml:space="preserve"> </w:t>
      </w:r>
    </w:p>
    <w:tbl>
      <w:tblPr>
        <w:tblStyle w:val="a3"/>
        <w:tblW w:w="10348" w:type="dxa"/>
        <w:tblInd w:w="108" w:type="dxa"/>
        <w:tblLook w:val="04A0"/>
      </w:tblPr>
      <w:tblGrid>
        <w:gridCol w:w="2216"/>
        <w:gridCol w:w="3146"/>
        <w:gridCol w:w="2329"/>
        <w:gridCol w:w="2657"/>
      </w:tblGrid>
      <w:tr w:rsidR="00155876" w:rsidRPr="00383B5B" w:rsidTr="0085666D">
        <w:tc>
          <w:tcPr>
            <w:tcW w:w="2216" w:type="dxa"/>
          </w:tcPr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редактор </w:t>
            </w:r>
          </w:p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Иванова В.В.             </w:t>
            </w:r>
          </w:p>
        </w:tc>
        <w:tc>
          <w:tcPr>
            <w:tcW w:w="3146" w:type="dxa"/>
          </w:tcPr>
          <w:p w:rsidR="00155876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Учредитель: 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муниципального образования Шумское сельское поселение Кировск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29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редакции: 187350, Ленинградская область, Кировский район.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Шум, ул. Советская, д.22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 (813)62-54-141</w:t>
            </w:r>
          </w:p>
        </w:tc>
        <w:tc>
          <w:tcPr>
            <w:tcW w:w="2657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Напечатано в соответствии  с представленными к печати материалами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Тираж 100 экз. Распространяется бесплатно</w:t>
            </w:r>
          </w:p>
        </w:tc>
      </w:tr>
    </w:tbl>
    <w:p w:rsidR="00954F0F" w:rsidRPr="00085DF6" w:rsidRDefault="00954F0F" w:rsidP="00BB797A">
      <w:pPr>
        <w:pStyle w:val="a7"/>
        <w:spacing w:after="0" w:line="240" w:lineRule="auto"/>
        <w:jc w:val="center"/>
        <w:rPr>
          <w:rStyle w:val="a4"/>
          <w:rFonts w:ascii="Arial Rounded MT Bold" w:hAnsi="Arial Rounded MT Bold"/>
          <w:b/>
          <w:i/>
          <w:color w:val="00B0F0"/>
          <w:sz w:val="96"/>
        </w:rPr>
      </w:pPr>
      <w:r w:rsidRPr="00085DF6">
        <w:rPr>
          <w:rStyle w:val="a4"/>
          <w:b/>
          <w:i/>
          <w:color w:val="00B0F0"/>
          <w:sz w:val="96"/>
        </w:rPr>
        <w:lastRenderedPageBreak/>
        <w:t>ВЕСТНИК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0"/>
        </w:rPr>
      </w:pPr>
      <w:r w:rsidRPr="00085DF6">
        <w:rPr>
          <w:rStyle w:val="a4"/>
          <w:i/>
          <w:color w:val="00B0F0"/>
          <w:sz w:val="40"/>
        </w:rPr>
        <w:t>Муниципального образования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8"/>
        </w:rPr>
      </w:pPr>
      <w:r w:rsidRPr="00085DF6">
        <w:rPr>
          <w:rStyle w:val="a4"/>
          <w:i/>
          <w:color w:val="00B0F0"/>
          <w:sz w:val="40"/>
        </w:rPr>
        <w:t>Шумское сельское поселение</w:t>
      </w:r>
    </w:p>
    <w:p w:rsidR="00483A31" w:rsidRPr="00085DF6" w:rsidRDefault="00954F0F" w:rsidP="00BB797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i/>
          <w:color w:val="00B0F0"/>
          <w:sz w:val="16"/>
          <w:szCs w:val="24"/>
          <w:lang w:eastAsia="ru-RU"/>
        </w:rPr>
      </w:pPr>
      <w:r w:rsidRPr="00085DF6">
        <w:rPr>
          <w:rStyle w:val="a4"/>
          <w:rFonts w:asciiTheme="majorHAnsi" w:hAnsiTheme="majorHAnsi"/>
          <w:b/>
          <w:color w:val="00B0F0"/>
          <w:sz w:val="40"/>
        </w:rPr>
        <w:t>Кировского муниципального района Ленинградской области</w:t>
      </w:r>
    </w:p>
    <w:p w:rsidR="00483A31" w:rsidRDefault="00483A31" w:rsidP="00BB79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BB797A" w:rsidTr="00047124">
        <w:tc>
          <w:tcPr>
            <w:tcW w:w="10269" w:type="dxa"/>
            <w:shd w:val="clear" w:color="auto" w:fill="D9D9D9" w:themeFill="background1" w:themeFillShade="D9"/>
          </w:tcPr>
          <w:p w:rsidR="00BB797A" w:rsidRPr="009D3260" w:rsidRDefault="0050631E" w:rsidP="00975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5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  МАЯ   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A2321" w:rsidRDefault="002A2321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p w:rsidR="00047124" w:rsidRDefault="00DE08EF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2769087</wp:posOffset>
            </wp:positionH>
            <wp:positionV relativeFrom="paragraph">
              <wp:posOffset>29240</wp:posOffset>
            </wp:positionV>
            <wp:extent cx="597639" cy="733646"/>
            <wp:effectExtent l="19050" t="0" r="0" b="0"/>
            <wp:wrapNone/>
            <wp:docPr id="4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5BF" w:rsidRDefault="00C315BF" w:rsidP="00A70CE5">
      <w:pPr>
        <w:keepNext/>
        <w:spacing w:after="0"/>
        <w:ind w:firstLine="360"/>
        <w:jc w:val="center"/>
        <w:rPr>
          <w:rFonts w:ascii="Times New Roman" w:hAnsi="Times New Roman" w:cs="Times New Roman"/>
          <w:b/>
        </w:rPr>
      </w:pPr>
    </w:p>
    <w:p w:rsidR="00DE08EF" w:rsidRDefault="00DE08EF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975F90">
      <w:pPr>
        <w:pStyle w:val="a5"/>
        <w:jc w:val="center"/>
        <w:rPr>
          <w:rFonts w:ascii="Times New Roman" w:hAnsi="Times New Roman" w:cs="Times New Roman"/>
        </w:rPr>
      </w:pPr>
    </w:p>
    <w:p w:rsidR="00975F90" w:rsidRDefault="00975F90" w:rsidP="00975F90">
      <w:pPr>
        <w:pStyle w:val="a5"/>
        <w:jc w:val="center"/>
        <w:rPr>
          <w:rFonts w:ascii="Times New Roman" w:hAnsi="Times New Roman" w:cs="Times New Roman"/>
        </w:rPr>
      </w:pPr>
    </w:p>
    <w:p w:rsidR="00975F90" w:rsidRDefault="00975F90" w:rsidP="00975F90">
      <w:pPr>
        <w:pStyle w:val="a5"/>
        <w:jc w:val="center"/>
        <w:rPr>
          <w:rFonts w:ascii="Times New Roman" w:hAnsi="Times New Roman" w:cs="Times New Roman"/>
        </w:rPr>
      </w:pP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>АДМИНИСТРАЦИЯ   МУНИЦИПАЛЬНОГО  ОБРАЗОВАНИЯ</w:t>
      </w: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>ШУМСКОЕ  СЕЛЬСКОЕ ПОСЕЛЕНИЕ</w:t>
      </w: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>КИРОВСКОГО МУНИЦИПАЛЬНОГО  РАЙОНА</w:t>
      </w: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  <w:color w:val="000000"/>
          <w:spacing w:val="-2"/>
        </w:rPr>
      </w:pPr>
      <w:r w:rsidRPr="007729A8">
        <w:rPr>
          <w:rFonts w:ascii="Times New Roman" w:hAnsi="Times New Roman" w:cs="Times New Roman"/>
        </w:rPr>
        <w:t>ЛЕНИНГРАДСКОЙ  ОБЛАСТИ</w:t>
      </w: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  <w:b/>
        </w:rPr>
      </w:pPr>
      <w:r w:rsidRPr="007729A8">
        <w:rPr>
          <w:rFonts w:ascii="Times New Roman" w:hAnsi="Times New Roman" w:cs="Times New Roman"/>
          <w:b/>
        </w:rPr>
        <w:t>П О С Т А Н О В Л Е Н И  Е</w:t>
      </w:r>
    </w:p>
    <w:p w:rsidR="00975F90" w:rsidRPr="007729A8" w:rsidRDefault="00975F90" w:rsidP="00975F90">
      <w:pPr>
        <w:pStyle w:val="a5"/>
        <w:rPr>
          <w:rFonts w:ascii="Times New Roman" w:hAnsi="Times New Roman" w:cs="Times New Roman"/>
        </w:rPr>
      </w:pP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>от  24 мая 2019 года № 105</w:t>
      </w:r>
    </w:p>
    <w:p w:rsidR="00975F90" w:rsidRPr="007729A8" w:rsidRDefault="00975F90" w:rsidP="00975F90">
      <w:pPr>
        <w:spacing w:after="0" w:line="240" w:lineRule="auto"/>
        <w:rPr>
          <w:rFonts w:ascii="Times New Roman" w:hAnsi="Times New Roman" w:cs="Times New Roman"/>
        </w:rPr>
      </w:pPr>
    </w:p>
    <w:p w:rsidR="00975F90" w:rsidRPr="007729A8" w:rsidRDefault="00975F90" w:rsidP="00975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9A8">
        <w:rPr>
          <w:rFonts w:ascii="Times New Roman" w:hAnsi="Times New Roman" w:cs="Times New Roman"/>
          <w:b/>
        </w:rPr>
        <w:t xml:space="preserve">Об отмене муниципальной программы </w:t>
      </w:r>
    </w:p>
    <w:p w:rsidR="00975F90" w:rsidRPr="007729A8" w:rsidRDefault="00975F90" w:rsidP="00975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729A8">
        <w:rPr>
          <w:rFonts w:ascii="Times New Roman" w:hAnsi="Times New Roman" w:cs="Times New Roman"/>
          <w:b/>
        </w:rPr>
        <w:t>«Ремонт канализационных очистных сооружений хозяйственно-бытовых сточных вод с. Шум МО Шумское сельское поселение Кировского муниципального района Ленинградской области на 2017-2019 годы»</w:t>
      </w:r>
    </w:p>
    <w:p w:rsidR="00975F90" w:rsidRPr="007729A8" w:rsidRDefault="00975F90" w:rsidP="00975F90">
      <w:pPr>
        <w:spacing w:after="0"/>
        <w:jc w:val="center"/>
        <w:rPr>
          <w:rFonts w:ascii="Times New Roman" w:hAnsi="Times New Roman" w:cs="Times New Roman"/>
          <w:b/>
        </w:rPr>
      </w:pPr>
    </w:p>
    <w:p w:rsidR="00975F90" w:rsidRPr="007729A8" w:rsidRDefault="00975F90" w:rsidP="00975F90">
      <w:pPr>
        <w:ind w:right="-51"/>
        <w:jc w:val="both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 xml:space="preserve">           В соответствии с Федеральным законом №131 от 06.10.03г. п.п.4 п.1 ст.15 «Об общих принципах организации местного самоуправления в РФ», решением Совета депутатов МО Шумское сельское поселение «О бюджете муниципального образования  Шумское сельское поселение  Кировского муниципального района Ленинградской области на 2019 год» (с изменениями): </w:t>
      </w:r>
    </w:p>
    <w:p w:rsidR="00975F90" w:rsidRPr="007729A8" w:rsidRDefault="00975F90" w:rsidP="00975F9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 xml:space="preserve">        1.Отменить муниципальную программу «Ремонт канализационных очистных сооружений хозяйственно-бытовых сточных вод с. Шум МО Шумское сельское поселение Кировского муниципального района Ленинградской области на 2017-2019 годы»</w:t>
      </w:r>
    </w:p>
    <w:p w:rsidR="00975F90" w:rsidRDefault="00975F90" w:rsidP="00975F90">
      <w:pPr>
        <w:ind w:right="6" w:firstLine="540"/>
        <w:jc w:val="both"/>
        <w:rPr>
          <w:rFonts w:ascii="Times New Roman" w:hAnsi="Times New Roman" w:cs="Times New Roman"/>
        </w:rPr>
      </w:pPr>
    </w:p>
    <w:p w:rsidR="00975F90" w:rsidRPr="007729A8" w:rsidRDefault="00975F90" w:rsidP="00975F90">
      <w:pPr>
        <w:ind w:right="6" w:firstLine="540"/>
        <w:jc w:val="both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 xml:space="preserve">2. </w:t>
      </w:r>
      <w:r w:rsidRPr="007729A8">
        <w:rPr>
          <w:rFonts w:ascii="Times New Roman" w:hAnsi="Times New Roman" w:cs="Times New Roman"/>
          <w:bCs/>
        </w:rPr>
        <w:t>Контроль за исполнением настоящего постановления оставляю за собой</w:t>
      </w:r>
    </w:p>
    <w:p w:rsidR="00975F90" w:rsidRPr="007729A8" w:rsidRDefault="00975F90" w:rsidP="00975F90">
      <w:pPr>
        <w:pStyle w:val="af9"/>
        <w:jc w:val="both"/>
        <w:rPr>
          <w:rFonts w:ascii="Times New Roman" w:hAnsi="Times New Roman"/>
          <w:bCs/>
          <w:sz w:val="22"/>
          <w:szCs w:val="22"/>
        </w:rPr>
      </w:pPr>
    </w:p>
    <w:p w:rsidR="00975F90" w:rsidRPr="007729A8" w:rsidRDefault="00975F90" w:rsidP="00975F90">
      <w:pPr>
        <w:spacing w:after="0" w:line="240" w:lineRule="auto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>Глава администрации                                                                   В.Л. Ульянов</w:t>
      </w:r>
    </w:p>
    <w:p w:rsidR="00DE08EF" w:rsidRDefault="00DE08EF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975F90" w:rsidRPr="009D3260" w:rsidTr="00A04BFC">
        <w:tc>
          <w:tcPr>
            <w:tcW w:w="10269" w:type="dxa"/>
            <w:shd w:val="clear" w:color="auto" w:fill="D9D9D9" w:themeFill="background1" w:themeFillShade="D9"/>
          </w:tcPr>
          <w:p w:rsidR="00975F90" w:rsidRPr="009D3260" w:rsidRDefault="00975F90" w:rsidP="00A04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25   МАЯ   2019</w:t>
            </w:r>
          </w:p>
        </w:tc>
      </w:tr>
    </w:tbl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975F9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12700</wp:posOffset>
            </wp:positionV>
            <wp:extent cx="597535" cy="733425"/>
            <wp:effectExtent l="19050" t="0" r="0" b="0"/>
            <wp:wrapNone/>
            <wp:docPr id="3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F90" w:rsidRDefault="00975F90" w:rsidP="00975F90">
      <w:pPr>
        <w:pStyle w:val="a5"/>
        <w:jc w:val="center"/>
        <w:rPr>
          <w:rFonts w:ascii="Times New Roman" w:hAnsi="Times New Roman" w:cs="Times New Roman"/>
        </w:rPr>
      </w:pPr>
    </w:p>
    <w:p w:rsidR="00975F90" w:rsidRDefault="00975F90" w:rsidP="00975F90">
      <w:pPr>
        <w:pStyle w:val="a5"/>
        <w:jc w:val="center"/>
        <w:rPr>
          <w:rFonts w:ascii="Times New Roman" w:hAnsi="Times New Roman" w:cs="Times New Roman"/>
        </w:rPr>
      </w:pPr>
    </w:p>
    <w:p w:rsidR="00975F90" w:rsidRDefault="00975F90" w:rsidP="00975F90">
      <w:pPr>
        <w:pStyle w:val="a5"/>
        <w:jc w:val="center"/>
        <w:rPr>
          <w:rFonts w:ascii="Times New Roman" w:hAnsi="Times New Roman" w:cs="Times New Roman"/>
        </w:rPr>
      </w:pPr>
    </w:p>
    <w:p w:rsidR="00975F90" w:rsidRDefault="00975F90" w:rsidP="00975F90">
      <w:pPr>
        <w:pStyle w:val="a5"/>
        <w:jc w:val="center"/>
        <w:rPr>
          <w:rFonts w:ascii="Times New Roman" w:hAnsi="Times New Roman" w:cs="Times New Roman"/>
        </w:rPr>
      </w:pP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 xml:space="preserve">  АДМИНИСТРАЦИЯ   МУНИЦИПАЛЬНОГО  ОБРАЗОВАНИЯ</w:t>
      </w: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>ШУМСКОЕ  СЕЛЬСКОЕ ПОСЕЛЕНИЕ</w:t>
      </w: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>КИРОВСКОГО МУНИЦИПАЛЬНОГО  РАЙОНА</w:t>
      </w: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  <w:color w:val="000000"/>
          <w:spacing w:val="-2"/>
        </w:rPr>
      </w:pPr>
      <w:r w:rsidRPr="007729A8">
        <w:rPr>
          <w:rFonts w:ascii="Times New Roman" w:hAnsi="Times New Roman" w:cs="Times New Roman"/>
        </w:rPr>
        <w:t>ЛЕНИНГРАДСКОЙ  ОБЛАСТИ</w:t>
      </w:r>
    </w:p>
    <w:p w:rsidR="00975F90" w:rsidRPr="007729A8" w:rsidRDefault="00975F90" w:rsidP="00975F90">
      <w:pPr>
        <w:pStyle w:val="a5"/>
        <w:rPr>
          <w:rFonts w:ascii="Times New Roman" w:hAnsi="Times New Roman" w:cs="Times New Roman"/>
          <w:color w:val="000000"/>
          <w:spacing w:val="-2"/>
        </w:rPr>
      </w:pP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  <w:b/>
        </w:rPr>
      </w:pPr>
      <w:r w:rsidRPr="007729A8">
        <w:rPr>
          <w:rFonts w:ascii="Times New Roman" w:hAnsi="Times New Roman" w:cs="Times New Roman"/>
          <w:b/>
        </w:rPr>
        <w:t>П О С Т А Н О В Л Е Н И  Е</w:t>
      </w: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  <w:b/>
        </w:rPr>
      </w:pPr>
    </w:p>
    <w:p w:rsidR="00975F90" w:rsidRPr="007729A8" w:rsidRDefault="00975F90" w:rsidP="00975F90">
      <w:pPr>
        <w:pStyle w:val="a5"/>
        <w:jc w:val="center"/>
        <w:rPr>
          <w:rFonts w:ascii="Times New Roman" w:hAnsi="Times New Roman" w:cs="Times New Roman"/>
        </w:rPr>
      </w:pPr>
      <w:r w:rsidRPr="007729A8">
        <w:rPr>
          <w:rFonts w:ascii="Times New Roman" w:hAnsi="Times New Roman" w:cs="Times New Roman"/>
        </w:rPr>
        <w:t>от  14 мая  2019  года № 104</w:t>
      </w:r>
    </w:p>
    <w:p w:rsidR="00975F90" w:rsidRPr="007729A8" w:rsidRDefault="00975F90" w:rsidP="00975F90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75F90" w:rsidRPr="007729A8" w:rsidRDefault="00975F90" w:rsidP="00975F90">
      <w:pPr>
        <w:pStyle w:val="Compact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b/>
          <w:sz w:val="22"/>
          <w:szCs w:val="22"/>
          <w:lang w:val="ru-RU"/>
        </w:rPr>
        <w:t>Об утверждении Порядка реализации мероприятий, направленных на информирование населения о принимаемых органами местного самоуправления муниципального образования Шумское сельское поселение Кировского муниципального района Ленинградской области мерах в сфере жилищно- коммунального хозяйства и по вопросам развития общественного контроля в этой сфере.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В соответствии с пунктом 9.8 части 1 статьи 14 Федерального закона от 21 июля 2007 года № 185-ФЗ (в ред. от 28.11.2018) «О фонде содействия реформированию жилищно-коммунального хозяйства», руководствуясь Уставом муниципального образования Шумское сельское поселение Кировского муниципального района Ленинградской области:</w:t>
      </w:r>
    </w:p>
    <w:p w:rsidR="00975F90" w:rsidRPr="007729A8" w:rsidRDefault="00975F90" w:rsidP="00975F90">
      <w:pPr>
        <w:pStyle w:val="af1"/>
        <w:rPr>
          <w:sz w:val="22"/>
          <w:szCs w:val="22"/>
        </w:rPr>
      </w:pPr>
      <w:r w:rsidRPr="007729A8">
        <w:rPr>
          <w:sz w:val="22"/>
          <w:szCs w:val="22"/>
        </w:rPr>
        <w:t>ПОСТАНОВЛЯЮ:</w:t>
      </w:r>
    </w:p>
    <w:p w:rsidR="00975F90" w:rsidRPr="007729A8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1. Утвердить Порядок реализации мероприятий, направленных на информирование населения о принимаемых органами местного самоуправления муниципального образования Шумское сельское поселение Кировского муниципального района Ленинградской области мерах в сфере жилищно-коммунального хозяйства и по вопросам развития общественного контроля в этой сфере, согласно приложению.</w:t>
      </w:r>
    </w:p>
    <w:p w:rsidR="00975F90" w:rsidRPr="007729A8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2. Признать утратившим силу Постановление Администрации муниципального образования Шумское сельское поселение Кировского муниципального района Ленинградской области от 15 марта 2019 года № 23 «Об  утверждении  Порядка  реализации  мероприятий,  направленных  на  информирование  населения  о принимаемых  органами  местного самоуправления   мерах в  сфере  жилищно-коммунального  хозяйства и по  вопросам   развития   общественного  контроля   в  этой  сфере»</w:t>
      </w:r>
    </w:p>
    <w:p w:rsidR="00975F90" w:rsidRPr="007729A8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3. Настоящее Постановление разместить на официальном сайте Администрации</w:t>
      </w:r>
    </w:p>
    <w:p w:rsidR="00975F90" w:rsidRPr="007729A8" w:rsidRDefault="00975F90" w:rsidP="00975F90">
      <w:pPr>
        <w:pStyle w:val="FirstParagraph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 xml:space="preserve">муниципального образования Шумское сельское поселение Кировского  муниципального района Ленинградской области в сети Интернет. </w:t>
      </w:r>
    </w:p>
    <w:p w:rsidR="00975F90" w:rsidRPr="007729A8" w:rsidRDefault="00975F90" w:rsidP="00975F90">
      <w:pPr>
        <w:pStyle w:val="FirstParagraph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4. Контроль за выполнением настоящего Постановления оставляю за собой</w:t>
      </w:r>
    </w:p>
    <w:p w:rsidR="00975F90" w:rsidRPr="007729A8" w:rsidRDefault="00975F90" w:rsidP="00975F90">
      <w:pPr>
        <w:pStyle w:val="af1"/>
        <w:rPr>
          <w:sz w:val="22"/>
          <w:szCs w:val="22"/>
        </w:rPr>
      </w:pPr>
    </w:p>
    <w:p w:rsidR="00975F90" w:rsidRPr="007729A8" w:rsidRDefault="00975F90" w:rsidP="00975F90">
      <w:pPr>
        <w:pStyle w:val="af1"/>
        <w:rPr>
          <w:sz w:val="22"/>
          <w:szCs w:val="22"/>
        </w:rPr>
      </w:pPr>
      <w:r w:rsidRPr="007729A8">
        <w:rPr>
          <w:sz w:val="22"/>
          <w:szCs w:val="22"/>
        </w:rPr>
        <w:t>Глава администрации                                                                                       В.Л.Ульянов</w:t>
      </w:r>
    </w:p>
    <w:p w:rsidR="00975F90" w:rsidRPr="007729A8" w:rsidRDefault="00975F90" w:rsidP="00975F90">
      <w:pPr>
        <w:pStyle w:val="af1"/>
        <w:rPr>
          <w:sz w:val="22"/>
          <w:szCs w:val="22"/>
        </w:rPr>
      </w:pPr>
    </w:p>
    <w:p w:rsidR="00975F90" w:rsidRPr="007729A8" w:rsidRDefault="00975F90" w:rsidP="00975F90">
      <w:pPr>
        <w:pStyle w:val="af1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9"/>
        <w:gridCol w:w="4852"/>
      </w:tblGrid>
      <w:tr w:rsidR="00975F90" w:rsidRPr="007729A8" w:rsidTr="00A04BFC">
        <w:tc>
          <w:tcPr>
            <w:tcW w:w="5778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Главы  администрации  МО Шумское сельское поселение Кировского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  <w:r w:rsidRPr="007729A8">
              <w:rPr>
                <w:sz w:val="22"/>
                <w:szCs w:val="22"/>
              </w:rPr>
              <w:t>муниципального района Ленинградской области</w:t>
            </w:r>
          </w:p>
          <w:p w:rsidR="00975F90" w:rsidRPr="007729A8" w:rsidRDefault="00975F90" w:rsidP="00A04BFC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2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14 мая  2019 года № 104</w:t>
            </w:r>
          </w:p>
          <w:p w:rsidR="00975F90" w:rsidRPr="007729A8" w:rsidRDefault="00975F90" w:rsidP="00A04BFC">
            <w:pPr>
              <w:pStyle w:val="af1"/>
              <w:rPr>
                <w:sz w:val="22"/>
                <w:szCs w:val="22"/>
              </w:rPr>
            </w:pPr>
          </w:p>
        </w:tc>
      </w:tr>
    </w:tbl>
    <w:p w:rsidR="00975F90" w:rsidRPr="007729A8" w:rsidRDefault="00975F90" w:rsidP="00975F90">
      <w:pPr>
        <w:pStyle w:val="af1"/>
        <w:rPr>
          <w:sz w:val="22"/>
          <w:szCs w:val="22"/>
        </w:rPr>
      </w:pPr>
    </w:p>
    <w:p w:rsidR="00975F90" w:rsidRPr="007729A8" w:rsidRDefault="00975F90" w:rsidP="00975F90">
      <w:pPr>
        <w:pStyle w:val="af1"/>
        <w:rPr>
          <w:sz w:val="22"/>
          <w:szCs w:val="22"/>
        </w:rPr>
      </w:pPr>
    </w:p>
    <w:p w:rsidR="00975F90" w:rsidRPr="007729A8" w:rsidRDefault="00975F90" w:rsidP="00975F90">
      <w:pPr>
        <w:pStyle w:val="af1"/>
        <w:rPr>
          <w:b/>
          <w:sz w:val="22"/>
          <w:szCs w:val="22"/>
        </w:rPr>
      </w:pPr>
      <w:r w:rsidRPr="007729A8">
        <w:rPr>
          <w:b/>
          <w:sz w:val="22"/>
          <w:szCs w:val="22"/>
        </w:rPr>
        <w:t>Порядок реализации мероприятий, направленных на</w:t>
      </w:r>
    </w:p>
    <w:p w:rsidR="00975F90" w:rsidRPr="007729A8" w:rsidRDefault="00975F90" w:rsidP="00975F90">
      <w:pPr>
        <w:pStyle w:val="af1"/>
        <w:rPr>
          <w:b/>
          <w:sz w:val="22"/>
          <w:szCs w:val="22"/>
        </w:rPr>
      </w:pPr>
      <w:r w:rsidRPr="007729A8">
        <w:rPr>
          <w:b/>
          <w:sz w:val="22"/>
          <w:szCs w:val="22"/>
        </w:rPr>
        <w:t>информирование населения о принимаемых органами местного</w:t>
      </w:r>
    </w:p>
    <w:p w:rsidR="00975F90" w:rsidRPr="007729A8" w:rsidRDefault="00975F90" w:rsidP="00975F90">
      <w:pPr>
        <w:pStyle w:val="af1"/>
        <w:rPr>
          <w:b/>
          <w:sz w:val="22"/>
          <w:szCs w:val="22"/>
        </w:rPr>
      </w:pPr>
      <w:r w:rsidRPr="007729A8">
        <w:rPr>
          <w:b/>
          <w:sz w:val="22"/>
          <w:szCs w:val="22"/>
        </w:rPr>
        <w:t>самоуправления муниципального образования Шумское сельское поселение Кировского  муниципального района Ленинградской</w:t>
      </w:r>
    </w:p>
    <w:p w:rsidR="00975F90" w:rsidRPr="007729A8" w:rsidRDefault="00975F90" w:rsidP="00975F90">
      <w:pPr>
        <w:pStyle w:val="af1"/>
        <w:rPr>
          <w:b/>
          <w:sz w:val="22"/>
          <w:szCs w:val="22"/>
        </w:rPr>
      </w:pPr>
      <w:r w:rsidRPr="007729A8">
        <w:rPr>
          <w:b/>
          <w:sz w:val="22"/>
          <w:szCs w:val="22"/>
        </w:rPr>
        <w:t>области мерах в сфере жилищно-коммунального хозяйства и по</w:t>
      </w:r>
    </w:p>
    <w:p w:rsidR="00975F90" w:rsidRPr="007729A8" w:rsidRDefault="00975F90" w:rsidP="00975F90">
      <w:pPr>
        <w:pStyle w:val="af1"/>
        <w:rPr>
          <w:b/>
          <w:sz w:val="22"/>
          <w:szCs w:val="22"/>
        </w:rPr>
      </w:pPr>
      <w:r w:rsidRPr="007729A8">
        <w:rPr>
          <w:b/>
          <w:sz w:val="22"/>
          <w:szCs w:val="22"/>
        </w:rPr>
        <w:t>вопросам развития общественного контроля в этой сфере</w:t>
      </w:r>
    </w:p>
    <w:p w:rsidR="00975F90" w:rsidRPr="007729A8" w:rsidRDefault="00975F90" w:rsidP="00975F90">
      <w:pPr>
        <w:pStyle w:val="Compact"/>
        <w:spacing w:before="0" w:after="0"/>
        <w:ind w:left="480"/>
        <w:rPr>
          <w:rFonts w:ascii="Times New Roman" w:hAnsi="Times New Roman" w:cs="Times New Roman"/>
          <w:sz w:val="22"/>
          <w:szCs w:val="22"/>
          <w:lang w:val="ru-RU"/>
        </w:rPr>
      </w:pPr>
    </w:p>
    <w:p w:rsidR="00975F90" w:rsidRPr="007729A8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1. Мероприятия, направленные на информирование населения, проживающего на территории муниципального образования Шумское сельское поселение Кировского муниципального района Ленинградской области о принимаемых органами местного самоуправления муниципального образования Шумское сельское поселение Кировского муниципального района Ленинградской области (далее органы местного самоуправления района) мерах в сфере жилищно-коммунального хозяйства и по вопросам развития общественного контроля в этой сфере включают в себя:</w:t>
      </w:r>
    </w:p>
    <w:tbl>
      <w:tblPr>
        <w:tblStyle w:val="a3"/>
        <w:tblW w:w="0" w:type="auto"/>
        <w:tblLook w:val="04A0"/>
      </w:tblPr>
      <w:tblGrid>
        <w:gridCol w:w="10269"/>
      </w:tblGrid>
      <w:tr w:rsidR="00975F90" w:rsidRPr="009D3260" w:rsidTr="00A04BFC">
        <w:tc>
          <w:tcPr>
            <w:tcW w:w="10269" w:type="dxa"/>
            <w:shd w:val="clear" w:color="auto" w:fill="D9D9D9" w:themeFill="background1" w:themeFillShade="D9"/>
          </w:tcPr>
          <w:p w:rsidR="00975F90" w:rsidRPr="009D3260" w:rsidRDefault="00975F90" w:rsidP="00A04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25   МАЯ   2019</w:t>
            </w:r>
          </w:p>
        </w:tc>
      </w:tr>
    </w:tbl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Pr="007729A8" w:rsidRDefault="00975F90" w:rsidP="00975F9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975F90" w:rsidRPr="007729A8" w:rsidRDefault="00975F90" w:rsidP="00975F90">
      <w:pPr>
        <w:pStyle w:val="af1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размещение указанной информации на сайте органов местного самоуправления района;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- проведение регулярных встреч представителей органов местного самоуправления района с гражданами по различным вопросам жилищно-коммунального хозяйства;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- проведение информационных курсов, семинаров по —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- 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2. Информирование средств массовой информации, некоммерческих организаций, осуществляющих деятельность в жилищной и коммунальной сфере на территории муниципального образования Шумское сельское поселение Кировского  муниципального района Ленинградской области,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 xml:space="preserve">2.1. Информирование производится посредством рассылки развернутых информационных релизов. 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2.2. Информирование производится не реже одного раза в месяц.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2.3. Информирование производится через: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2.3.1. Средства массовой информации муниципального образования Шумское сельское поселение Кировского  муниципального района Ленинградской области:</w:t>
      </w:r>
    </w:p>
    <w:p w:rsidR="00975F90" w:rsidRPr="007729A8" w:rsidRDefault="00975F90" w:rsidP="00975F90">
      <w:pPr>
        <w:pStyle w:val="af1"/>
        <w:jc w:val="both"/>
        <w:rPr>
          <w:sz w:val="22"/>
          <w:szCs w:val="22"/>
        </w:rPr>
      </w:pPr>
      <w:r w:rsidRPr="007729A8">
        <w:rPr>
          <w:sz w:val="22"/>
          <w:szCs w:val="22"/>
        </w:rPr>
        <w:t xml:space="preserve">печатное издание: 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- печатное издание: газета «Вестник муниципального образования Шумское сельское поселение Кировского муниципального района Ленинградской области»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2.4. Ответственным за взаимодействие со средствами массовой информации и некоммерческими организации является заместитель главы администрации муниципального образования Шумское сельское поселение Кировского муниципального района Ленинградской области – Иванова В.В.</w:t>
      </w:r>
    </w:p>
    <w:p w:rsidR="00975F90" w:rsidRPr="007729A8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3. Размещение на сайте органа местного самоуправления информации о принимаемых органами государственной власти и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975F90" w:rsidRPr="007729A8" w:rsidRDefault="00975F90" w:rsidP="00975F9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3.1. Информация размещается на официальном сайте Администрации муниципального образования Шумское сельское поселение Кировского муниципального района Ленинградской области: шумское.рф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3.2. На сайте в сети Интернет, указанном в п. 3.1. Порядка, размещаются: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- основные нормативные правовые акты органов государственной власти Российской Федерации, органов государственной власти Ленинградской области, органов местного самоуправления муниципального образования Шумское сельское поселение Кировского муниципального района Ленинградской области по вопросам жилищно-коммунального хозяйства;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- разъяснения специалистов об общественно-значимых изменениях в законодательстве;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- 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- контактная информация министерства энергетики и жилищно-коммунального хозяйства Ленинградской области, Управления Роспотребнадзора по Ленинградской области, общественных приемных органов власти Ленинградской области и органов исполнительной и представительной власти Кировского муниципального района, прокуратуры Кировского муниципального района Ленинградской области, Администрации Кировского муниципального района Ленинградской области.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3.3. Информация на сайте в сети Интернет, указанном в п. 3.1. Порядка, обновляется не реже одного раза в месяц.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3.4. Ответственным лицом за размещение и обновление информации на сайте в сети Интернет, указанном в п. 3.1. Порядка, является специалист отдела ЖКХ Администрации муниципального образования Шумское сельское поселение Кировского муниципального района.</w:t>
      </w:r>
    </w:p>
    <w:p w:rsidR="00975F90" w:rsidRPr="007729A8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4. Регулярные встречи представителей органов местного самоуправления муниципального образования Шумское сельское поселение Кировского муниципального района Ленинградской области с гражданами по различным вопросам жилищно-коммунального хозяйства проводятся в следующем порядке:</w:t>
      </w:r>
    </w:p>
    <w:p w:rsidR="00975F90" w:rsidRPr="007729A8" w:rsidRDefault="00975F90" w:rsidP="00975F90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29A8">
        <w:rPr>
          <w:rFonts w:ascii="Times New Roman" w:hAnsi="Times New Roman" w:cs="Times New Roman"/>
          <w:sz w:val="22"/>
          <w:szCs w:val="22"/>
          <w:lang w:val="ru-RU"/>
        </w:rPr>
        <w:t>4.1. Прием граждан проводится в здании Администрации муниципального образования Шумское сельское поселение Кировского муниципального района Ленинградской области по адресу: ЛО, Кировский район, с.Шум,ул.Советская,д.22, с 08: 00 часов до12: 00 часов.</w:t>
      </w:r>
    </w:p>
    <w:p w:rsidR="00975F90" w:rsidRPr="007729A8" w:rsidRDefault="00975F90" w:rsidP="00975F90">
      <w:pPr>
        <w:pStyle w:val="af1"/>
        <w:ind w:firstLine="720"/>
        <w:jc w:val="both"/>
        <w:rPr>
          <w:sz w:val="22"/>
          <w:szCs w:val="22"/>
        </w:rPr>
      </w:pPr>
      <w:r w:rsidRPr="007729A8">
        <w:rPr>
          <w:sz w:val="22"/>
          <w:szCs w:val="22"/>
        </w:rPr>
        <w:t>4.2. Ответственным за проведение встреч с гражданами по вопросам ЖКХ является специалист администрации в сфере ЖКХ администрации муниципального образования Шумское сельское поселение Кировского муниципального района Ленинградской области.</w:t>
      </w:r>
    </w:p>
    <w:p w:rsidR="00975F90" w:rsidRDefault="00975F90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975F90" w:rsidSect="00CD3698">
      <w:pgSz w:w="23814" w:h="16840" w:orient="landscape" w:code="8"/>
      <w:pgMar w:top="284" w:right="720" w:bottom="284" w:left="720" w:header="709" w:footer="709" w:gutter="0"/>
      <w:cols w:num="2" w:space="19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7B" w:rsidRDefault="00533A7B" w:rsidP="007A37E6">
      <w:pPr>
        <w:spacing w:after="0" w:line="240" w:lineRule="auto"/>
      </w:pPr>
      <w:r>
        <w:separator/>
      </w:r>
    </w:p>
  </w:endnote>
  <w:endnote w:type="continuationSeparator" w:id="1">
    <w:p w:rsidR="00533A7B" w:rsidRDefault="00533A7B" w:rsidP="007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7B" w:rsidRDefault="00533A7B" w:rsidP="007A37E6">
      <w:pPr>
        <w:spacing w:after="0" w:line="240" w:lineRule="auto"/>
      </w:pPr>
      <w:r>
        <w:separator/>
      </w:r>
    </w:p>
  </w:footnote>
  <w:footnote w:type="continuationSeparator" w:id="1">
    <w:p w:rsidR="00533A7B" w:rsidRDefault="00533A7B" w:rsidP="007A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name w:val="WW8Num5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F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5290"/>
    <w:multiLevelType w:val="multilevel"/>
    <w:tmpl w:val="CAB0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62235B"/>
    <w:multiLevelType w:val="hybridMultilevel"/>
    <w:tmpl w:val="9DB220DA"/>
    <w:lvl w:ilvl="0" w:tplc="7FDE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66FE2"/>
    <w:multiLevelType w:val="multilevel"/>
    <w:tmpl w:val="265A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2B592903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>
    <w:nsid w:val="33627C3E"/>
    <w:multiLevelType w:val="hybridMultilevel"/>
    <w:tmpl w:val="27A2FF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835A41"/>
    <w:multiLevelType w:val="hybridMultilevel"/>
    <w:tmpl w:val="6C5A162A"/>
    <w:lvl w:ilvl="0" w:tplc="C0B8D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67D01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F233A7"/>
    <w:multiLevelType w:val="hybridMultilevel"/>
    <w:tmpl w:val="8D4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8B94A95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1"/>
  </w:num>
  <w:num w:numId="5">
    <w:abstractNumId w:val="15"/>
  </w:num>
  <w:num w:numId="6">
    <w:abstractNumId w:val="18"/>
  </w:num>
  <w:num w:numId="7">
    <w:abstractNumId w:val="7"/>
  </w:num>
  <w:num w:numId="8">
    <w:abstractNumId w:val="20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23"/>
  </w:num>
  <w:num w:numId="17">
    <w:abstractNumId w:val="24"/>
  </w:num>
  <w:num w:numId="18">
    <w:abstractNumId w:val="17"/>
  </w:num>
  <w:num w:numId="19">
    <w:abstractNumId w:val="9"/>
  </w:num>
  <w:num w:numId="20">
    <w:abstractNumId w:val="19"/>
  </w:num>
  <w:num w:numId="21">
    <w:abstractNumId w:val="25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F06"/>
    <w:rsid w:val="00011E17"/>
    <w:rsid w:val="00013E53"/>
    <w:rsid w:val="00015DDE"/>
    <w:rsid w:val="00045406"/>
    <w:rsid w:val="00047124"/>
    <w:rsid w:val="00053AE8"/>
    <w:rsid w:val="00073C66"/>
    <w:rsid w:val="00075296"/>
    <w:rsid w:val="00085DF6"/>
    <w:rsid w:val="000864FA"/>
    <w:rsid w:val="000A4275"/>
    <w:rsid w:val="000A470A"/>
    <w:rsid w:val="000A4DAD"/>
    <w:rsid w:val="000D0C71"/>
    <w:rsid w:val="00120CEB"/>
    <w:rsid w:val="00123499"/>
    <w:rsid w:val="001352F8"/>
    <w:rsid w:val="00136AA4"/>
    <w:rsid w:val="00140695"/>
    <w:rsid w:val="00141733"/>
    <w:rsid w:val="00155876"/>
    <w:rsid w:val="00157DFC"/>
    <w:rsid w:val="00160A31"/>
    <w:rsid w:val="0016753C"/>
    <w:rsid w:val="0017594C"/>
    <w:rsid w:val="001843DC"/>
    <w:rsid w:val="00192F26"/>
    <w:rsid w:val="00194FD1"/>
    <w:rsid w:val="001A414F"/>
    <w:rsid w:val="001B4092"/>
    <w:rsid w:val="001D22F2"/>
    <w:rsid w:val="001D2F06"/>
    <w:rsid w:val="001D41AA"/>
    <w:rsid w:val="001E1D84"/>
    <w:rsid w:val="001E6355"/>
    <w:rsid w:val="001F1141"/>
    <w:rsid w:val="001F1DE3"/>
    <w:rsid w:val="00200D77"/>
    <w:rsid w:val="00204B4E"/>
    <w:rsid w:val="00207DF3"/>
    <w:rsid w:val="00220129"/>
    <w:rsid w:val="00220515"/>
    <w:rsid w:val="002343B0"/>
    <w:rsid w:val="002615E7"/>
    <w:rsid w:val="00264954"/>
    <w:rsid w:val="0027498D"/>
    <w:rsid w:val="00276938"/>
    <w:rsid w:val="00286028"/>
    <w:rsid w:val="00286AEE"/>
    <w:rsid w:val="00292D5B"/>
    <w:rsid w:val="00296FD2"/>
    <w:rsid w:val="00297684"/>
    <w:rsid w:val="002A2321"/>
    <w:rsid w:val="002A2E6A"/>
    <w:rsid w:val="002B689C"/>
    <w:rsid w:val="002C1F74"/>
    <w:rsid w:val="002C7E74"/>
    <w:rsid w:val="002D0ACC"/>
    <w:rsid w:val="002D19E1"/>
    <w:rsid w:val="002D1AE0"/>
    <w:rsid w:val="002E5CCB"/>
    <w:rsid w:val="002F684E"/>
    <w:rsid w:val="002F7656"/>
    <w:rsid w:val="003045B4"/>
    <w:rsid w:val="00316494"/>
    <w:rsid w:val="00330456"/>
    <w:rsid w:val="0033231B"/>
    <w:rsid w:val="00342B52"/>
    <w:rsid w:val="0034346B"/>
    <w:rsid w:val="00350E2F"/>
    <w:rsid w:val="00383C7F"/>
    <w:rsid w:val="00386BE6"/>
    <w:rsid w:val="003959FB"/>
    <w:rsid w:val="003A525F"/>
    <w:rsid w:val="003B3401"/>
    <w:rsid w:val="003D1DDE"/>
    <w:rsid w:val="003D2A8A"/>
    <w:rsid w:val="003D37B7"/>
    <w:rsid w:val="003D56DE"/>
    <w:rsid w:val="003F14CA"/>
    <w:rsid w:val="003F7B8B"/>
    <w:rsid w:val="004257E5"/>
    <w:rsid w:val="00434D22"/>
    <w:rsid w:val="0044533A"/>
    <w:rsid w:val="00460B70"/>
    <w:rsid w:val="004638AB"/>
    <w:rsid w:val="00465B41"/>
    <w:rsid w:val="004664E3"/>
    <w:rsid w:val="004700EF"/>
    <w:rsid w:val="00482E01"/>
    <w:rsid w:val="00483A31"/>
    <w:rsid w:val="00484E27"/>
    <w:rsid w:val="00490126"/>
    <w:rsid w:val="00490F60"/>
    <w:rsid w:val="0049451A"/>
    <w:rsid w:val="004A4AB9"/>
    <w:rsid w:val="004A5100"/>
    <w:rsid w:val="004A6FF5"/>
    <w:rsid w:val="004B462F"/>
    <w:rsid w:val="004B7BAD"/>
    <w:rsid w:val="004C11A7"/>
    <w:rsid w:val="004C154F"/>
    <w:rsid w:val="004D6A75"/>
    <w:rsid w:val="004F5591"/>
    <w:rsid w:val="005006DA"/>
    <w:rsid w:val="00501186"/>
    <w:rsid w:val="0050631E"/>
    <w:rsid w:val="005113DB"/>
    <w:rsid w:val="00522EAB"/>
    <w:rsid w:val="005270A5"/>
    <w:rsid w:val="00531002"/>
    <w:rsid w:val="00533A7B"/>
    <w:rsid w:val="00551883"/>
    <w:rsid w:val="00552155"/>
    <w:rsid w:val="00552A16"/>
    <w:rsid w:val="00556A93"/>
    <w:rsid w:val="0056299C"/>
    <w:rsid w:val="00565C1B"/>
    <w:rsid w:val="00575B43"/>
    <w:rsid w:val="00580ABD"/>
    <w:rsid w:val="00585CF9"/>
    <w:rsid w:val="00590FDD"/>
    <w:rsid w:val="00593582"/>
    <w:rsid w:val="00593E68"/>
    <w:rsid w:val="0059551B"/>
    <w:rsid w:val="005A1B53"/>
    <w:rsid w:val="005A4175"/>
    <w:rsid w:val="005C5D83"/>
    <w:rsid w:val="005D1E98"/>
    <w:rsid w:val="006232C9"/>
    <w:rsid w:val="00631AE2"/>
    <w:rsid w:val="006359C0"/>
    <w:rsid w:val="00655C06"/>
    <w:rsid w:val="0066014A"/>
    <w:rsid w:val="00664977"/>
    <w:rsid w:val="00664E07"/>
    <w:rsid w:val="00672035"/>
    <w:rsid w:val="00681558"/>
    <w:rsid w:val="006931F2"/>
    <w:rsid w:val="006A64D2"/>
    <w:rsid w:val="006C7B7D"/>
    <w:rsid w:val="006C7C5C"/>
    <w:rsid w:val="006D12D8"/>
    <w:rsid w:val="006D29ED"/>
    <w:rsid w:val="006E2BE6"/>
    <w:rsid w:val="006E76E1"/>
    <w:rsid w:val="006F560B"/>
    <w:rsid w:val="006F7A96"/>
    <w:rsid w:val="00714526"/>
    <w:rsid w:val="00727D0A"/>
    <w:rsid w:val="007502BA"/>
    <w:rsid w:val="00751089"/>
    <w:rsid w:val="007847FB"/>
    <w:rsid w:val="00784DCD"/>
    <w:rsid w:val="007A37E6"/>
    <w:rsid w:val="007C10BA"/>
    <w:rsid w:val="007D63BE"/>
    <w:rsid w:val="007E0053"/>
    <w:rsid w:val="007E0281"/>
    <w:rsid w:val="007E0FEF"/>
    <w:rsid w:val="007E4794"/>
    <w:rsid w:val="007F317B"/>
    <w:rsid w:val="007F6057"/>
    <w:rsid w:val="008172C1"/>
    <w:rsid w:val="0082039D"/>
    <w:rsid w:val="00820E6D"/>
    <w:rsid w:val="00830D0B"/>
    <w:rsid w:val="00833D6A"/>
    <w:rsid w:val="00836097"/>
    <w:rsid w:val="00843417"/>
    <w:rsid w:val="00851E36"/>
    <w:rsid w:val="0085546E"/>
    <w:rsid w:val="0085666D"/>
    <w:rsid w:val="008631BC"/>
    <w:rsid w:val="00870860"/>
    <w:rsid w:val="00881620"/>
    <w:rsid w:val="0088393C"/>
    <w:rsid w:val="00887ECA"/>
    <w:rsid w:val="008949B8"/>
    <w:rsid w:val="008A58A5"/>
    <w:rsid w:val="008B1440"/>
    <w:rsid w:val="008C3322"/>
    <w:rsid w:val="008E5087"/>
    <w:rsid w:val="008F78E6"/>
    <w:rsid w:val="009003CD"/>
    <w:rsid w:val="009149CC"/>
    <w:rsid w:val="00925C65"/>
    <w:rsid w:val="009275E8"/>
    <w:rsid w:val="00936D6E"/>
    <w:rsid w:val="00944261"/>
    <w:rsid w:val="00951E86"/>
    <w:rsid w:val="00953C32"/>
    <w:rsid w:val="009541A9"/>
    <w:rsid w:val="00954F0F"/>
    <w:rsid w:val="0095629E"/>
    <w:rsid w:val="00957DBE"/>
    <w:rsid w:val="00962E7B"/>
    <w:rsid w:val="00974840"/>
    <w:rsid w:val="00975F90"/>
    <w:rsid w:val="00986511"/>
    <w:rsid w:val="00987458"/>
    <w:rsid w:val="00995DF0"/>
    <w:rsid w:val="00997F3F"/>
    <w:rsid w:val="009B71DA"/>
    <w:rsid w:val="009C31B9"/>
    <w:rsid w:val="009C6A6E"/>
    <w:rsid w:val="009D09BE"/>
    <w:rsid w:val="009D3260"/>
    <w:rsid w:val="009E29EE"/>
    <w:rsid w:val="009E77BF"/>
    <w:rsid w:val="009F36DA"/>
    <w:rsid w:val="00A05A64"/>
    <w:rsid w:val="00A12EF9"/>
    <w:rsid w:val="00A25D2C"/>
    <w:rsid w:val="00A3180F"/>
    <w:rsid w:val="00A524C0"/>
    <w:rsid w:val="00A63002"/>
    <w:rsid w:val="00A672CC"/>
    <w:rsid w:val="00A70CE5"/>
    <w:rsid w:val="00A70E82"/>
    <w:rsid w:val="00A8132C"/>
    <w:rsid w:val="00A81DF8"/>
    <w:rsid w:val="00A8379F"/>
    <w:rsid w:val="00A92B0F"/>
    <w:rsid w:val="00AB6D02"/>
    <w:rsid w:val="00AC46F3"/>
    <w:rsid w:val="00AD6124"/>
    <w:rsid w:val="00AE00F0"/>
    <w:rsid w:val="00AE08BC"/>
    <w:rsid w:val="00AE688E"/>
    <w:rsid w:val="00AE6A98"/>
    <w:rsid w:val="00AF60EF"/>
    <w:rsid w:val="00B00AF6"/>
    <w:rsid w:val="00B156B1"/>
    <w:rsid w:val="00B15A6E"/>
    <w:rsid w:val="00B22B79"/>
    <w:rsid w:val="00B307C9"/>
    <w:rsid w:val="00B36485"/>
    <w:rsid w:val="00B472EA"/>
    <w:rsid w:val="00B57F57"/>
    <w:rsid w:val="00B6516A"/>
    <w:rsid w:val="00B72BDD"/>
    <w:rsid w:val="00B73ABA"/>
    <w:rsid w:val="00B90A66"/>
    <w:rsid w:val="00B95E20"/>
    <w:rsid w:val="00BA367F"/>
    <w:rsid w:val="00BA45FD"/>
    <w:rsid w:val="00BB412D"/>
    <w:rsid w:val="00BB797A"/>
    <w:rsid w:val="00BC46B8"/>
    <w:rsid w:val="00BD6132"/>
    <w:rsid w:val="00BE1678"/>
    <w:rsid w:val="00BE4975"/>
    <w:rsid w:val="00BE6ACE"/>
    <w:rsid w:val="00BF1901"/>
    <w:rsid w:val="00C30960"/>
    <w:rsid w:val="00C315BF"/>
    <w:rsid w:val="00C334C6"/>
    <w:rsid w:val="00C5498F"/>
    <w:rsid w:val="00C551D6"/>
    <w:rsid w:val="00C77695"/>
    <w:rsid w:val="00C77D8B"/>
    <w:rsid w:val="00C841BA"/>
    <w:rsid w:val="00C941EB"/>
    <w:rsid w:val="00C95706"/>
    <w:rsid w:val="00CA075A"/>
    <w:rsid w:val="00CA1E9B"/>
    <w:rsid w:val="00CC35E5"/>
    <w:rsid w:val="00CD3698"/>
    <w:rsid w:val="00CD7417"/>
    <w:rsid w:val="00CF65E2"/>
    <w:rsid w:val="00CF70CA"/>
    <w:rsid w:val="00CF7774"/>
    <w:rsid w:val="00CF7BDC"/>
    <w:rsid w:val="00D13569"/>
    <w:rsid w:val="00D1439F"/>
    <w:rsid w:val="00D35F29"/>
    <w:rsid w:val="00D36517"/>
    <w:rsid w:val="00D37435"/>
    <w:rsid w:val="00D42768"/>
    <w:rsid w:val="00D4343A"/>
    <w:rsid w:val="00D44D7B"/>
    <w:rsid w:val="00D4573A"/>
    <w:rsid w:val="00D45860"/>
    <w:rsid w:val="00D71867"/>
    <w:rsid w:val="00D71936"/>
    <w:rsid w:val="00D72163"/>
    <w:rsid w:val="00D8694E"/>
    <w:rsid w:val="00D9735A"/>
    <w:rsid w:val="00DB1C59"/>
    <w:rsid w:val="00DD0A30"/>
    <w:rsid w:val="00DD6C55"/>
    <w:rsid w:val="00DE08EF"/>
    <w:rsid w:val="00DF6B5D"/>
    <w:rsid w:val="00E026A4"/>
    <w:rsid w:val="00E03F1E"/>
    <w:rsid w:val="00E054CC"/>
    <w:rsid w:val="00E142F2"/>
    <w:rsid w:val="00E40E42"/>
    <w:rsid w:val="00E55928"/>
    <w:rsid w:val="00E56EDA"/>
    <w:rsid w:val="00E80030"/>
    <w:rsid w:val="00E80E08"/>
    <w:rsid w:val="00E93B86"/>
    <w:rsid w:val="00E94811"/>
    <w:rsid w:val="00EA5F35"/>
    <w:rsid w:val="00EB03CF"/>
    <w:rsid w:val="00EB328F"/>
    <w:rsid w:val="00EB401F"/>
    <w:rsid w:val="00EB76DB"/>
    <w:rsid w:val="00EE7BD7"/>
    <w:rsid w:val="00EF3219"/>
    <w:rsid w:val="00EF5EE4"/>
    <w:rsid w:val="00F13624"/>
    <w:rsid w:val="00F413F0"/>
    <w:rsid w:val="00F44FF8"/>
    <w:rsid w:val="00F657D2"/>
    <w:rsid w:val="00F86411"/>
    <w:rsid w:val="00F92E56"/>
    <w:rsid w:val="00F92F4F"/>
    <w:rsid w:val="00FA038D"/>
    <w:rsid w:val="00FA4320"/>
    <w:rsid w:val="00FA433D"/>
    <w:rsid w:val="00FB313A"/>
    <w:rsid w:val="00FC1F06"/>
    <w:rsid w:val="00FC2683"/>
    <w:rsid w:val="00FC5E9F"/>
    <w:rsid w:val="00FD4760"/>
    <w:rsid w:val="00FD6405"/>
    <w:rsid w:val="00FD75A3"/>
    <w:rsid w:val="00FE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</w:style>
  <w:style w:type="paragraph" w:styleId="1">
    <w:name w:val="heading 1"/>
    <w:basedOn w:val="a"/>
    <w:next w:val="a"/>
    <w:link w:val="10"/>
    <w:uiPriority w:val="9"/>
    <w:qFormat/>
    <w:rsid w:val="0004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0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2F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2F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F06"/>
    <w:rPr>
      <w:i/>
      <w:iCs/>
      <w:color w:val="000000" w:themeColor="text1"/>
    </w:rPr>
  </w:style>
  <w:style w:type="paragraph" w:styleId="a5">
    <w:name w:val="No Spacing"/>
    <w:link w:val="a6"/>
    <w:uiPriority w:val="1"/>
    <w:qFormat/>
    <w:rsid w:val="001D2F06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D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797A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797A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797A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7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797A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BB79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4526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Таблицы Знак"/>
    <w:link w:val="ae"/>
    <w:locked/>
    <w:rsid w:val="00925C65"/>
    <w:rPr>
      <w:sz w:val="24"/>
    </w:rPr>
  </w:style>
  <w:style w:type="paragraph" w:customStyle="1" w:styleId="ae">
    <w:name w:val="Таблицы"/>
    <w:basedOn w:val="a"/>
    <w:link w:val="ad"/>
    <w:qFormat/>
    <w:rsid w:val="00925C65"/>
    <w:pPr>
      <w:spacing w:after="0" w:line="240" w:lineRule="auto"/>
      <w:jc w:val="both"/>
    </w:pPr>
    <w:rPr>
      <w:sz w:val="24"/>
    </w:rPr>
  </w:style>
  <w:style w:type="paragraph" w:styleId="af">
    <w:name w:val="footnote text"/>
    <w:basedOn w:val="a"/>
    <w:link w:val="af0"/>
    <w:uiPriority w:val="99"/>
    <w:unhideWhenUsed/>
    <w:rsid w:val="00E55928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55928"/>
    <w:rPr>
      <w:rFonts w:ascii="Times New Roman" w:eastAsia="Calibri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4664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66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66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6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F605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F6057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A37E6"/>
  </w:style>
  <w:style w:type="paragraph" w:styleId="af5">
    <w:name w:val="footer"/>
    <w:basedOn w:val="a"/>
    <w:link w:val="af6"/>
    <w:uiPriority w:val="99"/>
    <w:semiHidden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A37E6"/>
  </w:style>
  <w:style w:type="paragraph" w:styleId="31">
    <w:name w:val="Body Text Indent 3"/>
    <w:basedOn w:val="a"/>
    <w:link w:val="32"/>
    <w:rsid w:val="00887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5A417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A417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Title">
    <w:name w:val="ConsTitle"/>
    <w:rsid w:val="009C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00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Normal (Web)"/>
    <w:basedOn w:val="a"/>
    <w:uiPriority w:val="99"/>
    <w:rsid w:val="00631A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08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2A2E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2A2E6A"/>
  </w:style>
  <w:style w:type="paragraph" w:styleId="12">
    <w:name w:val="index 1"/>
    <w:basedOn w:val="a"/>
    <w:next w:val="a"/>
    <w:autoRedefine/>
    <w:uiPriority w:val="99"/>
    <w:semiHidden/>
    <w:unhideWhenUsed/>
    <w:rsid w:val="002A2E6A"/>
    <w:pPr>
      <w:spacing w:after="0" w:line="240" w:lineRule="auto"/>
      <w:ind w:left="220" w:hanging="220"/>
    </w:pPr>
  </w:style>
  <w:style w:type="paragraph" w:styleId="afc">
    <w:name w:val="index heading"/>
    <w:basedOn w:val="a"/>
    <w:next w:val="12"/>
    <w:rsid w:val="002A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TCHET00">
    <w:name w:val="OTCHET_00"/>
    <w:basedOn w:val="a"/>
    <w:rsid w:val="006D12D8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5270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2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port">
    <w:name w:val="report"/>
    <w:basedOn w:val="a"/>
    <w:rsid w:val="00C3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D4573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4573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4573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F864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6411"/>
    <w:rPr>
      <w:sz w:val="16"/>
      <w:szCs w:val="16"/>
    </w:rPr>
  </w:style>
  <w:style w:type="paragraph" w:customStyle="1" w:styleId="ConsPlusNonformat">
    <w:name w:val="ConsPlusNonformat"/>
    <w:rsid w:val="00F8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F86411"/>
    <w:rPr>
      <w:rFonts w:cs="Times New Roman"/>
      <w:vertAlign w:val="superscript"/>
    </w:rPr>
  </w:style>
  <w:style w:type="paragraph" w:customStyle="1" w:styleId="unformattexttopleveltext">
    <w:name w:val="unformattext topleveltext"/>
    <w:basedOn w:val="a"/>
    <w:rsid w:val="00F8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30456"/>
  </w:style>
  <w:style w:type="paragraph" w:customStyle="1" w:styleId="Style9">
    <w:name w:val="Style9"/>
    <w:basedOn w:val="a"/>
    <w:uiPriority w:val="99"/>
    <w:rsid w:val="00FD476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7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D47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D4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FD476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D4760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558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55876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155876"/>
    <w:rPr>
      <w:b/>
      <w:bCs/>
    </w:rPr>
  </w:style>
  <w:style w:type="paragraph" w:customStyle="1" w:styleId="xl86">
    <w:name w:val="xl86"/>
    <w:basedOn w:val="a"/>
    <w:rsid w:val="00FC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ff0">
    <w:name w:val="annotation text"/>
    <w:basedOn w:val="a"/>
    <w:link w:val="aff1"/>
    <w:rsid w:val="00C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E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42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33D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833D6A"/>
    <w:rPr>
      <w:rFonts w:asciiTheme="majorHAnsi" w:hAnsiTheme="majorHAnsi" w:cstheme="majorBidi"/>
      <w:i/>
      <w:iCs/>
      <w:lang w:val="en-US" w:bidi="en-US"/>
    </w:rPr>
  </w:style>
  <w:style w:type="paragraph" w:customStyle="1" w:styleId="aff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Цветовое выделение"/>
    <w:rsid w:val="00B00AF6"/>
    <w:rPr>
      <w:b/>
      <w:bCs/>
      <w:color w:val="000080"/>
    </w:rPr>
  </w:style>
  <w:style w:type="paragraph" w:styleId="24">
    <w:name w:val="Body Text Indent 2"/>
    <w:basedOn w:val="a"/>
    <w:link w:val="25"/>
    <w:uiPriority w:val="99"/>
    <w:semiHidden/>
    <w:unhideWhenUsed/>
    <w:rsid w:val="008C3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3322"/>
  </w:style>
  <w:style w:type="paragraph" w:styleId="26">
    <w:name w:val="Body Text 2"/>
    <w:basedOn w:val="a"/>
    <w:link w:val="27"/>
    <w:uiPriority w:val="99"/>
    <w:semiHidden/>
    <w:unhideWhenUsed/>
    <w:rsid w:val="00DF6B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F6B5D"/>
  </w:style>
  <w:style w:type="paragraph" w:customStyle="1" w:styleId="FirstParagraph">
    <w:name w:val="First Paragraph"/>
    <w:basedOn w:val="af1"/>
    <w:next w:val="af1"/>
    <w:qFormat/>
    <w:rsid w:val="00975F90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f1"/>
    <w:qFormat/>
    <w:rsid w:val="00975F90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39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71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171FE-8E64-49C6-B798-74EFA71B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2017-10-26T14:23:00Z</cp:lastPrinted>
  <dcterms:created xsi:type="dcterms:W3CDTF">2019-06-10T07:20:00Z</dcterms:created>
  <dcterms:modified xsi:type="dcterms:W3CDTF">2019-06-10T07:20:00Z</dcterms:modified>
</cp:coreProperties>
</file>