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Кировский городской прокурор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                              И.Б. Крушинский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 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  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 xml:space="preserve">        ИНФОРМАЦИЯ 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</w:r>
      <w:r w:rsidRPr="003F7835">
        <w:rPr>
          <w:bCs/>
          <w:sz w:val="28"/>
          <w:szCs w:val="28"/>
        </w:rPr>
        <w:tab/>
        <w:t xml:space="preserve">           для размещения на сайте</w:t>
      </w:r>
    </w:p>
    <w:p w:rsidR="003F7835" w:rsidRPr="003F7835" w:rsidRDefault="003F7835" w:rsidP="003F783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F7835" w:rsidRPr="003F7835" w:rsidRDefault="003F7835" w:rsidP="003F7835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3F7835">
        <w:rPr>
          <w:kern w:val="36"/>
          <w:sz w:val="28"/>
          <w:szCs w:val="28"/>
        </w:rPr>
        <w:t>ГИС ЖКХ</w:t>
      </w:r>
      <w:bookmarkEnd w:id="0"/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>Деятельность ГИС ЖКХ регламентирована Федеральным законом Российской Федерации от 21.07.2014 № 209-ФЗ «О государственной информационной системе жилищно-коммунального хозяйства».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>Государственная информационная система жилищно-коммунального хозяйства (ГИС ЖКХ)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 xml:space="preserve">ГИС ЖКХ начала работу с 1 июля 2016 г. Поставщик информации, который с 1 января 2018 г. проигнорирует правило об обязательном внесении информации в ГИС ЖКХ, может быть оштрафован по </w:t>
      </w:r>
      <w:proofErr w:type="spellStart"/>
      <w:r w:rsidRPr="003F7835">
        <w:rPr>
          <w:sz w:val="28"/>
          <w:szCs w:val="28"/>
        </w:rPr>
        <w:t>ст.ст</w:t>
      </w:r>
      <w:proofErr w:type="spellEnd"/>
      <w:r w:rsidRPr="003F7835">
        <w:rPr>
          <w:sz w:val="28"/>
          <w:szCs w:val="28"/>
        </w:rPr>
        <w:t xml:space="preserve">. 13.19.1, 13.19.2 КоАП РФ, а за повторное нарушение - дисквалифицирован от одного года до трёх лет. В соответствии со ст. 198 Жилищного кодекса РФ ответственность за нарушение порядка и сроков размещения информации в ГИС ЖКХ несут федеральные и региональные органы власти, оператор системы, управляющие и </w:t>
      </w:r>
      <w:proofErr w:type="spellStart"/>
      <w:r w:rsidRPr="003F7835">
        <w:rPr>
          <w:sz w:val="28"/>
          <w:szCs w:val="28"/>
        </w:rPr>
        <w:t>ресурсоснабжающие</w:t>
      </w:r>
      <w:proofErr w:type="spellEnd"/>
      <w:r w:rsidRPr="003F7835">
        <w:rPr>
          <w:sz w:val="28"/>
          <w:szCs w:val="28"/>
        </w:rPr>
        <w:t xml:space="preserve"> организации.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 xml:space="preserve">ГИС ЖКХ работает через официальный сайт системы dom.gosuslugi.ru. Гражданин в режиме онлайн может просматривать и оплачивать счета за </w:t>
      </w:r>
      <w:r w:rsidRPr="003F7835">
        <w:rPr>
          <w:sz w:val="28"/>
          <w:szCs w:val="28"/>
        </w:rPr>
        <w:lastRenderedPageBreak/>
        <w:t xml:space="preserve">ЖКУ; сдавать показания индивидуальных приборов учета; голосовать на общих собраниях в электронном виде; осуществлять контроль за работами и услугами по дому; заключать договоры управления и </w:t>
      </w:r>
      <w:proofErr w:type="spellStart"/>
      <w:r w:rsidRPr="003F7835">
        <w:rPr>
          <w:sz w:val="28"/>
          <w:szCs w:val="28"/>
        </w:rPr>
        <w:t>ресурсоснабжения</w:t>
      </w:r>
      <w:proofErr w:type="spellEnd"/>
      <w:r w:rsidRPr="003F7835">
        <w:rPr>
          <w:sz w:val="28"/>
          <w:szCs w:val="28"/>
        </w:rPr>
        <w:t xml:space="preserve"> в электронном виде; подавать обращения в органы власти, управляющие и </w:t>
      </w:r>
      <w:proofErr w:type="spellStart"/>
      <w:r w:rsidRPr="003F7835">
        <w:rPr>
          <w:sz w:val="28"/>
          <w:szCs w:val="28"/>
        </w:rPr>
        <w:t>ресурсоснабжающие</w:t>
      </w:r>
      <w:proofErr w:type="spellEnd"/>
      <w:r w:rsidRPr="003F7835">
        <w:rPr>
          <w:sz w:val="28"/>
          <w:szCs w:val="28"/>
        </w:rPr>
        <w:t xml:space="preserve"> организации; определять рейтинг управляющих организаций.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 xml:space="preserve">Управляющие компании, ТСЖ, ЖСК, а также государственные органы, отдельные частные или юридические лица, </w:t>
      </w:r>
      <w:proofErr w:type="gramStart"/>
      <w:r w:rsidRPr="003F7835">
        <w:rPr>
          <w:sz w:val="28"/>
          <w:szCs w:val="28"/>
        </w:rPr>
        <w:t>перечень</w:t>
      </w:r>
      <w:proofErr w:type="gramEnd"/>
      <w:r w:rsidRPr="003F7835">
        <w:rPr>
          <w:sz w:val="28"/>
          <w:szCs w:val="28"/>
        </w:rPr>
        <w:t xml:space="preserve"> который определен в статье 7 Закона поставщиками информации для ГИС ЖКХ.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>Управляющие организации обязаны раскрыть всю информацию о деятельности по управлению многоквартирными домами, в частности разместить: отчёты о проведённой работе; данные электронных паспортов для всех МКД; данные счётчиков и других приборов учета; планы, сметы и отчёты, связанные с мероприятиями, направленными на содержание или ремонт общего имущества в многоквартирном доме; финансовую документацию в электронной форме; отчёты о работе с заявлениями жильцов; информацию о решениях, принятых на собраниях жильцов; электронные варианты договоров, связанных с предоставлением ресурсов или управленческой деятельностью; иную информацию, связанную с многоквартирными домами.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>Поставщики услуг обязаны размещать в ГИС ЖКХ отчеты о своей деятельности, данные о тарифах на оплату жилья, перечень должников по коммунальным услугам и прочее. Порядок, состав, способы, сроки и периодичность размещения информации поставщиками информации в системе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F7835" w:rsidRPr="003F7835" w:rsidRDefault="003F7835" w:rsidP="003F78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F7835">
        <w:rPr>
          <w:sz w:val="28"/>
          <w:szCs w:val="28"/>
        </w:rPr>
        <w:t>Сроки публикации информации предусмотрены отдельно по каждому виду информации, они составляют от 7 до 15 дней с момента наступления соответствующего события, некоторые данные должны обновляться с определенной периодичностью, для этого установлены конкретные даты.</w:t>
      </w: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3F7835" w:rsidRPr="003F7835" w:rsidRDefault="003F7835" w:rsidP="003F7835">
      <w:pPr>
        <w:rPr>
          <w:sz w:val="28"/>
          <w:szCs w:val="28"/>
        </w:rPr>
      </w:pPr>
    </w:p>
    <w:p w:rsidR="00A00006" w:rsidRPr="003F7835" w:rsidRDefault="00A00006">
      <w:pPr>
        <w:rPr>
          <w:sz w:val="28"/>
          <w:szCs w:val="28"/>
        </w:rPr>
      </w:pPr>
    </w:p>
    <w:sectPr w:rsidR="00A00006" w:rsidRPr="003F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4"/>
    <w:rsid w:val="003F7835"/>
    <w:rsid w:val="00A00006"/>
    <w:rsid w:val="00D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564"/>
  <w15:chartTrackingRefBased/>
  <w15:docId w15:val="{D63245D3-348C-4570-A486-EAFD5A14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7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3523</Characters>
  <Application>Microsoft Office Word</Application>
  <DocSecurity>0</DocSecurity>
  <Lines>29</Lines>
  <Paragraphs>8</Paragraphs>
  <ScaleCrop>false</ScaleCrop>
  <Company>HP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2018-04-09T20:59:00Z</dcterms:created>
  <dcterms:modified xsi:type="dcterms:W3CDTF">2018-04-09T21:01:00Z</dcterms:modified>
</cp:coreProperties>
</file>