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Кировский городской </w:t>
      </w: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Ленинградской области</w:t>
      </w: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811E7" w:rsidRDefault="00D811E7" w:rsidP="00D811E7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старший советник  юстиции</w:t>
      </w: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И.Б.Крушинский</w:t>
      </w: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D811E7" w:rsidRDefault="00D811E7" w:rsidP="00D811E7">
      <w:pPr>
        <w:tabs>
          <w:tab w:val="left" w:pos="4820"/>
        </w:tabs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декабря 2017 года  </w:t>
      </w:r>
    </w:p>
    <w:p w:rsidR="00D811E7" w:rsidRDefault="00D811E7" w:rsidP="00D811E7">
      <w:pPr>
        <w:pStyle w:val="a3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D811E7" w:rsidRDefault="00D811E7" w:rsidP="00D811E7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rFonts w:ascii="Tahoma" w:hAnsi="Tahoma" w:cs="Tahoma"/>
          <w:color w:val="000000"/>
          <w:sz w:val="18"/>
          <w:szCs w:val="18"/>
        </w:rPr>
      </w:pPr>
    </w:p>
    <w:p w:rsidR="00D811E7" w:rsidRPr="00AB3F0A" w:rsidRDefault="00D811E7" w:rsidP="00D811E7">
      <w:pPr>
        <w:pStyle w:val="a3"/>
        <w:shd w:val="clear" w:color="auto" w:fill="FFFFFF"/>
        <w:spacing w:before="0" w:beforeAutospacing="0" w:after="63" w:afterAutospacing="0"/>
        <w:ind w:firstLine="275"/>
        <w:jc w:val="both"/>
        <w:rPr>
          <w:color w:val="000000"/>
          <w:sz w:val="28"/>
          <w:szCs w:val="28"/>
        </w:rPr>
      </w:pPr>
    </w:p>
    <w:p w:rsidR="00D811E7" w:rsidRPr="00D811E7" w:rsidRDefault="00D811E7" w:rsidP="00D811E7">
      <w:pPr>
        <w:pBdr>
          <w:bottom w:val="single" w:sz="6" w:space="17" w:color="D1181A"/>
        </w:pBdr>
        <w:spacing w:after="208" w:line="332" w:lineRule="atLeast"/>
        <w:outlineLvl w:val="0"/>
        <w:rPr>
          <w:rFonts w:ascii="Arial" w:eastAsia="Times New Roman" w:hAnsi="Arial" w:cs="Arial"/>
          <w:color w:val="000000"/>
          <w:kern w:val="36"/>
          <w:sz w:val="31"/>
          <w:szCs w:val="31"/>
        </w:rPr>
      </w:pPr>
      <w:proofErr w:type="spellStart"/>
      <w:r w:rsidRPr="00D811E7">
        <w:rPr>
          <w:rFonts w:ascii="Arial" w:eastAsia="Times New Roman" w:hAnsi="Arial" w:cs="Arial"/>
          <w:color w:val="000000"/>
          <w:kern w:val="36"/>
          <w:sz w:val="31"/>
          <w:szCs w:val="31"/>
        </w:rPr>
        <w:t>Госуслуги</w:t>
      </w:r>
      <w:proofErr w:type="spellEnd"/>
      <w:r w:rsidRPr="00D811E7">
        <w:rPr>
          <w:rFonts w:ascii="Arial" w:eastAsia="Times New Roman" w:hAnsi="Arial" w:cs="Arial"/>
          <w:color w:val="000000"/>
          <w:kern w:val="36"/>
          <w:sz w:val="31"/>
          <w:szCs w:val="31"/>
        </w:rPr>
        <w:t xml:space="preserve"> можно получить независимо от места регистрации или места нахождения</w:t>
      </w:r>
    </w:p>
    <w:p w:rsidR="00D811E7" w:rsidRDefault="00D811E7" w:rsidP="00D811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811E7">
        <w:rPr>
          <w:color w:val="000000"/>
          <w:sz w:val="28"/>
          <w:szCs w:val="28"/>
          <w:shd w:val="clear" w:color="auto" w:fill="FFFFFF"/>
        </w:rPr>
        <w:t xml:space="preserve">С 1 января 2018 года вступает в силу Федеральный закон, предусматривающий возможность подачи запросов, сведений, документов для получения </w:t>
      </w:r>
      <w:proofErr w:type="spellStart"/>
      <w:r w:rsidRPr="00D811E7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D811E7">
        <w:rPr>
          <w:color w:val="000000"/>
          <w:sz w:val="28"/>
          <w:szCs w:val="28"/>
          <w:shd w:val="clear" w:color="auto" w:fill="FFFFFF"/>
        </w:rPr>
        <w:t>, предоставляемых федеральными органами исполнительской власти, органами государственных внебюджетных фондов, а также получения результатов их предоставления независимо от места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811E7">
        <w:rPr>
          <w:rStyle w:val="s1"/>
          <w:color w:val="000000"/>
          <w:sz w:val="28"/>
          <w:szCs w:val="28"/>
          <w:shd w:val="clear" w:color="auto" w:fill="FFFFFF"/>
        </w:rPr>
        <w:t>регистрации или места пребывания (нахождения).</w:t>
      </w:r>
      <w:r w:rsidRPr="00D811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811E7" w:rsidRPr="00D811E7" w:rsidRDefault="00D811E7" w:rsidP="00D811E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811E7">
        <w:rPr>
          <w:color w:val="000000"/>
          <w:sz w:val="28"/>
          <w:szCs w:val="28"/>
          <w:shd w:val="clear" w:color="auto" w:fill="FFFFFF"/>
        </w:rPr>
        <w:t xml:space="preserve">Правительство уполномочено определить перечень </w:t>
      </w:r>
      <w:proofErr w:type="spellStart"/>
      <w:r w:rsidRPr="00D811E7">
        <w:rPr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D811E7">
        <w:rPr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D811E7">
        <w:rPr>
          <w:color w:val="000000"/>
          <w:sz w:val="28"/>
          <w:szCs w:val="28"/>
          <w:shd w:val="clear" w:color="auto" w:fill="FFFFFF"/>
        </w:rPr>
        <w:t>оказываемых</w:t>
      </w:r>
      <w:proofErr w:type="gramEnd"/>
      <w:r w:rsidRPr="00D811E7">
        <w:rPr>
          <w:color w:val="000000"/>
          <w:sz w:val="28"/>
          <w:szCs w:val="28"/>
          <w:shd w:val="clear" w:color="auto" w:fill="FFFFFF"/>
        </w:rPr>
        <w:t xml:space="preserve"> таким способом, а также план-график перехода на их упрощенное получение.</w:t>
      </w:r>
      <w:r w:rsidRPr="00D811E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811E7">
        <w:rPr>
          <w:color w:val="000000"/>
          <w:sz w:val="28"/>
          <w:szCs w:val="28"/>
          <w:shd w:val="clear" w:color="auto" w:fill="FFFFFF"/>
        </w:rPr>
        <w:t>Услуги можно будет получить в любом подразделении соответствующего органа или МФЦ по выбору заявителя.</w:t>
      </w:r>
    </w:p>
    <w:p w:rsidR="00D811E7" w:rsidRDefault="00D811E7" w:rsidP="00D81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  <w:shd w:val="clear" w:color="auto" w:fill="FFFFFF"/>
        </w:rPr>
      </w:pPr>
    </w:p>
    <w:p w:rsidR="00D811E7" w:rsidRDefault="00D811E7" w:rsidP="00D811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                                                           Ю.С. Бертран</w:t>
      </w:r>
    </w:p>
    <w:p w:rsidR="00D811E7" w:rsidRDefault="00D811E7" w:rsidP="00D81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D811E7" w:rsidRDefault="00D811E7" w:rsidP="00D811E7"/>
    <w:p w:rsidR="00A444D4" w:rsidRDefault="00A444D4"/>
    <w:sectPr w:rsidR="00A444D4" w:rsidSect="00981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811E7"/>
    <w:rsid w:val="00A444D4"/>
    <w:rsid w:val="00D8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11E7"/>
  </w:style>
  <w:style w:type="character" w:customStyle="1" w:styleId="10">
    <w:name w:val="Заголовок 1 Знак"/>
    <w:basedOn w:val="a0"/>
    <w:link w:val="1"/>
    <w:uiPriority w:val="9"/>
    <w:rsid w:val="00D811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a0"/>
    <w:rsid w:val="00D811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2017-12-20T05:59:00Z</dcterms:created>
  <dcterms:modified xsi:type="dcterms:W3CDTF">2017-12-20T06:05:00Z</dcterms:modified>
</cp:coreProperties>
</file>