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83" w:rsidRDefault="00DA7D83" w:rsidP="00DA7D83">
      <w:pPr>
        <w:tabs>
          <w:tab w:val="left" w:pos="1589"/>
        </w:tabs>
      </w:pPr>
      <w:bookmarkStart w:id="0" w:name="_GoBack"/>
      <w:r>
        <w:t>Утверждаю</w:t>
      </w:r>
      <w:r>
        <w:tab/>
      </w:r>
    </w:p>
    <w:p w:rsidR="00DA7D83" w:rsidRDefault="00DA7D83" w:rsidP="00DA7D83">
      <w:r>
        <w:t>Кировский городской прокурор</w:t>
      </w:r>
    </w:p>
    <w:p w:rsidR="00DA7D83" w:rsidRDefault="00DA7D83" w:rsidP="00DA7D83">
      <w:r>
        <w:t>______Крушинский И.Б</w:t>
      </w:r>
    </w:p>
    <w:bookmarkEnd w:id="0"/>
    <w:p w:rsidR="00A80F14" w:rsidRDefault="00A80F14"/>
    <w:p w:rsidR="00DA7D83" w:rsidRDefault="00DA7D83"/>
    <w:p w:rsidR="00DA7D83" w:rsidRDefault="00DA7D83"/>
    <w:p w:rsidR="00DA7D83" w:rsidRPr="00DA7D83" w:rsidRDefault="00DA7D83" w:rsidP="00DA7D8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A7D83">
        <w:rPr>
          <w:rStyle w:val="a4"/>
          <w:color w:val="000000"/>
          <w:sz w:val="28"/>
          <w:szCs w:val="28"/>
        </w:rPr>
        <w:t>Имеет ли право нетрудоспособный родитель подать на алименты?</w:t>
      </w:r>
    </w:p>
    <w:p w:rsidR="00DA7D83" w:rsidRPr="00DA7D83" w:rsidRDefault="00DA7D83" w:rsidP="00DA7D8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A7D83">
        <w:rPr>
          <w:color w:val="000000"/>
          <w:sz w:val="28"/>
          <w:szCs w:val="28"/>
        </w:rPr>
        <w:t>Трудоспособные совершеннолетние дети обязаны содержать своих нетрудоспособных нуждающихся в помощи родителей и заботиться о них.</w:t>
      </w:r>
    </w:p>
    <w:p w:rsidR="00DA7D83" w:rsidRPr="00DA7D83" w:rsidRDefault="00DA7D83" w:rsidP="00DA7D8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A7D83">
        <w:rPr>
          <w:color w:val="000000"/>
          <w:sz w:val="28"/>
          <w:szCs w:val="28"/>
        </w:rPr>
        <w:t>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порядке.</w:t>
      </w:r>
    </w:p>
    <w:p w:rsidR="00DA7D83" w:rsidRPr="00DA7D83" w:rsidRDefault="00DA7D83" w:rsidP="00DA7D8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A7D83">
        <w:rPr>
          <w:color w:val="000000"/>
          <w:sz w:val="28"/>
          <w:szCs w:val="28"/>
        </w:rPr>
        <w:t>Размер алиментов, взыскиваемых с каждого из детей,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</w:p>
    <w:p w:rsidR="00DA7D83" w:rsidRPr="00DA7D83" w:rsidRDefault="00DA7D83" w:rsidP="00DA7D8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A7D83">
        <w:rPr>
          <w:color w:val="000000"/>
          <w:sz w:val="28"/>
          <w:szCs w:val="28"/>
        </w:rPr>
        <w:t xml:space="preserve">При рассмотрении таких исков суд выясняет, имеются ли у данных родителей другие трудоспособные совершеннолетние дети, кто из них и в какой форме и размерах оказывает им помощь, и в зависимости от установленного может на основании пункта 4 статьи 87 СК РФ определить размер </w:t>
      </w:r>
      <w:proofErr w:type="gramStart"/>
      <w:r w:rsidRPr="00DA7D83">
        <w:rPr>
          <w:color w:val="000000"/>
          <w:sz w:val="28"/>
          <w:szCs w:val="28"/>
        </w:rPr>
        <w:t>алиментов</w:t>
      </w:r>
      <w:proofErr w:type="gramEnd"/>
      <w:r w:rsidRPr="00DA7D83">
        <w:rPr>
          <w:color w:val="000000"/>
          <w:sz w:val="28"/>
          <w:szCs w:val="28"/>
        </w:rPr>
        <w:t xml:space="preserve"> в том числе с учетом названных обстоятельств независимо от того, предъявлено родителями требование ко всем детям, к одному из них или к нескольким из них.</w:t>
      </w:r>
    </w:p>
    <w:p w:rsidR="00DA7D83" w:rsidRDefault="00DA7D83" w:rsidP="00DA7D8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A7D83">
        <w:rPr>
          <w:color w:val="000000"/>
          <w:sz w:val="28"/>
          <w:szCs w:val="28"/>
        </w:rPr>
        <w:t>Дети могут быть освобождены от обязанности по содержанию своих нетрудоспособных нуждающихся в помощи родителей, если судом будет установлено, что родители уклонялись от вып</w:t>
      </w:r>
      <w:r>
        <w:rPr>
          <w:color w:val="000000"/>
          <w:sz w:val="28"/>
          <w:szCs w:val="28"/>
        </w:rPr>
        <w:t>олнения обязанностей родителей.</w:t>
      </w:r>
    </w:p>
    <w:p w:rsidR="00DA7D83" w:rsidRPr="00DA7D83" w:rsidRDefault="00DA7D83" w:rsidP="00DA7D8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A7D83">
        <w:rPr>
          <w:color w:val="000000"/>
          <w:sz w:val="28"/>
          <w:szCs w:val="28"/>
        </w:rPr>
        <w:t>Дети освобождаются от уплаты алиментов родителям, лишенным родительских прав.</w:t>
      </w:r>
    </w:p>
    <w:p w:rsidR="00DA7D83" w:rsidRDefault="00DA7D83"/>
    <w:sectPr w:rsidR="00DA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38"/>
    <w:rsid w:val="00A80F14"/>
    <w:rsid w:val="00BB1B38"/>
    <w:rsid w:val="00D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D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2019-05-15T07:52:00Z</dcterms:created>
  <dcterms:modified xsi:type="dcterms:W3CDTF">2019-05-15T07:53:00Z</dcterms:modified>
</cp:coreProperties>
</file>