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F5" w:rsidRDefault="00A37BF5" w:rsidP="00A37BF5">
      <w:pPr>
        <w:tabs>
          <w:tab w:val="left" w:pos="1589"/>
        </w:tabs>
      </w:pPr>
      <w:r>
        <w:t>Утверждаю</w:t>
      </w:r>
      <w:r>
        <w:tab/>
      </w:r>
    </w:p>
    <w:p w:rsidR="00A37BF5" w:rsidRDefault="00A37BF5" w:rsidP="00A37BF5">
      <w:r>
        <w:t>Кировский городской прокурор</w:t>
      </w:r>
    </w:p>
    <w:p w:rsidR="00A37BF5" w:rsidRDefault="00A37BF5" w:rsidP="00A37BF5">
      <w:r>
        <w:t>______Крушинский И.Б</w:t>
      </w:r>
    </w:p>
    <w:p w:rsidR="00D1111A" w:rsidRDefault="00D1111A"/>
    <w:p w:rsidR="00A37BF5" w:rsidRDefault="00A37BF5"/>
    <w:p w:rsidR="00A37BF5" w:rsidRDefault="00A37BF5"/>
    <w:p w:rsidR="00A37BF5" w:rsidRPr="00A37BF5" w:rsidRDefault="00A37BF5" w:rsidP="00A37BF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A37BF5">
        <w:rPr>
          <w:rStyle w:val="a4"/>
          <w:color w:val="000000"/>
          <w:sz w:val="28"/>
          <w:szCs w:val="28"/>
        </w:rPr>
        <w:t>Изменены полномочия территориальных комиссий по делам несовершеннолетних и защите их прав</w:t>
      </w:r>
    </w:p>
    <w:p w:rsidR="00A37BF5" w:rsidRPr="00A37BF5" w:rsidRDefault="00A37BF5" w:rsidP="00A37BF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A37BF5">
        <w:rPr>
          <w:color w:val="000000"/>
          <w:sz w:val="28"/>
          <w:szCs w:val="28"/>
        </w:rPr>
        <w:t>Постановлени</w:t>
      </w:r>
      <w:bookmarkStart w:id="0" w:name="_GoBack"/>
      <w:bookmarkEnd w:id="0"/>
      <w:r w:rsidRPr="00A37BF5">
        <w:rPr>
          <w:color w:val="000000"/>
          <w:sz w:val="28"/>
          <w:szCs w:val="28"/>
        </w:rPr>
        <w:t>ем Правительства Российской Федерации от 29.11.2018 № 1437 внесены изменения в полномочия территориальных комиссий по делам несовершеннолетних.</w:t>
      </w:r>
    </w:p>
    <w:p w:rsidR="00A37BF5" w:rsidRPr="00A37BF5" w:rsidRDefault="00A37BF5" w:rsidP="00A37BF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A37BF5">
        <w:rPr>
          <w:color w:val="000000"/>
          <w:sz w:val="28"/>
          <w:szCs w:val="28"/>
        </w:rPr>
        <w:t>В соответствии с изменениями из полномочий комиссии по делам несовершеннолетних исключено право внесения в суды</w:t>
      </w:r>
      <w:proofErr w:type="gramEnd"/>
      <w:r w:rsidRPr="00A37BF5">
        <w:rPr>
          <w:color w:val="000000"/>
          <w:sz w:val="28"/>
          <w:szCs w:val="28"/>
        </w:rPr>
        <w:t xml:space="preserve"> по месту нахождения специальных учебно-воспитательных учреждений закрытого типа совместно с администрацией указанных учреждений представлений.</w:t>
      </w:r>
    </w:p>
    <w:p w:rsidR="00A37BF5" w:rsidRPr="00A37BF5" w:rsidRDefault="00A37BF5" w:rsidP="00A37BF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A37BF5">
        <w:rPr>
          <w:color w:val="000000"/>
          <w:sz w:val="28"/>
          <w:szCs w:val="28"/>
        </w:rPr>
        <w:t>С 11.12.2018 комиссии по делам несовершеннолетних только согласовывают представления (заключения) администраций специальных учебно-воспитательных учреждений закрытого типа.</w:t>
      </w:r>
    </w:p>
    <w:p w:rsidR="00A37BF5" w:rsidRPr="00A37BF5" w:rsidRDefault="00A37BF5" w:rsidP="00A37BF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A37BF5">
        <w:rPr>
          <w:color w:val="000000"/>
          <w:sz w:val="28"/>
          <w:szCs w:val="28"/>
        </w:rPr>
        <w:t>Также из полномочий комиссий исключено право принятия решения о применении к несовершеннолетним мер воспитательного воздействия.</w:t>
      </w:r>
      <w:r w:rsidRPr="00A37BF5">
        <w:rPr>
          <w:color w:val="000000"/>
          <w:sz w:val="28"/>
          <w:szCs w:val="28"/>
        </w:rPr>
        <w:br/>
        <w:t>Изменен порядок оказания комиссиями по делам несовершеннолетних помощи по трудоустройству несовершеннолетних в части получения согласия несовершеннолетнего на оказание ему данной помощи.</w:t>
      </w:r>
    </w:p>
    <w:p w:rsidR="00A37BF5" w:rsidRPr="00A37BF5" w:rsidRDefault="00A37BF5" w:rsidP="00A37BF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A37BF5">
        <w:rPr>
          <w:color w:val="000000"/>
          <w:sz w:val="28"/>
          <w:szCs w:val="28"/>
        </w:rPr>
        <w:t>Учитывая данные изменения муниципальные правовые акты органов местного самоуправления, регламентирующие порядок деятельности территориальных КДН, должны быть приведены в соответствии с требованиями закона.</w:t>
      </w:r>
    </w:p>
    <w:p w:rsidR="00A37BF5" w:rsidRDefault="00A37BF5"/>
    <w:sectPr w:rsidR="00A3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F8"/>
    <w:rsid w:val="005B09F8"/>
    <w:rsid w:val="00A37BF5"/>
    <w:rsid w:val="00D1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B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2019-05-15T08:27:00Z</dcterms:created>
  <dcterms:modified xsi:type="dcterms:W3CDTF">2019-05-15T08:28:00Z</dcterms:modified>
</cp:coreProperties>
</file>