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0B" w:rsidRDefault="00D95D0B" w:rsidP="00D95D0B">
      <w:pPr>
        <w:tabs>
          <w:tab w:val="left" w:pos="1589"/>
        </w:tabs>
      </w:pPr>
      <w:r>
        <w:t>Утверждаю</w:t>
      </w:r>
      <w:r>
        <w:tab/>
      </w:r>
    </w:p>
    <w:p w:rsidR="00D95D0B" w:rsidRDefault="00D95D0B" w:rsidP="00D95D0B">
      <w:r>
        <w:t>Кировский городской прокурор</w:t>
      </w:r>
    </w:p>
    <w:p w:rsidR="00D95D0B" w:rsidRDefault="00D95D0B" w:rsidP="00D95D0B">
      <w:r>
        <w:t>______Крушинский И.Б</w:t>
      </w:r>
    </w:p>
    <w:p w:rsidR="00135213" w:rsidRDefault="00135213"/>
    <w:p w:rsidR="00D95D0B" w:rsidRDefault="00D95D0B"/>
    <w:p w:rsidR="00D95D0B" w:rsidRDefault="00D95D0B"/>
    <w:p w:rsidR="00D95D0B" w:rsidRP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95D0B">
        <w:rPr>
          <w:rStyle w:val="a4"/>
          <w:color w:val="000000"/>
          <w:sz w:val="28"/>
          <w:szCs w:val="28"/>
        </w:rPr>
        <w:t>Как уменьшить размер алиментов при появлении второго ребенка в новом браке? Каков порядок уменьшения алиментов?</w:t>
      </w:r>
    </w:p>
    <w:p w:rsid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95D0B">
        <w:rPr>
          <w:color w:val="000000"/>
          <w:sz w:val="28"/>
          <w:szCs w:val="28"/>
        </w:rPr>
        <w:t>В силу ст. 83 Семейного кодекса РФ при отсутствии соглашения о содержании несовершеннолетних детей алименты взыскиваются судом с их родителей ежемесячно в размере следующих долей заработка, а также иного дохода родителей:</w:t>
      </w:r>
    </w:p>
    <w:p w:rsid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одного ребенка - 1/4;</w:t>
      </w:r>
    </w:p>
    <w:p w:rsid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двух детей - 1/3;</w:t>
      </w:r>
    </w:p>
    <w:p w:rsidR="00D95D0B" w:rsidRP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95D0B">
        <w:rPr>
          <w:color w:val="000000"/>
          <w:sz w:val="28"/>
          <w:szCs w:val="28"/>
        </w:rPr>
        <w:t>- на трех и более детей - 1/2.</w:t>
      </w:r>
    </w:p>
    <w:p w:rsidR="00D95D0B" w:rsidRP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95D0B">
        <w:rPr>
          <w:color w:val="000000"/>
          <w:sz w:val="28"/>
          <w:szCs w:val="28"/>
        </w:rPr>
        <w:t>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95D0B">
        <w:rPr>
          <w:color w:val="000000"/>
          <w:sz w:val="28"/>
          <w:szCs w:val="28"/>
        </w:rPr>
        <w:t>Один из случаев изменения материального и семейного положения плательщика - появление у него других несовершеннолетних детей. Дети имеют право на получение равного содержания от родителя независимо от того, проживают они совместно с ним или отдельно, а также от того, содержатся они добровольно или в судебном порядке. Если, например, ранее плательщик уплачивал на одного ребенка 1/4 заработка или дохода, то при появлении у него второго ребенка от другого брака размер алиментов должен быть снижен до 1/6, поскольку на двух детей взыскивается 1/3 часть за</w:t>
      </w:r>
      <w:r>
        <w:rPr>
          <w:color w:val="000000"/>
          <w:sz w:val="28"/>
          <w:szCs w:val="28"/>
        </w:rPr>
        <w:t>работка или дохода плательщика.</w:t>
      </w:r>
    </w:p>
    <w:p w:rsidR="00D95D0B" w:rsidRP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95D0B">
        <w:rPr>
          <w:color w:val="000000"/>
          <w:sz w:val="28"/>
          <w:szCs w:val="28"/>
        </w:rPr>
        <w:t>Прекращение алиментной обязанности в отношении одного или нескольких несовершеннолетних детей увеличивает размер алиментов на содержание остальных. Так, при достижении одним из двух детей совершеннолетия размер алиментов на второго ребенка увеличивается с 1/6 до 1/4.</w:t>
      </w:r>
    </w:p>
    <w:p w:rsidR="00D95D0B" w:rsidRP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95D0B">
        <w:rPr>
          <w:color w:val="000000"/>
          <w:sz w:val="28"/>
          <w:szCs w:val="28"/>
        </w:rPr>
        <w:t>Семейное положение ребенка обычно не является основанием для изменения размера алиментов. Наличие у ребенка отчима или мачехи, а также уровень обеспеченности его второго родителя не принимается во внимание при определении размера алиментов с другого родителя, поскольку алиментную обязанность родители несут независимо друг от друга.</w:t>
      </w:r>
    </w:p>
    <w:p w:rsidR="00D95D0B" w:rsidRPr="00D95D0B" w:rsidRDefault="00D95D0B" w:rsidP="00D95D0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95D0B">
        <w:rPr>
          <w:color w:val="000000"/>
          <w:sz w:val="28"/>
          <w:szCs w:val="28"/>
        </w:rPr>
        <w:t xml:space="preserve">Вопросы уменьшения размера алиментов решаются в судебном порядке путем подачи искового заявления в мировой суд. При этом, уплачивается </w:t>
      </w:r>
      <w:r w:rsidRPr="00D95D0B">
        <w:rPr>
          <w:color w:val="000000"/>
          <w:sz w:val="28"/>
          <w:szCs w:val="28"/>
        </w:rPr>
        <w:lastRenderedPageBreak/>
        <w:t>го</w:t>
      </w:r>
      <w:bookmarkStart w:id="0" w:name="_GoBack"/>
      <w:bookmarkEnd w:id="0"/>
      <w:r w:rsidRPr="00D95D0B">
        <w:rPr>
          <w:color w:val="000000"/>
          <w:sz w:val="28"/>
          <w:szCs w:val="28"/>
        </w:rPr>
        <w:t>сударственная пошлина исходя из суммы, на которую уменьшаются или увеличиваются платежи и выдачи, но не более чем за год.</w:t>
      </w:r>
    </w:p>
    <w:p w:rsidR="00D95D0B" w:rsidRDefault="00D95D0B"/>
    <w:sectPr w:rsidR="00D9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3A"/>
    <w:rsid w:val="00135213"/>
    <w:rsid w:val="00D95D0B"/>
    <w:rsid w:val="00D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2019-05-15T08:07:00Z</dcterms:created>
  <dcterms:modified xsi:type="dcterms:W3CDTF">2019-05-15T08:08:00Z</dcterms:modified>
</cp:coreProperties>
</file>