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2C" w:rsidRPr="00581C64" w:rsidRDefault="00EB762C" w:rsidP="00EB762C">
      <w:pPr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2613768</wp:posOffset>
            </wp:positionH>
            <wp:positionV relativeFrom="paragraph">
              <wp:align>top</wp:align>
            </wp:positionV>
            <wp:extent cx="697949" cy="707366"/>
            <wp:effectExtent l="19050" t="0" r="762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62C" w:rsidRPr="00581C64" w:rsidRDefault="00EB762C" w:rsidP="00EB762C">
      <w:pPr>
        <w:pStyle w:val="a3"/>
        <w:rPr>
          <w:sz w:val="28"/>
          <w:szCs w:val="28"/>
        </w:rPr>
      </w:pPr>
      <w:r w:rsidRPr="00581C64">
        <w:rPr>
          <w:sz w:val="28"/>
          <w:szCs w:val="28"/>
        </w:rPr>
        <w:t xml:space="preserve">                                                                                 </w:t>
      </w:r>
      <w:r w:rsidRPr="00581C64">
        <w:rPr>
          <w:sz w:val="28"/>
          <w:szCs w:val="28"/>
        </w:rPr>
        <w:br w:type="textWrapping" w:clear="all"/>
      </w:r>
    </w:p>
    <w:p w:rsidR="00EB762C" w:rsidRPr="00581C64" w:rsidRDefault="00EB762C" w:rsidP="00EB762C">
      <w:pPr>
        <w:pStyle w:val="a3"/>
        <w:rPr>
          <w:sz w:val="28"/>
          <w:szCs w:val="28"/>
        </w:rPr>
      </w:pPr>
      <w:r w:rsidRPr="00581C64">
        <w:rPr>
          <w:sz w:val="28"/>
          <w:szCs w:val="28"/>
        </w:rPr>
        <w:t>АДМИНИСТРАЦИЯ МУНИЦИПАЛЬНОГО ОБРАЗОВАНИЯ</w:t>
      </w:r>
    </w:p>
    <w:p w:rsidR="00EB762C" w:rsidRPr="00581C64" w:rsidRDefault="00EB762C" w:rsidP="00EB762C">
      <w:pPr>
        <w:pStyle w:val="a3"/>
        <w:rPr>
          <w:sz w:val="28"/>
          <w:szCs w:val="28"/>
        </w:rPr>
      </w:pPr>
      <w:r w:rsidRPr="00581C64">
        <w:rPr>
          <w:sz w:val="28"/>
          <w:szCs w:val="28"/>
        </w:rPr>
        <w:t xml:space="preserve">ШУМСКОЕ СЕЛЬСКОЕ ПОСЕЛЕНИЕ </w:t>
      </w:r>
    </w:p>
    <w:p w:rsidR="00EB762C" w:rsidRPr="00581C64" w:rsidRDefault="00EB762C" w:rsidP="00EB762C">
      <w:pPr>
        <w:pStyle w:val="a3"/>
        <w:rPr>
          <w:sz w:val="28"/>
          <w:szCs w:val="28"/>
        </w:rPr>
      </w:pPr>
      <w:r w:rsidRPr="00581C64">
        <w:rPr>
          <w:sz w:val="28"/>
          <w:szCs w:val="28"/>
        </w:rPr>
        <w:t>КИРОВСКОГО МУНИЦИПАЛЬНОГО РАЙОНА ЛЕНИНГРАДСКОЙ ОБЛАСТИ</w:t>
      </w:r>
    </w:p>
    <w:p w:rsidR="00EB762C" w:rsidRPr="00581C64" w:rsidRDefault="00EB762C" w:rsidP="00EB762C">
      <w:pPr>
        <w:pStyle w:val="a3"/>
        <w:rPr>
          <w:sz w:val="28"/>
          <w:szCs w:val="28"/>
        </w:rPr>
      </w:pPr>
    </w:p>
    <w:p w:rsidR="00EB762C" w:rsidRPr="00581C64" w:rsidRDefault="00EB762C" w:rsidP="00EB762C">
      <w:pPr>
        <w:pStyle w:val="a5"/>
        <w:rPr>
          <w:sz w:val="28"/>
          <w:szCs w:val="28"/>
        </w:rPr>
      </w:pPr>
      <w:r w:rsidRPr="00581C64">
        <w:rPr>
          <w:sz w:val="28"/>
          <w:szCs w:val="28"/>
        </w:rPr>
        <w:t xml:space="preserve"> </w:t>
      </w:r>
      <w:proofErr w:type="gramStart"/>
      <w:r w:rsidRPr="00581C64">
        <w:rPr>
          <w:sz w:val="28"/>
          <w:szCs w:val="28"/>
        </w:rPr>
        <w:t>П</w:t>
      </w:r>
      <w:proofErr w:type="gramEnd"/>
      <w:r w:rsidRPr="00581C64">
        <w:rPr>
          <w:sz w:val="28"/>
          <w:szCs w:val="28"/>
        </w:rPr>
        <w:t xml:space="preserve"> О С Т А Н О В Л Е Н И Е </w:t>
      </w:r>
    </w:p>
    <w:p w:rsidR="00EB762C" w:rsidRPr="00581C64" w:rsidRDefault="00EB762C" w:rsidP="00EB762C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762C" w:rsidRPr="00581C64" w:rsidRDefault="00EB762C" w:rsidP="00EB762C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C64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 w:rsidR="00581C64" w:rsidRPr="00581C64">
        <w:rPr>
          <w:rFonts w:ascii="Times New Roman" w:hAnsi="Times New Roman" w:cs="Times New Roman"/>
          <w:bCs/>
          <w:sz w:val="28"/>
          <w:szCs w:val="28"/>
        </w:rPr>
        <w:t xml:space="preserve">04 мая </w:t>
      </w:r>
      <w:r w:rsidRPr="00581C64">
        <w:rPr>
          <w:rFonts w:ascii="Times New Roman" w:hAnsi="Times New Roman" w:cs="Times New Roman"/>
          <w:bCs/>
          <w:sz w:val="28"/>
          <w:szCs w:val="28"/>
        </w:rPr>
        <w:t xml:space="preserve">2022   года  № </w:t>
      </w:r>
      <w:r w:rsidR="00581C64" w:rsidRPr="00581C64">
        <w:rPr>
          <w:rFonts w:ascii="Times New Roman" w:hAnsi="Times New Roman" w:cs="Times New Roman"/>
          <w:bCs/>
          <w:sz w:val="28"/>
          <w:szCs w:val="28"/>
        </w:rPr>
        <w:t>92</w:t>
      </w:r>
    </w:p>
    <w:p w:rsidR="00EB762C" w:rsidRPr="00581C64" w:rsidRDefault="00EB762C" w:rsidP="00E739E7">
      <w:pPr>
        <w:widowControl w:val="0"/>
        <w:autoSpaceDE w:val="0"/>
        <w:autoSpaceDN w:val="0"/>
        <w:adjustRightInd w:val="0"/>
        <w:spacing w:before="65" w:after="0" w:line="322" w:lineRule="exact"/>
        <w:ind w:left="6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39E7" w:rsidRPr="00581C64" w:rsidRDefault="00E739E7" w:rsidP="00EB762C">
      <w:pPr>
        <w:widowControl w:val="0"/>
        <w:autoSpaceDE w:val="0"/>
        <w:autoSpaceDN w:val="0"/>
        <w:adjustRightInd w:val="0"/>
        <w:spacing w:before="65" w:after="0" w:line="322" w:lineRule="exact"/>
        <w:ind w:left="603"/>
        <w:jc w:val="center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проведении оценки регулирующего</w:t>
      </w:r>
    </w:p>
    <w:p w:rsidR="00E739E7" w:rsidRPr="00581C64" w:rsidRDefault="00E739E7" w:rsidP="00EB762C">
      <w:pPr>
        <w:widowControl w:val="0"/>
        <w:autoSpaceDE w:val="0"/>
        <w:autoSpaceDN w:val="0"/>
        <w:adjustRightInd w:val="0"/>
        <w:spacing w:after="0" w:line="210" w:lineRule="auto"/>
        <w:ind w:left="240" w:right="50"/>
        <w:jc w:val="center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воздействия проектов муниципальных нормативных правовых актов и экспертизы муниципальных нормативных правовых актов</w:t>
      </w:r>
      <w:r w:rsidR="00EB762C" w:rsidRPr="0058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Шумского </w:t>
      </w:r>
      <w:r w:rsidRPr="0058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EB762C" w:rsidRPr="0058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Кировского </w:t>
      </w:r>
      <w:r w:rsidRPr="0058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r w:rsidR="00EB762C" w:rsidRPr="0058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EB762C" w:rsidRPr="00581C64" w:rsidRDefault="00E739E7" w:rsidP="00EB7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Федерального закона от 06.10.2003 № 131-ФЗ "Об общих принципах организации местного самоуправления в Российской Федерации",  </w:t>
      </w:r>
      <w:hyperlink r:id="rId5" w:history="1">
        <w:r w:rsidR="00EB762C" w:rsidRPr="00581C6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B762C" w:rsidRPr="00581C64">
        <w:rPr>
          <w:rFonts w:ascii="Times New Roman" w:hAnsi="Times New Roman" w:cs="Times New Roman"/>
          <w:sz w:val="28"/>
          <w:szCs w:val="28"/>
        </w:rPr>
        <w:t xml:space="preserve"> Ленинградской области от 16 февраля 2015 г. N 5-ОЗ «О проведении оценки регулирующего воздействия проектов нормативных правовых актов Ленинградской области», Устава муниципального образования Шумское сельское поселение Кировского муниципального района Ленинградской области  </w:t>
      </w:r>
      <w:proofErr w:type="spellStart"/>
      <w:proofErr w:type="gramStart"/>
      <w:r w:rsidR="00EB762C" w:rsidRPr="00581C6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B762C" w:rsidRPr="00581C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B762C" w:rsidRPr="00581C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B762C" w:rsidRPr="00581C6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739E7" w:rsidRPr="00581C64" w:rsidRDefault="00E739E7" w:rsidP="00EB762C">
      <w:pPr>
        <w:widowControl w:val="0"/>
        <w:autoSpaceDE w:val="0"/>
        <w:autoSpaceDN w:val="0"/>
        <w:adjustRightInd w:val="0"/>
        <w:spacing w:after="0" w:line="210" w:lineRule="auto"/>
        <w:ind w:left="240" w:right="5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прилагаемое Положение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="00EB762C" w:rsidRPr="00581C64">
        <w:rPr>
          <w:rFonts w:ascii="Times New Roman" w:hAnsi="Times New Roman" w:cs="Times New Roman"/>
          <w:color w:val="000000"/>
          <w:sz w:val="28"/>
          <w:szCs w:val="28"/>
        </w:rPr>
        <w:t>Шумского сельского поселения Кировского муниципального района Ленинградской области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39E7" w:rsidRPr="00581C64" w:rsidRDefault="00E739E7" w:rsidP="00E739E7">
      <w:pPr>
        <w:widowControl w:val="0"/>
        <w:autoSpaceDE w:val="0"/>
        <w:autoSpaceDN w:val="0"/>
        <w:adjustRightInd w:val="0"/>
        <w:spacing w:after="0" w:line="21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B762C" w:rsidRPr="00581C64">
        <w:rPr>
          <w:rFonts w:ascii="Times New Roman" w:hAnsi="Times New Roman" w:cs="Times New Roman"/>
          <w:sz w:val="28"/>
          <w:szCs w:val="28"/>
        </w:rPr>
        <w:t xml:space="preserve"> Определить, что функции уполномоченного органа, ответственного за внедрение оценки регулирующего воздействия проектов нормативных правовых актов и экспертизы нормативных правовых актов, выполняет администрация МО Шумское сельское поселение Кировского муниципального района Ленинградской области.</w:t>
      </w:r>
    </w:p>
    <w:p w:rsidR="00EB762C" w:rsidRPr="00581C64" w:rsidRDefault="00EB762C" w:rsidP="00EB762C">
      <w:pPr>
        <w:widowControl w:val="0"/>
        <w:autoSpaceDE w:val="0"/>
        <w:autoSpaceDN w:val="0"/>
        <w:adjustRightInd w:val="0"/>
        <w:spacing w:after="0" w:line="21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1C64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муниципального образования Шумское сельское поселение Кировского муниципального района Ленинградской области от  09.12.2022 г. № 278 «Об оценке регулирующего воздействия проектов нормативных правовых актов администрации муниципального образования Шумское сельское поселение Кировского муниципального района Ленинградской области, затрагивающих вопросы осуществления предпринимательской и инвестиционной деятельности, и </w:t>
      </w:r>
      <w:r w:rsidRPr="00581C64">
        <w:rPr>
          <w:rFonts w:ascii="Times New Roman" w:hAnsi="Times New Roman" w:cs="Times New Roman"/>
          <w:sz w:val="28"/>
          <w:szCs w:val="28"/>
        </w:rPr>
        <w:lastRenderedPageBreak/>
        <w:t>экспертизе муниципальных нормативных правовых актов, затрагивающих вопросы осуществления предпринимательской и инвестиционной деятельности».</w:t>
      </w:r>
      <w:proofErr w:type="gramEnd"/>
    </w:p>
    <w:p w:rsidR="00EB762C" w:rsidRPr="00581C64" w:rsidRDefault="00EB762C" w:rsidP="00E739E7">
      <w:pPr>
        <w:widowControl w:val="0"/>
        <w:autoSpaceDE w:val="0"/>
        <w:autoSpaceDN w:val="0"/>
        <w:adjustRightInd w:val="0"/>
        <w:spacing w:after="0" w:line="21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762C" w:rsidRPr="00581C64" w:rsidRDefault="00EB762C" w:rsidP="00EB762C">
      <w:pPr>
        <w:widowControl w:val="0"/>
        <w:autoSpaceDE w:val="0"/>
        <w:autoSpaceDN w:val="0"/>
        <w:adjustRightInd w:val="0"/>
        <w:spacing w:after="0" w:line="21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sz w:val="28"/>
          <w:szCs w:val="28"/>
        </w:rPr>
        <w:t>4</w:t>
      </w:r>
      <w:r w:rsidR="00E739E7" w:rsidRPr="00581C64">
        <w:rPr>
          <w:rFonts w:ascii="Times New Roman" w:hAnsi="Times New Roman" w:cs="Times New Roman"/>
          <w:sz w:val="28"/>
          <w:szCs w:val="28"/>
        </w:rPr>
        <w:t>.</w:t>
      </w:r>
      <w:r w:rsidRPr="00581C64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 официальному опубликованию в газете Вестник МО Шумское сельское поселение  и размещения на сайте администрации по адресу: </w:t>
      </w:r>
      <w:hyperlink r:id="rId6" w:history="1">
        <w:r w:rsidRPr="00581C64">
          <w:rPr>
            <w:rFonts w:ascii="Times New Roman" w:hAnsi="Times New Roman" w:cs="Times New Roman"/>
            <w:sz w:val="28"/>
            <w:szCs w:val="28"/>
          </w:rPr>
          <w:t>http://шумское.рф/</w:t>
        </w:r>
      </w:hyperlink>
      <w:r w:rsidRPr="00581C64">
        <w:rPr>
          <w:rFonts w:ascii="Times New Roman" w:hAnsi="Times New Roman" w:cs="Times New Roman"/>
          <w:sz w:val="28"/>
          <w:szCs w:val="28"/>
        </w:rPr>
        <w:t>.</w:t>
      </w:r>
    </w:p>
    <w:p w:rsidR="00E739E7" w:rsidRPr="00581C64" w:rsidRDefault="00E739E7" w:rsidP="00EB762C">
      <w:pPr>
        <w:widowControl w:val="0"/>
        <w:autoSpaceDE w:val="0"/>
        <w:autoSpaceDN w:val="0"/>
        <w:adjustRightInd w:val="0"/>
        <w:spacing w:after="0" w:line="21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9E7" w:rsidRPr="00581C64" w:rsidRDefault="00EB762C" w:rsidP="00E739E7">
      <w:pPr>
        <w:widowControl w:val="0"/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739E7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за исполнением настоящего постановления оставляю </w:t>
      </w:r>
      <w:proofErr w:type="gramStart"/>
      <w:r w:rsidR="00E739E7" w:rsidRPr="00581C64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E739E7" w:rsidRPr="00581C64" w:rsidRDefault="00E739E7" w:rsidP="00E73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собой.</w:t>
      </w:r>
    </w:p>
    <w:p w:rsidR="0075346A" w:rsidRPr="00581C64" w:rsidRDefault="0075346A">
      <w:pPr>
        <w:rPr>
          <w:rFonts w:ascii="Times New Roman" w:hAnsi="Times New Roman" w:cs="Times New Roman"/>
          <w:sz w:val="28"/>
          <w:szCs w:val="28"/>
        </w:rPr>
      </w:pPr>
    </w:p>
    <w:p w:rsidR="00E739E7" w:rsidRPr="00581C64" w:rsidRDefault="00E739E7">
      <w:pPr>
        <w:rPr>
          <w:rFonts w:ascii="Times New Roman" w:hAnsi="Times New Roman" w:cs="Times New Roman"/>
          <w:sz w:val="28"/>
          <w:szCs w:val="28"/>
        </w:rPr>
      </w:pPr>
    </w:p>
    <w:p w:rsidR="00EB762C" w:rsidRPr="00581C64" w:rsidRDefault="00EB762C" w:rsidP="00EB762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                                                                     В.Л.Ульянов</w:t>
      </w:r>
    </w:p>
    <w:p w:rsidR="00EB762C" w:rsidRPr="00581C64" w:rsidRDefault="00EB762C" w:rsidP="00EB762C">
      <w:pPr>
        <w:autoSpaceDE w:val="0"/>
        <w:autoSpaceDN w:val="0"/>
        <w:adjustRightInd w:val="0"/>
        <w:ind w:left="4956"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EB762C" w:rsidRPr="00581C64" w:rsidRDefault="00EB762C" w:rsidP="00EB762C">
      <w:pPr>
        <w:autoSpaceDE w:val="0"/>
        <w:autoSpaceDN w:val="0"/>
        <w:adjustRightInd w:val="0"/>
        <w:ind w:left="4956"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EB762C" w:rsidRPr="00581C64" w:rsidRDefault="00EB762C" w:rsidP="00EB762C">
      <w:pPr>
        <w:autoSpaceDE w:val="0"/>
        <w:autoSpaceDN w:val="0"/>
        <w:adjustRightInd w:val="0"/>
        <w:ind w:left="4956"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EB762C" w:rsidRPr="00581C64" w:rsidRDefault="00EB762C" w:rsidP="00EB762C">
      <w:pPr>
        <w:autoSpaceDE w:val="0"/>
        <w:autoSpaceDN w:val="0"/>
        <w:adjustRightInd w:val="0"/>
        <w:ind w:left="4956"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EB762C" w:rsidRPr="00581C64" w:rsidRDefault="00EB762C" w:rsidP="00EB762C">
      <w:pPr>
        <w:autoSpaceDE w:val="0"/>
        <w:autoSpaceDN w:val="0"/>
        <w:adjustRightInd w:val="0"/>
        <w:ind w:left="4956"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EB762C" w:rsidRPr="00581C64" w:rsidRDefault="00EB762C" w:rsidP="00EB762C">
      <w:pPr>
        <w:autoSpaceDE w:val="0"/>
        <w:autoSpaceDN w:val="0"/>
        <w:adjustRightInd w:val="0"/>
        <w:ind w:left="4956"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EB762C" w:rsidRPr="00581C64" w:rsidRDefault="00EB762C" w:rsidP="00EB762C">
      <w:pPr>
        <w:autoSpaceDE w:val="0"/>
        <w:autoSpaceDN w:val="0"/>
        <w:adjustRightInd w:val="0"/>
        <w:ind w:left="4956"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EB762C" w:rsidRPr="00581C64" w:rsidRDefault="00EB762C" w:rsidP="00EB762C">
      <w:pPr>
        <w:autoSpaceDE w:val="0"/>
        <w:autoSpaceDN w:val="0"/>
        <w:adjustRightInd w:val="0"/>
        <w:ind w:left="4956"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EB762C" w:rsidRPr="00581C64" w:rsidRDefault="00EB762C" w:rsidP="00EB762C">
      <w:pPr>
        <w:autoSpaceDE w:val="0"/>
        <w:autoSpaceDN w:val="0"/>
        <w:adjustRightInd w:val="0"/>
        <w:ind w:left="4956"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EB762C" w:rsidRPr="00581C64" w:rsidRDefault="00EB762C" w:rsidP="00EB762C">
      <w:pPr>
        <w:autoSpaceDE w:val="0"/>
        <w:autoSpaceDN w:val="0"/>
        <w:adjustRightInd w:val="0"/>
        <w:ind w:left="4956"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EB762C" w:rsidRPr="00581C64" w:rsidRDefault="00EB762C" w:rsidP="00EB762C">
      <w:pPr>
        <w:autoSpaceDE w:val="0"/>
        <w:autoSpaceDN w:val="0"/>
        <w:adjustRightInd w:val="0"/>
        <w:ind w:left="4956"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EB762C" w:rsidRPr="00581C64" w:rsidRDefault="00EB762C" w:rsidP="00EB762C">
      <w:pPr>
        <w:autoSpaceDE w:val="0"/>
        <w:autoSpaceDN w:val="0"/>
        <w:adjustRightInd w:val="0"/>
        <w:ind w:left="4956"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EB762C" w:rsidRPr="00581C64" w:rsidRDefault="00EB762C" w:rsidP="00EB762C">
      <w:pPr>
        <w:autoSpaceDE w:val="0"/>
        <w:autoSpaceDN w:val="0"/>
        <w:adjustRightInd w:val="0"/>
        <w:ind w:left="4956"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EB762C" w:rsidRPr="00581C64" w:rsidRDefault="00EB762C" w:rsidP="00EB762C">
      <w:pPr>
        <w:autoSpaceDE w:val="0"/>
        <w:autoSpaceDN w:val="0"/>
        <w:adjustRightInd w:val="0"/>
        <w:ind w:left="4956"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EB762C" w:rsidRPr="00581C64" w:rsidRDefault="00EB762C" w:rsidP="00EB762C">
      <w:pPr>
        <w:autoSpaceDE w:val="0"/>
        <w:autoSpaceDN w:val="0"/>
        <w:adjustRightInd w:val="0"/>
        <w:ind w:left="4956"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EB762C" w:rsidRPr="00581C64" w:rsidRDefault="00EB762C" w:rsidP="00EB76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sz w:val="28"/>
          <w:szCs w:val="28"/>
        </w:rPr>
        <w:t>Разослано: дело, прокуратура КМР</w:t>
      </w:r>
    </w:p>
    <w:p w:rsidR="00E739E7" w:rsidRPr="00581C64" w:rsidRDefault="00E739E7" w:rsidP="00E739E7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26282F"/>
          <w:sz w:val="28"/>
          <w:szCs w:val="28"/>
        </w:rPr>
        <w:lastRenderedPageBreak/>
        <w:t xml:space="preserve">Утвержден </w:t>
      </w:r>
    </w:p>
    <w:p w:rsidR="009918A7" w:rsidRPr="00581C64" w:rsidRDefault="00E739E7" w:rsidP="009918A7">
      <w:pPr>
        <w:widowControl w:val="0"/>
        <w:autoSpaceDE w:val="0"/>
        <w:autoSpaceDN w:val="0"/>
        <w:adjustRightInd w:val="0"/>
        <w:spacing w:before="71" w:after="0" w:line="294" w:lineRule="auto"/>
        <w:ind w:right="120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581C64">
        <w:rPr>
          <w:rFonts w:ascii="Times New Roman" w:hAnsi="Times New Roman" w:cs="Times New Roman"/>
          <w:color w:val="26282F"/>
          <w:sz w:val="28"/>
          <w:szCs w:val="28"/>
        </w:rPr>
        <w:t xml:space="preserve">Постановлением  </w:t>
      </w:r>
      <w:r w:rsidR="009918A7" w:rsidRPr="00581C64">
        <w:rPr>
          <w:rFonts w:ascii="Times New Roman" w:hAnsi="Times New Roman" w:cs="Times New Roman"/>
          <w:color w:val="26282F"/>
          <w:sz w:val="28"/>
          <w:szCs w:val="28"/>
        </w:rPr>
        <w:t xml:space="preserve">администрации </w:t>
      </w:r>
    </w:p>
    <w:p w:rsidR="009918A7" w:rsidRPr="00581C64" w:rsidRDefault="009918A7" w:rsidP="009918A7">
      <w:pPr>
        <w:widowControl w:val="0"/>
        <w:autoSpaceDE w:val="0"/>
        <w:autoSpaceDN w:val="0"/>
        <w:adjustRightInd w:val="0"/>
        <w:spacing w:before="71" w:after="0" w:line="294" w:lineRule="auto"/>
        <w:ind w:right="120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581C64">
        <w:rPr>
          <w:rFonts w:ascii="Times New Roman" w:hAnsi="Times New Roman" w:cs="Times New Roman"/>
          <w:color w:val="26282F"/>
          <w:sz w:val="28"/>
          <w:szCs w:val="28"/>
        </w:rPr>
        <w:t xml:space="preserve">муниципального образования </w:t>
      </w:r>
    </w:p>
    <w:p w:rsidR="009918A7" w:rsidRPr="00581C64" w:rsidRDefault="009918A7" w:rsidP="009918A7">
      <w:pPr>
        <w:widowControl w:val="0"/>
        <w:autoSpaceDE w:val="0"/>
        <w:autoSpaceDN w:val="0"/>
        <w:adjustRightInd w:val="0"/>
        <w:spacing w:before="71" w:after="0" w:line="294" w:lineRule="auto"/>
        <w:ind w:right="120"/>
        <w:jc w:val="right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26282F"/>
          <w:sz w:val="28"/>
          <w:szCs w:val="28"/>
        </w:rPr>
        <w:t xml:space="preserve">Шумское сельское поселение </w:t>
      </w:r>
    </w:p>
    <w:p w:rsidR="00E739E7" w:rsidRPr="00581C64" w:rsidRDefault="00E739E7" w:rsidP="00E739E7">
      <w:pPr>
        <w:widowControl w:val="0"/>
        <w:autoSpaceDE w:val="0"/>
        <w:autoSpaceDN w:val="0"/>
        <w:adjustRightInd w:val="0"/>
        <w:spacing w:before="11" w:after="0" w:line="240" w:lineRule="auto"/>
        <w:ind w:right="120"/>
        <w:jc w:val="right"/>
        <w:rPr>
          <w:rFonts w:ascii="Times New Roman" w:hAnsi="Times New Roman" w:cs="Times New Roman"/>
          <w:sz w:val="28"/>
          <w:szCs w:val="28"/>
        </w:rPr>
      </w:pPr>
    </w:p>
    <w:p w:rsidR="00E739E7" w:rsidRPr="00581C64" w:rsidRDefault="00E739E7" w:rsidP="00E739E7">
      <w:pPr>
        <w:widowControl w:val="0"/>
        <w:autoSpaceDE w:val="0"/>
        <w:autoSpaceDN w:val="0"/>
        <w:adjustRightInd w:val="0"/>
        <w:spacing w:before="71" w:after="0" w:line="240" w:lineRule="auto"/>
        <w:ind w:right="120"/>
        <w:jc w:val="right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26282F"/>
          <w:sz w:val="28"/>
          <w:szCs w:val="28"/>
        </w:rPr>
        <w:t xml:space="preserve">от </w:t>
      </w:r>
      <w:r w:rsidR="00581C64" w:rsidRPr="00581C64">
        <w:rPr>
          <w:rFonts w:ascii="Times New Roman" w:hAnsi="Times New Roman" w:cs="Times New Roman"/>
          <w:color w:val="26282F"/>
          <w:sz w:val="28"/>
          <w:szCs w:val="28"/>
        </w:rPr>
        <w:t xml:space="preserve">04.05.2022  </w:t>
      </w:r>
      <w:r w:rsidRPr="00581C64">
        <w:rPr>
          <w:rFonts w:ascii="Times New Roman" w:hAnsi="Times New Roman" w:cs="Times New Roman"/>
          <w:color w:val="26282F"/>
          <w:sz w:val="28"/>
          <w:szCs w:val="28"/>
        </w:rPr>
        <w:t>г. №</w:t>
      </w:r>
      <w:r w:rsidR="00581C64" w:rsidRPr="00581C64">
        <w:rPr>
          <w:rFonts w:ascii="Times New Roman" w:hAnsi="Times New Roman" w:cs="Times New Roman"/>
          <w:color w:val="26282F"/>
          <w:sz w:val="28"/>
          <w:szCs w:val="28"/>
        </w:rPr>
        <w:t xml:space="preserve"> 92</w:t>
      </w:r>
    </w:p>
    <w:p w:rsidR="00E739E7" w:rsidRPr="00581C64" w:rsidRDefault="00E739E7">
      <w:pPr>
        <w:rPr>
          <w:rFonts w:ascii="Times New Roman" w:hAnsi="Times New Roman" w:cs="Times New Roman"/>
          <w:sz w:val="28"/>
          <w:szCs w:val="28"/>
        </w:rPr>
      </w:pPr>
    </w:p>
    <w:p w:rsidR="00E739E7" w:rsidRPr="00581C64" w:rsidRDefault="00E739E7">
      <w:pPr>
        <w:rPr>
          <w:rFonts w:ascii="Times New Roman" w:hAnsi="Times New Roman" w:cs="Times New Roman"/>
          <w:sz w:val="28"/>
          <w:szCs w:val="28"/>
        </w:rPr>
      </w:pPr>
    </w:p>
    <w:p w:rsidR="00E739E7" w:rsidRPr="00581C64" w:rsidRDefault="00E739E7" w:rsidP="009918A7">
      <w:pPr>
        <w:widowControl w:val="0"/>
        <w:autoSpaceDE w:val="0"/>
        <w:autoSpaceDN w:val="0"/>
        <w:adjustRightInd w:val="0"/>
        <w:spacing w:after="0" w:line="249" w:lineRule="auto"/>
        <w:ind w:right="60"/>
        <w:jc w:val="center"/>
        <w:rPr>
          <w:rFonts w:ascii="Times New Roman" w:hAnsi="Times New Roman" w:cs="Times New Roman"/>
          <w:b/>
          <w:bCs/>
          <w:color w:val="26282F"/>
          <w:w w:val="99"/>
          <w:sz w:val="28"/>
          <w:szCs w:val="28"/>
        </w:rPr>
      </w:pPr>
      <w:r w:rsidRPr="00581C64">
        <w:rPr>
          <w:rFonts w:ascii="Times New Roman" w:hAnsi="Times New Roman" w:cs="Times New Roman"/>
          <w:b/>
          <w:bCs/>
          <w:color w:val="26282F"/>
          <w:w w:val="99"/>
          <w:sz w:val="28"/>
          <w:szCs w:val="28"/>
        </w:rPr>
        <w:t>Положение</w:t>
      </w:r>
    </w:p>
    <w:p w:rsidR="00E739E7" w:rsidRPr="00581C64" w:rsidRDefault="00E739E7" w:rsidP="009918A7">
      <w:pPr>
        <w:widowControl w:val="0"/>
        <w:autoSpaceDE w:val="0"/>
        <w:autoSpaceDN w:val="0"/>
        <w:adjustRightInd w:val="0"/>
        <w:spacing w:after="0" w:line="249" w:lineRule="auto"/>
        <w:ind w:right="60"/>
        <w:jc w:val="center"/>
        <w:rPr>
          <w:rFonts w:ascii="Times New Roman" w:hAnsi="Times New Roman" w:cs="Times New Roman"/>
          <w:b/>
          <w:bCs/>
          <w:color w:val="26282F"/>
          <w:w w:val="99"/>
          <w:sz w:val="28"/>
          <w:szCs w:val="28"/>
        </w:rPr>
      </w:pPr>
      <w:r w:rsidRPr="00581C64">
        <w:rPr>
          <w:rFonts w:ascii="Times New Roman" w:hAnsi="Times New Roman" w:cs="Times New Roman"/>
          <w:b/>
          <w:bCs/>
          <w:color w:val="26282F"/>
          <w:w w:val="99"/>
          <w:sz w:val="28"/>
          <w:szCs w:val="28"/>
        </w:rPr>
        <w:t>о проведении оценки регулирующего воздействия проектов муниципальных</w:t>
      </w:r>
    </w:p>
    <w:p w:rsidR="00E739E7" w:rsidRPr="00581C64" w:rsidRDefault="00E739E7" w:rsidP="00E739E7">
      <w:pPr>
        <w:widowControl w:val="0"/>
        <w:autoSpaceDE w:val="0"/>
        <w:autoSpaceDN w:val="0"/>
        <w:adjustRightInd w:val="0"/>
        <w:spacing w:after="0" w:line="249" w:lineRule="auto"/>
        <w:ind w:right="60"/>
        <w:jc w:val="center"/>
        <w:rPr>
          <w:rFonts w:ascii="Times New Roman" w:hAnsi="Times New Roman" w:cs="Times New Roman"/>
          <w:b/>
          <w:bCs/>
          <w:color w:val="26282F"/>
          <w:w w:val="99"/>
          <w:sz w:val="28"/>
          <w:szCs w:val="28"/>
        </w:rPr>
      </w:pPr>
      <w:r w:rsidRPr="00581C64">
        <w:rPr>
          <w:rFonts w:ascii="Times New Roman" w:hAnsi="Times New Roman" w:cs="Times New Roman"/>
          <w:b/>
          <w:bCs/>
          <w:color w:val="26282F"/>
          <w:w w:val="99"/>
          <w:sz w:val="28"/>
          <w:szCs w:val="28"/>
        </w:rPr>
        <w:t xml:space="preserve">нормативных правовых актов и экспертизы муниципальных нормативных правовых актов </w:t>
      </w:r>
      <w:r w:rsidR="009918A7" w:rsidRPr="00581C64">
        <w:rPr>
          <w:rFonts w:ascii="Times New Roman" w:hAnsi="Times New Roman" w:cs="Times New Roman"/>
          <w:b/>
          <w:bCs/>
          <w:color w:val="26282F"/>
          <w:w w:val="99"/>
          <w:sz w:val="28"/>
          <w:szCs w:val="28"/>
        </w:rPr>
        <w:t>Шумского сельского поселения Кировского муниципального района Ленинградской области</w:t>
      </w:r>
    </w:p>
    <w:p w:rsidR="00E739E7" w:rsidRPr="00581C64" w:rsidRDefault="00E739E7" w:rsidP="00AD4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9E7" w:rsidRPr="00581C64" w:rsidRDefault="00E739E7" w:rsidP="00EC7D2B">
      <w:pPr>
        <w:widowControl w:val="0"/>
        <w:autoSpaceDE w:val="0"/>
        <w:autoSpaceDN w:val="0"/>
        <w:adjustRightInd w:val="0"/>
        <w:spacing w:after="0" w:line="211" w:lineRule="auto"/>
        <w:ind w:right="6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9555AF" w:rsidRPr="00581C64" w:rsidRDefault="009555AF" w:rsidP="00EC7D2B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1.1.Настоящее положение определяет порядок проведения оценки регулирующего воздействия проектов муниципальных нормативных правовых актов </w:t>
      </w:r>
      <w:r w:rsidR="009918A7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Шумского сельского поселения Кировского муниципального района Ленинградской области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роекты актов), экспертизы муниципальных нормативных правовых актов (далее нормативные правовые акты) в целях выявления </w:t>
      </w:r>
      <w:r w:rsidR="00AD45A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положений, вводящих избыточные обязанности, запреты и ограничения для субъектов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предпринимательской и </w:t>
      </w:r>
      <w:r w:rsidR="00AD45A9" w:rsidRPr="00581C64">
        <w:rPr>
          <w:rFonts w:ascii="Times New Roman" w:hAnsi="Times New Roman" w:cs="Times New Roman"/>
          <w:color w:val="000000"/>
          <w:sz w:val="28"/>
          <w:szCs w:val="28"/>
        </w:rPr>
        <w:t>иной экономической деятельности 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55AF" w:rsidRPr="00581C64" w:rsidRDefault="009555AF" w:rsidP="00EC7D2B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регулирующего воздействия осуществляется </w:t>
      </w:r>
      <w:r w:rsidR="009918A7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администрации  Шумского сельского поселения Кировского муниципального района Ленинградской области 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9918A7" w:rsidRPr="00581C6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8A7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уполномоченное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подразделение).</w:t>
      </w:r>
    </w:p>
    <w:p w:rsidR="009555AF" w:rsidRPr="00581C64" w:rsidRDefault="009555AF" w:rsidP="00EC7D2B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Уполномоченное подразделение осуществляет нормативное и методическое обеспечение </w:t>
      </w: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>проведения оценки регулирующего воздействия проектов актов</w:t>
      </w:r>
      <w:proofErr w:type="gramEnd"/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и экспертизы нормативных правовых актов.</w:t>
      </w:r>
    </w:p>
    <w:p w:rsidR="00AD45A9" w:rsidRPr="00581C64" w:rsidRDefault="00AD45A9" w:rsidP="00EC7D2B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Оценка регулирующего воздействия проектов актов и экспертизы нормативных</w:t>
      </w:r>
    </w:p>
    <w:p w:rsidR="009555AF" w:rsidRPr="00581C64" w:rsidRDefault="00AD45A9" w:rsidP="00EC7D2B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актов, устанавливающих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проводится органами местного самоуправления в соответствии с Федеральным законом от 06.10.2003 N 131-ФЗ «Об общих принципах организации местного самоуправления в Российской Федерации», настоящим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положением  и иными нормативными правовыми актами</w:t>
      </w:r>
      <w:r w:rsidR="009555AF" w:rsidRPr="00581C6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C7D2B" w:rsidRPr="00581C64" w:rsidRDefault="009555AF" w:rsidP="00EC7D2B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EC7D2B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Проекты муниципальных нормативных правовых актов, устанавливающие новые</w:t>
      </w:r>
    </w:p>
    <w:p w:rsidR="00EC7D2B" w:rsidRPr="00581C64" w:rsidRDefault="00EC7D2B" w:rsidP="00EC7D2B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за исключением:</w:t>
      </w:r>
    </w:p>
    <w:p w:rsidR="009555AF" w:rsidRPr="00581C64" w:rsidRDefault="009555AF" w:rsidP="009918A7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1.2.1.установление, изменение и отмена местных налогов и сборов поселения; </w:t>
      </w:r>
    </w:p>
    <w:p w:rsidR="009555AF" w:rsidRPr="00581C64" w:rsidRDefault="009555AF" w:rsidP="009918A7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1.2.2.создание условий для предоставления транспортных услуг населению и</w:t>
      </w:r>
    </w:p>
    <w:p w:rsidR="009555AF" w:rsidRPr="00581C64" w:rsidRDefault="009555AF" w:rsidP="009918A7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организация транспортного обслуживания населения в границах поселения;</w:t>
      </w:r>
    </w:p>
    <w:p w:rsidR="009555AF" w:rsidRPr="00581C64" w:rsidRDefault="009555AF" w:rsidP="009918A7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1.2.3.создание условий для обеспечения жителей поселения услугами связи,</w:t>
      </w:r>
    </w:p>
    <w:p w:rsidR="009555AF" w:rsidRPr="00581C64" w:rsidRDefault="009555AF" w:rsidP="009918A7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общественного питания, торговли и бытового обслуживания;</w:t>
      </w:r>
    </w:p>
    <w:p w:rsidR="009555AF" w:rsidRPr="00581C64" w:rsidRDefault="009555AF" w:rsidP="009918A7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1.2.4.создание условий для организации досуга и обеспечения жителей поселения</w:t>
      </w:r>
      <w:r w:rsidR="00EC7D2B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услугами организаций культуры;</w:t>
      </w:r>
    </w:p>
    <w:p w:rsidR="009555AF" w:rsidRPr="00581C64" w:rsidRDefault="009555AF" w:rsidP="009918A7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1.2.5.создание условий для развития местного традиционного народного</w:t>
      </w:r>
    </w:p>
    <w:p w:rsidR="009555AF" w:rsidRPr="00581C64" w:rsidRDefault="009555AF" w:rsidP="009918A7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художественного творчества, участие в сохранении, возрождении и развитии народных </w:t>
      </w:r>
      <w:r w:rsidR="00EC7D2B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художественных промыслов в поселении;</w:t>
      </w:r>
    </w:p>
    <w:p w:rsidR="009555AF" w:rsidRPr="00581C64" w:rsidRDefault="009555AF" w:rsidP="009918A7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1.2.6.содействие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555AF" w:rsidRPr="00581C64" w:rsidRDefault="009555AF" w:rsidP="009918A7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1.2.7.осуществление мер по противодействию коррупции в границах поселения. </w:t>
      </w:r>
    </w:p>
    <w:p w:rsidR="009555AF" w:rsidRPr="00581C64" w:rsidRDefault="009555AF" w:rsidP="009918A7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1.3.Оценка регулирующего воздействия проектов актов проводится с учетом степени</w:t>
      </w:r>
      <w:r w:rsidR="009918A7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регулирующего воздействия положений, содержащихся в подготавливаемом разработчиком </w:t>
      </w:r>
      <w:r w:rsidR="009918A7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проекте акта:</w:t>
      </w:r>
    </w:p>
    <w:p w:rsidR="00EC7D2B" w:rsidRPr="00581C64" w:rsidRDefault="009555AF" w:rsidP="00EC7D2B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EC7D2B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высокая степень регулирующего воздействия - проект акта содержит положения, устанавливающие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деятельности;</w:t>
      </w:r>
    </w:p>
    <w:p w:rsidR="00EC7D2B" w:rsidRPr="00581C64" w:rsidRDefault="009555AF" w:rsidP="00EC7D2B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EC7D2B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степень регулирующего воздействия - проект акта содержит положения,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деятельности;</w:t>
      </w:r>
    </w:p>
    <w:p w:rsidR="009555AF" w:rsidRPr="00581C64" w:rsidRDefault="009555AF" w:rsidP="009918A7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3)низкая степень регулирующего воздействия - проект акта не содержит положений, предусмотренных подпунктами 1 и 2 настоящего пункта, однако подлежит оценке регулирующего воздействия в соответствии с настоящим положением.</w:t>
      </w:r>
    </w:p>
    <w:p w:rsidR="009555AF" w:rsidRPr="00581C64" w:rsidRDefault="009555AF" w:rsidP="009918A7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1.4.Оценка регулирующего воздействия проектов муниципальных актов, содержащих сведения, составляющие государственную тайну, сведения конфиденциального характера, или направленных на внесение изменений в муниципальные нормативные правовые акты исключительно в целях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приведения таких нормативных правовых актов в соответствие с федеральным и региональным законодательством,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</w:t>
      </w:r>
      <w:proofErr w:type="gramEnd"/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актов, и (или) для ликвидации их последствий, не проводится.</w:t>
      </w:r>
    </w:p>
    <w:p w:rsidR="009555AF" w:rsidRPr="00581C64" w:rsidRDefault="009555AF" w:rsidP="009918A7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1.5.Экспертиза нормативных правовых актов (далее - экспертиза) проводится уполномоченным подразделением в соответствии с годовыми планами проведения экспертизы нормативных правовых актов.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1.6.Основанием для проведения экспертизы нормативного правового акта является поручение или указание Главы поселения, предложения от общественных организаций в</w:t>
      </w:r>
      <w:r w:rsidR="009918A7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сфере предпринимательской, инвестиционной деятельности, объединений потребителей, </w:t>
      </w:r>
      <w:proofErr w:type="spell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>саморегулируемых</w:t>
      </w:r>
      <w:proofErr w:type="spellEnd"/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организаций, научно-экспертных организаций, органов местного самоуправления, самостоятельное выявление </w:t>
      </w:r>
      <w:r w:rsidR="00AD45A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подразделением наличия проблем в сферах предпринимательской и инвестиционной деятельности, в том числе в результате: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1)мониторинга нормативных правовых актов, в том числе мониторинга реализации муниципальных целевых программ;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2)мониторинга социально-экономического состояния муниципального образования; 3)поступления неоднократных обращений граждан и организаций в органы местного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самоуправления, </w:t>
      </w: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>свидетельствующих</w:t>
      </w:r>
      <w:proofErr w:type="gramEnd"/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проблемы в определенной сфере предпринимательской, инвестиционной деятельности.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1.7.Экспертиза проводится в отношении: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1)нормативных правовых актов, при проведении оценки регулирующего воздействия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proofErr w:type="gramEnd"/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определена высокая степень регулирующего воздействия и с момента вступления в силу которых прошло не менее 3 лет;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right="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2) нормативных правовых актов, не прошедших оценку регулирующего воздействия на стадии разработки проекта акта и с момента </w:t>
      </w: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>вступления</w:t>
      </w:r>
      <w:proofErr w:type="gramEnd"/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в силу которых прошло не менее 1 года, о проведении экспертизы которых поступили обоснованные предложения от органов государственной власти, органов местного самоуправления,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о </w:t>
      </w: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>сотрудничестве</w:t>
      </w:r>
      <w:proofErr w:type="gramEnd"/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оценки регулирующего воздействия, а также иных лиц.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right="6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1.8. Экспертиза нормативных правовых актов, содержащих сведения, составляющие государственную тайну, или сведения конфиденциального характера,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 (или) для ликвидации их последствий, не проводится.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49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1.9. Официальным сайтом для оценки регулирующего воздействия проектов актов и экспертизы нормативных правовых актов в сети Интернет является официальный сайт </w:t>
      </w:r>
      <w:r w:rsidR="009918A7" w:rsidRPr="00581C64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7" w:history="1">
        <w:r w:rsidR="009918A7" w:rsidRPr="00581C64">
          <w:rPr>
            <w:rFonts w:ascii="Times New Roman" w:hAnsi="Times New Roman" w:cs="Times New Roman"/>
            <w:sz w:val="28"/>
            <w:szCs w:val="28"/>
          </w:rPr>
          <w:t>http://шумское.рф/</w:t>
        </w:r>
      </w:hyperlink>
      <w:r w:rsidR="009918A7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официальный сайт).</w:t>
      </w:r>
    </w:p>
    <w:p w:rsidR="00E739E7" w:rsidRPr="00581C64" w:rsidRDefault="00E739E7">
      <w:pPr>
        <w:rPr>
          <w:rFonts w:ascii="Times New Roman" w:hAnsi="Times New Roman" w:cs="Times New Roman"/>
          <w:sz w:val="28"/>
          <w:szCs w:val="28"/>
        </w:rPr>
      </w:pP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49" w:lineRule="auto"/>
        <w:ind w:right="6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81C64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Проведение оценки регулирующего воздействия проектов муниципальных нормативных правовых актов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49" w:lineRule="auto"/>
        <w:ind w:right="6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49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9918A7" w:rsidRPr="00581C64" w:rsidRDefault="009555AF" w:rsidP="009918A7">
      <w:pPr>
        <w:widowControl w:val="0"/>
        <w:autoSpaceDE w:val="0"/>
        <w:autoSpaceDN w:val="0"/>
        <w:adjustRightInd w:val="0"/>
        <w:spacing w:after="0" w:line="211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2.1. Этапами </w:t>
      </w: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>проведения оценки регулирующего воздействия проекта акта</w:t>
      </w:r>
      <w:proofErr w:type="gramEnd"/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9555AF" w:rsidRPr="00581C64" w:rsidRDefault="009555AF" w:rsidP="009918A7">
      <w:pPr>
        <w:widowControl w:val="0"/>
        <w:autoSpaceDE w:val="0"/>
        <w:autoSpaceDN w:val="0"/>
        <w:adjustRightInd w:val="0"/>
        <w:spacing w:after="0" w:line="211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1) направление проекта акта и сводного отчета к нему для проведения оценки</w:t>
      </w:r>
      <w:r w:rsidR="009918A7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регулирующего воздействия в </w:t>
      </w:r>
      <w:r w:rsidR="00AD45A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уполномоченное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подразделение;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2) проведение публичных консультаций по проекту акта и сводному отчету;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3) подготовка экспертного заключения об оценке регулирующего воздействия проекта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акта;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4) направление заключения об оценке регулирующего воздействия разработчику. </w:t>
      </w:r>
    </w:p>
    <w:p w:rsidR="009555AF" w:rsidRPr="00581C64" w:rsidRDefault="009555AF" w:rsidP="00AD45A9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Этапы 1 и 4 не осуществляются в случае, если разработчик и </w:t>
      </w:r>
      <w:r w:rsidR="00AD45A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уполномоченное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подразделение являются одним и тем же подразделением.</w:t>
      </w:r>
    </w:p>
    <w:p w:rsidR="009555AF" w:rsidRPr="00581C64" w:rsidRDefault="009555AF" w:rsidP="009918A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2.2.Методология проведения оценки регулирующего воздействия утверждается</w:t>
      </w:r>
      <w:r w:rsidR="009918A7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уполномоченным подразделением.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2.3.Сводный отчет должен содержать следующие сведения: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1)степень регулирующего воздействия проекта акта;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2)описание проблемы, на решение которой направлено муниципальное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ind w:left="720" w:hanging="719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регулирование, ее причины, динамику и прогноз развития проблемы во</w:t>
      </w:r>
      <w:r w:rsidR="009918A7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ремени; </w:t>
      </w:r>
    </w:p>
    <w:p w:rsidR="009555AF" w:rsidRPr="00581C64" w:rsidRDefault="009555AF" w:rsidP="009918A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3)нормативные правовые акты или их отдельные положения, в соответствии с</w:t>
      </w:r>
      <w:r w:rsidR="009918A7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которыми в настоящее время осуществляется муниципальное регулирование;</w:t>
      </w:r>
    </w:p>
    <w:p w:rsidR="009555AF" w:rsidRPr="00581C64" w:rsidRDefault="009555AF" w:rsidP="009918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4)варианты устранения (минимизации негативного воздействия) проблемы, в том</w:t>
      </w:r>
      <w:r w:rsidR="009918A7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числе путем совершенствования правоприменительной практики, а также разработки, изменения или отмены нормативных правовых актов;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5)цели муниципального регулирования;</w:t>
      </w:r>
    </w:p>
    <w:p w:rsidR="009555AF" w:rsidRPr="00581C64" w:rsidRDefault="009555AF" w:rsidP="009918A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6)характеристика группы субъектов предпринимательской</w:t>
      </w:r>
      <w:r w:rsidR="00EC7D2B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и иной экономической деятельности, субъектов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инвестиционной</w:t>
      </w:r>
      <w:r w:rsidR="009918A7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деятельности, на которые направлено муниципальное регулирование;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7)новые функции, полномочия, обязанности и права органов местного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самоуправления или сведения об их изменении, а также порядок их реализации;</w:t>
      </w:r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8)оценка расходов (возможных поступлений) муниципального бюджета, </w:t>
      </w:r>
      <w:r w:rsidR="00EC7D2B" w:rsidRPr="00581C64">
        <w:rPr>
          <w:rFonts w:ascii="Times New Roman" w:hAnsi="Times New Roman" w:cs="Times New Roman"/>
          <w:color w:val="000000"/>
          <w:sz w:val="28"/>
          <w:szCs w:val="28"/>
        </w:rPr>
        <w:t>субъектов предпринимательской деятельности и иной экономической деятельности, субъектов  инвестиционной деятельности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right="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lastRenderedPageBreak/>
        <w:t>9)индикаторы (показатели) мониторинга достижения целей муниципального регулирования, отражающие состояние выявленной проблемы, значения данных индикаторов к моменту проведения анализа проблемы в сфере регулирования и источники данных о значениях индикаторов;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right="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10)подробное описание выгод и издержек проекта акта: социальные группы, экономические сектора, территории, на которые будет оказано воздействие; ожидаемое негативное и позитивное воздействие, качественное описание соответствующего воздействия и, если возможно, его количественная оценка, а также период соответствующего воздействия (кратко-, средне- или долгосрочный);</w:t>
      </w:r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11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>11)оценка рисков и издержек, связанных с принятием нормативного правового акта; 12)ожидаемые результаты, риски и ограничения, связанные с принятием</w:t>
      </w:r>
      <w:r w:rsidR="00F061F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акта;</w:t>
      </w:r>
      <w:proofErr w:type="gramEnd"/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13)предполагаемая дата вступления в силу проекта акта;</w:t>
      </w:r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11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14)описание </w:t>
      </w: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  <w:r w:rsidRPr="00581C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11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15)необходимые для достижения заявленных целей регулирования организационно</w:t>
      </w:r>
      <w:r w:rsidR="00F061F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технические, методологические, информационные и иные мероприятия;</w:t>
      </w:r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11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16)сведения о размещении уведомления, сроках предоставления предложений в связи с таким размещением;</w:t>
      </w:r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11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17)иные сведения, </w:t>
      </w: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по мнению разработчика позволяют оценить обоснованность предлагаемого регулирования.</w:t>
      </w:r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Типовая форма сводного отчета утверждается уполномоченным подразделением.</w:t>
      </w:r>
    </w:p>
    <w:p w:rsidR="00E739E7" w:rsidRPr="00581C64" w:rsidRDefault="00E739E7" w:rsidP="00F06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49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Проведение публичных консультаций по проектам муниципальных нормативных правовых актов</w:t>
      </w:r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11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3.1.Для проведения публичных консультаций </w:t>
      </w:r>
      <w:r w:rsidR="00F061F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уполномоченное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подразделение размещает уведомление, проект акта и сводный отчет на официальном сайте.</w:t>
      </w:r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11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3.2.Уведомление подписывается руководителем </w:t>
      </w:r>
      <w:r w:rsidR="00AD45A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подразделения (или его заместителем) и содержит:</w:t>
      </w:r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1)вид, наименование и планируемый срок вступления в силу акта;</w:t>
      </w:r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77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2)срок, в течение которого разработчиком принимаются предложения в связи с</w:t>
      </w:r>
      <w:r w:rsidR="00F061F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размещением уведомления и наиболее удобный способ их представления.</w:t>
      </w:r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AD45A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Уполномоченное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подразделение обязано рассмотреть все предложения, поступившие в</w:t>
      </w:r>
      <w:r w:rsidR="00F061F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установленный срок в связи с размещением уведомления, и составить сводку предложений с указанием сведений об их учете или причинах отклонения, </w:t>
      </w: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подписывается руководителем </w:t>
      </w:r>
      <w:r w:rsidR="00AD45A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подразделения.</w:t>
      </w:r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49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3.4.Сроки проведения публичных консультаций по проектам </w:t>
      </w: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>актов, имеющих низкую степень регулирующего воздействия составляют</w:t>
      </w:r>
      <w:proofErr w:type="gramEnd"/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10 календарных дней, среднюю степень регулирующего воздействия - 20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календарных дней, высокую степень регулирующего воздействия - 30 календарных дней.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3.5.Целями публичных консультаций являются:</w:t>
      </w:r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1)подтверждение адекватности целей проекта акта, сроков достижения целей,</w:t>
      </w:r>
      <w:r w:rsidR="00F061F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показателей их достижения;</w:t>
      </w:r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2)выявление в проекте акта положений, вводящих избыточные административные и</w:t>
      </w:r>
      <w:r w:rsidR="00F061F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иные ограничения и обязанности для субъектов предпринимательской, инвестиционной деятельности или способствующих их введению;</w:t>
      </w:r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11" w:lineRule="auto"/>
        <w:ind w:right="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3)выявление положений, способствующих возникновению необоснованных расходов субъектов предпринимательской, инвестиционной деятельности, бюджета муниципального образования;</w:t>
      </w:r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11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4)уточнение оценок выгод и издержек проекта акта как для субъектов предпринимательской, инвестиционной деятельности, так и для общества в целом, а также рисков </w:t>
      </w:r>
      <w:proofErr w:type="spell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целей проекта акта;</w:t>
      </w:r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11" w:lineRule="auto"/>
        <w:ind w:left="720" w:right="64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5)оценка отдаленных во времени последствий введения нормативного правового акта. 3.6.По результатам проведения публичных консультаций по проекту акта</w:t>
      </w:r>
    </w:p>
    <w:p w:rsidR="009555AF" w:rsidRPr="00581C64" w:rsidRDefault="00AD45A9" w:rsidP="00F061F9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9555AF" w:rsidRPr="00581C64">
        <w:rPr>
          <w:rFonts w:ascii="Times New Roman" w:hAnsi="Times New Roman" w:cs="Times New Roman"/>
          <w:color w:val="000000"/>
          <w:sz w:val="28"/>
          <w:szCs w:val="28"/>
        </w:rPr>
        <w:t>подразделением осуществляется подготовка заключения об оценке регулирующего воздействия проекта акта, которое должно включать в себя:</w:t>
      </w:r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1)доработанный по результатам публичных консультаций сводный отчет;</w:t>
      </w:r>
    </w:p>
    <w:p w:rsidR="009555AF" w:rsidRPr="00581C64" w:rsidRDefault="009555AF" w:rsidP="00F061F9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2)сводку предложений по проекту акта.</w:t>
      </w:r>
    </w:p>
    <w:p w:rsidR="009555AF" w:rsidRPr="00581C64" w:rsidRDefault="009555AF" w:rsidP="00AD45A9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3.7.Заключение подписывается руководителем </w:t>
      </w:r>
      <w:r w:rsidR="00AD45A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подразделения или его</w:t>
      </w:r>
      <w:r w:rsidR="00AD45A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заместителем и размещается в течение 5 рабочих дней с момента его подписания на официальном сайте.</w:t>
      </w:r>
    </w:p>
    <w:p w:rsidR="00E739E7" w:rsidRPr="00581C64" w:rsidRDefault="00E739E7">
      <w:pPr>
        <w:rPr>
          <w:rFonts w:ascii="Times New Roman" w:hAnsi="Times New Roman" w:cs="Times New Roman"/>
          <w:sz w:val="28"/>
          <w:szCs w:val="28"/>
        </w:rPr>
      </w:pP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Порядок использования результатов оценки регулирующего воздействия</w:t>
      </w:r>
    </w:p>
    <w:p w:rsidR="00E739E7" w:rsidRPr="00581C64" w:rsidRDefault="00E739E7">
      <w:pPr>
        <w:rPr>
          <w:rFonts w:ascii="Times New Roman" w:hAnsi="Times New Roman" w:cs="Times New Roman"/>
          <w:sz w:val="28"/>
          <w:szCs w:val="28"/>
        </w:rPr>
      </w:pP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4.1.Заключение об оценке регулирующего воздействия проекта муниципального нормативного правового акта и сводка предложений, поступивших от участников публичных консультаций по нему, направляется </w:t>
      </w:r>
      <w:r w:rsidR="00AD45A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подразделением разработчику данного проекта муниципального правового акта и уполномоченному подразделению в срок не позднее 10 календарных дней со дня завершения публичных консультаций.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right="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4.2.По результатам публичных консультаций в случае выявления в проекте акта положений, указанных в пункте 1 настоящего положения, разработчик принимает решение об отказе в подготовке проекта акта или его доработке.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right="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об отказе в подготовке проекта акта или его доработке разработчик в срок не позднее 15 календарных дней со дня получения заключения об оценке регулирующего воздействия и сводки предложений по проекту акта размещает на официальном сайте соответствующую информацию.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right="66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выявления в проекте акта положений, указанных в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пункте 1 настоящего положения, разработчик подготавливает итоговую редакцию проекта акта, а также информацию об учете или причинах отклонения предложений, содержащихся в полученной им сводке предложений, поступивших от участников публичных консультаций по проекту акта, в срок не позднее 15 календарных дней со дня получения заключения об оценке регулирующего воздействия и сводки</w:t>
      </w:r>
      <w:proofErr w:type="gramEnd"/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по проекту акта.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right="6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>4.3.В срок не позднее 20 календарных дней со дня получения разработчиком заключения об оценке регулирующего воздействия и сводки предложений по проекту акта, разработчик направляет в уполномоченное подразделение копию итоговой редакции проекта акта, а также информацию об учете или причинах отклонения предложений, содержащихся в полученной им сводке предложений, поступивших от участников публичных консультаций по проекту акта.</w:t>
      </w:r>
      <w:proofErr w:type="gramEnd"/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49" w:lineRule="auto"/>
        <w:ind w:right="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4.4.В срок не позднее 5 рабочих дней со дня получения уполномоченным подразделением копии итоговой редакции проекта акта, а также информации об учете или причинах отклонения предложений, содержащихся в сводке предложений, поступивших от участников публичных консультаций по проекту акта, уполномоченный орган размещает эти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49" w:lineRule="auto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документы, а также копию заключения об оценке регулирующего воздействия и копию сводки предложений на официальном сайте.</w:t>
      </w:r>
    </w:p>
    <w:p w:rsidR="00E739E7" w:rsidRPr="00581C64" w:rsidRDefault="00E739E7">
      <w:pPr>
        <w:rPr>
          <w:rFonts w:ascii="Times New Roman" w:hAnsi="Times New Roman" w:cs="Times New Roman"/>
          <w:sz w:val="28"/>
          <w:szCs w:val="28"/>
        </w:rPr>
      </w:pP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Проведение экспертизы муниципальных нормативных правовых актов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5.1.Этапами проведения экспертизы нормативных правовых актов являются: 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1)формирование плана проведения экспертизы нормативных правовых актов (далее </w:t>
      </w: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581C64">
        <w:rPr>
          <w:rFonts w:ascii="Times New Roman" w:hAnsi="Times New Roman" w:cs="Times New Roman"/>
          <w:color w:val="000000"/>
          <w:sz w:val="28"/>
          <w:szCs w:val="28"/>
        </w:rPr>
        <w:t>лан);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2)подготовка проектов заключений о результатах экспертизы нормативных правовых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sz w:val="28"/>
          <w:szCs w:val="28"/>
        </w:rPr>
        <w:t>актов;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3)проведение публичных консультаций по проектам заключений о результатах экспертизы нормативных правовых актов;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4)подготовка заключений о результатах экспертизы муниципальных нормативных правовых актов.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5.2.Методология проведения экспертизы муниципальных правовых актов утверждается уполномоченным подразделением.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49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5.3.Экспертиза нормативных правовых актов проводится Уполномоченным подразделением в соответствии с утвержденным Планом.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Подготовка плана проведения экспертизы нормативного правового акта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6.1.В Плане указывается: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1)наименование и реквизиты нормативного правового акта;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2) наименование регулирующего органа, подразделения, осуществлявшего разработку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правового акта;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3)срок представления проекта заключения об экспертизе нормативного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правового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акта;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4)срок проведения экспертизы нормативного правового акта, в том числе публичных консультаций.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right="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6.2.Уполномоченное подразделение не позднее 4 месяцев до окончания текущего года размещает на официальном сайте уведомление о сборе предложений в целях формирования Плана.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6.3.Срок сбора предложений составляет не более 45 календарных дней с момента размещения уведомления.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right="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6.4.Не позднее 5 рабочих дней со дня окончания срока сбора предложений уполномоченное подразделение формирует сводку всех поступивших предложений по включению нормативных правовых актов в План на следующий год и в целях публичных консультаций размещает ее на официальном сайте.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6.5.Срок публичных консультаций по сводке предложений в план составляет не менее 30 календарных дней.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6.6.По результатам публичных консультаций уполномоченное подразделение формирует и утверждает План на следующий год.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49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План подлежит размещению на официальном сайте не позднее 5 рабочих дней со дня его утверждения.</w:t>
      </w:r>
    </w:p>
    <w:p w:rsidR="00E739E7" w:rsidRPr="00581C64" w:rsidRDefault="00E739E7">
      <w:pPr>
        <w:rPr>
          <w:rFonts w:ascii="Times New Roman" w:hAnsi="Times New Roman" w:cs="Times New Roman"/>
          <w:sz w:val="28"/>
          <w:szCs w:val="28"/>
        </w:rPr>
      </w:pP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49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Подготовка проектов заключений о результатах экспертизы нормативных правовых актов и проведение публичных консультаций по ним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49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7.1.Заключение о результатах экспертизы нормативных правовых актов и его проект содержат следующие сведения: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1)основные реквизиты нормативного правового акта;</w:t>
      </w:r>
    </w:p>
    <w:p w:rsidR="009555AF" w:rsidRPr="00581C64" w:rsidRDefault="009555AF" w:rsidP="00AD45A9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2)наименование органа, принявшего нормативный правовой акт и (или) </w:t>
      </w: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9555AF" w:rsidRPr="00581C64" w:rsidRDefault="009555AF" w:rsidP="00AD45A9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компетенции и </w:t>
      </w: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>полномочиям</w:t>
      </w:r>
      <w:proofErr w:type="gramEnd"/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относится исследуемая сфера общественных отношений;</w:t>
      </w:r>
    </w:p>
    <w:p w:rsidR="009555AF" w:rsidRPr="00581C64" w:rsidRDefault="009555AF" w:rsidP="00AD45A9">
      <w:pPr>
        <w:widowControl w:val="0"/>
        <w:autoSpaceDE w:val="0"/>
        <w:autoSpaceDN w:val="0"/>
        <w:adjustRightInd w:val="0"/>
        <w:spacing w:after="0" w:line="211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3)данные о результатах проведения оценки регулирующего воздействия проекта акта (в случае ее проведения);</w:t>
      </w:r>
    </w:p>
    <w:p w:rsidR="009555AF" w:rsidRPr="00581C64" w:rsidRDefault="009555AF" w:rsidP="00AD45A9">
      <w:pPr>
        <w:widowControl w:val="0"/>
        <w:autoSpaceDE w:val="0"/>
        <w:autoSpaceDN w:val="0"/>
        <w:adjustRightInd w:val="0"/>
        <w:spacing w:after="0" w:line="211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4)срок действия рассматриваемого нормативного правового акта и его отдельных положений;</w:t>
      </w:r>
    </w:p>
    <w:p w:rsidR="009555AF" w:rsidRPr="00581C64" w:rsidRDefault="009555AF" w:rsidP="00AD45A9">
      <w:pPr>
        <w:widowControl w:val="0"/>
        <w:autoSpaceDE w:val="0"/>
        <w:autoSpaceDN w:val="0"/>
        <w:adjustRightInd w:val="0"/>
        <w:spacing w:after="0" w:line="211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5)круг лиц, интересы которых затрагиваются регулированием, установленным нормативным правовым актом (далее - регулирование);</w:t>
      </w:r>
    </w:p>
    <w:p w:rsidR="009555AF" w:rsidRPr="00581C64" w:rsidRDefault="009555AF" w:rsidP="00AD45A9">
      <w:pPr>
        <w:widowControl w:val="0"/>
        <w:autoSpaceDE w:val="0"/>
        <w:autoSpaceDN w:val="0"/>
        <w:adjustRightInd w:val="0"/>
        <w:spacing w:after="0" w:line="211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6)оценка степени решения проблемы и </w:t>
      </w: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>преодоления</w:t>
      </w:r>
      <w:proofErr w:type="gramEnd"/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ней негативных эффектов за счет регулирования;</w:t>
      </w:r>
    </w:p>
    <w:p w:rsidR="00AD45A9" w:rsidRPr="00581C64" w:rsidRDefault="009555AF" w:rsidP="00AD45A9">
      <w:pPr>
        <w:widowControl w:val="0"/>
        <w:autoSpaceDE w:val="0"/>
        <w:autoSpaceDN w:val="0"/>
        <w:adjustRightInd w:val="0"/>
        <w:spacing w:after="0" w:line="211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7)оценка расходов и доходов от реализации данного нормативного правового акта; </w:t>
      </w:r>
    </w:p>
    <w:p w:rsidR="00AD45A9" w:rsidRPr="00581C64" w:rsidRDefault="009555AF" w:rsidP="00AD45A9">
      <w:pPr>
        <w:widowControl w:val="0"/>
        <w:autoSpaceDE w:val="0"/>
        <w:autoSpaceDN w:val="0"/>
        <w:adjustRightInd w:val="0"/>
        <w:spacing w:after="0" w:line="211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8)оценка фактических положительных и отрицательных последствий регулирования; </w:t>
      </w:r>
    </w:p>
    <w:p w:rsidR="00AD45A9" w:rsidRPr="00581C64" w:rsidRDefault="009555AF" w:rsidP="00AD45A9">
      <w:pPr>
        <w:widowControl w:val="0"/>
        <w:autoSpaceDE w:val="0"/>
        <w:autoSpaceDN w:val="0"/>
        <w:adjustRightInd w:val="0"/>
        <w:spacing w:after="0" w:line="211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9)оценка эффективности достижения заявленных целей и показателей регулирования; </w:t>
      </w:r>
    </w:p>
    <w:p w:rsidR="00AD45A9" w:rsidRPr="00581C64" w:rsidRDefault="009555AF" w:rsidP="00AD45A9">
      <w:pPr>
        <w:widowControl w:val="0"/>
        <w:autoSpaceDE w:val="0"/>
        <w:autoSpaceDN w:val="0"/>
        <w:adjustRightInd w:val="0"/>
        <w:spacing w:after="0" w:line="211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10)сведения о наличии в нормативном правовом акте положений,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необоснованно</w:t>
      </w:r>
      <w:r w:rsidR="00AD45A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затрудняющих ведение </w:t>
      </w:r>
      <w:r w:rsidR="00EC7D2B" w:rsidRPr="00581C64">
        <w:rPr>
          <w:rFonts w:ascii="Times New Roman" w:hAnsi="Times New Roman" w:cs="Times New Roman"/>
          <w:color w:val="000000"/>
          <w:sz w:val="28"/>
          <w:szCs w:val="28"/>
        </w:rPr>
        <w:t>субъектов предпринимательской деятельности и иной экономической деятельности, субъектов  инвестиционной деятельности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555AF" w:rsidRPr="00581C64" w:rsidRDefault="00AD45A9" w:rsidP="00AD45A9">
      <w:pPr>
        <w:widowControl w:val="0"/>
        <w:autoSpaceDE w:val="0"/>
        <w:autoSpaceDN w:val="0"/>
        <w:adjustRightInd w:val="0"/>
        <w:spacing w:after="0" w:line="211" w:lineRule="auto"/>
        <w:ind w:left="720" w:hanging="719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555AF" w:rsidRPr="00581C64">
        <w:rPr>
          <w:rFonts w:ascii="Times New Roman" w:hAnsi="Times New Roman" w:cs="Times New Roman"/>
          <w:color w:val="000000"/>
          <w:sz w:val="28"/>
          <w:szCs w:val="28"/>
        </w:rPr>
        <w:t>11)предложения о способах устранения положений, необоснованно затрудняющих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5AF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</w:t>
      </w:r>
      <w:r w:rsidR="00EC7D2B" w:rsidRPr="00581C64">
        <w:rPr>
          <w:rFonts w:ascii="Times New Roman" w:hAnsi="Times New Roman" w:cs="Times New Roman"/>
          <w:color w:val="000000"/>
          <w:sz w:val="28"/>
          <w:szCs w:val="28"/>
        </w:rPr>
        <w:t>субъектов предпринимательской деятельности и иной экономической деятельности, субъектов  инвестиционной деятельности</w:t>
      </w:r>
      <w:r w:rsidR="009555AF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и повышении эффективности действующего регулирования;</w:t>
      </w:r>
    </w:p>
    <w:p w:rsidR="00AD45A9" w:rsidRPr="00581C64" w:rsidRDefault="009555AF" w:rsidP="00AD45A9">
      <w:pPr>
        <w:widowControl w:val="0"/>
        <w:autoSpaceDE w:val="0"/>
        <w:autoSpaceDN w:val="0"/>
        <w:adjustRightInd w:val="0"/>
        <w:spacing w:after="0" w:line="211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12)иные сведения, позволяющие оценить фактическое воздействие регулирования. </w:t>
      </w:r>
    </w:p>
    <w:p w:rsidR="009555AF" w:rsidRPr="00581C64" w:rsidRDefault="009555AF" w:rsidP="00AD45A9">
      <w:pPr>
        <w:widowControl w:val="0"/>
        <w:autoSpaceDE w:val="0"/>
        <w:autoSpaceDN w:val="0"/>
        <w:adjustRightInd w:val="0"/>
        <w:spacing w:after="0" w:line="211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7.2.Проект заключения о результатах экспертизы нормативного правового акта</w:t>
      </w:r>
      <w:r w:rsidR="00AD45A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подготавливается </w:t>
      </w:r>
      <w:r w:rsidR="00AD45A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подразделением и направляется в уполномоченное подразделение.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right="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7.3.Проект заключения о результатах экспертизы нормативных правовых актов выносится уполномоченным подразделением на публичные консультации в сроки, установленные в Плане.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right="6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Для проведения публичных консультаций по проектам заключений о результатах экспертизы нормативных правовых актов уполномоченное подразделение размещает на официальном сайте уведомление об их проведении, нормативный правовой акт, по которому проводится экспертиза, проект заключения о результатах экспертизы нормативного правового акта.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7.4.Уведомление должно </w:t>
      </w:r>
      <w:proofErr w:type="gramStart"/>
      <w:r w:rsidRPr="00581C64">
        <w:rPr>
          <w:rFonts w:ascii="Times New Roman" w:hAnsi="Times New Roman" w:cs="Times New Roman"/>
          <w:color w:val="000000"/>
          <w:sz w:val="28"/>
          <w:szCs w:val="28"/>
        </w:rPr>
        <w:t>содержать</w:t>
      </w:r>
      <w:proofErr w:type="gramEnd"/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срок проведения публичных консультаций и способ направления участниками публичных консультаций своих мнений.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right="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7.5.Сроки проведения публичных консультаций по проектам заключений о результатах экспертизы нормативных правовых актов не могут составлять менее 20 и более 30 календарных дней.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right="6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7.6.Уполномоченное подразделение обязано рассмотреть все предложения, поступившие по результатам публичных консультаций, и составить сводку предложений с указанием сведений об их учете или причинах отклонения.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11" w:lineRule="auto"/>
        <w:ind w:right="6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публичных консультаций по проектам заключений о результатах экспертизы нормативных правовых актов уполномоченным подразделением осуществляется подготовка заключений о результатах экспертизы нормативных правовых актов.</w:t>
      </w:r>
    </w:p>
    <w:p w:rsidR="009555AF" w:rsidRPr="00581C64" w:rsidRDefault="009555AF" w:rsidP="009555AF">
      <w:pPr>
        <w:widowControl w:val="0"/>
        <w:autoSpaceDE w:val="0"/>
        <w:autoSpaceDN w:val="0"/>
        <w:adjustRightInd w:val="0"/>
        <w:spacing w:after="0" w:line="249" w:lineRule="auto"/>
        <w:ind w:right="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7.7.Заключения о результатах экспертизы нормативных правовых актов подписываются главой уполномоченного подразделения и подлежат размещению на официальном сайте не позднее 5 рабочих дней со дня подписания.</w:t>
      </w:r>
    </w:p>
    <w:p w:rsidR="009555AF" w:rsidRPr="00581C64" w:rsidRDefault="009555AF" w:rsidP="00AD4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Порядок использования результатов экспертизы</w:t>
      </w:r>
    </w:p>
    <w:p w:rsidR="009555AF" w:rsidRPr="00581C64" w:rsidRDefault="00AD45A9" w:rsidP="00AD45A9">
      <w:pPr>
        <w:widowControl w:val="0"/>
        <w:autoSpaceDE w:val="0"/>
        <w:autoSpaceDN w:val="0"/>
        <w:adjustRightInd w:val="0"/>
        <w:spacing w:after="0" w:line="276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555AF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8.1.Заключение о результатах экспертизы нормативных правовых актов может </w:t>
      </w:r>
    </w:p>
    <w:p w:rsidR="009555AF" w:rsidRPr="00581C64" w:rsidRDefault="009555AF" w:rsidP="00AD45A9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являться основанием для внесения изменений или отмены муниципальных нормативных</w:t>
      </w:r>
      <w:r w:rsidR="00AD45A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правовых актов.</w:t>
      </w:r>
    </w:p>
    <w:p w:rsidR="00E739E7" w:rsidRPr="00581C64" w:rsidRDefault="009555AF" w:rsidP="00AD45A9">
      <w:pPr>
        <w:widowControl w:val="0"/>
        <w:autoSpaceDE w:val="0"/>
        <w:autoSpaceDN w:val="0"/>
        <w:adjustRightInd w:val="0"/>
        <w:spacing w:after="0" w:line="27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C64">
        <w:rPr>
          <w:rFonts w:ascii="Times New Roman" w:hAnsi="Times New Roman" w:cs="Times New Roman"/>
          <w:color w:val="000000"/>
          <w:sz w:val="28"/>
          <w:szCs w:val="28"/>
        </w:rPr>
        <w:t>8.2.В течение 10 рабочих дней со дня подписания заключение о результатах</w:t>
      </w:r>
      <w:r w:rsidR="00AD45A9"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экспертизы нормативного правового акта направляется в </w:t>
      </w:r>
      <w:r w:rsidR="00AD45A9" w:rsidRPr="00581C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Уполномоченное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подразделение. Уполномоченное подразделение по итогам экспертизы направляет </w:t>
      </w:r>
      <w:r w:rsidRPr="0058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1C64">
        <w:rPr>
          <w:rFonts w:ascii="Times New Roman" w:hAnsi="Times New Roman" w:cs="Times New Roman"/>
          <w:color w:val="000000"/>
          <w:sz w:val="28"/>
          <w:szCs w:val="28"/>
        </w:rPr>
        <w:t>Главе поселения предложения по внесению изменений в муниципальные нормативные правовые акты.</w:t>
      </w:r>
    </w:p>
    <w:sectPr w:rsidR="00E739E7" w:rsidRPr="00581C64" w:rsidSect="00EB6EB5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E739E7"/>
    <w:rsid w:val="000254AB"/>
    <w:rsid w:val="00163D21"/>
    <w:rsid w:val="0028239F"/>
    <w:rsid w:val="00411302"/>
    <w:rsid w:val="00581C64"/>
    <w:rsid w:val="0075346A"/>
    <w:rsid w:val="009555AF"/>
    <w:rsid w:val="009918A7"/>
    <w:rsid w:val="00AD45A9"/>
    <w:rsid w:val="00AE5E4C"/>
    <w:rsid w:val="00E7341A"/>
    <w:rsid w:val="00E739E7"/>
    <w:rsid w:val="00EB762C"/>
    <w:rsid w:val="00EC7D2B"/>
    <w:rsid w:val="00F0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6A"/>
  </w:style>
  <w:style w:type="paragraph" w:styleId="2">
    <w:name w:val="heading 2"/>
    <w:basedOn w:val="a"/>
    <w:next w:val="a"/>
    <w:link w:val="20"/>
    <w:qFormat/>
    <w:rsid w:val="00EB762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762C"/>
    <w:rPr>
      <w:rFonts w:ascii="Times New Roman" w:eastAsia="Arial Unicode MS" w:hAnsi="Times New Roman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EB762C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B762C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Subtitle"/>
    <w:basedOn w:val="a"/>
    <w:link w:val="a6"/>
    <w:qFormat/>
    <w:rsid w:val="00EB76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EB762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EB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EB762C"/>
    <w:rPr>
      <w:color w:val="0000FF"/>
      <w:u w:val="single"/>
    </w:rPr>
  </w:style>
  <w:style w:type="paragraph" w:customStyle="1" w:styleId="ConsPlusNormal">
    <w:name w:val="ConsPlusNormal"/>
    <w:rsid w:val="00EB7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96;&#1091;&#1084;&#1089;&#1082;&#1086;&#1077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6;&#1091;&#1084;&#1089;&#1082;&#1086;&#1077;.&#1088;&#1092;/" TargetMode="External"/><Relationship Id="rId5" Type="http://schemas.openxmlformats.org/officeDocument/2006/relationships/hyperlink" Target="consultantplus://offline/ref=75E3A29246F5B86E7229133B76FDA3CD3C27CD0E9002EDDA8F50D453330F951730CACF8DFD51158E5A339B7D02j9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2022-05-04T11:21:00Z</dcterms:created>
  <dcterms:modified xsi:type="dcterms:W3CDTF">2022-05-04T11:21:00Z</dcterms:modified>
</cp:coreProperties>
</file>