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C" w:rsidRDefault="00564569" w:rsidP="00BC787C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87C" w:rsidRDefault="00BC787C" w:rsidP="0077519C">
      <w:pPr>
        <w:pStyle w:val="ac"/>
        <w:rPr>
          <w:rFonts w:ascii="Times New Roman" w:hAnsi="Times New Roman"/>
        </w:rPr>
      </w:pPr>
    </w:p>
    <w:p w:rsidR="00BC787C" w:rsidRDefault="00BC787C" w:rsidP="00BC787C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  </w:t>
      </w:r>
      <w:r w:rsidR="00673FB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C787C" w:rsidRDefault="00673FBB" w:rsidP="00BC787C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СЕЛЬСКОЕ</w:t>
      </w:r>
      <w:r w:rsidR="00BC787C">
        <w:rPr>
          <w:rFonts w:ascii="Times New Roman" w:hAnsi="Times New Roman"/>
          <w:sz w:val="24"/>
          <w:szCs w:val="24"/>
        </w:rPr>
        <w:t xml:space="preserve"> ПОСЕЛЕНИЕ</w:t>
      </w:r>
    </w:p>
    <w:p w:rsidR="00BC787C" w:rsidRDefault="00BC787C" w:rsidP="00BC787C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</w:t>
      </w:r>
      <w:r w:rsidR="00882FBB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73FBB">
        <w:rPr>
          <w:rFonts w:ascii="Times New Roman" w:hAnsi="Times New Roman"/>
          <w:sz w:val="24"/>
          <w:szCs w:val="24"/>
        </w:rPr>
        <w:t>МУНИЦИПАЛЬНОГО РАЙОНА</w:t>
      </w:r>
    </w:p>
    <w:p w:rsidR="00BC787C" w:rsidRDefault="00673FBB" w:rsidP="00BC787C">
      <w:pPr>
        <w:pStyle w:val="ac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BC787C" w:rsidRDefault="00BC787C" w:rsidP="00DD0E4A">
      <w:pPr>
        <w:pStyle w:val="ac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46734" w:rsidRDefault="00446734" w:rsidP="00DD0E4A">
      <w:pPr>
        <w:pStyle w:val="ac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46734" w:rsidRDefault="00BC787C" w:rsidP="00882FBB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</w:t>
      </w:r>
      <w:r w:rsidR="00673FBB">
        <w:rPr>
          <w:rFonts w:ascii="Times New Roman" w:hAnsi="Times New Roman"/>
          <w:b/>
          <w:sz w:val="32"/>
          <w:szCs w:val="32"/>
        </w:rPr>
        <w:t>И Е</w:t>
      </w:r>
    </w:p>
    <w:p w:rsidR="00BC787C" w:rsidRDefault="00BC787C" w:rsidP="00BC787C">
      <w:pPr>
        <w:pStyle w:val="ac"/>
        <w:rPr>
          <w:rFonts w:ascii="Times New Roman" w:hAnsi="Times New Roman"/>
          <w:sz w:val="24"/>
          <w:szCs w:val="24"/>
        </w:rPr>
      </w:pPr>
    </w:p>
    <w:p w:rsidR="00854BA3" w:rsidRPr="007D586A" w:rsidRDefault="00673FBB" w:rsidP="00854BA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C04B8">
        <w:rPr>
          <w:rFonts w:ascii="Times New Roman" w:hAnsi="Times New Roman"/>
          <w:sz w:val="28"/>
          <w:szCs w:val="28"/>
        </w:rPr>
        <w:t xml:space="preserve">от </w:t>
      </w:r>
      <w:r w:rsidR="00103045">
        <w:rPr>
          <w:rFonts w:ascii="Times New Roman" w:hAnsi="Times New Roman"/>
          <w:sz w:val="28"/>
          <w:szCs w:val="28"/>
        </w:rPr>
        <w:t>2</w:t>
      </w:r>
      <w:r w:rsidR="00564569">
        <w:rPr>
          <w:rFonts w:ascii="Times New Roman" w:hAnsi="Times New Roman"/>
          <w:sz w:val="28"/>
          <w:szCs w:val="28"/>
        </w:rPr>
        <w:t xml:space="preserve">8 декабря 2017 </w:t>
      </w:r>
      <w:r w:rsidR="00BC787C" w:rsidRPr="009C04B8">
        <w:rPr>
          <w:rFonts w:ascii="Times New Roman" w:hAnsi="Times New Roman"/>
          <w:sz w:val="28"/>
          <w:szCs w:val="28"/>
        </w:rPr>
        <w:t>года №</w:t>
      </w:r>
      <w:r w:rsidR="00103045">
        <w:rPr>
          <w:rFonts w:ascii="Times New Roman" w:hAnsi="Times New Roman"/>
          <w:sz w:val="28"/>
          <w:szCs w:val="28"/>
        </w:rPr>
        <w:t xml:space="preserve"> </w:t>
      </w:r>
      <w:r w:rsidR="00564569">
        <w:rPr>
          <w:rFonts w:ascii="Times New Roman" w:hAnsi="Times New Roman"/>
          <w:sz w:val="28"/>
          <w:szCs w:val="28"/>
        </w:rPr>
        <w:t>286</w:t>
      </w:r>
    </w:p>
    <w:p w:rsidR="00BC787C" w:rsidRPr="00DA6CE8" w:rsidRDefault="00BC787C" w:rsidP="007D586A">
      <w:pPr>
        <w:shd w:val="clear" w:color="auto" w:fill="FFFFFF"/>
        <w:rPr>
          <w:b/>
          <w:color w:val="000000"/>
          <w:spacing w:val="-1"/>
        </w:rPr>
      </w:pPr>
    </w:p>
    <w:p w:rsidR="00564569" w:rsidRPr="00EB3378" w:rsidRDefault="00A20EA9" w:rsidP="00564569">
      <w:pPr>
        <w:jc w:val="center"/>
        <w:rPr>
          <w:b/>
          <w:spacing w:val="2"/>
          <w:sz w:val="24"/>
          <w:szCs w:val="24"/>
        </w:rPr>
      </w:pPr>
      <w:r w:rsidRPr="00F61A5C">
        <w:rPr>
          <w:b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673FBB" w:rsidRPr="00F61A5C">
        <w:rPr>
          <w:b/>
          <w:color w:val="000000"/>
          <w:sz w:val="24"/>
          <w:szCs w:val="24"/>
        </w:rPr>
        <w:t>МО Шумское</w:t>
      </w:r>
      <w:r w:rsidRPr="00F61A5C">
        <w:rPr>
          <w:b/>
          <w:color w:val="000000"/>
          <w:sz w:val="24"/>
          <w:szCs w:val="24"/>
        </w:rPr>
        <w:t xml:space="preserve"> сельское </w:t>
      </w:r>
      <w:r w:rsidR="00673FBB" w:rsidRPr="00F61A5C">
        <w:rPr>
          <w:b/>
          <w:color w:val="000000"/>
          <w:sz w:val="24"/>
          <w:szCs w:val="24"/>
        </w:rPr>
        <w:t>поселение №</w:t>
      </w:r>
      <w:r w:rsidR="00882FBB" w:rsidRPr="00F61A5C">
        <w:rPr>
          <w:b/>
          <w:color w:val="000000"/>
          <w:sz w:val="24"/>
          <w:szCs w:val="24"/>
        </w:rPr>
        <w:t xml:space="preserve"> </w:t>
      </w:r>
      <w:r w:rsidR="00F61A5C" w:rsidRPr="00F61A5C">
        <w:rPr>
          <w:b/>
          <w:color w:val="000000"/>
          <w:sz w:val="24"/>
          <w:szCs w:val="24"/>
        </w:rPr>
        <w:t>1</w:t>
      </w:r>
      <w:r w:rsidR="00564569">
        <w:rPr>
          <w:b/>
          <w:color w:val="000000"/>
          <w:sz w:val="24"/>
          <w:szCs w:val="24"/>
        </w:rPr>
        <w:t>05</w:t>
      </w:r>
      <w:r w:rsidR="00882FBB" w:rsidRPr="00F61A5C">
        <w:rPr>
          <w:b/>
          <w:color w:val="000000"/>
          <w:sz w:val="24"/>
          <w:szCs w:val="24"/>
        </w:rPr>
        <w:t xml:space="preserve"> </w:t>
      </w:r>
      <w:r w:rsidR="00673FBB" w:rsidRPr="00F61A5C">
        <w:rPr>
          <w:b/>
          <w:color w:val="000000"/>
          <w:sz w:val="24"/>
          <w:szCs w:val="24"/>
        </w:rPr>
        <w:t xml:space="preserve">от </w:t>
      </w:r>
      <w:r w:rsidR="00564569">
        <w:rPr>
          <w:b/>
          <w:color w:val="000000"/>
          <w:sz w:val="24"/>
          <w:szCs w:val="24"/>
        </w:rPr>
        <w:t>17 апреля 2015</w:t>
      </w:r>
      <w:r w:rsidR="00882FBB" w:rsidRPr="00F61A5C">
        <w:rPr>
          <w:b/>
          <w:color w:val="000000"/>
          <w:sz w:val="24"/>
          <w:szCs w:val="24"/>
        </w:rPr>
        <w:t xml:space="preserve"> года</w:t>
      </w:r>
      <w:proofErr w:type="gramStart"/>
      <w:r w:rsidR="00882FBB" w:rsidRPr="00F61A5C">
        <w:rPr>
          <w:b/>
          <w:color w:val="000000"/>
          <w:sz w:val="24"/>
          <w:szCs w:val="24"/>
        </w:rPr>
        <w:t xml:space="preserve"> </w:t>
      </w:r>
      <w:r w:rsidR="00564569" w:rsidRPr="00EB3378">
        <w:rPr>
          <w:b/>
          <w:bCs/>
          <w:spacing w:val="2"/>
          <w:sz w:val="24"/>
          <w:szCs w:val="24"/>
        </w:rPr>
        <w:t>О</w:t>
      </w:r>
      <w:proofErr w:type="gramEnd"/>
      <w:r w:rsidR="00564569" w:rsidRPr="00EB3378">
        <w:rPr>
          <w:b/>
          <w:bCs/>
          <w:spacing w:val="2"/>
          <w:sz w:val="24"/>
          <w:szCs w:val="24"/>
        </w:rPr>
        <w:t>б утверждении муниципальной целевой программы 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 на 2015-2017 годы»</w:t>
      </w:r>
    </w:p>
    <w:p w:rsidR="00F61A5C" w:rsidRPr="00F61A5C" w:rsidRDefault="00F61A5C" w:rsidP="00F61A5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61A5C" w:rsidRPr="00F61A5C" w:rsidRDefault="00F61A5C" w:rsidP="00F61A5C">
      <w:pPr>
        <w:rPr>
          <w:b/>
          <w:bCs/>
          <w:iCs/>
          <w:sz w:val="24"/>
          <w:szCs w:val="24"/>
        </w:rPr>
      </w:pPr>
    </w:p>
    <w:p w:rsidR="003F569B" w:rsidRDefault="00330335" w:rsidP="00573585">
      <w:pPr>
        <w:rPr>
          <w:color w:val="000000"/>
          <w:sz w:val="24"/>
          <w:szCs w:val="24"/>
        </w:rPr>
      </w:pPr>
      <w:r w:rsidRPr="00F61A5C">
        <w:rPr>
          <w:color w:val="000000"/>
          <w:sz w:val="24"/>
          <w:szCs w:val="24"/>
        </w:rPr>
        <w:t xml:space="preserve">         </w:t>
      </w:r>
      <w:r w:rsidR="0008769C" w:rsidRPr="00F61A5C">
        <w:rPr>
          <w:color w:val="000000"/>
          <w:sz w:val="24"/>
          <w:szCs w:val="24"/>
        </w:rPr>
        <w:t xml:space="preserve">Внести </w:t>
      </w:r>
      <w:r w:rsidR="00497610" w:rsidRPr="00F61A5C">
        <w:rPr>
          <w:color w:val="000000"/>
          <w:sz w:val="24"/>
          <w:szCs w:val="24"/>
        </w:rPr>
        <w:t xml:space="preserve">изменения в постановление администрации </w:t>
      </w:r>
      <w:r w:rsidR="00673FBB" w:rsidRPr="00F61A5C">
        <w:rPr>
          <w:color w:val="000000"/>
          <w:sz w:val="24"/>
          <w:szCs w:val="24"/>
        </w:rPr>
        <w:t>МО Шумское</w:t>
      </w:r>
      <w:r w:rsidR="00497610" w:rsidRPr="00F61A5C">
        <w:rPr>
          <w:color w:val="000000"/>
          <w:sz w:val="24"/>
          <w:szCs w:val="24"/>
        </w:rPr>
        <w:t xml:space="preserve"> сельское поселение Кировск</w:t>
      </w:r>
      <w:r w:rsidR="00854BA3" w:rsidRPr="00F61A5C">
        <w:rPr>
          <w:color w:val="000000"/>
          <w:sz w:val="24"/>
          <w:szCs w:val="24"/>
        </w:rPr>
        <w:t>ого</w:t>
      </w:r>
      <w:r w:rsidR="00497610" w:rsidRPr="00F61A5C">
        <w:rPr>
          <w:color w:val="000000"/>
          <w:sz w:val="24"/>
          <w:szCs w:val="24"/>
        </w:rPr>
        <w:t xml:space="preserve"> муниципальн</w:t>
      </w:r>
      <w:r w:rsidR="00854BA3" w:rsidRPr="00F61A5C">
        <w:rPr>
          <w:color w:val="000000"/>
          <w:sz w:val="24"/>
          <w:szCs w:val="24"/>
        </w:rPr>
        <w:t>ого</w:t>
      </w:r>
      <w:r w:rsidR="00497610" w:rsidRPr="00F61A5C">
        <w:rPr>
          <w:color w:val="000000"/>
          <w:sz w:val="24"/>
          <w:szCs w:val="24"/>
        </w:rPr>
        <w:t xml:space="preserve"> район</w:t>
      </w:r>
      <w:r w:rsidR="00854BA3" w:rsidRPr="00F61A5C">
        <w:rPr>
          <w:color w:val="000000"/>
          <w:sz w:val="24"/>
          <w:szCs w:val="24"/>
        </w:rPr>
        <w:t>а</w:t>
      </w:r>
      <w:r w:rsidR="00497610" w:rsidRPr="00F61A5C">
        <w:rPr>
          <w:color w:val="000000"/>
          <w:sz w:val="24"/>
          <w:szCs w:val="24"/>
        </w:rPr>
        <w:t xml:space="preserve"> Ленинградской </w:t>
      </w:r>
      <w:r w:rsidR="00673FBB" w:rsidRPr="00F61A5C">
        <w:rPr>
          <w:color w:val="000000"/>
          <w:sz w:val="24"/>
          <w:szCs w:val="24"/>
        </w:rPr>
        <w:t xml:space="preserve">области </w:t>
      </w:r>
      <w:r w:rsidR="00564569" w:rsidRPr="00564569">
        <w:rPr>
          <w:color w:val="000000"/>
          <w:sz w:val="24"/>
          <w:szCs w:val="24"/>
        </w:rPr>
        <w:t>№ 105 от 17 апреля 2015 года</w:t>
      </w:r>
      <w:proofErr w:type="gramStart"/>
      <w:r w:rsidR="00564569" w:rsidRPr="00564569">
        <w:rPr>
          <w:color w:val="000000"/>
          <w:sz w:val="24"/>
          <w:szCs w:val="24"/>
        </w:rPr>
        <w:t xml:space="preserve"> О</w:t>
      </w:r>
      <w:proofErr w:type="gramEnd"/>
      <w:r w:rsidR="00564569" w:rsidRPr="00564569">
        <w:rPr>
          <w:color w:val="000000"/>
          <w:sz w:val="24"/>
          <w:szCs w:val="24"/>
        </w:rPr>
        <w:t>б утверждении муниципальной целевой программы 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 на 2015-2017 годы»</w:t>
      </w:r>
      <w:r w:rsidR="00446734" w:rsidRPr="00F61A5C">
        <w:rPr>
          <w:color w:val="000000"/>
          <w:sz w:val="24"/>
          <w:szCs w:val="24"/>
        </w:rPr>
        <w:t>:</w:t>
      </w:r>
    </w:p>
    <w:p w:rsidR="00564569" w:rsidRPr="00F61A5C" w:rsidRDefault="00564569" w:rsidP="00564569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</w:t>
      </w:r>
      <w:r w:rsidRPr="00564569">
        <w:rPr>
          <w:color w:val="000000"/>
          <w:sz w:val="24"/>
          <w:szCs w:val="24"/>
        </w:rPr>
        <w:t>I</w:t>
      </w:r>
      <w:r w:rsidRPr="00F61A5C">
        <w:rPr>
          <w:color w:val="000000"/>
          <w:sz w:val="24"/>
          <w:szCs w:val="24"/>
        </w:rPr>
        <w:t xml:space="preserve"> муниципальной программы, читать в следующей редакции:</w:t>
      </w:r>
    </w:p>
    <w:p w:rsidR="00564569" w:rsidRPr="00F61A5C" w:rsidRDefault="00564569" w:rsidP="00573585">
      <w:pPr>
        <w:rPr>
          <w:color w:val="000000"/>
          <w:sz w:val="24"/>
          <w:szCs w:val="24"/>
        </w:rPr>
      </w:pPr>
    </w:p>
    <w:p w:rsidR="00564569" w:rsidRPr="00564569" w:rsidRDefault="00564569" w:rsidP="00564569">
      <w:pPr>
        <w:jc w:val="center"/>
        <w:rPr>
          <w:color w:val="000000"/>
          <w:sz w:val="24"/>
          <w:szCs w:val="24"/>
        </w:rPr>
      </w:pPr>
      <w:r w:rsidRPr="00564569">
        <w:rPr>
          <w:color w:val="000000"/>
          <w:sz w:val="24"/>
          <w:szCs w:val="24"/>
        </w:rPr>
        <w:t>ПАСПОРТ</w:t>
      </w:r>
    </w:p>
    <w:p w:rsidR="00564569" w:rsidRPr="00564569" w:rsidRDefault="00564569" w:rsidP="00564569">
      <w:pPr>
        <w:jc w:val="center"/>
        <w:rPr>
          <w:color w:val="000000"/>
          <w:sz w:val="24"/>
          <w:szCs w:val="24"/>
        </w:rPr>
      </w:pPr>
      <w:r w:rsidRPr="00564569">
        <w:rPr>
          <w:color w:val="000000"/>
          <w:sz w:val="24"/>
          <w:szCs w:val="24"/>
        </w:rPr>
        <w:t>МУНИЦИПАЛЬНОЙ ЦЕЛЕВОЙ ПРОГРАММЫ</w:t>
      </w:r>
    </w:p>
    <w:p w:rsidR="00564569" w:rsidRPr="00564569" w:rsidRDefault="00564569" w:rsidP="00564569">
      <w:pPr>
        <w:jc w:val="center"/>
        <w:rPr>
          <w:color w:val="000000"/>
          <w:sz w:val="24"/>
          <w:szCs w:val="24"/>
        </w:rPr>
      </w:pPr>
      <w:r w:rsidRPr="00564569">
        <w:rPr>
          <w:color w:val="000000"/>
          <w:sz w:val="24"/>
          <w:szCs w:val="24"/>
        </w:rPr>
        <w:t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  на 2015-2017 годы 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7371"/>
      </w:tblGrid>
      <w:tr w:rsidR="00564569" w:rsidRPr="00564569" w:rsidTr="00C31936">
        <w:trPr>
          <w:trHeight w:val="716"/>
        </w:trPr>
        <w:tc>
          <w:tcPr>
            <w:tcW w:w="2376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Муниципальная целевая программа 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 Ленинградской области на 2015-2017 годы» (далее – Программа)</w:t>
            </w:r>
          </w:p>
        </w:tc>
      </w:tr>
      <w:tr w:rsidR="00564569" w:rsidRPr="00564569" w:rsidTr="00C31936">
        <w:trPr>
          <w:trHeight w:val="886"/>
        </w:trPr>
        <w:tc>
          <w:tcPr>
            <w:tcW w:w="2376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4569">
              <w:rPr>
                <w:color w:val="000000"/>
                <w:sz w:val="24"/>
                <w:szCs w:val="24"/>
              </w:rPr>
              <w:t>Содействие государственной политике в области развития малого и среднего предпринимательства на территории МО Шумское сельское поселение, повышение темпов развития субъектов малого и среднего предпринимательства (далее -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</w:t>
            </w:r>
            <w:proofErr w:type="gramEnd"/>
            <w:r w:rsidRPr="00564569">
              <w:rPr>
                <w:color w:val="000000"/>
                <w:sz w:val="24"/>
                <w:szCs w:val="24"/>
              </w:rPr>
              <w:t xml:space="preserve"> предпринимательской деятельностью.</w:t>
            </w:r>
          </w:p>
        </w:tc>
      </w:tr>
      <w:tr w:rsidR="00564569" w:rsidRPr="00564569" w:rsidTr="00C31936">
        <w:trPr>
          <w:trHeight w:val="409"/>
        </w:trPr>
        <w:tc>
          <w:tcPr>
            <w:tcW w:w="2376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Основные задачи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- создание благоприятных условий для устойчивой деятельности субъектов малого и среднего предпринимательства;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- преодоление и устранение административных барьеров на пути развития малого и среднего предпринимательства;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- развитие механизмов содействия субъектам МСП в доступе к </w:t>
            </w:r>
            <w:r w:rsidRPr="00564569">
              <w:rPr>
                <w:color w:val="000000"/>
                <w:sz w:val="24"/>
                <w:szCs w:val="24"/>
              </w:rPr>
              <w:lastRenderedPageBreak/>
              <w:t>финансовым и материальным ресурсам;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- повышение социальной эффективности деятельности субъектов МСП путем создания новых рабочих мест;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- содействие в продвижении на рынки товаров и услуг субъектов МСП путем обеспечения их участия в выставках, ярмарках, конкурсах;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- усиление мер муниципальной поддержки представителей МСП, ведущих деятельность в приоритетных для Ленинградской области сферах развития малого и среднего предпринимательства;   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- предоставление адресной методической, информационной, консультационной, образовательной и правовой поддержки малым и средним предприятиям.</w:t>
            </w:r>
          </w:p>
        </w:tc>
      </w:tr>
      <w:tr w:rsidR="00564569" w:rsidRPr="00564569" w:rsidTr="00C31936">
        <w:trPr>
          <w:trHeight w:val="2322"/>
        </w:trPr>
        <w:tc>
          <w:tcPr>
            <w:tcW w:w="2376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lastRenderedPageBreak/>
              <w:t>Принципы разработки Программы</w:t>
            </w: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Ленинградской области сферах развития малого и среднего предпринимательства;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- выделение региональных бюджетных средств и бюджетных средств МО Шумское сельское поселение субъектам МСП на условиях софинансирования соответствующих мероприятий с постепенным увеличением доли МО Шумское сельское поселение;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реализации.</w:t>
            </w:r>
          </w:p>
        </w:tc>
      </w:tr>
      <w:tr w:rsidR="00564569" w:rsidRPr="00564569" w:rsidTr="00C31936">
        <w:trPr>
          <w:trHeight w:val="551"/>
        </w:trPr>
        <w:tc>
          <w:tcPr>
            <w:tcW w:w="2376" w:type="dxa"/>
            <w:shd w:val="clear" w:color="auto" w:fill="auto"/>
          </w:tcPr>
          <w:p w:rsidR="00564569" w:rsidRPr="00564569" w:rsidRDefault="00564569" w:rsidP="00C31936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Основные мероприятия по поддержке малого и среднего предпринимательства  </w:t>
            </w: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1) нормативно-правовое обеспечение мероприятий Программы;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2) развитие инфраструктуры поддержки малого и среднего предпринимательства и повышение эффективности ее использования; 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3) финансово-экономическая и ресурсная поддержка малого  и среднего предпринимательства;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4) организационно-методическая поддержка малого и среднего предпринимательства;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5) информационная поддержка малого и среднего предпринимательства;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6) содействие субъектам малого и среднего предпринимательства в продвижении на товарные рынки;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7) программа повышения профессионального мастерства отраслей потребительского рынка.</w:t>
            </w:r>
          </w:p>
        </w:tc>
      </w:tr>
      <w:tr w:rsidR="00564569" w:rsidRPr="00564569" w:rsidTr="00C31936">
        <w:trPr>
          <w:trHeight w:val="1607"/>
        </w:trPr>
        <w:tc>
          <w:tcPr>
            <w:tcW w:w="2376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Объем финансовых ресурсов, запланированных по Программе </w:t>
            </w: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Общий объем финансирования Программы из местного бюджета составляет 30 тыс. рублей, в том числе: 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2015 год – 0 тыс. рублей, 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2016 год –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64569">
              <w:rPr>
                <w:color w:val="000000"/>
                <w:sz w:val="24"/>
                <w:szCs w:val="24"/>
              </w:rPr>
              <w:t xml:space="preserve"> тыс. рублей, 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2017 год – 0 тыс. рублей.</w:t>
            </w:r>
          </w:p>
        </w:tc>
      </w:tr>
      <w:tr w:rsidR="00564569" w:rsidRPr="00564569" w:rsidTr="00C31936">
        <w:trPr>
          <w:trHeight w:val="1361"/>
        </w:trPr>
        <w:tc>
          <w:tcPr>
            <w:tcW w:w="2376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Показатели социальной эффективности Программы</w:t>
            </w: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- повышение социальной эффективности деятельности субъектов МСП путем создания новых рабочих мест;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- участие субъектов МСП в выставках, ярмарках, конкурсах, других формах продвижения своих товаров и услуг на рынки;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 - расширение ассортимента товаров и услуг субъектов  МСП, ведущих деятельность </w:t>
            </w:r>
            <w:proofErr w:type="gramStart"/>
            <w:r w:rsidRPr="0056456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64569">
              <w:rPr>
                <w:color w:val="000000"/>
                <w:sz w:val="24"/>
                <w:szCs w:val="24"/>
              </w:rPr>
              <w:t xml:space="preserve"> приоритетных для Ленинградской области </w:t>
            </w:r>
            <w:proofErr w:type="gramStart"/>
            <w:r w:rsidRPr="00564569">
              <w:rPr>
                <w:color w:val="000000"/>
                <w:sz w:val="24"/>
                <w:szCs w:val="24"/>
              </w:rPr>
              <w:lastRenderedPageBreak/>
              <w:t>сферах</w:t>
            </w:r>
            <w:proofErr w:type="gramEnd"/>
            <w:r w:rsidRPr="00564569">
              <w:rPr>
                <w:color w:val="000000"/>
                <w:sz w:val="24"/>
                <w:szCs w:val="24"/>
              </w:rPr>
              <w:t xml:space="preserve"> развития малого и среднего предпринимательства;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- предоставление адресной методической, информационной, консультационной, образовательной и правовой поддержки малым и средним предприятиям.</w:t>
            </w:r>
          </w:p>
        </w:tc>
      </w:tr>
      <w:tr w:rsidR="00564569" w:rsidRPr="00564569" w:rsidTr="00C31936">
        <w:trPr>
          <w:trHeight w:val="1786"/>
        </w:trPr>
        <w:tc>
          <w:tcPr>
            <w:tcW w:w="2376" w:type="dxa"/>
            <w:shd w:val="clear" w:color="auto" w:fill="auto"/>
          </w:tcPr>
          <w:p w:rsidR="00564569" w:rsidRPr="00564569" w:rsidRDefault="00564569" w:rsidP="00C31936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lastRenderedPageBreak/>
              <w:t>Нормативно-правовое обеспечение мероприятий Программы</w:t>
            </w: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C31936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- анализ действующей нормативно правовой базы, регулирующей предпринимательскую деятельность и мониторинг ее изменений; </w:t>
            </w:r>
          </w:p>
          <w:p w:rsidR="00564569" w:rsidRPr="00564569" w:rsidRDefault="00564569" w:rsidP="00C31936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- приведение муниципального законодательства в сфере малого и среднего бизнеса в соответствие с федеральным и областным законодательством; </w:t>
            </w:r>
          </w:p>
          <w:p w:rsidR="00564569" w:rsidRPr="00564569" w:rsidRDefault="00564569" w:rsidP="00C31936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- разработка предложений по созданию оптимальных условий для развития инфраструктуры поддержки малого и среднего предпринимательства;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-  совершенствование нормативно - правовой базы муниципального уровня, обеспечивающей благоприятный инвестиционный климат.</w:t>
            </w:r>
          </w:p>
        </w:tc>
      </w:tr>
      <w:tr w:rsidR="00564569" w:rsidRPr="00564569" w:rsidTr="00C31936">
        <w:tc>
          <w:tcPr>
            <w:tcW w:w="2376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Основания для разработки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 - Федеральный закон "О развитии малого и среднего предпринимательства  в  Российской Федерации" от 24 июля 2007 года № 209-ФЗ. </w:t>
            </w:r>
          </w:p>
        </w:tc>
      </w:tr>
      <w:tr w:rsidR="00564569" w:rsidRPr="00564569" w:rsidTr="00C31936">
        <w:trPr>
          <w:trHeight w:val="509"/>
        </w:trPr>
        <w:tc>
          <w:tcPr>
            <w:tcW w:w="2376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 - администрация муниципального образования Шумское сельское поселение Кировского муниципального района Ленинградской области (далее – МО Шумское сельское  поселение)  </w:t>
            </w:r>
          </w:p>
        </w:tc>
      </w:tr>
      <w:tr w:rsidR="00564569" w:rsidRPr="00564569" w:rsidTr="00C31936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Сроки разработки Программы</w:t>
            </w: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2014 год</w:t>
            </w:r>
          </w:p>
        </w:tc>
      </w:tr>
      <w:tr w:rsidR="00564569" w:rsidRPr="00564569" w:rsidTr="00C31936">
        <w:tc>
          <w:tcPr>
            <w:tcW w:w="2376" w:type="dxa"/>
            <w:shd w:val="clear" w:color="auto" w:fill="auto"/>
            <w:vAlign w:val="center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2015– 2017 годы</w:t>
            </w:r>
          </w:p>
        </w:tc>
      </w:tr>
      <w:tr w:rsidR="00564569" w:rsidRPr="00564569" w:rsidTr="00C31936">
        <w:tc>
          <w:tcPr>
            <w:tcW w:w="2376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Стоимость разработки Программы</w:t>
            </w: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564569" w:rsidRPr="00564569" w:rsidTr="00C31936">
        <w:trPr>
          <w:trHeight w:val="1067"/>
        </w:trPr>
        <w:tc>
          <w:tcPr>
            <w:tcW w:w="2376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Василина Викторовна</w:t>
            </w:r>
            <w:r w:rsidRPr="00564569">
              <w:rPr>
                <w:color w:val="000000"/>
                <w:sz w:val="24"/>
                <w:szCs w:val="24"/>
              </w:rPr>
              <w:t xml:space="preserve"> – зам. главы  администрации МО Шумское сельское поселение;                тел. 54-141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</w:p>
        </w:tc>
      </w:tr>
      <w:tr w:rsidR="00564569" w:rsidRPr="00564569" w:rsidTr="00564569">
        <w:trPr>
          <w:trHeight w:val="1050"/>
        </w:trPr>
        <w:tc>
          <w:tcPr>
            <w:tcW w:w="2376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Управление и </w:t>
            </w:r>
            <w:proofErr w:type="gramStart"/>
            <w:r w:rsidRPr="00564569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564569">
              <w:rPr>
                <w:color w:val="000000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371" w:type="dxa"/>
            <w:shd w:val="clear" w:color="auto" w:fill="auto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Общий </w:t>
            </w:r>
            <w:proofErr w:type="gramStart"/>
            <w:r w:rsidRPr="00564569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564569">
              <w:rPr>
                <w:color w:val="000000"/>
                <w:sz w:val="24"/>
                <w:szCs w:val="24"/>
              </w:rPr>
              <w:t xml:space="preserve"> выполнением Программы осуществляет глава администрации. </w:t>
            </w:r>
          </w:p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64569" w:rsidRPr="00F61A5C" w:rsidRDefault="00564569" w:rsidP="005645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Раздел </w:t>
      </w:r>
      <w:r w:rsidRPr="00564569">
        <w:rPr>
          <w:color w:val="000000"/>
          <w:sz w:val="24"/>
          <w:szCs w:val="24"/>
        </w:rPr>
        <w:t>V</w:t>
      </w:r>
      <w:r w:rsidRPr="00F61A5C">
        <w:rPr>
          <w:color w:val="000000"/>
          <w:sz w:val="24"/>
          <w:szCs w:val="24"/>
        </w:rPr>
        <w:t xml:space="preserve"> муниципальной программы, читать в следующей редакции:</w:t>
      </w:r>
    </w:p>
    <w:p w:rsidR="00564569" w:rsidRPr="00564569" w:rsidRDefault="00564569" w:rsidP="00564569">
      <w:pPr>
        <w:jc w:val="center"/>
        <w:rPr>
          <w:color w:val="000000"/>
          <w:sz w:val="24"/>
          <w:szCs w:val="24"/>
        </w:rPr>
      </w:pPr>
      <w:r w:rsidRPr="00564569">
        <w:rPr>
          <w:color w:val="000000"/>
          <w:sz w:val="24"/>
          <w:szCs w:val="24"/>
        </w:rPr>
        <w:t>Финансирование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4181"/>
        <w:gridCol w:w="1272"/>
        <w:gridCol w:w="1134"/>
        <w:gridCol w:w="1134"/>
        <w:gridCol w:w="1187"/>
      </w:tblGrid>
      <w:tr w:rsidR="00564569" w:rsidRPr="00564569" w:rsidTr="00C31936">
        <w:tc>
          <w:tcPr>
            <w:tcW w:w="609" w:type="dxa"/>
            <w:vMerge w:val="restart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64569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56456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81" w:type="dxa"/>
            <w:vMerge w:val="restart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2" w:type="dxa"/>
            <w:vMerge w:val="restart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Всего, тыс. руб.</w:t>
            </w:r>
          </w:p>
        </w:tc>
        <w:tc>
          <w:tcPr>
            <w:tcW w:w="3455" w:type="dxa"/>
            <w:gridSpan w:val="3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В том числе </w:t>
            </w:r>
          </w:p>
        </w:tc>
      </w:tr>
      <w:tr w:rsidR="00564569" w:rsidRPr="00564569" w:rsidTr="00C31936">
        <w:tc>
          <w:tcPr>
            <w:tcW w:w="609" w:type="dxa"/>
            <w:vMerge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87" w:type="dxa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2017 год</w:t>
            </w:r>
          </w:p>
        </w:tc>
      </w:tr>
      <w:tr w:rsidR="00564569" w:rsidRPr="00564569" w:rsidTr="00C31936">
        <w:tc>
          <w:tcPr>
            <w:tcW w:w="609" w:type="dxa"/>
          </w:tcPr>
          <w:p w:rsidR="00564569" w:rsidRPr="00564569" w:rsidRDefault="00564569" w:rsidP="00C31936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1" w:type="dxa"/>
          </w:tcPr>
          <w:p w:rsidR="00564569" w:rsidRPr="00564569" w:rsidRDefault="00564569" w:rsidP="00C31936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Информационная поддержка малого и среднего предпринимательства;</w:t>
            </w:r>
          </w:p>
        </w:tc>
        <w:tc>
          <w:tcPr>
            <w:tcW w:w="1272" w:type="dxa"/>
            <w:vAlign w:val="center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vAlign w:val="center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64569" w:rsidRPr="00564569" w:rsidTr="00C31936">
        <w:tc>
          <w:tcPr>
            <w:tcW w:w="609" w:type="dxa"/>
          </w:tcPr>
          <w:p w:rsidR="00564569" w:rsidRPr="00564569" w:rsidRDefault="00564569" w:rsidP="00C319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272" w:type="dxa"/>
            <w:vAlign w:val="center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vAlign w:val="center"/>
          </w:tcPr>
          <w:p w:rsidR="00564569" w:rsidRPr="00564569" w:rsidRDefault="00564569" w:rsidP="00564569">
            <w:pPr>
              <w:rPr>
                <w:color w:val="000000"/>
                <w:sz w:val="24"/>
                <w:szCs w:val="24"/>
              </w:rPr>
            </w:pPr>
            <w:r w:rsidRPr="00564569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564569" w:rsidRPr="00564569" w:rsidRDefault="00564569" w:rsidP="00564569">
      <w:pPr>
        <w:rPr>
          <w:color w:val="000000"/>
          <w:sz w:val="24"/>
          <w:szCs w:val="24"/>
        </w:rPr>
      </w:pPr>
    </w:p>
    <w:p w:rsidR="003645C9" w:rsidRPr="00F61A5C" w:rsidRDefault="00CA5E96" w:rsidP="00564569">
      <w:pPr>
        <w:numPr>
          <w:ilvl w:val="0"/>
          <w:numId w:val="4"/>
        </w:numPr>
        <w:rPr>
          <w:color w:val="000000"/>
          <w:sz w:val="24"/>
          <w:szCs w:val="24"/>
        </w:rPr>
      </w:pPr>
      <w:proofErr w:type="gramStart"/>
      <w:r w:rsidRPr="00564569">
        <w:rPr>
          <w:color w:val="000000"/>
          <w:sz w:val="24"/>
          <w:szCs w:val="24"/>
        </w:rPr>
        <w:t>Контроль за</w:t>
      </w:r>
      <w:proofErr w:type="gramEnd"/>
      <w:r w:rsidRPr="00564569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4B4426" w:rsidRPr="00F61A5C" w:rsidRDefault="004B4426" w:rsidP="007D586A">
      <w:pPr>
        <w:rPr>
          <w:sz w:val="24"/>
          <w:szCs w:val="24"/>
        </w:rPr>
      </w:pPr>
    </w:p>
    <w:p w:rsidR="00110DA6" w:rsidRDefault="00854BA3" w:rsidP="00F61A5C">
      <w:pPr>
        <w:rPr>
          <w:sz w:val="24"/>
          <w:szCs w:val="24"/>
        </w:rPr>
      </w:pPr>
      <w:r w:rsidRPr="00F61A5C">
        <w:rPr>
          <w:sz w:val="24"/>
          <w:szCs w:val="24"/>
        </w:rPr>
        <w:t>Г</w:t>
      </w:r>
      <w:r w:rsidR="00802943" w:rsidRPr="00F61A5C">
        <w:rPr>
          <w:sz w:val="24"/>
          <w:szCs w:val="24"/>
        </w:rPr>
        <w:t>лав</w:t>
      </w:r>
      <w:r w:rsidRPr="00F61A5C">
        <w:rPr>
          <w:sz w:val="24"/>
          <w:szCs w:val="24"/>
        </w:rPr>
        <w:t>а</w:t>
      </w:r>
      <w:r w:rsidR="00802943" w:rsidRPr="00F61A5C">
        <w:rPr>
          <w:sz w:val="24"/>
          <w:szCs w:val="24"/>
        </w:rPr>
        <w:t xml:space="preserve"> администрации</w:t>
      </w:r>
      <w:r w:rsidR="00802943" w:rsidRPr="00F61A5C">
        <w:rPr>
          <w:sz w:val="24"/>
          <w:szCs w:val="24"/>
        </w:rPr>
        <w:tab/>
        <w:t xml:space="preserve">  </w:t>
      </w:r>
      <w:r w:rsidR="00181163" w:rsidRPr="00F61A5C">
        <w:rPr>
          <w:noProof/>
          <w:sz w:val="24"/>
          <w:szCs w:val="24"/>
        </w:rPr>
        <w:t xml:space="preserve">                  </w:t>
      </w:r>
      <w:r w:rsidR="00254C52" w:rsidRPr="00F61A5C">
        <w:rPr>
          <w:sz w:val="24"/>
          <w:szCs w:val="24"/>
        </w:rPr>
        <w:t xml:space="preserve"> </w:t>
      </w:r>
      <w:r w:rsidR="00CA5E96" w:rsidRPr="00F61A5C">
        <w:rPr>
          <w:sz w:val="24"/>
          <w:szCs w:val="24"/>
        </w:rPr>
        <w:t xml:space="preserve">    </w:t>
      </w:r>
      <w:r w:rsidR="00882FBB" w:rsidRPr="00F61A5C">
        <w:rPr>
          <w:sz w:val="24"/>
          <w:szCs w:val="24"/>
        </w:rPr>
        <w:t xml:space="preserve">  </w:t>
      </w:r>
      <w:r w:rsidR="003C2415" w:rsidRPr="00F61A5C">
        <w:rPr>
          <w:sz w:val="24"/>
          <w:szCs w:val="24"/>
        </w:rPr>
        <w:t xml:space="preserve"> </w:t>
      </w:r>
      <w:r w:rsidR="00882FBB" w:rsidRPr="00F61A5C">
        <w:rPr>
          <w:sz w:val="24"/>
          <w:szCs w:val="24"/>
        </w:rPr>
        <w:t xml:space="preserve">   </w:t>
      </w:r>
      <w:r w:rsidRPr="00F61A5C">
        <w:rPr>
          <w:sz w:val="24"/>
          <w:szCs w:val="24"/>
        </w:rPr>
        <w:t xml:space="preserve">          </w:t>
      </w:r>
      <w:r w:rsidR="003F569B" w:rsidRPr="00F61A5C">
        <w:rPr>
          <w:sz w:val="24"/>
          <w:szCs w:val="24"/>
        </w:rPr>
        <w:t xml:space="preserve">                </w:t>
      </w:r>
      <w:r w:rsidR="00CE5D34" w:rsidRPr="00F61A5C">
        <w:rPr>
          <w:sz w:val="24"/>
          <w:szCs w:val="24"/>
        </w:rPr>
        <w:t>В.Л. Ульянов</w:t>
      </w:r>
    </w:p>
    <w:p w:rsidR="00F61A5C" w:rsidRPr="00F61A5C" w:rsidRDefault="00F61A5C" w:rsidP="00F61A5C">
      <w:pPr>
        <w:rPr>
          <w:sz w:val="24"/>
          <w:szCs w:val="24"/>
        </w:rPr>
      </w:pPr>
    </w:p>
    <w:p w:rsidR="00564569" w:rsidRDefault="00564569" w:rsidP="00F97DBD">
      <w:pPr>
        <w:autoSpaceDE w:val="0"/>
        <w:autoSpaceDN w:val="0"/>
        <w:adjustRightInd w:val="0"/>
        <w:jc w:val="left"/>
        <w:rPr>
          <w:sz w:val="20"/>
        </w:rPr>
      </w:pPr>
    </w:p>
    <w:p w:rsidR="00564569" w:rsidRDefault="00564569" w:rsidP="00F97DBD">
      <w:pPr>
        <w:autoSpaceDE w:val="0"/>
        <w:autoSpaceDN w:val="0"/>
        <w:adjustRightInd w:val="0"/>
        <w:jc w:val="left"/>
        <w:rPr>
          <w:sz w:val="20"/>
        </w:rPr>
      </w:pPr>
    </w:p>
    <w:p w:rsidR="00564569" w:rsidRDefault="00564569" w:rsidP="00F97DBD">
      <w:pPr>
        <w:autoSpaceDE w:val="0"/>
        <w:autoSpaceDN w:val="0"/>
        <w:adjustRightInd w:val="0"/>
        <w:jc w:val="left"/>
        <w:rPr>
          <w:sz w:val="20"/>
        </w:rPr>
      </w:pPr>
    </w:p>
    <w:p w:rsidR="00564569" w:rsidRDefault="00564569" w:rsidP="00F97DBD">
      <w:pPr>
        <w:autoSpaceDE w:val="0"/>
        <w:autoSpaceDN w:val="0"/>
        <w:adjustRightInd w:val="0"/>
        <w:jc w:val="left"/>
        <w:rPr>
          <w:sz w:val="20"/>
        </w:rPr>
      </w:pPr>
    </w:p>
    <w:p w:rsidR="00446734" w:rsidRPr="003F569B" w:rsidRDefault="00F97DBD" w:rsidP="00F97DBD">
      <w:pPr>
        <w:autoSpaceDE w:val="0"/>
        <w:autoSpaceDN w:val="0"/>
        <w:adjustRightInd w:val="0"/>
        <w:jc w:val="left"/>
        <w:rPr>
          <w:sz w:val="20"/>
        </w:rPr>
      </w:pPr>
      <w:r w:rsidRPr="003F569B">
        <w:rPr>
          <w:sz w:val="20"/>
        </w:rPr>
        <w:t>Разослано: дело</w:t>
      </w:r>
      <w:r w:rsidR="00CE5D34">
        <w:rPr>
          <w:sz w:val="20"/>
        </w:rPr>
        <w:t>-2</w:t>
      </w:r>
      <w:r w:rsidRPr="003F569B">
        <w:rPr>
          <w:sz w:val="20"/>
        </w:rPr>
        <w:t xml:space="preserve">, </w:t>
      </w:r>
      <w:r w:rsidR="00CE5D34">
        <w:rPr>
          <w:sz w:val="20"/>
        </w:rPr>
        <w:t xml:space="preserve">сектор экономики и финансов-1, </w:t>
      </w:r>
      <w:r w:rsidRPr="003F569B">
        <w:rPr>
          <w:sz w:val="20"/>
        </w:rPr>
        <w:t xml:space="preserve">прокуратура </w:t>
      </w:r>
      <w:r w:rsidR="00CE5D34">
        <w:rPr>
          <w:sz w:val="20"/>
        </w:rPr>
        <w:t>-1</w:t>
      </w:r>
    </w:p>
    <w:p w:rsidR="0075009D" w:rsidRDefault="0075009D" w:rsidP="00446734">
      <w:pPr>
        <w:rPr>
          <w:b/>
          <w:bCs/>
          <w:color w:val="000000"/>
        </w:rPr>
        <w:sectPr w:rsidR="0075009D" w:rsidSect="00564569">
          <w:headerReference w:type="even" r:id="rId9"/>
          <w:pgSz w:w="11907" w:h="16840"/>
          <w:pgMar w:top="851" w:right="567" w:bottom="426" w:left="1701" w:header="720" w:footer="720" w:gutter="0"/>
          <w:pgNumType w:start="1"/>
          <w:cols w:space="720"/>
        </w:sectPr>
      </w:pPr>
    </w:p>
    <w:p w:rsidR="004F3967" w:rsidRPr="000D2CD8" w:rsidRDefault="004F3967" w:rsidP="00F61A5C">
      <w:pPr>
        <w:rPr>
          <w:sz w:val="22"/>
          <w:szCs w:val="22"/>
        </w:rPr>
      </w:pPr>
    </w:p>
    <w:sectPr w:rsidR="004F3967" w:rsidRPr="000D2CD8" w:rsidSect="004174BD">
      <w:pgSz w:w="16840" w:h="11907" w:orient="landscape"/>
      <w:pgMar w:top="709" w:right="851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3E" w:rsidRDefault="003D763E">
      <w:r>
        <w:separator/>
      </w:r>
    </w:p>
  </w:endnote>
  <w:endnote w:type="continuationSeparator" w:id="0">
    <w:p w:rsidR="003D763E" w:rsidRDefault="003D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3E" w:rsidRDefault="003D763E">
      <w:r>
        <w:separator/>
      </w:r>
    </w:p>
  </w:footnote>
  <w:footnote w:type="continuationSeparator" w:id="0">
    <w:p w:rsidR="003D763E" w:rsidRDefault="003D7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C1" w:rsidRDefault="00F24112" w:rsidP="007663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2E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EC1" w:rsidRDefault="00762E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C58"/>
    <w:multiLevelType w:val="hybridMultilevel"/>
    <w:tmpl w:val="98B2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2DEB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D3336"/>
    <w:multiLevelType w:val="hybridMultilevel"/>
    <w:tmpl w:val="2172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0F4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22"/>
    <w:rsid w:val="00007016"/>
    <w:rsid w:val="000251A8"/>
    <w:rsid w:val="00033F04"/>
    <w:rsid w:val="00034706"/>
    <w:rsid w:val="000428D0"/>
    <w:rsid w:val="000478EB"/>
    <w:rsid w:val="000670B8"/>
    <w:rsid w:val="0008055B"/>
    <w:rsid w:val="0008769C"/>
    <w:rsid w:val="000F1A02"/>
    <w:rsid w:val="00103045"/>
    <w:rsid w:val="00110DA6"/>
    <w:rsid w:val="00122B04"/>
    <w:rsid w:val="00137667"/>
    <w:rsid w:val="001464B2"/>
    <w:rsid w:val="00150FF2"/>
    <w:rsid w:val="001626E6"/>
    <w:rsid w:val="00167A6F"/>
    <w:rsid w:val="0017243B"/>
    <w:rsid w:val="00181163"/>
    <w:rsid w:val="001A2440"/>
    <w:rsid w:val="001B2CF6"/>
    <w:rsid w:val="001B4F8D"/>
    <w:rsid w:val="001D48C7"/>
    <w:rsid w:val="001F265D"/>
    <w:rsid w:val="001F3633"/>
    <w:rsid w:val="001F66AB"/>
    <w:rsid w:val="00235CA9"/>
    <w:rsid w:val="00254C52"/>
    <w:rsid w:val="0025743B"/>
    <w:rsid w:val="00285D0C"/>
    <w:rsid w:val="00296A2D"/>
    <w:rsid w:val="002A2B11"/>
    <w:rsid w:val="002A4877"/>
    <w:rsid w:val="002A5DC1"/>
    <w:rsid w:val="002D47B2"/>
    <w:rsid w:val="002D4E34"/>
    <w:rsid w:val="002F22EB"/>
    <w:rsid w:val="00322970"/>
    <w:rsid w:val="00326996"/>
    <w:rsid w:val="00330335"/>
    <w:rsid w:val="003519DB"/>
    <w:rsid w:val="003626EC"/>
    <w:rsid w:val="003633AE"/>
    <w:rsid w:val="003645C9"/>
    <w:rsid w:val="003808E4"/>
    <w:rsid w:val="0039498C"/>
    <w:rsid w:val="003C2415"/>
    <w:rsid w:val="003D763E"/>
    <w:rsid w:val="003F569B"/>
    <w:rsid w:val="003F616A"/>
    <w:rsid w:val="00407E7D"/>
    <w:rsid w:val="004174BD"/>
    <w:rsid w:val="0043001D"/>
    <w:rsid w:val="0043584E"/>
    <w:rsid w:val="00446734"/>
    <w:rsid w:val="00460D39"/>
    <w:rsid w:val="004807D5"/>
    <w:rsid w:val="004914DD"/>
    <w:rsid w:val="00496E8C"/>
    <w:rsid w:val="00497610"/>
    <w:rsid w:val="004B4426"/>
    <w:rsid w:val="004C547C"/>
    <w:rsid w:val="004D3AAB"/>
    <w:rsid w:val="004D583F"/>
    <w:rsid w:val="004F3967"/>
    <w:rsid w:val="005035F5"/>
    <w:rsid w:val="0050517B"/>
    <w:rsid w:val="00507B10"/>
    <w:rsid w:val="00511A2B"/>
    <w:rsid w:val="0051582A"/>
    <w:rsid w:val="005208D4"/>
    <w:rsid w:val="00546277"/>
    <w:rsid w:val="00554BEC"/>
    <w:rsid w:val="00561BDB"/>
    <w:rsid w:val="00564569"/>
    <w:rsid w:val="00572557"/>
    <w:rsid w:val="00573585"/>
    <w:rsid w:val="00595F6F"/>
    <w:rsid w:val="005B5E86"/>
    <w:rsid w:val="005C0140"/>
    <w:rsid w:val="005C27D0"/>
    <w:rsid w:val="005C5F11"/>
    <w:rsid w:val="005D21F0"/>
    <w:rsid w:val="00604DF3"/>
    <w:rsid w:val="006305FB"/>
    <w:rsid w:val="006415B0"/>
    <w:rsid w:val="006463D8"/>
    <w:rsid w:val="00673FBB"/>
    <w:rsid w:val="006761B9"/>
    <w:rsid w:val="00676BC3"/>
    <w:rsid w:val="006B23A8"/>
    <w:rsid w:val="006C3F37"/>
    <w:rsid w:val="006D1276"/>
    <w:rsid w:val="006D16CF"/>
    <w:rsid w:val="006E4A87"/>
    <w:rsid w:val="006F30B5"/>
    <w:rsid w:val="00711921"/>
    <w:rsid w:val="00740925"/>
    <w:rsid w:val="007431E2"/>
    <w:rsid w:val="0075009D"/>
    <w:rsid w:val="00762EC1"/>
    <w:rsid w:val="00766314"/>
    <w:rsid w:val="0077519C"/>
    <w:rsid w:val="007901B8"/>
    <w:rsid w:val="00796BD1"/>
    <w:rsid w:val="007A6DEA"/>
    <w:rsid w:val="007D586A"/>
    <w:rsid w:val="007F2B38"/>
    <w:rsid w:val="00802943"/>
    <w:rsid w:val="00840564"/>
    <w:rsid w:val="00854BA3"/>
    <w:rsid w:val="00867965"/>
    <w:rsid w:val="0087445F"/>
    <w:rsid w:val="00882FBB"/>
    <w:rsid w:val="0088779F"/>
    <w:rsid w:val="008A1FBB"/>
    <w:rsid w:val="008A3858"/>
    <w:rsid w:val="008C68D0"/>
    <w:rsid w:val="008D626B"/>
    <w:rsid w:val="00911E3D"/>
    <w:rsid w:val="0091661C"/>
    <w:rsid w:val="009251F8"/>
    <w:rsid w:val="009515EC"/>
    <w:rsid w:val="009528C6"/>
    <w:rsid w:val="00963C77"/>
    <w:rsid w:val="00971772"/>
    <w:rsid w:val="009840BA"/>
    <w:rsid w:val="009C04B8"/>
    <w:rsid w:val="009F18CC"/>
    <w:rsid w:val="00A03876"/>
    <w:rsid w:val="00A13C7B"/>
    <w:rsid w:val="00A205C5"/>
    <w:rsid w:val="00A20EA9"/>
    <w:rsid w:val="00A31A30"/>
    <w:rsid w:val="00A47462"/>
    <w:rsid w:val="00A67E21"/>
    <w:rsid w:val="00AD234B"/>
    <w:rsid w:val="00AD35D9"/>
    <w:rsid w:val="00AE1A2A"/>
    <w:rsid w:val="00AF52A5"/>
    <w:rsid w:val="00B217FB"/>
    <w:rsid w:val="00B30271"/>
    <w:rsid w:val="00B37AA1"/>
    <w:rsid w:val="00B5290E"/>
    <w:rsid w:val="00B52D22"/>
    <w:rsid w:val="00B67975"/>
    <w:rsid w:val="00B83D8D"/>
    <w:rsid w:val="00B84CE6"/>
    <w:rsid w:val="00B876A7"/>
    <w:rsid w:val="00B938A0"/>
    <w:rsid w:val="00B95FEE"/>
    <w:rsid w:val="00BC787C"/>
    <w:rsid w:val="00BF2B0B"/>
    <w:rsid w:val="00BF3210"/>
    <w:rsid w:val="00C251B9"/>
    <w:rsid w:val="00C47DCD"/>
    <w:rsid w:val="00C55253"/>
    <w:rsid w:val="00C64802"/>
    <w:rsid w:val="00CA4013"/>
    <w:rsid w:val="00CA5E96"/>
    <w:rsid w:val="00CB2AC1"/>
    <w:rsid w:val="00CB37D9"/>
    <w:rsid w:val="00CB6785"/>
    <w:rsid w:val="00CC4C0F"/>
    <w:rsid w:val="00CE5D34"/>
    <w:rsid w:val="00D01E91"/>
    <w:rsid w:val="00D368DC"/>
    <w:rsid w:val="00D564BB"/>
    <w:rsid w:val="00D84F48"/>
    <w:rsid w:val="00D909DC"/>
    <w:rsid w:val="00D95422"/>
    <w:rsid w:val="00D97342"/>
    <w:rsid w:val="00DC1110"/>
    <w:rsid w:val="00DD0E4A"/>
    <w:rsid w:val="00DD5245"/>
    <w:rsid w:val="00DF088E"/>
    <w:rsid w:val="00E05E67"/>
    <w:rsid w:val="00E10F8E"/>
    <w:rsid w:val="00E3651B"/>
    <w:rsid w:val="00E6701D"/>
    <w:rsid w:val="00E75E9B"/>
    <w:rsid w:val="00E8388E"/>
    <w:rsid w:val="00E87601"/>
    <w:rsid w:val="00E95AD3"/>
    <w:rsid w:val="00EB3EF3"/>
    <w:rsid w:val="00EB54B3"/>
    <w:rsid w:val="00EC64BA"/>
    <w:rsid w:val="00EE3AC7"/>
    <w:rsid w:val="00EF022C"/>
    <w:rsid w:val="00EF0DD9"/>
    <w:rsid w:val="00EF384B"/>
    <w:rsid w:val="00F23A10"/>
    <w:rsid w:val="00F24112"/>
    <w:rsid w:val="00F4320C"/>
    <w:rsid w:val="00F574AF"/>
    <w:rsid w:val="00F61A5C"/>
    <w:rsid w:val="00F71B7A"/>
    <w:rsid w:val="00F97DBD"/>
    <w:rsid w:val="00FC5B01"/>
    <w:rsid w:val="00FE1BBA"/>
    <w:rsid w:val="00FF2F7B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11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F24112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24112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F24112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F24112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F24112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F24112"/>
    <w:rPr>
      <w:sz w:val="24"/>
    </w:rPr>
  </w:style>
  <w:style w:type="paragraph" w:styleId="3">
    <w:name w:val="Body Text 3"/>
    <w:basedOn w:val="a"/>
    <w:rsid w:val="00F24112"/>
    <w:pPr>
      <w:ind w:right="850"/>
    </w:pPr>
    <w:rPr>
      <w:sz w:val="24"/>
    </w:rPr>
  </w:style>
  <w:style w:type="paragraph" w:styleId="20">
    <w:name w:val="Body Text 2"/>
    <w:basedOn w:val="a"/>
    <w:rsid w:val="00F24112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F24112"/>
    <w:pPr>
      <w:ind w:hanging="142"/>
    </w:pPr>
    <w:rPr>
      <w:sz w:val="24"/>
    </w:rPr>
  </w:style>
  <w:style w:type="paragraph" w:styleId="21">
    <w:name w:val="Body Text Indent 2"/>
    <w:basedOn w:val="a"/>
    <w:rsid w:val="00F24112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BC787C"/>
    <w:rPr>
      <w:rFonts w:ascii="Calibri" w:hAnsi="Calibri"/>
      <w:sz w:val="22"/>
      <w:szCs w:val="22"/>
    </w:rPr>
  </w:style>
  <w:style w:type="paragraph" w:customStyle="1" w:styleId="10">
    <w:name w:val="Без интервала1"/>
    <w:qFormat/>
    <w:rsid w:val="00110DA6"/>
    <w:rPr>
      <w:sz w:val="24"/>
      <w:szCs w:val="24"/>
    </w:rPr>
  </w:style>
  <w:style w:type="paragraph" w:customStyle="1" w:styleId="ConsNormal">
    <w:name w:val="ConsNormal"/>
    <w:rsid w:val="005645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E9B9-6C06-4A15-8B17-F2D80D36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user</cp:lastModifiedBy>
  <cp:revision>2</cp:revision>
  <cp:lastPrinted>2017-06-04T11:34:00Z</cp:lastPrinted>
  <dcterms:created xsi:type="dcterms:W3CDTF">2018-02-21T12:43:00Z</dcterms:created>
  <dcterms:modified xsi:type="dcterms:W3CDTF">2018-02-21T12:43:00Z</dcterms:modified>
</cp:coreProperties>
</file>