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F" w:rsidRPr="00D80C5F" w:rsidRDefault="00D80C5F" w:rsidP="00D80C5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D80C5F">
        <w:rPr>
          <w:rStyle w:val="a4"/>
          <w:color w:val="444444"/>
          <w:sz w:val="28"/>
          <w:szCs w:val="28"/>
          <w:bdr w:val="none" w:sz="0" w:space="0" w:color="auto" w:frame="1"/>
        </w:rPr>
        <w:t>Изменения в начислении платы за наем жилого помещения</w:t>
      </w:r>
    </w:p>
    <w:p w:rsidR="00D80C5F" w:rsidRDefault="00D80C5F" w:rsidP="00D80C5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D80C5F">
        <w:rPr>
          <w:rStyle w:val="a4"/>
          <w:color w:val="444444"/>
          <w:sz w:val="28"/>
          <w:szCs w:val="28"/>
          <w:bdr w:val="none" w:sz="0" w:space="0" w:color="auto" w:frame="1"/>
        </w:rPr>
        <w:t>по договору найма жилого помещения</w:t>
      </w:r>
    </w:p>
    <w:p w:rsidR="00D80C5F" w:rsidRPr="00D80C5F" w:rsidRDefault="00D80C5F" w:rsidP="00D80C5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D80C5F" w:rsidRPr="00D80C5F" w:rsidRDefault="00D80C5F" w:rsidP="00D80C5F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80C5F">
        <w:rPr>
          <w:color w:val="444444"/>
          <w:sz w:val="28"/>
          <w:szCs w:val="28"/>
        </w:rPr>
        <w:t xml:space="preserve">          </w:t>
      </w:r>
      <w:r w:rsidRPr="00D80C5F">
        <w:rPr>
          <w:sz w:val="28"/>
          <w:szCs w:val="28"/>
        </w:rPr>
        <w:t>с 1 сентября 2023  года изменен размер платы за пользование жилым помещением (платы за наем) для нанимателей жилых помещений по договорам найма жилых помещений МО Шумское сельское поселение – Решение Совета Депутатов МО Шумское сельское поселение Кировского муниципального района Ленинградской области № 24 от 22 августа 2023 года.</w:t>
      </w:r>
    </w:p>
    <w:p w:rsidR="00D80C5F" w:rsidRPr="007E4BA5" w:rsidRDefault="00D80C5F" w:rsidP="00D80C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>Размер ставки платы за пользование жилым помещением</w:t>
      </w:r>
    </w:p>
    <w:p w:rsidR="00D80C5F" w:rsidRPr="007E4BA5" w:rsidRDefault="00D80C5F" w:rsidP="00D80C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D80C5F" w:rsidRPr="007E4BA5" w:rsidRDefault="00D80C5F" w:rsidP="00D80C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</w:t>
      </w:r>
    </w:p>
    <w:p w:rsidR="00D80C5F" w:rsidRPr="007E4BA5" w:rsidRDefault="00D80C5F" w:rsidP="00D80C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  <w:r w:rsidRPr="007E4B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D80C5F" w:rsidRPr="007E4BA5" w:rsidRDefault="00D80C5F" w:rsidP="00D80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"/>
        <w:gridCol w:w="5011"/>
        <w:gridCol w:w="4961"/>
        <w:gridCol w:w="3685"/>
      </w:tblGrid>
      <w:tr w:rsidR="00D80C5F" w:rsidRPr="007E4BA5" w:rsidTr="00EC3C66">
        <w:tc>
          <w:tcPr>
            <w:tcW w:w="594" w:type="dxa"/>
            <w:tcBorders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пункт, улица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№ дома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за наем жилого помещения руб./кв</w:t>
            </w:r>
            <w:proofErr w:type="gramStart"/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площади в месяц, с НДС</w:t>
            </w:r>
          </w:p>
        </w:tc>
      </w:tr>
      <w:tr w:rsidR="00D80C5F" w:rsidRPr="007E4BA5" w:rsidTr="00EC3C66">
        <w:trPr>
          <w:trHeight w:val="200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C5F" w:rsidRPr="007E4BA5" w:rsidTr="00EC3C66">
        <w:trPr>
          <w:trHeight w:val="252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Благоустроенный  жилищный фонд</w:t>
            </w:r>
          </w:p>
        </w:tc>
      </w:tr>
      <w:tr w:rsidR="00D80C5F" w:rsidRPr="007E4BA5" w:rsidTr="00EC3C66">
        <w:trPr>
          <w:trHeight w:val="212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село Шум</w:t>
            </w:r>
          </w:p>
        </w:tc>
      </w:tr>
      <w:tr w:rsidR="00D80C5F" w:rsidRPr="007E4BA5" w:rsidTr="00EC3C66">
        <w:trPr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182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38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1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 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3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37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7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12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7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МК-17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МК-17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МК-17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МК-17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МК-17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МК-17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265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МК-17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E4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Частично благоустроенный жилой фонд</w:t>
            </w:r>
          </w:p>
        </w:tc>
      </w:tr>
      <w:tr w:rsidR="00D80C5F" w:rsidRPr="007E4BA5" w:rsidTr="00EC3C66">
        <w:trPr>
          <w:trHeight w:val="244"/>
        </w:trPr>
        <w:tc>
          <w:tcPr>
            <w:tcW w:w="142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ойбокало</w:t>
            </w:r>
            <w:proofErr w:type="spellEnd"/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ривокзальная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ривокзальная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626EC9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6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п.ст</w:t>
            </w:r>
            <w:proofErr w:type="gramStart"/>
            <w:r w:rsidRPr="00626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626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овый Быт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елезнодорожная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орка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14,30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Неблагоустроенный фонд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ойбокало</w:t>
            </w:r>
            <w:proofErr w:type="spellEnd"/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ривокзальная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кольный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онцы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Плитная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EC3C66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3C66" w:rsidRPr="007E4BA5" w:rsidRDefault="00EC3C66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C66" w:rsidRPr="007E4BA5" w:rsidRDefault="00EC3C66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Плитная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C66" w:rsidRDefault="00EC3C66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EC3C66" w:rsidRDefault="00EC3C66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EC3C66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EC3C66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EC3C66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EC3C66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оргала</w:t>
            </w:r>
            <w:proofErr w:type="spellEnd"/>
          </w:p>
        </w:tc>
      </w:tr>
      <w:tr w:rsidR="00D80C5F" w:rsidRPr="007E4BA5" w:rsidTr="00EC3C66">
        <w:trPr>
          <w:trHeight w:val="48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B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49/50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635B44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ойпала</w:t>
            </w:r>
            <w:proofErr w:type="spellEnd"/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(барак)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635B44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gramStart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ындела</w:t>
            </w:r>
            <w:proofErr w:type="spellEnd"/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  <w:tr w:rsidR="00D80C5F" w:rsidRPr="007E4BA5" w:rsidTr="00EC3C66">
        <w:trPr>
          <w:trHeight w:val="451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635B44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635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</w:t>
            </w:r>
          </w:p>
        </w:tc>
      </w:tr>
      <w:tr w:rsidR="00D80C5F" w:rsidRPr="007E4BA5" w:rsidTr="00EC3C66">
        <w:trPr>
          <w:trHeight w:val="451"/>
        </w:trPr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Pr="007E4BA5" w:rsidRDefault="00D80C5F" w:rsidP="00EC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5F" w:rsidRDefault="00D80C5F" w:rsidP="00EC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13,81</w:t>
            </w:r>
          </w:p>
        </w:tc>
      </w:tr>
    </w:tbl>
    <w:p w:rsidR="00D80C5F" w:rsidRDefault="00D80C5F" w:rsidP="00D8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C5F" w:rsidRDefault="00D80C5F" w:rsidP="00D8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C5F" w:rsidRDefault="00D80C5F" w:rsidP="00D8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C5F" w:rsidRDefault="00D80C5F" w:rsidP="00D8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C5F" w:rsidRPr="007E4BA5" w:rsidRDefault="00D80C5F" w:rsidP="00D80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C5F" w:rsidRPr="007E4BA5" w:rsidRDefault="00D80C5F" w:rsidP="00D8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0C5F" w:rsidRPr="00D80C5F" w:rsidRDefault="00D80C5F" w:rsidP="00D80C5F">
      <w:pPr>
        <w:pStyle w:val="a3"/>
        <w:shd w:val="clear" w:color="auto" w:fill="FFFFFF"/>
        <w:spacing w:before="0" w:beforeAutospacing="0" w:after="240" w:afterAutospacing="0" w:line="360" w:lineRule="atLeast"/>
        <w:ind w:firstLine="708"/>
        <w:textAlignment w:val="baseline"/>
        <w:rPr>
          <w:sz w:val="28"/>
          <w:szCs w:val="28"/>
        </w:rPr>
      </w:pPr>
    </w:p>
    <w:p w:rsidR="00F4337F" w:rsidRPr="00D80C5F" w:rsidRDefault="00F4337F">
      <w:pPr>
        <w:rPr>
          <w:rFonts w:ascii="Times New Roman" w:hAnsi="Times New Roman" w:cs="Times New Roman"/>
          <w:sz w:val="28"/>
          <w:szCs w:val="28"/>
        </w:rPr>
      </w:pPr>
    </w:p>
    <w:sectPr w:rsidR="00F4337F" w:rsidRPr="00D80C5F" w:rsidSect="00D80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5F"/>
    <w:rsid w:val="00582A8E"/>
    <w:rsid w:val="00713EAD"/>
    <w:rsid w:val="00B7152D"/>
    <w:rsid w:val="00D80C5F"/>
    <w:rsid w:val="00D81D07"/>
    <w:rsid w:val="00EC3C66"/>
    <w:rsid w:val="00F4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2023-08-28T12:46:00Z</dcterms:created>
  <dcterms:modified xsi:type="dcterms:W3CDTF">2023-08-28T12:57:00Z</dcterms:modified>
</cp:coreProperties>
</file>