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7" w:rsidRDefault="00B47A27" w:rsidP="00B47A27">
      <w:pPr>
        <w:pStyle w:val="a3"/>
        <w:shd w:val="clear" w:color="auto" w:fill="FFFFFF"/>
        <w:spacing w:line="402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Уважаемые предприниматели и представители малых и средних предприятий!!!</w:t>
      </w:r>
    </w:p>
    <w:p w:rsidR="00B47A27" w:rsidRDefault="00B47A27" w:rsidP="00B47A27">
      <w:pPr>
        <w:pStyle w:val="a3"/>
        <w:shd w:val="clear" w:color="auto" w:fill="FFFFFF"/>
        <w:spacing w:line="402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 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 2016 году проводится сплошное федеральное статистическое наблюдение за деятельностью субъектов малого и среднего предпринимательства за 2015 год.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Индивидуальным предпринимателям необходимо заполнить форму № 1-предприниматель" - "Сведения о деятельности индивидуального предпринимателя за 2015 год".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Юридическим лицам необходимо представить форму № "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МП-сп</w:t>
      </w:r>
      <w:proofErr w:type="spellEnd"/>
      <w:proofErr w:type="gramStart"/>
      <w:r>
        <w:rPr>
          <w:rFonts w:ascii="Arial" w:hAnsi="Arial" w:cs="Arial"/>
          <w:color w:val="000000"/>
          <w:sz w:val="29"/>
          <w:szCs w:val="29"/>
        </w:rPr>
        <w:t>"-</w:t>
      </w:r>
      <w:proofErr w:type="gramEnd"/>
      <w:r>
        <w:rPr>
          <w:rFonts w:ascii="Arial" w:hAnsi="Arial" w:cs="Arial"/>
          <w:color w:val="000000"/>
          <w:sz w:val="29"/>
          <w:szCs w:val="29"/>
        </w:rPr>
        <w:t>"Сведения об основных показателях деятельности малого предприятия за 2015 год"</w:t>
      </w:r>
      <w:r>
        <w:rPr>
          <w:rStyle w:val="apple-converted-space"/>
          <w:rFonts w:ascii="Arial" w:hAnsi="Arial" w:cs="Arial"/>
          <w:b/>
          <w:bCs/>
          <w:color w:val="000000"/>
          <w:sz w:val="29"/>
          <w:szCs w:val="29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</w:rPr>
        <w:t>(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0066CC"/>
            <w:sz w:val="29"/>
            <w:szCs w:val="29"/>
          </w:rPr>
          <w:t>http://www.gks.ru/free_doc/new_site/business/prom/splosh.html</w:t>
        </w:r>
      </w:hyperlink>
      <w:r>
        <w:rPr>
          <w:rFonts w:ascii="Arial" w:hAnsi="Arial" w:cs="Arial"/>
          <w:b/>
          <w:bCs/>
          <w:color w:val="000000"/>
          <w:sz w:val="29"/>
          <w:szCs w:val="29"/>
        </w:rPr>
        <w:t>)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 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Отчеты необходимо представить по адресу: г. Кировск, ул.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Новая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, д. 1.,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каб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81.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Справки по телефону: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8 (81362) 20-658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8(81362) 21-848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8 (81362) 25-601</w:t>
      </w:r>
    </w:p>
    <w:p w:rsidR="00B47A27" w:rsidRDefault="00B47A27" w:rsidP="00B47A27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e-mail</w:t>
      </w:r>
      <w:proofErr w:type="spellEnd"/>
      <w:r>
        <w:rPr>
          <w:rFonts w:ascii="Arial" w:hAnsi="Arial" w:cs="Arial"/>
          <w:color w:val="000000"/>
          <w:sz w:val="29"/>
          <w:szCs w:val="29"/>
        </w:rPr>
        <w:t>: 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29"/>
            <w:szCs w:val="29"/>
          </w:rPr>
          <w:t>pcs@stat78.spb.ru</w:t>
        </w:r>
      </w:hyperlink>
    </w:p>
    <w:p w:rsidR="00052266" w:rsidRDefault="00052266"/>
    <w:sectPr w:rsidR="00052266" w:rsidSect="0005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7A27"/>
    <w:rsid w:val="00052266"/>
    <w:rsid w:val="00B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A27"/>
  </w:style>
  <w:style w:type="character" w:styleId="a4">
    <w:name w:val="Hyperlink"/>
    <w:basedOn w:val="a0"/>
    <w:uiPriority w:val="99"/>
    <w:semiHidden/>
    <w:unhideWhenUsed/>
    <w:rsid w:val="00B47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s@stat78.spb.ru" TargetMode="External"/><Relationship Id="rId4" Type="http://schemas.openxmlformats.org/officeDocument/2006/relationships/hyperlink" Target="http://www.gks.ru/free_doc/new_site/business/prom/splo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dydyak_di</dc:creator>
  <cp:lastModifiedBy>dydyak_di</cp:lastModifiedBy>
  <cp:revision>1</cp:revision>
  <dcterms:created xsi:type="dcterms:W3CDTF">2016-01-27T13:00:00Z</dcterms:created>
  <dcterms:modified xsi:type="dcterms:W3CDTF">2016-01-27T13:00:00Z</dcterms:modified>
</cp:coreProperties>
</file>