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0" w:rsidRDefault="00A96180" w:rsidP="00A96180">
      <w:pPr>
        <w:autoSpaceDE w:val="0"/>
        <w:autoSpaceDN w:val="0"/>
        <w:adjustRightInd w:val="0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фонд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рекомендует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гражданам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заблаговременно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проверять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свой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лицевой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счёт</w:t>
      </w:r>
      <w:proofErr w:type="spellEnd"/>
    </w:p>
    <w:bookmarkEnd w:id="0"/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r w:rsidRPr="00FF67AC">
        <w:rPr>
          <w:rFonts w:ascii="Tms Rmn" w:hAnsi="Tms Rmn" w:cs="Tms Rmn"/>
          <w:color w:val="000000"/>
          <w:sz w:val="28"/>
          <w:szCs w:val="28"/>
        </w:rPr>
        <w:t xml:space="preserve">У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каждого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гражданина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есть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индивидуальный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лицевой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счёт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Пенсионном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фонде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,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котором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отражаются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сведения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о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стаже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,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заработке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,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страховых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взносах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и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пенсионных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коэффициентах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.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Выписку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из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лицевого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счёта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можно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получить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дистанционно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>:</w:t>
      </w:r>
    </w:p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r w:rsidRPr="00FF67AC">
        <w:rPr>
          <w:rFonts w:ascii="Tms Rmn" w:hAnsi="Tms Rmn" w:cs="Tms Rmn"/>
          <w:color w:val="000000"/>
          <w:sz w:val="28"/>
          <w:szCs w:val="28"/>
        </w:rPr>
        <w:t xml:space="preserve">-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через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портал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госуслуг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>;</w:t>
      </w:r>
    </w:p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r w:rsidRPr="00FF67AC">
        <w:rPr>
          <w:rFonts w:ascii="Tms Rmn" w:hAnsi="Tms Rmn" w:cs="Tms Rmn"/>
          <w:color w:val="000000"/>
          <w:sz w:val="28"/>
          <w:szCs w:val="28"/>
        </w:rPr>
        <w:t xml:space="preserve">-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личном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кабинете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на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сайте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ПФР;</w:t>
      </w:r>
    </w:p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r w:rsidRPr="00FF67AC">
        <w:rPr>
          <w:rFonts w:ascii="Tms Rmn" w:hAnsi="Tms Rmn" w:cs="Tms Rmn"/>
          <w:color w:val="000000"/>
          <w:sz w:val="28"/>
          <w:szCs w:val="28"/>
        </w:rPr>
        <w:t xml:space="preserve">-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через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бесплатное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мобильное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приложение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ПФР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для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смартфонов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>.</w:t>
      </w:r>
    </w:p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Для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входа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личный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кабинет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и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мобильное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приложение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используется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учётная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запись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и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пароль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для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портала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госуслуг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>.</w:t>
      </w:r>
    </w:p>
    <w:p w:rsidR="00A96180" w:rsidRPr="003F7439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Сведения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о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состоянии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индивидуального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лицевого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счёта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можно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получить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также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любом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МФЦ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или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в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клиентской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службе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УПФР,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предварительно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записавшись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на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 xml:space="preserve"> </w:t>
      </w:r>
      <w:proofErr w:type="spellStart"/>
      <w:r w:rsidRPr="00FF67AC">
        <w:rPr>
          <w:rFonts w:ascii="Tms Rmn" w:hAnsi="Tms Rmn" w:cs="Tms Rmn"/>
          <w:color w:val="000000"/>
          <w:sz w:val="28"/>
          <w:szCs w:val="28"/>
        </w:rPr>
        <w:t>приём</w:t>
      </w:r>
      <w:proofErr w:type="spellEnd"/>
      <w:r w:rsidRPr="00FF67AC">
        <w:rPr>
          <w:rFonts w:ascii="Tms Rmn" w:hAnsi="Tms Rmn" w:cs="Tms Rmn"/>
          <w:color w:val="000000"/>
          <w:sz w:val="28"/>
          <w:szCs w:val="28"/>
        </w:rPr>
        <w:t>.</w:t>
      </w:r>
    </w:p>
    <w:p w:rsidR="00A96180" w:rsidRDefault="00A96180" w:rsidP="00A96180">
      <w:pPr>
        <w:autoSpaceDE w:val="0"/>
        <w:autoSpaceDN w:val="0"/>
        <w:adjustRightInd w:val="0"/>
        <w:spacing w:before="240"/>
        <w:rPr>
          <w:rFonts w:cs="Times New Roman"/>
          <w:color w:val="000000"/>
          <w:sz w:val="28"/>
          <w:szCs w:val="28"/>
        </w:rPr>
      </w:pPr>
      <w:proofErr w:type="spellStart"/>
      <w:r w:rsidRPr="002255B4">
        <w:rPr>
          <w:rFonts w:cs="Times New Roman"/>
          <w:color w:val="000000"/>
          <w:sz w:val="28"/>
          <w:szCs w:val="28"/>
        </w:rPr>
        <w:t>Справки</w:t>
      </w:r>
      <w:proofErr w:type="spellEnd"/>
      <w:r w:rsidRPr="002255B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255B4">
        <w:rPr>
          <w:rFonts w:cs="Times New Roman"/>
          <w:color w:val="000000"/>
          <w:sz w:val="28"/>
          <w:szCs w:val="28"/>
        </w:rPr>
        <w:t>по</w:t>
      </w:r>
      <w:proofErr w:type="spellEnd"/>
      <w:r w:rsidRPr="002255B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255B4">
        <w:rPr>
          <w:rFonts w:cs="Times New Roman"/>
          <w:color w:val="000000"/>
          <w:sz w:val="28"/>
          <w:szCs w:val="28"/>
        </w:rPr>
        <w:t>телефонам</w:t>
      </w:r>
      <w:proofErr w:type="spellEnd"/>
      <w:r w:rsidRPr="002255B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255B4">
        <w:rPr>
          <w:rFonts w:cs="Times New Roman"/>
          <w:color w:val="000000"/>
          <w:sz w:val="28"/>
          <w:szCs w:val="28"/>
        </w:rPr>
        <w:t>Волхов</w:t>
      </w:r>
      <w:proofErr w:type="spellEnd"/>
      <w:r w:rsidRPr="002255B4">
        <w:rPr>
          <w:rFonts w:cs="Times New Roman"/>
          <w:color w:val="000000"/>
          <w:sz w:val="28"/>
          <w:szCs w:val="28"/>
        </w:rPr>
        <w:t xml:space="preserve">: 8(81363)21980, 8(81363)25701, +79218947366 </w:t>
      </w:r>
      <w:proofErr w:type="spellStart"/>
      <w:r w:rsidRPr="002255B4">
        <w:rPr>
          <w:rFonts w:cs="Times New Roman"/>
          <w:color w:val="000000"/>
          <w:sz w:val="28"/>
          <w:szCs w:val="28"/>
        </w:rPr>
        <w:t>Кировск</w:t>
      </w:r>
      <w:proofErr w:type="spellEnd"/>
      <w:r w:rsidRPr="002255B4">
        <w:rPr>
          <w:rFonts w:cs="Times New Roman"/>
          <w:color w:val="000000"/>
          <w:sz w:val="28"/>
          <w:szCs w:val="28"/>
        </w:rPr>
        <w:t>: 8(81362)23398</w:t>
      </w:r>
      <w:proofErr w:type="gramStart"/>
      <w:r w:rsidRPr="002255B4">
        <w:rPr>
          <w:rFonts w:cs="Times New Roman"/>
          <w:color w:val="000000"/>
          <w:sz w:val="28"/>
          <w:szCs w:val="28"/>
        </w:rPr>
        <w:t>,+</w:t>
      </w:r>
      <w:proofErr w:type="gramEnd"/>
      <w:r w:rsidRPr="002255B4">
        <w:rPr>
          <w:rFonts w:cs="Times New Roman"/>
          <w:color w:val="000000"/>
          <w:sz w:val="28"/>
          <w:szCs w:val="28"/>
        </w:rPr>
        <w:t>79218947365</w:t>
      </w:r>
    </w:p>
    <w:p w:rsidR="00A96180" w:rsidRDefault="00A96180" w:rsidP="00A96180">
      <w:pPr>
        <w:autoSpaceDE w:val="0"/>
        <w:autoSpaceDN w:val="0"/>
        <w:adjustRightInd w:val="0"/>
        <w:spacing w:before="240"/>
        <w:rPr>
          <w:rFonts w:cs="Times New Roman"/>
          <w:color w:val="000000"/>
          <w:sz w:val="28"/>
          <w:szCs w:val="28"/>
        </w:rPr>
      </w:pPr>
    </w:p>
    <w:p w:rsidR="00A96180" w:rsidRPr="00FF67AC" w:rsidRDefault="00A96180" w:rsidP="00A96180">
      <w:pPr>
        <w:autoSpaceDE w:val="0"/>
        <w:autoSpaceDN w:val="0"/>
        <w:adjustRightInd w:val="0"/>
        <w:spacing w:before="240"/>
        <w:rPr>
          <w:rFonts w:ascii="Tms Rmn" w:hAnsi="Tms Rmn" w:cs="Tms Rm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Руководитель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клиентской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службы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                                                Н.С. </w:t>
      </w:r>
      <w:proofErr w:type="spellStart"/>
      <w:r>
        <w:rPr>
          <w:rFonts w:cs="Times New Roman"/>
          <w:color w:val="000000"/>
          <w:sz w:val="28"/>
          <w:szCs w:val="28"/>
        </w:rPr>
        <w:t>Юдина</w:t>
      </w:r>
      <w:proofErr w:type="spellEnd"/>
    </w:p>
    <w:p w:rsidR="00A96180" w:rsidRPr="00FF67AC" w:rsidRDefault="00A96180" w:rsidP="00A96180">
      <w:pPr>
        <w:rPr>
          <w:sz w:val="28"/>
          <w:szCs w:val="28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</w:rPr>
      </w:pPr>
    </w:p>
    <w:p w:rsidR="00360FE1" w:rsidRDefault="00360FE1">
      <w:pPr>
        <w:pStyle w:val="ad"/>
        <w:rPr>
          <w:sz w:val="22"/>
          <w:szCs w:val="22"/>
          <w:lang w:val="ru-RU"/>
        </w:rPr>
      </w:pPr>
    </w:p>
    <w:sectPr w:rsidR="00360FE1">
      <w:pgSz w:w="11905" w:h="16837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Vijay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7EE"/>
    <w:multiLevelType w:val="multilevel"/>
    <w:tmpl w:val="7C08BFE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0FE1"/>
    <w:rsid w:val="00360FE1"/>
    <w:rsid w:val="00A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pPr>
      <w:keepNext/>
      <w:tabs>
        <w:tab w:val="num" w:pos="432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a8">
    <w:name w:val="Заглавие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pPr>
      <w:jc w:val="center"/>
    </w:pPr>
    <w:rPr>
      <w:i/>
      <w:iCs/>
    </w:rPr>
  </w:style>
  <w:style w:type="paragraph" w:styleId="aa">
    <w:name w:val="List"/>
    <w:basedOn w:val="a7"/>
  </w:style>
  <w:style w:type="paragraph" w:styleId="ab">
    <w:name w:val="Title"/>
    <w:basedOn w:val="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ad">
    <w:name w:val="Текст новости"/>
    <w:qFormat/>
    <w:pPr>
      <w:suppressAutoHyphens/>
      <w:spacing w:after="120"/>
      <w:jc w:val="both"/>
    </w:pPr>
    <w:rPr>
      <w:rFonts w:eastAsia="Times New Roman" w:cs="Times New Roman"/>
      <w:lang w:bidi="ar-SA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Ольга Федоровна</cp:lastModifiedBy>
  <cp:revision>113</cp:revision>
  <cp:lastPrinted>2021-03-15T09:57:00Z</cp:lastPrinted>
  <dcterms:created xsi:type="dcterms:W3CDTF">2009-04-16T11:32:00Z</dcterms:created>
  <dcterms:modified xsi:type="dcterms:W3CDTF">2021-05-05T12:31:00Z</dcterms:modified>
  <dc:language>ru-RU</dc:language>
</cp:coreProperties>
</file>