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3117" w:rsidRDefault="00D43117" w:rsidP="00D43117">
      <w:r>
        <w:rPr>
          <w:noProof/>
        </w:rPr>
        <w:drawing>
          <wp:anchor distT="0" distB="0" distL="114300" distR="114300" simplePos="0" relativeHeight="251691008" behindDoc="0" locked="0" layoutInCell="1" allowOverlap="1">
            <wp:simplePos x="0" y="0"/>
            <wp:positionH relativeFrom="column">
              <wp:posOffset>2766060</wp:posOffset>
            </wp:positionH>
            <wp:positionV relativeFrom="paragraph">
              <wp:posOffset>154305</wp:posOffset>
            </wp:positionV>
            <wp:extent cx="895350" cy="1009650"/>
            <wp:effectExtent l="19050" t="0" r="0" b="0"/>
            <wp:wrapSquare wrapText="bothSides"/>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95350" cy="1009650"/>
                    </a:xfrm>
                    <a:prstGeom prst="rect">
                      <a:avLst/>
                    </a:prstGeom>
                    <a:noFill/>
                    <a:ln w="9525">
                      <a:noFill/>
                      <a:miter lim="800000"/>
                      <a:headEnd/>
                      <a:tailEnd/>
                    </a:ln>
                  </pic:spPr>
                </pic:pic>
              </a:graphicData>
            </a:graphic>
          </wp:anchor>
        </w:drawing>
      </w:r>
    </w:p>
    <w:p w:rsidR="00D43117" w:rsidRPr="000E0920" w:rsidRDefault="00D43117" w:rsidP="00D43117"/>
    <w:p w:rsidR="00D43117" w:rsidRDefault="00D43117" w:rsidP="00D43117">
      <w:pPr>
        <w:pStyle w:val="a9"/>
      </w:pPr>
    </w:p>
    <w:p w:rsidR="00D43117" w:rsidRDefault="00D43117" w:rsidP="00D43117">
      <w:pPr>
        <w:pStyle w:val="a9"/>
      </w:pPr>
    </w:p>
    <w:p w:rsidR="00D43117" w:rsidRDefault="00D43117" w:rsidP="00D43117">
      <w:pPr>
        <w:ind w:firstLine="720"/>
        <w:jc w:val="both"/>
        <w:rPr>
          <w:sz w:val="28"/>
          <w:szCs w:val="28"/>
        </w:rPr>
      </w:pPr>
    </w:p>
    <w:p w:rsidR="00D43117" w:rsidRDefault="00D43117" w:rsidP="00D43117">
      <w:pPr>
        <w:ind w:firstLine="720"/>
        <w:jc w:val="both"/>
        <w:rPr>
          <w:sz w:val="28"/>
          <w:szCs w:val="28"/>
        </w:rPr>
      </w:pPr>
    </w:p>
    <w:p w:rsidR="00D43117" w:rsidRPr="00391368" w:rsidRDefault="00D43117" w:rsidP="00D43117">
      <w:pPr>
        <w:ind w:firstLine="720"/>
        <w:jc w:val="center"/>
        <w:rPr>
          <w:sz w:val="28"/>
          <w:szCs w:val="28"/>
        </w:rPr>
      </w:pPr>
      <w:r w:rsidRPr="00D43117">
        <w:rPr>
          <w:sz w:val="28"/>
          <w:szCs w:val="28"/>
        </w:rPr>
        <w:t>АДМИНИСТРАЦИЯ МУНИЦИПАЛЬНОГО ОБРАЗОВАНИЯ</w:t>
      </w:r>
      <w:r>
        <w:rPr>
          <w:sz w:val="28"/>
          <w:szCs w:val="28"/>
        </w:rPr>
        <w:t xml:space="preserve"> </w:t>
      </w:r>
      <w:r w:rsidRPr="00391368">
        <w:rPr>
          <w:sz w:val="28"/>
          <w:szCs w:val="28"/>
        </w:rPr>
        <w:t>ШУМСКОЕ СЕЛЬСКОЕ ПОСЕЛЕНИЕ</w:t>
      </w:r>
      <w:r>
        <w:rPr>
          <w:sz w:val="28"/>
          <w:szCs w:val="28"/>
        </w:rPr>
        <w:t xml:space="preserve"> </w:t>
      </w:r>
      <w:r w:rsidRPr="00391368">
        <w:rPr>
          <w:sz w:val="28"/>
          <w:szCs w:val="28"/>
        </w:rPr>
        <w:t xml:space="preserve"> КИРОВСКОГО МУНИЦИПАЛЬНОГО РАЙОНА </w:t>
      </w:r>
      <w:r>
        <w:rPr>
          <w:sz w:val="28"/>
          <w:szCs w:val="28"/>
        </w:rPr>
        <w:t xml:space="preserve"> </w:t>
      </w:r>
      <w:r w:rsidRPr="00391368">
        <w:rPr>
          <w:sz w:val="28"/>
          <w:szCs w:val="28"/>
        </w:rPr>
        <w:t>ЛЕНИНГРАДСКОЙ ОБЛАСТИ</w:t>
      </w:r>
    </w:p>
    <w:p w:rsidR="00D43117" w:rsidRPr="00922A5E" w:rsidRDefault="00D43117" w:rsidP="00D43117">
      <w:pPr>
        <w:ind w:firstLine="720"/>
        <w:jc w:val="both"/>
        <w:rPr>
          <w:sz w:val="28"/>
          <w:szCs w:val="28"/>
        </w:rPr>
      </w:pPr>
    </w:p>
    <w:p w:rsidR="007F5A78" w:rsidRPr="008D7504" w:rsidRDefault="007F5A78" w:rsidP="007F5A78">
      <w:pPr>
        <w:autoSpaceDE w:val="0"/>
        <w:autoSpaceDN w:val="0"/>
        <w:adjustRightInd w:val="0"/>
        <w:outlineLvl w:val="0"/>
        <w:rPr>
          <w:sz w:val="28"/>
          <w:szCs w:val="28"/>
        </w:rPr>
      </w:pPr>
    </w:p>
    <w:p w:rsidR="007F5A78" w:rsidRPr="008D7504" w:rsidRDefault="00D43117" w:rsidP="007F5A78">
      <w:pPr>
        <w:tabs>
          <w:tab w:val="left" w:pos="1335"/>
          <w:tab w:val="left" w:pos="1755"/>
          <w:tab w:val="left" w:pos="3195"/>
        </w:tabs>
        <w:jc w:val="center"/>
        <w:rPr>
          <w:b/>
          <w:sz w:val="28"/>
          <w:szCs w:val="28"/>
        </w:rPr>
      </w:pPr>
      <w:r w:rsidRPr="00D43117">
        <w:rPr>
          <w:b/>
          <w:color w:val="FF0000"/>
          <w:sz w:val="28"/>
          <w:szCs w:val="28"/>
        </w:rPr>
        <w:t>ПРОЕКТ</w:t>
      </w:r>
      <w:r>
        <w:rPr>
          <w:b/>
          <w:sz w:val="28"/>
          <w:szCs w:val="28"/>
        </w:rPr>
        <w:t xml:space="preserve">   </w:t>
      </w:r>
      <w:proofErr w:type="gramStart"/>
      <w:r>
        <w:rPr>
          <w:b/>
          <w:sz w:val="28"/>
          <w:szCs w:val="28"/>
        </w:rPr>
        <w:t>П</w:t>
      </w:r>
      <w:proofErr w:type="gramEnd"/>
      <w:r>
        <w:rPr>
          <w:b/>
          <w:sz w:val="28"/>
          <w:szCs w:val="28"/>
        </w:rPr>
        <w:t xml:space="preserve"> О С Т А Н О В Л Е Н И Я</w:t>
      </w:r>
    </w:p>
    <w:p w:rsidR="007F5A78" w:rsidRPr="00B65A7B" w:rsidRDefault="00B65A7B" w:rsidP="007F5A78">
      <w:pPr>
        <w:tabs>
          <w:tab w:val="left" w:pos="3495"/>
        </w:tabs>
        <w:rPr>
          <w:sz w:val="28"/>
          <w:szCs w:val="28"/>
        </w:rPr>
      </w:pPr>
      <w:r>
        <w:rPr>
          <w:sz w:val="28"/>
          <w:szCs w:val="28"/>
        </w:rPr>
        <w:tab/>
      </w:r>
    </w:p>
    <w:p w:rsidR="007F5A78" w:rsidRPr="00604ED9" w:rsidRDefault="007F5A78" w:rsidP="007F5A78">
      <w:pPr>
        <w:tabs>
          <w:tab w:val="left" w:pos="3495"/>
        </w:tabs>
        <w:jc w:val="center"/>
        <w:rPr>
          <w:sz w:val="28"/>
          <w:szCs w:val="28"/>
        </w:rPr>
      </w:pPr>
      <w:r w:rsidRPr="008D7504">
        <w:rPr>
          <w:sz w:val="28"/>
          <w:szCs w:val="28"/>
        </w:rPr>
        <w:t xml:space="preserve">от </w:t>
      </w:r>
      <w:r w:rsidR="00604ED9">
        <w:rPr>
          <w:sz w:val="28"/>
          <w:szCs w:val="28"/>
        </w:rPr>
        <w:t>___  ________</w:t>
      </w:r>
      <w:r w:rsidR="00D43117">
        <w:rPr>
          <w:sz w:val="28"/>
          <w:szCs w:val="28"/>
        </w:rPr>
        <w:t xml:space="preserve">2015 </w:t>
      </w:r>
      <w:r w:rsidRPr="008D7504">
        <w:rPr>
          <w:sz w:val="28"/>
          <w:szCs w:val="28"/>
        </w:rPr>
        <w:t xml:space="preserve"> года     № </w:t>
      </w:r>
      <w:r w:rsidR="00604ED9">
        <w:rPr>
          <w:sz w:val="28"/>
          <w:szCs w:val="28"/>
        </w:rPr>
        <w:t>___</w:t>
      </w:r>
    </w:p>
    <w:p w:rsidR="00862AC8" w:rsidRPr="008D7504" w:rsidRDefault="00862AC8" w:rsidP="007F5A78">
      <w:pPr>
        <w:pStyle w:val="310"/>
        <w:spacing w:before="0" w:beforeAutospacing="0" w:after="0" w:afterAutospacing="0"/>
        <w:ind w:firstLine="0"/>
        <w:jc w:val="center"/>
        <w:rPr>
          <w:sz w:val="28"/>
          <w:szCs w:val="28"/>
        </w:rPr>
      </w:pPr>
    </w:p>
    <w:p w:rsidR="007A4A2C" w:rsidRPr="00D43117" w:rsidRDefault="007A4A2C" w:rsidP="007A4A2C">
      <w:pPr>
        <w:jc w:val="center"/>
        <w:rPr>
          <w:rFonts w:eastAsia="Times New Roman"/>
          <w:b/>
          <w:kern w:val="0"/>
        </w:rPr>
      </w:pPr>
      <w:r w:rsidRPr="00D43117">
        <w:rPr>
          <w:b/>
        </w:rPr>
        <w:t xml:space="preserve">Об утверждении административного регламента по </w:t>
      </w:r>
      <w:r w:rsidRPr="00D43117">
        <w:rPr>
          <w:rFonts w:eastAsia="Times New Roman"/>
          <w:b/>
          <w:kern w:val="0"/>
        </w:rPr>
        <w:t xml:space="preserve">осуществлению муниципального </w:t>
      </w:r>
      <w:proofErr w:type="gramStart"/>
      <w:r w:rsidRPr="00D43117">
        <w:rPr>
          <w:rFonts w:eastAsia="Times New Roman"/>
          <w:b/>
          <w:kern w:val="0"/>
        </w:rPr>
        <w:t>контроля за</w:t>
      </w:r>
      <w:proofErr w:type="gramEnd"/>
      <w:r w:rsidRPr="00D43117">
        <w:rPr>
          <w:rFonts w:eastAsia="Times New Roman"/>
          <w:b/>
          <w:kern w:val="0"/>
        </w:rPr>
        <w:t xml:space="preserve"> сохранностью автомобильных дорог местного значения в границах населенных пунк</w:t>
      </w:r>
      <w:r w:rsidR="00F23AB6" w:rsidRPr="00D43117">
        <w:rPr>
          <w:rFonts w:eastAsia="Times New Roman"/>
          <w:b/>
          <w:kern w:val="0"/>
        </w:rPr>
        <w:t xml:space="preserve">тов муниципального образования </w:t>
      </w:r>
      <w:r w:rsidR="00D43117" w:rsidRPr="00D43117">
        <w:rPr>
          <w:rFonts w:eastAsia="Times New Roman"/>
          <w:b/>
          <w:kern w:val="0"/>
        </w:rPr>
        <w:t>Шумское сельское поселение Кировского муниципального района Ленинградской области</w:t>
      </w:r>
    </w:p>
    <w:p w:rsidR="00A178DA" w:rsidRPr="008D7504" w:rsidRDefault="00A178DA" w:rsidP="00D23B8F">
      <w:pPr>
        <w:ind w:firstLine="480"/>
        <w:jc w:val="center"/>
        <w:rPr>
          <w:sz w:val="28"/>
          <w:szCs w:val="28"/>
        </w:rPr>
      </w:pPr>
    </w:p>
    <w:p w:rsidR="00D23B8F" w:rsidRPr="00D43117" w:rsidRDefault="00A178DA" w:rsidP="00981F54">
      <w:pPr>
        <w:ind w:firstLine="720"/>
        <w:jc w:val="both"/>
        <w:rPr>
          <w:rFonts w:eastAsia="Times New Roman"/>
          <w:kern w:val="0"/>
        </w:rPr>
      </w:pPr>
      <w:proofErr w:type="gramStart"/>
      <w:r w:rsidRPr="00D43117">
        <w:t>В соответствии с пунктом 5 части 1 статьи 1</w:t>
      </w:r>
      <w:r w:rsidR="00093499" w:rsidRPr="00D43117">
        <w:t>4</w:t>
      </w:r>
      <w:r w:rsidRPr="00D43117">
        <w:t xml:space="preserve">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w:t>
      </w:r>
      <w:proofErr w:type="gramEnd"/>
      <w:r w:rsidRPr="00D43117">
        <w:t xml:space="preserve"> «</w:t>
      </w:r>
      <w:proofErr w:type="gramStart"/>
      <w:r w:rsidRPr="00D43117">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в целях установления порядка организации и проведения проверок при осуществлении муниципального контроля </w:t>
      </w:r>
      <w:r w:rsidR="00093499" w:rsidRPr="00D43117">
        <w:rPr>
          <w:rFonts w:eastAsia="Times New Roman"/>
          <w:kern w:val="0"/>
        </w:rPr>
        <w:t>за сохранностью автомобильных дорог местного значения в границах</w:t>
      </w:r>
      <w:r w:rsidR="00981F54" w:rsidRPr="00D43117">
        <w:rPr>
          <w:rFonts w:eastAsia="Times New Roman"/>
          <w:kern w:val="0"/>
        </w:rPr>
        <w:t xml:space="preserve"> населенных пунктов </w:t>
      </w:r>
      <w:r w:rsidR="007F5A78" w:rsidRPr="00D43117">
        <w:rPr>
          <w:rFonts w:eastAsia="Times New Roman"/>
          <w:kern w:val="0"/>
        </w:rPr>
        <w:t xml:space="preserve">муниципального образования </w:t>
      </w:r>
      <w:r w:rsidR="00D43117" w:rsidRPr="00D43117">
        <w:rPr>
          <w:rFonts w:eastAsia="Times New Roman"/>
          <w:kern w:val="0"/>
        </w:rPr>
        <w:t>Шумское сельское поселение</w:t>
      </w:r>
      <w:proofErr w:type="gramEnd"/>
      <w:r w:rsidR="00D43117" w:rsidRPr="00D43117">
        <w:rPr>
          <w:rFonts w:eastAsia="Times New Roman"/>
          <w:kern w:val="0"/>
        </w:rPr>
        <w:t xml:space="preserve"> Кировского муниципального района Ленинградской области</w:t>
      </w:r>
    </w:p>
    <w:p w:rsidR="00093499" w:rsidRPr="00D43117" w:rsidRDefault="00093499" w:rsidP="00D23B8F">
      <w:pPr>
        <w:pStyle w:val="p2"/>
        <w:spacing w:before="0" w:beforeAutospacing="0" w:after="0" w:afterAutospacing="0"/>
        <w:jc w:val="center"/>
        <w:rPr>
          <w:rStyle w:val="t7"/>
          <w:b/>
        </w:rPr>
      </w:pPr>
      <w:r w:rsidRPr="00D43117">
        <w:rPr>
          <w:rStyle w:val="t4"/>
          <w:b/>
        </w:rPr>
        <w:t>ПОСТАНОВЛЯЮ</w:t>
      </w:r>
      <w:r w:rsidRPr="00D43117">
        <w:rPr>
          <w:rStyle w:val="t7"/>
          <w:b/>
        </w:rPr>
        <w:t>:</w:t>
      </w:r>
    </w:p>
    <w:p w:rsidR="00F354D0" w:rsidRPr="00D43117" w:rsidRDefault="00F354D0" w:rsidP="00D23B8F">
      <w:pPr>
        <w:pStyle w:val="p2"/>
        <w:spacing w:before="0" w:beforeAutospacing="0" w:after="0" w:afterAutospacing="0"/>
        <w:jc w:val="center"/>
        <w:rPr>
          <w:rStyle w:val="t7"/>
          <w:b/>
        </w:rPr>
      </w:pPr>
    </w:p>
    <w:p w:rsidR="00A178DA" w:rsidRPr="00D43117" w:rsidRDefault="00A178DA" w:rsidP="00D23B8F">
      <w:pPr>
        <w:ind w:firstLine="720"/>
        <w:jc w:val="both"/>
      </w:pPr>
      <w:r w:rsidRPr="00D43117">
        <w:t>1.</w:t>
      </w:r>
      <w:r w:rsidR="00D23B8F" w:rsidRPr="00D43117">
        <w:t xml:space="preserve"> </w:t>
      </w:r>
      <w:r w:rsidR="00FD7A93" w:rsidRPr="00D43117">
        <w:t>Утвердить</w:t>
      </w:r>
      <w:r w:rsidR="000724BA" w:rsidRPr="00D43117">
        <w:t xml:space="preserve"> </w:t>
      </w:r>
      <w:r w:rsidRPr="00D43117">
        <w:t>прилагаемый</w:t>
      </w:r>
      <w:r w:rsidR="000724BA" w:rsidRPr="00D43117">
        <w:t xml:space="preserve"> </w:t>
      </w:r>
      <w:r w:rsidRPr="00D43117">
        <w:t>административн</w:t>
      </w:r>
      <w:r w:rsidR="00FD7A93" w:rsidRPr="00D43117">
        <w:t>ый</w:t>
      </w:r>
      <w:r w:rsidRPr="00D43117">
        <w:t xml:space="preserve"> регламент осуществления муниципального </w:t>
      </w:r>
      <w:proofErr w:type="gramStart"/>
      <w:r w:rsidRPr="00D43117">
        <w:t>контроля</w:t>
      </w:r>
      <w:r w:rsidR="00745165" w:rsidRPr="00D43117">
        <w:t xml:space="preserve"> </w:t>
      </w:r>
      <w:r w:rsidRPr="00D43117">
        <w:t xml:space="preserve"> </w:t>
      </w:r>
      <w:r w:rsidR="00745165" w:rsidRPr="00D43117">
        <w:t>за</w:t>
      </w:r>
      <w:proofErr w:type="gramEnd"/>
      <w:r w:rsidR="00745165" w:rsidRPr="00D43117">
        <w:t xml:space="preserve"> сохранностью</w:t>
      </w:r>
      <w:r w:rsidR="00D23B8F" w:rsidRPr="00D43117">
        <w:t xml:space="preserve"> автомобильных дорог местного значения в границах</w:t>
      </w:r>
      <w:r w:rsidR="00724FEB" w:rsidRPr="00D43117">
        <w:t xml:space="preserve"> населенных пунктов </w:t>
      </w:r>
      <w:r w:rsidR="007F5A78" w:rsidRPr="00D43117">
        <w:t xml:space="preserve">муниципального образования </w:t>
      </w:r>
      <w:r w:rsidR="00D43117" w:rsidRPr="00D43117">
        <w:t>Шумское сельское поселение Кировского муниципального района Ленинградской области</w:t>
      </w:r>
      <w:r w:rsidR="007F5A78" w:rsidRPr="00D43117">
        <w:t xml:space="preserve"> </w:t>
      </w:r>
      <w:r w:rsidR="00FD7A93" w:rsidRPr="00D43117">
        <w:t>согласно Приложению</w:t>
      </w:r>
      <w:r w:rsidRPr="00D43117">
        <w:t xml:space="preserve">. </w:t>
      </w:r>
    </w:p>
    <w:p w:rsidR="00093499" w:rsidRPr="00D43117" w:rsidRDefault="00A178DA" w:rsidP="00D23B8F">
      <w:pPr>
        <w:ind w:firstLine="720"/>
        <w:jc w:val="both"/>
      </w:pPr>
      <w:r w:rsidRPr="00D43117">
        <w:t>2.</w:t>
      </w:r>
      <w:r w:rsidR="00093499" w:rsidRPr="00D43117">
        <w:t xml:space="preserve"> </w:t>
      </w:r>
      <w:proofErr w:type="gramStart"/>
      <w:r w:rsidR="00093499" w:rsidRPr="00D43117">
        <w:t>Разместить</w:t>
      </w:r>
      <w:proofErr w:type="gramEnd"/>
      <w:r w:rsidR="00093499" w:rsidRPr="00D43117">
        <w:t xml:space="preserve"> настоящее постановление на официальном сайте муницип</w:t>
      </w:r>
      <w:r w:rsidR="00724FEB" w:rsidRPr="00D43117">
        <w:t xml:space="preserve">ального образования </w:t>
      </w:r>
      <w:r w:rsidR="00D43117" w:rsidRPr="00D43117">
        <w:t xml:space="preserve">Шумское сельское поселение Кировского муниципального района Ленинградской области </w:t>
      </w:r>
      <w:r w:rsidR="00093499" w:rsidRPr="00D43117">
        <w:t xml:space="preserve">в сети </w:t>
      </w:r>
      <w:r w:rsidR="00724FEB" w:rsidRPr="00D43117">
        <w:t>«</w:t>
      </w:r>
      <w:r w:rsidR="00093499" w:rsidRPr="00D43117">
        <w:t>Интернет</w:t>
      </w:r>
      <w:r w:rsidR="00724FEB" w:rsidRPr="00D43117">
        <w:t>»</w:t>
      </w:r>
      <w:r w:rsidR="00FA7642" w:rsidRPr="00D43117">
        <w:t>.</w:t>
      </w:r>
      <w:r w:rsidR="00093499" w:rsidRPr="00D43117">
        <w:t xml:space="preserve"> </w:t>
      </w:r>
    </w:p>
    <w:p w:rsidR="00D43117" w:rsidRPr="00D43117" w:rsidRDefault="00D43117" w:rsidP="00D43117">
      <w:pPr>
        <w:pStyle w:val="af5"/>
        <w:ind w:firstLine="708"/>
        <w:jc w:val="both"/>
      </w:pPr>
      <w:r w:rsidRPr="00D43117">
        <w:t>3. </w:t>
      </w:r>
      <w:proofErr w:type="gramStart"/>
      <w:r w:rsidRPr="00D43117">
        <w:t>Контроль за</w:t>
      </w:r>
      <w:proofErr w:type="gramEnd"/>
      <w:r w:rsidRPr="00D43117">
        <w:t xml:space="preserve"> выполнением настоящего постановления оставляю за собой.</w:t>
      </w:r>
    </w:p>
    <w:p w:rsidR="00D43117" w:rsidRPr="00D43117" w:rsidRDefault="00D43117" w:rsidP="00D43117">
      <w:pPr>
        <w:pStyle w:val="af5"/>
        <w:ind w:firstLine="708"/>
        <w:jc w:val="both"/>
      </w:pPr>
      <w:r w:rsidRPr="00D43117">
        <w:t>4. Постановление вступает в силу со дня его официального опубликования.</w:t>
      </w:r>
    </w:p>
    <w:p w:rsidR="00B83C1C" w:rsidRPr="00D43117" w:rsidRDefault="00B83C1C" w:rsidP="00D23B8F">
      <w:pPr>
        <w:pStyle w:val="p8"/>
        <w:spacing w:before="0" w:beforeAutospacing="0" w:after="0" w:afterAutospacing="0"/>
        <w:ind w:firstLine="708"/>
        <w:jc w:val="both"/>
      </w:pPr>
    </w:p>
    <w:p w:rsidR="007F5A78" w:rsidRPr="00D43117" w:rsidRDefault="00F23AB6" w:rsidP="00D23B8F">
      <w:pPr>
        <w:pStyle w:val="p8"/>
        <w:spacing w:before="0" w:beforeAutospacing="0" w:after="0" w:afterAutospacing="0"/>
        <w:ind w:firstLine="708"/>
        <w:jc w:val="both"/>
      </w:pPr>
      <w:r w:rsidRPr="00D43117">
        <w:t xml:space="preserve">Глава администрации                                                   </w:t>
      </w:r>
      <w:r w:rsidR="00D43117">
        <w:t xml:space="preserve">                            </w:t>
      </w:r>
      <w:r w:rsidRPr="00D43117">
        <w:t xml:space="preserve"> </w:t>
      </w:r>
      <w:r w:rsidR="00D43117" w:rsidRPr="00D43117">
        <w:t>Ю.С.Ибрагимов</w:t>
      </w:r>
    </w:p>
    <w:p w:rsidR="007A4A2C" w:rsidRPr="00D43117" w:rsidRDefault="007A4A2C" w:rsidP="00D23B8F">
      <w:pPr>
        <w:pStyle w:val="p8"/>
        <w:spacing w:before="0" w:beforeAutospacing="0" w:after="0" w:afterAutospacing="0"/>
        <w:ind w:firstLine="708"/>
        <w:jc w:val="both"/>
      </w:pPr>
    </w:p>
    <w:p w:rsidR="00D43117" w:rsidRPr="00AD4491" w:rsidRDefault="00D43117" w:rsidP="00D43117">
      <w:pPr>
        <w:pStyle w:val="af5"/>
        <w:jc w:val="both"/>
        <w:rPr>
          <w:sz w:val="22"/>
          <w:szCs w:val="22"/>
        </w:rPr>
      </w:pPr>
      <w:r>
        <w:rPr>
          <w:sz w:val="22"/>
          <w:szCs w:val="22"/>
        </w:rPr>
        <w:t xml:space="preserve">          </w:t>
      </w:r>
      <w:r w:rsidRPr="00AD4491">
        <w:rPr>
          <w:sz w:val="22"/>
          <w:szCs w:val="22"/>
        </w:rPr>
        <w:t xml:space="preserve">Разослано: в дело, </w:t>
      </w:r>
      <w:proofErr w:type="gramStart"/>
      <w:r w:rsidRPr="00AD4491">
        <w:rPr>
          <w:sz w:val="22"/>
          <w:szCs w:val="22"/>
        </w:rPr>
        <w:t>в</w:t>
      </w:r>
      <w:proofErr w:type="gramEnd"/>
      <w:r w:rsidRPr="00AD4491">
        <w:rPr>
          <w:sz w:val="22"/>
          <w:szCs w:val="22"/>
        </w:rPr>
        <w:t xml:space="preserve"> </w:t>
      </w:r>
      <w:proofErr w:type="gramStart"/>
      <w:r w:rsidRPr="00AD4491">
        <w:rPr>
          <w:sz w:val="22"/>
          <w:szCs w:val="22"/>
        </w:rPr>
        <w:t>Вестник</w:t>
      </w:r>
      <w:proofErr w:type="gramEnd"/>
      <w:r w:rsidRPr="00AD4491">
        <w:rPr>
          <w:sz w:val="22"/>
          <w:szCs w:val="22"/>
        </w:rPr>
        <w:t xml:space="preserve"> МО Шумское СП, в Кировскую городскую прокуратуру </w:t>
      </w:r>
    </w:p>
    <w:p w:rsidR="007A4A2C" w:rsidRDefault="007A4A2C" w:rsidP="00D23B8F">
      <w:pPr>
        <w:pStyle w:val="p8"/>
        <w:spacing w:before="0" w:beforeAutospacing="0" w:after="0" w:afterAutospacing="0"/>
        <w:ind w:firstLine="708"/>
        <w:jc w:val="both"/>
        <w:rPr>
          <w:sz w:val="28"/>
          <w:szCs w:val="28"/>
        </w:rPr>
      </w:pPr>
    </w:p>
    <w:p w:rsidR="007A4A2C" w:rsidRDefault="007A4A2C" w:rsidP="00D23B8F">
      <w:pPr>
        <w:pStyle w:val="p8"/>
        <w:spacing w:before="0" w:beforeAutospacing="0" w:after="0" w:afterAutospacing="0"/>
        <w:ind w:firstLine="708"/>
        <w:jc w:val="both"/>
        <w:rPr>
          <w:sz w:val="28"/>
          <w:szCs w:val="28"/>
        </w:rPr>
      </w:pPr>
    </w:p>
    <w:p w:rsidR="00140A10" w:rsidRPr="008D7504" w:rsidRDefault="00B83C1C" w:rsidP="00140A10">
      <w:pPr>
        <w:pStyle w:val="p17"/>
        <w:spacing w:before="0" w:beforeAutospacing="0" w:after="0" w:afterAutospacing="0"/>
        <w:jc w:val="right"/>
        <w:rPr>
          <w:sz w:val="28"/>
          <w:szCs w:val="28"/>
        </w:rPr>
      </w:pPr>
      <w:r w:rsidRPr="008D7504">
        <w:rPr>
          <w:sz w:val="28"/>
          <w:szCs w:val="28"/>
        </w:rPr>
        <w:t>П</w:t>
      </w:r>
      <w:r w:rsidR="00140A10" w:rsidRPr="008D7504">
        <w:rPr>
          <w:sz w:val="28"/>
          <w:szCs w:val="28"/>
        </w:rPr>
        <w:t>риложение</w:t>
      </w:r>
    </w:p>
    <w:p w:rsidR="00140A10" w:rsidRPr="008D7504" w:rsidRDefault="00745165" w:rsidP="00140A10">
      <w:pPr>
        <w:pStyle w:val="p9"/>
        <w:spacing w:before="0" w:beforeAutospacing="0" w:after="0" w:afterAutospacing="0"/>
        <w:jc w:val="right"/>
        <w:rPr>
          <w:sz w:val="28"/>
          <w:szCs w:val="28"/>
        </w:rPr>
      </w:pPr>
      <w:r w:rsidRPr="008D7504">
        <w:rPr>
          <w:sz w:val="28"/>
          <w:szCs w:val="28"/>
        </w:rPr>
        <w:t>к постановлению А</w:t>
      </w:r>
      <w:r w:rsidR="00140A10" w:rsidRPr="008D7504">
        <w:rPr>
          <w:sz w:val="28"/>
          <w:szCs w:val="28"/>
        </w:rPr>
        <w:t xml:space="preserve">дминистрации </w:t>
      </w:r>
    </w:p>
    <w:p w:rsidR="00D43117" w:rsidRPr="00D43117" w:rsidRDefault="007F5A78" w:rsidP="00140A10">
      <w:pPr>
        <w:pStyle w:val="p9"/>
        <w:spacing w:before="0" w:beforeAutospacing="0" w:after="0" w:afterAutospacing="0"/>
        <w:jc w:val="right"/>
        <w:rPr>
          <w:sz w:val="28"/>
          <w:szCs w:val="28"/>
        </w:rPr>
      </w:pPr>
      <w:r w:rsidRPr="008D7504">
        <w:rPr>
          <w:sz w:val="28"/>
          <w:szCs w:val="28"/>
        </w:rPr>
        <w:t xml:space="preserve">муниципального образования </w:t>
      </w:r>
      <w:r w:rsidR="00D43117" w:rsidRPr="00D43117">
        <w:rPr>
          <w:sz w:val="28"/>
          <w:szCs w:val="28"/>
        </w:rPr>
        <w:t xml:space="preserve">Шумское сельское поселение </w:t>
      </w:r>
    </w:p>
    <w:p w:rsidR="00140A10" w:rsidRPr="008D7504" w:rsidRDefault="00D43117" w:rsidP="00140A10">
      <w:pPr>
        <w:pStyle w:val="p9"/>
        <w:spacing w:before="0" w:beforeAutospacing="0" w:after="0" w:afterAutospacing="0"/>
        <w:jc w:val="right"/>
        <w:rPr>
          <w:sz w:val="28"/>
          <w:szCs w:val="28"/>
        </w:rPr>
      </w:pPr>
      <w:r w:rsidRPr="00D43117">
        <w:rPr>
          <w:sz w:val="28"/>
          <w:szCs w:val="28"/>
        </w:rPr>
        <w:t>Кировского муниципального района Ленинградской области</w:t>
      </w:r>
    </w:p>
    <w:p w:rsidR="00140A10" w:rsidRPr="008D7504" w:rsidRDefault="00237BE1" w:rsidP="00140A10">
      <w:pPr>
        <w:pStyle w:val="p9"/>
        <w:spacing w:before="0" w:beforeAutospacing="0" w:after="0" w:afterAutospacing="0"/>
        <w:jc w:val="right"/>
        <w:rPr>
          <w:sz w:val="28"/>
          <w:szCs w:val="28"/>
        </w:rPr>
      </w:pPr>
      <w:r w:rsidRPr="008D7504">
        <w:rPr>
          <w:sz w:val="28"/>
          <w:szCs w:val="28"/>
        </w:rPr>
        <w:t xml:space="preserve">от  </w:t>
      </w:r>
      <w:r w:rsidR="00604ED9">
        <w:rPr>
          <w:sz w:val="28"/>
          <w:szCs w:val="28"/>
        </w:rPr>
        <w:t>__  _______</w:t>
      </w:r>
      <w:r w:rsidR="00D43117">
        <w:rPr>
          <w:sz w:val="28"/>
          <w:szCs w:val="28"/>
        </w:rPr>
        <w:t>2015 года</w:t>
      </w:r>
      <w:r w:rsidRPr="008D7504">
        <w:rPr>
          <w:sz w:val="28"/>
          <w:szCs w:val="28"/>
        </w:rPr>
        <w:t xml:space="preserve"> № </w:t>
      </w:r>
      <w:r w:rsidR="007F5A78" w:rsidRPr="008D7504">
        <w:rPr>
          <w:sz w:val="28"/>
          <w:szCs w:val="28"/>
        </w:rPr>
        <w:t xml:space="preserve"> </w:t>
      </w:r>
      <w:r w:rsidR="00604ED9">
        <w:rPr>
          <w:sz w:val="28"/>
          <w:szCs w:val="28"/>
        </w:rPr>
        <w:t>____</w:t>
      </w:r>
    </w:p>
    <w:p w:rsidR="00EA391F" w:rsidRPr="008D7504" w:rsidRDefault="00EA391F">
      <w:pPr>
        <w:pStyle w:val="ConsPlusTitle"/>
        <w:widowControl/>
        <w:jc w:val="center"/>
        <w:rPr>
          <w:rFonts w:ascii="Times New Roman" w:hAnsi="Times New Roman" w:cs="Times New Roman"/>
          <w:sz w:val="28"/>
          <w:szCs w:val="28"/>
        </w:rPr>
      </w:pPr>
    </w:p>
    <w:p w:rsidR="00A63A52" w:rsidRPr="008D7504" w:rsidRDefault="0095428B" w:rsidP="00AF7F91">
      <w:pPr>
        <w:pStyle w:val="ConsPlusTitle"/>
        <w:jc w:val="center"/>
        <w:rPr>
          <w:rFonts w:ascii="Times New Roman" w:hAnsi="Times New Roman" w:cs="Times New Roman"/>
          <w:sz w:val="28"/>
          <w:szCs w:val="28"/>
        </w:rPr>
      </w:pPr>
      <w:r w:rsidRPr="008D7504">
        <w:rPr>
          <w:rFonts w:ascii="Times New Roman" w:hAnsi="Times New Roman" w:cs="Times New Roman"/>
          <w:sz w:val="28"/>
          <w:szCs w:val="28"/>
        </w:rPr>
        <w:t>АДМИНИСТРАТИВН</w:t>
      </w:r>
      <w:r w:rsidR="00AF7F91" w:rsidRPr="008D7504">
        <w:rPr>
          <w:rFonts w:ascii="Times New Roman" w:hAnsi="Times New Roman" w:cs="Times New Roman"/>
          <w:sz w:val="28"/>
          <w:szCs w:val="28"/>
        </w:rPr>
        <w:t>ЫЙ</w:t>
      </w:r>
      <w:r w:rsidR="00A63A52" w:rsidRPr="008D7504">
        <w:rPr>
          <w:rFonts w:ascii="Times New Roman" w:hAnsi="Times New Roman" w:cs="Times New Roman"/>
          <w:sz w:val="28"/>
          <w:szCs w:val="28"/>
        </w:rPr>
        <w:t xml:space="preserve"> РЕГЛАМЕНТ</w:t>
      </w:r>
      <w:r w:rsidR="00AF7F91" w:rsidRPr="008D7504">
        <w:rPr>
          <w:rFonts w:ascii="Times New Roman" w:hAnsi="Times New Roman" w:cs="Times New Roman"/>
          <w:sz w:val="28"/>
          <w:szCs w:val="28"/>
        </w:rPr>
        <w:t xml:space="preserve"> </w:t>
      </w:r>
    </w:p>
    <w:p w:rsidR="000B222F" w:rsidRPr="008D7504" w:rsidRDefault="00140A10" w:rsidP="000B222F">
      <w:pPr>
        <w:autoSpaceDE w:val="0"/>
        <w:jc w:val="center"/>
        <w:rPr>
          <w:rFonts w:eastAsia="Times New Roman"/>
          <w:b/>
          <w:kern w:val="0"/>
          <w:sz w:val="28"/>
          <w:szCs w:val="28"/>
        </w:rPr>
      </w:pPr>
      <w:r w:rsidRPr="008D7504">
        <w:rPr>
          <w:b/>
          <w:sz w:val="28"/>
          <w:szCs w:val="28"/>
        </w:rPr>
        <w:t>осуществления</w:t>
      </w:r>
      <w:r w:rsidR="000B222F" w:rsidRPr="008D7504">
        <w:rPr>
          <w:b/>
          <w:sz w:val="28"/>
          <w:szCs w:val="28"/>
        </w:rPr>
        <w:t xml:space="preserve"> муниципального контроля </w:t>
      </w:r>
      <w:r w:rsidR="00745165" w:rsidRPr="008D7504">
        <w:rPr>
          <w:rFonts w:eastAsia="Times New Roman"/>
          <w:b/>
          <w:kern w:val="0"/>
          <w:sz w:val="28"/>
          <w:szCs w:val="28"/>
        </w:rPr>
        <w:t>за сохранностью</w:t>
      </w:r>
      <w:r w:rsidR="000B222F" w:rsidRPr="008D7504">
        <w:rPr>
          <w:rFonts w:eastAsia="Times New Roman"/>
          <w:b/>
          <w:kern w:val="0"/>
          <w:sz w:val="28"/>
          <w:szCs w:val="28"/>
        </w:rPr>
        <w:t xml:space="preserve"> </w:t>
      </w:r>
    </w:p>
    <w:p w:rsidR="00C57B33" w:rsidRPr="008D7504" w:rsidRDefault="000B222F" w:rsidP="000B222F">
      <w:pPr>
        <w:autoSpaceDE w:val="0"/>
        <w:jc w:val="center"/>
        <w:rPr>
          <w:rFonts w:eastAsia="Times New Roman"/>
          <w:b/>
          <w:kern w:val="0"/>
          <w:sz w:val="28"/>
          <w:szCs w:val="28"/>
        </w:rPr>
      </w:pPr>
      <w:r w:rsidRPr="008D7504">
        <w:rPr>
          <w:rFonts w:eastAsia="Times New Roman"/>
          <w:b/>
          <w:kern w:val="0"/>
          <w:sz w:val="28"/>
          <w:szCs w:val="28"/>
        </w:rPr>
        <w:t xml:space="preserve">автомобильных дорог местного значения в границах населенных пунктов </w:t>
      </w:r>
    </w:p>
    <w:p w:rsidR="00A63A52" w:rsidRPr="00D43117" w:rsidRDefault="007F5A78" w:rsidP="000B222F">
      <w:pPr>
        <w:autoSpaceDE w:val="0"/>
        <w:jc w:val="center"/>
        <w:rPr>
          <w:rFonts w:eastAsia="Times New Roman"/>
          <w:b/>
          <w:kern w:val="0"/>
          <w:sz w:val="28"/>
          <w:szCs w:val="28"/>
        </w:rPr>
      </w:pPr>
      <w:r w:rsidRPr="008D7504">
        <w:rPr>
          <w:rFonts w:eastAsia="Times New Roman"/>
          <w:b/>
          <w:kern w:val="0"/>
          <w:sz w:val="28"/>
          <w:szCs w:val="28"/>
        </w:rPr>
        <w:t xml:space="preserve">муниципального образования </w:t>
      </w:r>
      <w:r w:rsidR="00D43117" w:rsidRPr="00D43117">
        <w:rPr>
          <w:rFonts w:eastAsia="Times New Roman"/>
          <w:b/>
          <w:kern w:val="0"/>
          <w:sz w:val="28"/>
          <w:szCs w:val="28"/>
        </w:rPr>
        <w:t>Шумское сельское поселение Кировского муниципального района Ленинградской области</w:t>
      </w:r>
    </w:p>
    <w:p w:rsidR="000B222F" w:rsidRPr="008D7504" w:rsidRDefault="000B222F">
      <w:pPr>
        <w:autoSpaceDE w:val="0"/>
        <w:jc w:val="center"/>
        <w:rPr>
          <w:b/>
          <w:sz w:val="28"/>
          <w:szCs w:val="28"/>
        </w:rPr>
      </w:pPr>
    </w:p>
    <w:p w:rsidR="00A63A52" w:rsidRPr="008D7504" w:rsidRDefault="00A63A52">
      <w:pPr>
        <w:autoSpaceDE w:val="0"/>
        <w:jc w:val="center"/>
        <w:rPr>
          <w:b/>
          <w:sz w:val="28"/>
          <w:szCs w:val="28"/>
        </w:rPr>
      </w:pPr>
      <w:r w:rsidRPr="008D7504">
        <w:rPr>
          <w:b/>
          <w:sz w:val="28"/>
          <w:szCs w:val="28"/>
        </w:rPr>
        <w:t>Общие положения</w:t>
      </w:r>
    </w:p>
    <w:p w:rsidR="00A63A52" w:rsidRPr="008D7504" w:rsidRDefault="00A63A52">
      <w:pPr>
        <w:autoSpaceDE w:val="0"/>
        <w:jc w:val="center"/>
        <w:rPr>
          <w:sz w:val="28"/>
          <w:szCs w:val="28"/>
        </w:rPr>
      </w:pPr>
    </w:p>
    <w:p w:rsidR="00A63A52" w:rsidRPr="00D43117" w:rsidRDefault="00A63A52">
      <w:pPr>
        <w:autoSpaceDE w:val="0"/>
        <w:ind w:firstLine="540"/>
        <w:jc w:val="both"/>
        <w:rPr>
          <w:rFonts w:eastAsia="Times New Roman"/>
          <w:kern w:val="0"/>
          <w:sz w:val="28"/>
          <w:szCs w:val="28"/>
        </w:rPr>
      </w:pPr>
      <w:r w:rsidRPr="008D7504">
        <w:rPr>
          <w:sz w:val="28"/>
          <w:szCs w:val="28"/>
        </w:rPr>
        <w:t xml:space="preserve">1. </w:t>
      </w:r>
      <w:proofErr w:type="gramStart"/>
      <w:r w:rsidRPr="008D7504">
        <w:rPr>
          <w:sz w:val="28"/>
          <w:szCs w:val="28"/>
        </w:rPr>
        <w:t xml:space="preserve">Настоящий административный регламент осуществления муниципального контроля за обеспечением </w:t>
      </w:r>
      <w:r w:rsidR="00D23B8F" w:rsidRPr="008D7504">
        <w:rPr>
          <w:rFonts w:eastAsia="Times New Roman"/>
          <w:kern w:val="0"/>
          <w:sz w:val="28"/>
          <w:szCs w:val="28"/>
        </w:rPr>
        <w:t>за сохранности автомобильных дорог местного значения в границах</w:t>
      </w:r>
      <w:r w:rsidR="00745165" w:rsidRPr="008D7504">
        <w:rPr>
          <w:rFonts w:eastAsia="Times New Roman"/>
          <w:kern w:val="0"/>
          <w:sz w:val="28"/>
          <w:szCs w:val="28"/>
        </w:rPr>
        <w:t xml:space="preserve"> населенных пунктов </w:t>
      </w:r>
      <w:r w:rsidR="007F5A78" w:rsidRPr="008D7504">
        <w:rPr>
          <w:rFonts w:eastAsia="Times New Roman"/>
          <w:kern w:val="0"/>
          <w:sz w:val="28"/>
          <w:szCs w:val="28"/>
        </w:rPr>
        <w:t xml:space="preserve">муниципального образования </w:t>
      </w:r>
      <w:r w:rsidR="00D43117" w:rsidRPr="00D43117">
        <w:rPr>
          <w:rFonts w:eastAsia="Times New Roman"/>
          <w:kern w:val="0"/>
          <w:sz w:val="28"/>
          <w:szCs w:val="28"/>
        </w:rPr>
        <w:t xml:space="preserve">Шумское сельское поселение Кировского муниципального района Ленинградской области </w:t>
      </w:r>
      <w:r w:rsidRPr="00D43117">
        <w:rPr>
          <w:rFonts w:eastAsia="Times New Roman"/>
          <w:kern w:val="0"/>
          <w:sz w:val="28"/>
          <w:szCs w:val="28"/>
        </w:rPr>
        <w:t>(далее - административный регламент) устанавливает по</w:t>
      </w:r>
      <w:r w:rsidR="00745165" w:rsidRPr="00D43117">
        <w:rPr>
          <w:rFonts w:eastAsia="Times New Roman"/>
          <w:kern w:val="0"/>
          <w:sz w:val="28"/>
          <w:szCs w:val="28"/>
        </w:rPr>
        <w:t>рядок организации и проведения А</w:t>
      </w:r>
      <w:r w:rsidRPr="00D43117">
        <w:rPr>
          <w:rFonts w:eastAsia="Times New Roman"/>
          <w:kern w:val="0"/>
          <w:sz w:val="28"/>
          <w:szCs w:val="28"/>
        </w:rPr>
        <w:t xml:space="preserve">дминистрацией </w:t>
      </w:r>
      <w:r w:rsidR="007F5A78" w:rsidRPr="008D7504">
        <w:rPr>
          <w:rFonts w:eastAsia="Times New Roman"/>
          <w:kern w:val="0"/>
          <w:sz w:val="28"/>
          <w:szCs w:val="28"/>
        </w:rPr>
        <w:t xml:space="preserve">муниципального образования </w:t>
      </w:r>
      <w:r w:rsidR="00D43117" w:rsidRPr="00D43117">
        <w:rPr>
          <w:rFonts w:eastAsia="Times New Roman"/>
          <w:kern w:val="0"/>
          <w:sz w:val="28"/>
          <w:szCs w:val="28"/>
        </w:rPr>
        <w:t xml:space="preserve">Шумское сельское поселение Кировского муниципального района Ленинградской области </w:t>
      </w:r>
      <w:r w:rsidRPr="00D43117">
        <w:rPr>
          <w:rFonts w:eastAsia="Times New Roman"/>
          <w:kern w:val="0"/>
          <w:sz w:val="28"/>
          <w:szCs w:val="28"/>
        </w:rPr>
        <w:t>проверок при осуществлении муниципального контроля за</w:t>
      </w:r>
      <w:r w:rsidRPr="008D7504">
        <w:rPr>
          <w:sz w:val="28"/>
          <w:szCs w:val="28"/>
        </w:rPr>
        <w:t xml:space="preserve"> сохранностью автомобильных дорог местного значения </w:t>
      </w:r>
      <w:r w:rsidR="00745165" w:rsidRPr="008D7504">
        <w:rPr>
          <w:sz w:val="28"/>
          <w:szCs w:val="28"/>
        </w:rPr>
        <w:t xml:space="preserve"> </w:t>
      </w:r>
      <w:r w:rsidR="007F5A78" w:rsidRPr="008D7504">
        <w:rPr>
          <w:rFonts w:eastAsia="Times New Roman"/>
          <w:kern w:val="0"/>
          <w:sz w:val="28"/>
          <w:szCs w:val="28"/>
        </w:rPr>
        <w:t>муниципального образования</w:t>
      </w:r>
      <w:proofErr w:type="gramEnd"/>
      <w:r w:rsidR="00F23AB6">
        <w:rPr>
          <w:rFonts w:eastAsia="Times New Roman"/>
          <w:kern w:val="0"/>
          <w:sz w:val="28"/>
          <w:szCs w:val="28"/>
        </w:rPr>
        <w:t xml:space="preserve"> </w:t>
      </w:r>
      <w:r w:rsidR="00D43117" w:rsidRPr="00D43117">
        <w:rPr>
          <w:rFonts w:eastAsia="Times New Roman"/>
          <w:kern w:val="0"/>
          <w:sz w:val="28"/>
          <w:szCs w:val="28"/>
        </w:rPr>
        <w:t>Шумское сельское поселение Кировского муниципального района Ленинградской области</w:t>
      </w:r>
      <w:r w:rsidRPr="00D43117">
        <w:rPr>
          <w:rFonts w:eastAsia="Times New Roman"/>
          <w:kern w:val="0"/>
          <w:sz w:val="28"/>
          <w:szCs w:val="28"/>
        </w:rPr>
        <w:t>.</w:t>
      </w:r>
    </w:p>
    <w:p w:rsidR="00A63A52" w:rsidRPr="008D7504" w:rsidRDefault="00A63A52">
      <w:pPr>
        <w:autoSpaceDE w:val="0"/>
        <w:ind w:firstLine="540"/>
        <w:jc w:val="both"/>
        <w:rPr>
          <w:sz w:val="28"/>
          <w:szCs w:val="28"/>
        </w:rPr>
      </w:pPr>
      <w:r w:rsidRPr="008D7504">
        <w:rPr>
          <w:sz w:val="28"/>
          <w:szCs w:val="28"/>
        </w:rPr>
        <w:t xml:space="preserve">2. Муниципальный контроль за обеспечением </w:t>
      </w:r>
      <w:r w:rsidR="00E93AEE" w:rsidRPr="008D7504">
        <w:rPr>
          <w:rFonts w:eastAsia="Times New Roman"/>
          <w:kern w:val="0"/>
          <w:sz w:val="28"/>
          <w:szCs w:val="28"/>
        </w:rPr>
        <w:t>по сохранности</w:t>
      </w:r>
      <w:r w:rsidR="00D23B8F" w:rsidRPr="008D7504">
        <w:rPr>
          <w:rFonts w:eastAsia="Times New Roman"/>
          <w:kern w:val="0"/>
          <w:sz w:val="28"/>
          <w:szCs w:val="28"/>
        </w:rPr>
        <w:t xml:space="preserve"> автомобильных дорог местного значения в границах</w:t>
      </w:r>
      <w:r w:rsidR="00745165" w:rsidRPr="008D7504">
        <w:rPr>
          <w:rFonts w:eastAsia="Times New Roman"/>
          <w:kern w:val="0"/>
          <w:sz w:val="28"/>
          <w:szCs w:val="28"/>
        </w:rPr>
        <w:t xml:space="preserve"> населенных пунктов</w:t>
      </w:r>
      <w:r w:rsidR="00745165" w:rsidRPr="008D7504">
        <w:rPr>
          <w:sz w:val="28"/>
          <w:szCs w:val="28"/>
        </w:rPr>
        <w:t xml:space="preserve"> </w:t>
      </w:r>
      <w:r w:rsidR="007F5A78" w:rsidRPr="008D7504">
        <w:rPr>
          <w:sz w:val="28"/>
          <w:szCs w:val="28"/>
        </w:rPr>
        <w:t xml:space="preserve"> </w:t>
      </w:r>
      <w:r w:rsidR="007F5A78" w:rsidRPr="008D7504">
        <w:rPr>
          <w:rFonts w:eastAsia="Times New Roman"/>
          <w:kern w:val="0"/>
          <w:sz w:val="28"/>
          <w:szCs w:val="28"/>
        </w:rPr>
        <w:t xml:space="preserve">муниципального образования </w:t>
      </w:r>
      <w:r w:rsidR="00D43117" w:rsidRPr="00D43117">
        <w:rPr>
          <w:rFonts w:eastAsia="Times New Roman"/>
          <w:kern w:val="0"/>
          <w:sz w:val="28"/>
          <w:szCs w:val="28"/>
        </w:rPr>
        <w:t>Шумское сельское поселение Кировского муниципального района Ленинградской области</w:t>
      </w:r>
      <w:r w:rsidR="00D23B8F" w:rsidRPr="008D7504">
        <w:rPr>
          <w:b/>
          <w:bCs/>
          <w:sz w:val="28"/>
          <w:szCs w:val="28"/>
        </w:rPr>
        <w:t xml:space="preserve"> </w:t>
      </w:r>
      <w:r w:rsidRPr="008D7504">
        <w:rPr>
          <w:sz w:val="28"/>
          <w:szCs w:val="28"/>
        </w:rPr>
        <w:t xml:space="preserve">осуществляется в соответствии </w:t>
      </w:r>
      <w:proofErr w:type="gramStart"/>
      <w:r w:rsidRPr="008D7504">
        <w:rPr>
          <w:sz w:val="28"/>
          <w:szCs w:val="28"/>
        </w:rPr>
        <w:t>с</w:t>
      </w:r>
      <w:proofErr w:type="gramEnd"/>
      <w:r w:rsidRPr="008D7504">
        <w:rPr>
          <w:sz w:val="28"/>
          <w:szCs w:val="28"/>
        </w:rPr>
        <w:t>:</w:t>
      </w:r>
    </w:p>
    <w:p w:rsidR="00A63A52" w:rsidRPr="008D7504" w:rsidRDefault="00A63A52">
      <w:pPr>
        <w:autoSpaceDE w:val="0"/>
        <w:ind w:firstLine="540"/>
        <w:jc w:val="both"/>
        <w:rPr>
          <w:sz w:val="28"/>
          <w:szCs w:val="28"/>
        </w:rPr>
      </w:pPr>
      <w:r w:rsidRPr="008D7504">
        <w:rPr>
          <w:sz w:val="28"/>
          <w:szCs w:val="28"/>
        </w:rPr>
        <w:t>- Кодексом Российской Федерации об административных правонарушениях от 30 декабря 2001 года № 195-ФЗ;</w:t>
      </w:r>
    </w:p>
    <w:p w:rsidR="00A63A52" w:rsidRPr="008D7504" w:rsidRDefault="00A63A52">
      <w:pPr>
        <w:autoSpaceDE w:val="0"/>
        <w:ind w:firstLine="540"/>
        <w:jc w:val="both"/>
        <w:rPr>
          <w:sz w:val="28"/>
          <w:szCs w:val="28"/>
        </w:rPr>
      </w:pPr>
      <w:r w:rsidRPr="008D7504">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A63A52" w:rsidRPr="008D7504" w:rsidRDefault="00A63A52">
      <w:pPr>
        <w:autoSpaceDE w:val="0"/>
        <w:ind w:firstLine="540"/>
        <w:jc w:val="both"/>
        <w:rPr>
          <w:sz w:val="28"/>
          <w:szCs w:val="28"/>
        </w:rPr>
      </w:pPr>
      <w:r w:rsidRPr="008D7504">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3A52" w:rsidRPr="008D7504" w:rsidRDefault="00A63A52">
      <w:pPr>
        <w:autoSpaceDE w:val="0"/>
        <w:ind w:firstLine="540"/>
        <w:jc w:val="both"/>
        <w:rPr>
          <w:sz w:val="28"/>
          <w:szCs w:val="28"/>
        </w:rPr>
      </w:pPr>
      <w:r w:rsidRPr="008D7504">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3A52" w:rsidRPr="008D7504" w:rsidRDefault="00A63A52">
      <w:pPr>
        <w:autoSpaceDE w:val="0"/>
        <w:ind w:firstLine="540"/>
        <w:jc w:val="both"/>
        <w:rPr>
          <w:sz w:val="28"/>
          <w:szCs w:val="28"/>
        </w:rPr>
      </w:pPr>
      <w:r w:rsidRPr="008D7504">
        <w:rPr>
          <w:sz w:val="28"/>
          <w:szCs w:val="28"/>
        </w:rPr>
        <w:t>- Федеральным законом от 10 декабря 1995 года № 196-ФЗ «О безопасности дорожного движения»;</w:t>
      </w:r>
    </w:p>
    <w:p w:rsidR="0055625F" w:rsidRPr="008D7504" w:rsidRDefault="0055625F" w:rsidP="0055625F">
      <w:pPr>
        <w:ind w:firstLine="567"/>
        <w:jc w:val="both"/>
        <w:rPr>
          <w:sz w:val="28"/>
          <w:szCs w:val="28"/>
        </w:rPr>
      </w:pPr>
      <w:r w:rsidRPr="008D7504">
        <w:rPr>
          <w:sz w:val="28"/>
          <w:szCs w:val="28"/>
        </w:rPr>
        <w:t xml:space="preserve">- </w:t>
      </w:r>
      <w:r w:rsidR="00745165" w:rsidRPr="008D7504">
        <w:rPr>
          <w:sz w:val="28"/>
          <w:szCs w:val="28"/>
        </w:rPr>
        <w:t xml:space="preserve">Уставом </w:t>
      </w:r>
      <w:r w:rsidR="008D7504">
        <w:rPr>
          <w:sz w:val="28"/>
          <w:szCs w:val="28"/>
        </w:rPr>
        <w:t xml:space="preserve">муниципального образования </w:t>
      </w:r>
      <w:r w:rsidR="00D43117" w:rsidRPr="00D43117">
        <w:rPr>
          <w:sz w:val="28"/>
          <w:szCs w:val="28"/>
        </w:rPr>
        <w:t>Шумское сельское поселение Кировского муниципального района Ленинградской области</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 муниципальными правовыми актами;</w:t>
      </w:r>
    </w:p>
    <w:p w:rsidR="00A63A52" w:rsidRPr="008D7504" w:rsidRDefault="00A63A52" w:rsidP="0055625F">
      <w:pPr>
        <w:autoSpaceDE w:val="0"/>
        <w:ind w:firstLine="540"/>
        <w:jc w:val="both"/>
        <w:rPr>
          <w:sz w:val="28"/>
          <w:szCs w:val="28"/>
        </w:rPr>
      </w:pPr>
      <w:r w:rsidRPr="008D7504">
        <w:rPr>
          <w:sz w:val="28"/>
          <w:szCs w:val="28"/>
        </w:rPr>
        <w:t>- настоящим административным регламентом.</w:t>
      </w:r>
    </w:p>
    <w:p w:rsidR="00A63A52" w:rsidRPr="008D7504" w:rsidRDefault="00A63A52">
      <w:pPr>
        <w:autoSpaceDE w:val="0"/>
        <w:ind w:firstLine="540"/>
        <w:jc w:val="both"/>
        <w:rPr>
          <w:sz w:val="28"/>
          <w:szCs w:val="28"/>
        </w:rPr>
      </w:pPr>
      <w:r w:rsidRPr="008D7504">
        <w:rPr>
          <w:sz w:val="28"/>
          <w:szCs w:val="28"/>
        </w:rPr>
        <w:t xml:space="preserve">3. </w:t>
      </w:r>
      <w:proofErr w:type="gramStart"/>
      <w:r w:rsidRPr="008D7504">
        <w:rPr>
          <w:sz w:val="28"/>
          <w:szCs w:val="28"/>
        </w:rPr>
        <w:t xml:space="preserve">Муниципальный контроль за обеспечением сохранности автомобильных </w:t>
      </w:r>
      <w:r w:rsidRPr="008D7504">
        <w:rPr>
          <w:sz w:val="28"/>
          <w:szCs w:val="28"/>
        </w:rPr>
        <w:lastRenderedPageBreak/>
        <w:t xml:space="preserve">дорог местного значения </w:t>
      </w:r>
      <w:r w:rsidR="00745165" w:rsidRPr="008D7504">
        <w:rPr>
          <w:sz w:val="28"/>
          <w:szCs w:val="28"/>
        </w:rPr>
        <w:t xml:space="preserve"> </w:t>
      </w:r>
      <w:r w:rsidR="008D7504">
        <w:rPr>
          <w:sz w:val="28"/>
          <w:szCs w:val="28"/>
        </w:rPr>
        <w:t xml:space="preserve">муниципального образования </w:t>
      </w:r>
      <w:r w:rsidR="00D43117" w:rsidRPr="00D43117">
        <w:rPr>
          <w:sz w:val="28"/>
          <w:szCs w:val="28"/>
        </w:rPr>
        <w:t>Шумское сельское поселение Кировского муниципального района Ленинградской области</w:t>
      </w:r>
      <w:r w:rsidRPr="008D7504">
        <w:rPr>
          <w:sz w:val="28"/>
          <w:szCs w:val="28"/>
        </w:rPr>
        <w:t xml:space="preserve"> (далее – муниципальная функция) осуществляется уполномоченным </w:t>
      </w:r>
      <w:r w:rsidR="00745165" w:rsidRPr="008D7504">
        <w:rPr>
          <w:sz w:val="28"/>
          <w:szCs w:val="28"/>
        </w:rPr>
        <w:t>должностным лицом Администрации</w:t>
      </w:r>
      <w:r w:rsidR="008D7504">
        <w:rPr>
          <w:sz w:val="28"/>
          <w:szCs w:val="28"/>
        </w:rPr>
        <w:t xml:space="preserve"> муниципального образования </w:t>
      </w:r>
      <w:r w:rsidR="00D43117" w:rsidRPr="00D43117">
        <w:rPr>
          <w:sz w:val="28"/>
          <w:szCs w:val="28"/>
        </w:rPr>
        <w:t xml:space="preserve">Шумское сельское поселение Кировского муниципального района Ленинградской области </w:t>
      </w:r>
      <w:r w:rsidRPr="008D7504">
        <w:rPr>
          <w:sz w:val="28"/>
          <w:szCs w:val="28"/>
        </w:rPr>
        <w:t>(далее – должностное лицо)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w:t>
      </w:r>
      <w:proofErr w:type="gramEnd"/>
      <w:r w:rsidRPr="008D7504">
        <w:rPr>
          <w:sz w:val="28"/>
          <w:szCs w:val="28"/>
        </w:rPr>
        <w:t xml:space="preserve"> являющихся юридическими лицами или индивидуальными предпринимателями (далее - пользователи  автомобильных  дорог).</w:t>
      </w:r>
    </w:p>
    <w:p w:rsidR="00A63A52" w:rsidRPr="008D7504" w:rsidRDefault="00A63A52">
      <w:pPr>
        <w:numPr>
          <w:ilvl w:val="1"/>
          <w:numId w:val="2"/>
        </w:numPr>
        <w:ind w:left="0" w:firstLine="540"/>
        <w:jc w:val="both"/>
        <w:rPr>
          <w:sz w:val="28"/>
          <w:szCs w:val="28"/>
        </w:rPr>
      </w:pPr>
      <w:r w:rsidRPr="008D7504">
        <w:rPr>
          <w:sz w:val="28"/>
          <w:szCs w:val="28"/>
        </w:rPr>
        <w:t>При исполнении муни</w:t>
      </w:r>
      <w:r w:rsidR="00745165" w:rsidRPr="008D7504">
        <w:rPr>
          <w:sz w:val="28"/>
          <w:szCs w:val="28"/>
        </w:rPr>
        <w:t xml:space="preserve">ципальной функции Администрация </w:t>
      </w:r>
      <w:r w:rsidR="008D7504">
        <w:rPr>
          <w:sz w:val="28"/>
          <w:szCs w:val="28"/>
        </w:rPr>
        <w:t xml:space="preserve">муниципального образования </w:t>
      </w:r>
      <w:r w:rsidR="00D43117" w:rsidRPr="00D43117">
        <w:rPr>
          <w:sz w:val="28"/>
          <w:szCs w:val="28"/>
        </w:rPr>
        <w:t>Шумское сельское поселение Кировского муниципального района Ленинградской области</w:t>
      </w:r>
      <w:r w:rsidRPr="008D7504">
        <w:rPr>
          <w:sz w:val="28"/>
          <w:szCs w:val="28"/>
        </w:rPr>
        <w:t xml:space="preserve"> взаимодействует </w:t>
      </w:r>
      <w:proofErr w:type="gramStart"/>
      <w:r w:rsidRPr="008D7504">
        <w:rPr>
          <w:sz w:val="28"/>
          <w:szCs w:val="28"/>
        </w:rPr>
        <w:t>с</w:t>
      </w:r>
      <w:proofErr w:type="gramEnd"/>
      <w:r w:rsidRPr="008D7504">
        <w:rPr>
          <w:sz w:val="28"/>
          <w:szCs w:val="28"/>
        </w:rPr>
        <w:t>:</w:t>
      </w:r>
    </w:p>
    <w:p w:rsidR="00D23B8F" w:rsidRPr="008D7504" w:rsidRDefault="00D23B8F" w:rsidP="00D23B8F">
      <w:pPr>
        <w:ind w:firstLine="540"/>
        <w:jc w:val="both"/>
        <w:rPr>
          <w:sz w:val="28"/>
          <w:szCs w:val="28"/>
        </w:rPr>
      </w:pPr>
      <w:r w:rsidRPr="008D7504">
        <w:rPr>
          <w:sz w:val="28"/>
          <w:szCs w:val="28"/>
        </w:rPr>
        <w:t xml:space="preserve">- </w:t>
      </w:r>
      <w:r w:rsidR="007A4A2C">
        <w:rPr>
          <w:sz w:val="28"/>
          <w:szCs w:val="28"/>
        </w:rPr>
        <w:t xml:space="preserve">  </w:t>
      </w:r>
      <w:r w:rsidR="00A63A52" w:rsidRPr="008D7504">
        <w:rPr>
          <w:sz w:val="28"/>
          <w:szCs w:val="28"/>
        </w:rPr>
        <w:t>органами прокуратуры по вопросам согласования проведения проверок;</w:t>
      </w:r>
    </w:p>
    <w:p w:rsidR="00D23B8F" w:rsidRPr="008D7504" w:rsidRDefault="007A4A2C" w:rsidP="00D23B8F">
      <w:pPr>
        <w:ind w:firstLine="540"/>
        <w:jc w:val="both"/>
        <w:rPr>
          <w:sz w:val="28"/>
          <w:szCs w:val="28"/>
        </w:rPr>
      </w:pPr>
      <w:r>
        <w:rPr>
          <w:sz w:val="28"/>
          <w:szCs w:val="28"/>
        </w:rPr>
        <w:t xml:space="preserve">- </w:t>
      </w:r>
      <w:r w:rsidR="00A63A52" w:rsidRPr="008D7504">
        <w:rPr>
          <w:sz w:val="28"/>
          <w:szCs w:val="28"/>
        </w:rPr>
        <w:t>органами внутренних дел для оказания содействия при проведении проверок;</w:t>
      </w:r>
    </w:p>
    <w:p w:rsidR="00A63A52" w:rsidRPr="008D7504" w:rsidRDefault="00D23B8F" w:rsidP="00D23B8F">
      <w:pPr>
        <w:ind w:firstLine="540"/>
        <w:jc w:val="both"/>
        <w:rPr>
          <w:sz w:val="28"/>
          <w:szCs w:val="28"/>
        </w:rPr>
      </w:pPr>
      <w:r w:rsidRPr="008D7504">
        <w:rPr>
          <w:sz w:val="28"/>
          <w:szCs w:val="28"/>
        </w:rPr>
        <w:t>-</w:t>
      </w:r>
      <w:r w:rsidR="00A63A52" w:rsidRPr="008D7504">
        <w:rPr>
          <w:sz w:val="28"/>
          <w:szCs w:val="28"/>
        </w:rPr>
        <w:t xml:space="preserve"> с физическими и юридическими лицами.</w:t>
      </w:r>
    </w:p>
    <w:p w:rsidR="00A63A52" w:rsidRPr="008D7504" w:rsidRDefault="00A63A52" w:rsidP="00D23B8F">
      <w:pPr>
        <w:pStyle w:val="ad"/>
        <w:ind w:firstLine="540"/>
        <w:rPr>
          <w:rFonts w:ascii="Times New Roman" w:hAnsi="Times New Roman" w:cs="Times New Roman"/>
        </w:rPr>
      </w:pPr>
      <w:r w:rsidRPr="008D7504">
        <w:rPr>
          <w:rFonts w:ascii="Times New Roman" w:hAnsi="Times New Roman" w:cs="Times New Roman"/>
        </w:rPr>
        <w:t>5. Конечным результатом исполнения муниципальной функции  является выявление факта (отсутствия факта) нарушения.</w:t>
      </w:r>
    </w:p>
    <w:p w:rsidR="00A63A52" w:rsidRPr="008D7504" w:rsidRDefault="00A63A52">
      <w:pPr>
        <w:pStyle w:val="ad"/>
        <w:ind w:firstLine="540"/>
        <w:rPr>
          <w:rFonts w:ascii="Times New Roman" w:hAnsi="Times New Roman" w:cs="Times New Roman"/>
        </w:rPr>
      </w:pPr>
      <w:r w:rsidRPr="008D7504">
        <w:rPr>
          <w:rFonts w:ascii="Times New Roman" w:hAnsi="Times New Roman" w:cs="Times New Roman"/>
        </w:rPr>
        <w:t>6. По результатам исполнения муниципальной функции составляется:</w:t>
      </w:r>
    </w:p>
    <w:p w:rsidR="00A63A52" w:rsidRPr="008D7504" w:rsidRDefault="00A63A52">
      <w:pPr>
        <w:pStyle w:val="ad"/>
        <w:ind w:firstLine="540"/>
        <w:rPr>
          <w:rFonts w:ascii="Times New Roman" w:hAnsi="Times New Roman" w:cs="Times New Roman"/>
        </w:rPr>
      </w:pPr>
      <w:r w:rsidRPr="008D7504">
        <w:rPr>
          <w:rFonts w:ascii="Times New Roman" w:hAnsi="Times New Roman" w:cs="Times New Roman"/>
        </w:rPr>
        <w:t>- акт проверки;</w:t>
      </w:r>
    </w:p>
    <w:p w:rsidR="00A63A52" w:rsidRPr="008D7504" w:rsidRDefault="00A63A52">
      <w:pPr>
        <w:ind w:firstLine="540"/>
        <w:jc w:val="both"/>
        <w:rPr>
          <w:sz w:val="28"/>
          <w:szCs w:val="28"/>
        </w:rPr>
      </w:pPr>
      <w:r w:rsidRPr="008D7504">
        <w:rPr>
          <w:sz w:val="28"/>
          <w:szCs w:val="28"/>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3A52" w:rsidRPr="008D7504" w:rsidRDefault="00A63A52">
      <w:pPr>
        <w:ind w:firstLine="540"/>
        <w:jc w:val="both"/>
        <w:rPr>
          <w:sz w:val="28"/>
          <w:szCs w:val="28"/>
        </w:rPr>
      </w:pPr>
      <w:r w:rsidRPr="008D7504">
        <w:rPr>
          <w:sz w:val="28"/>
          <w:szCs w:val="28"/>
        </w:rPr>
        <w:t xml:space="preserve">7. </w:t>
      </w:r>
      <w:proofErr w:type="gramStart"/>
      <w:r w:rsidRPr="008D7504">
        <w:rPr>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w:t>
      </w:r>
      <w:r w:rsidR="00745165" w:rsidRPr="008D7504">
        <w:rPr>
          <w:sz w:val="28"/>
          <w:szCs w:val="28"/>
        </w:rPr>
        <w:t>д причинен, Администрация</w:t>
      </w:r>
      <w:r w:rsidR="008D7504">
        <w:rPr>
          <w:sz w:val="28"/>
          <w:szCs w:val="28"/>
        </w:rPr>
        <w:t xml:space="preserve"> муниципального образования </w:t>
      </w:r>
      <w:r w:rsidR="00D43117" w:rsidRPr="00D43117">
        <w:rPr>
          <w:sz w:val="28"/>
          <w:szCs w:val="28"/>
        </w:rPr>
        <w:t xml:space="preserve">Шумское сельское поселение Кировского муниципального района Ленинградской области </w:t>
      </w:r>
      <w:r w:rsidRPr="008D7504">
        <w:rPr>
          <w:sz w:val="28"/>
          <w:szCs w:val="28"/>
        </w:rPr>
        <w:t>принимает меры по недопущению причинения вреда или прекращению его причинения.</w:t>
      </w:r>
      <w:proofErr w:type="gramEnd"/>
    </w:p>
    <w:p w:rsidR="00A63A52" w:rsidRPr="008D7504" w:rsidRDefault="00A63A52">
      <w:pPr>
        <w:ind w:firstLine="540"/>
        <w:jc w:val="both"/>
        <w:rPr>
          <w:sz w:val="28"/>
          <w:szCs w:val="28"/>
        </w:rPr>
      </w:pPr>
      <w:r w:rsidRPr="008D7504">
        <w:rPr>
          <w:sz w:val="28"/>
          <w:szCs w:val="28"/>
        </w:rPr>
        <w:t>8. В случае</w:t>
      </w:r>
      <w:proofErr w:type="gramStart"/>
      <w:r w:rsidR="007F13E8" w:rsidRPr="008D7504">
        <w:rPr>
          <w:sz w:val="28"/>
          <w:szCs w:val="28"/>
        </w:rPr>
        <w:t>,</w:t>
      </w:r>
      <w:proofErr w:type="gramEnd"/>
      <w:r w:rsidRPr="008D7504">
        <w:rPr>
          <w:sz w:val="28"/>
          <w:szCs w:val="28"/>
        </w:rPr>
        <w:t xml:space="preserve"> если основанием для исполнения муниципальной функции являе</w:t>
      </w:r>
      <w:r w:rsidR="00745165" w:rsidRPr="008D7504">
        <w:rPr>
          <w:sz w:val="28"/>
          <w:szCs w:val="28"/>
        </w:rPr>
        <w:t>тся поступление в Администрацию</w:t>
      </w:r>
      <w:r w:rsidR="008D7504">
        <w:rPr>
          <w:sz w:val="28"/>
          <w:szCs w:val="28"/>
        </w:rPr>
        <w:t xml:space="preserve"> муниципального образования </w:t>
      </w:r>
      <w:r w:rsidR="00D43117" w:rsidRPr="00D43117">
        <w:rPr>
          <w:sz w:val="28"/>
          <w:szCs w:val="28"/>
        </w:rPr>
        <w:t>Шумское сельское поселение Кировского муниципального района Ленинградской области</w:t>
      </w:r>
      <w:r w:rsidR="00A54BE6" w:rsidRPr="008D7504">
        <w:rPr>
          <w:sz w:val="28"/>
          <w:szCs w:val="28"/>
        </w:rPr>
        <w:t xml:space="preserve"> </w:t>
      </w:r>
      <w:r w:rsidRPr="008D7504">
        <w:rPr>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A63A52" w:rsidRPr="008D7504" w:rsidRDefault="00A63A52">
      <w:pPr>
        <w:ind w:firstLine="540"/>
        <w:jc w:val="both"/>
        <w:rPr>
          <w:sz w:val="28"/>
          <w:szCs w:val="28"/>
        </w:rPr>
      </w:pPr>
      <w:r w:rsidRPr="008D7504">
        <w:rPr>
          <w:sz w:val="28"/>
          <w:szCs w:val="28"/>
        </w:rPr>
        <w:t xml:space="preserve">9. Предметом проверки является соблюдение юридическими лицами, </w:t>
      </w:r>
      <w:r w:rsidRPr="008D7504">
        <w:rPr>
          <w:sz w:val="28"/>
          <w:szCs w:val="28"/>
        </w:rPr>
        <w:lastRenderedPageBreak/>
        <w:t>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A63A52" w:rsidRPr="008D7504" w:rsidRDefault="00A63A52">
      <w:pPr>
        <w:numPr>
          <w:ilvl w:val="1"/>
          <w:numId w:val="4"/>
        </w:numPr>
        <w:ind w:left="0" w:firstLine="540"/>
        <w:jc w:val="both"/>
        <w:rPr>
          <w:sz w:val="28"/>
          <w:szCs w:val="28"/>
        </w:rPr>
      </w:pPr>
      <w:r w:rsidRPr="008D7504">
        <w:rPr>
          <w:sz w:val="28"/>
          <w:szCs w:val="28"/>
        </w:rPr>
        <w:t>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A63A52" w:rsidRPr="008D7504" w:rsidRDefault="00A63A52" w:rsidP="00A54BE6">
      <w:pPr>
        <w:ind w:firstLine="540"/>
        <w:jc w:val="center"/>
        <w:rPr>
          <w:b/>
          <w:sz w:val="28"/>
          <w:szCs w:val="28"/>
        </w:rPr>
      </w:pPr>
    </w:p>
    <w:p w:rsidR="00A54BE6" w:rsidRPr="00D43117" w:rsidRDefault="00A63A52" w:rsidP="00A54BE6">
      <w:pPr>
        <w:ind w:firstLine="720"/>
        <w:jc w:val="center"/>
        <w:rPr>
          <w:b/>
          <w:sz w:val="28"/>
          <w:szCs w:val="28"/>
        </w:rPr>
      </w:pPr>
      <w:r w:rsidRPr="008D7504">
        <w:rPr>
          <w:b/>
          <w:sz w:val="28"/>
          <w:szCs w:val="28"/>
        </w:rPr>
        <w:t xml:space="preserve">Требования </w:t>
      </w:r>
      <w:proofErr w:type="gramStart"/>
      <w:r w:rsidRPr="008D7504">
        <w:rPr>
          <w:b/>
          <w:sz w:val="28"/>
          <w:szCs w:val="28"/>
        </w:rPr>
        <w:t xml:space="preserve">к порядку исполнения муниципальной функции по проведению проверок при осуществлении муниципального контроля за обеспечением сохранности </w:t>
      </w:r>
      <w:r w:rsidR="00A54BE6" w:rsidRPr="008D7504">
        <w:rPr>
          <w:rFonts w:eastAsia="Times New Roman"/>
          <w:b/>
          <w:kern w:val="0"/>
          <w:sz w:val="28"/>
          <w:szCs w:val="28"/>
        </w:rPr>
        <w:t>автомобильных дорог местного значения в границах</w:t>
      </w:r>
      <w:proofErr w:type="gramEnd"/>
      <w:r w:rsidR="00745165" w:rsidRPr="008D7504">
        <w:rPr>
          <w:rFonts w:eastAsia="Times New Roman"/>
          <w:b/>
          <w:kern w:val="0"/>
          <w:sz w:val="28"/>
          <w:szCs w:val="28"/>
        </w:rPr>
        <w:t xml:space="preserve"> населенных пунктов</w:t>
      </w:r>
      <w:r w:rsidR="00745165" w:rsidRPr="008D7504">
        <w:rPr>
          <w:sz w:val="28"/>
          <w:szCs w:val="28"/>
        </w:rPr>
        <w:t xml:space="preserve"> </w:t>
      </w:r>
      <w:r w:rsidR="008D7504">
        <w:rPr>
          <w:b/>
          <w:sz w:val="28"/>
          <w:szCs w:val="28"/>
        </w:rPr>
        <w:t xml:space="preserve"> </w:t>
      </w:r>
      <w:r w:rsidR="008D7504" w:rsidRPr="008D7504">
        <w:rPr>
          <w:b/>
          <w:sz w:val="28"/>
          <w:szCs w:val="28"/>
        </w:rPr>
        <w:t xml:space="preserve">муниципального образования </w:t>
      </w:r>
      <w:r w:rsidR="00D43117" w:rsidRPr="00D43117">
        <w:rPr>
          <w:b/>
          <w:sz w:val="28"/>
          <w:szCs w:val="28"/>
        </w:rPr>
        <w:t>Шумское сельское поселение Кировского муниципального района Ленинградской области</w:t>
      </w:r>
    </w:p>
    <w:p w:rsidR="00A63A52" w:rsidRPr="008D7504" w:rsidRDefault="00A63A52" w:rsidP="00A54BE6">
      <w:pPr>
        <w:autoSpaceDE w:val="0"/>
        <w:ind w:firstLine="540"/>
        <w:jc w:val="center"/>
        <w:rPr>
          <w:sz w:val="28"/>
          <w:szCs w:val="28"/>
        </w:rPr>
      </w:pP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11. Порядок информирования о правилах исполнения муниципальной  функции.</w:t>
      </w:r>
    </w:p>
    <w:p w:rsidR="00A63A52" w:rsidRPr="008D7504" w:rsidRDefault="00DB05C0">
      <w:pPr>
        <w:autoSpaceDE w:val="0"/>
        <w:ind w:firstLine="540"/>
        <w:jc w:val="both"/>
        <w:rPr>
          <w:sz w:val="28"/>
          <w:szCs w:val="28"/>
        </w:rPr>
      </w:pPr>
      <w:r w:rsidRPr="008D7504">
        <w:rPr>
          <w:sz w:val="28"/>
          <w:szCs w:val="28"/>
        </w:rPr>
        <w:t>12.</w:t>
      </w:r>
      <w:r w:rsidR="00026F70" w:rsidRPr="008D7504">
        <w:rPr>
          <w:sz w:val="28"/>
          <w:szCs w:val="28"/>
        </w:rPr>
        <w:t xml:space="preserve"> </w:t>
      </w:r>
      <w:r w:rsidR="00A63A52" w:rsidRPr="008D7504">
        <w:rPr>
          <w:sz w:val="28"/>
          <w:szCs w:val="28"/>
        </w:rPr>
        <w:t>Сведения о местонахождении, номер телефона, электронный адрес</w:t>
      </w:r>
      <w:r w:rsidR="00FA7642">
        <w:rPr>
          <w:sz w:val="28"/>
          <w:szCs w:val="28"/>
        </w:rPr>
        <w:t>,</w:t>
      </w:r>
      <w:r w:rsidR="00A63A52" w:rsidRPr="008D7504">
        <w:rPr>
          <w:sz w:val="28"/>
          <w:szCs w:val="28"/>
        </w:rPr>
        <w:t xml:space="preserve"> </w:t>
      </w:r>
      <w:r w:rsidR="00A54BE6" w:rsidRPr="008D7504">
        <w:rPr>
          <w:sz w:val="28"/>
          <w:szCs w:val="28"/>
        </w:rPr>
        <w:t xml:space="preserve"> официальный сайт, </w:t>
      </w:r>
      <w:r w:rsidR="00B97B98" w:rsidRPr="008D7504">
        <w:rPr>
          <w:sz w:val="28"/>
          <w:szCs w:val="28"/>
        </w:rPr>
        <w:t xml:space="preserve">Администрации </w:t>
      </w:r>
      <w:r w:rsidR="008D7504">
        <w:rPr>
          <w:sz w:val="28"/>
          <w:szCs w:val="28"/>
        </w:rPr>
        <w:t xml:space="preserve"> муниципального образования </w:t>
      </w:r>
      <w:r w:rsidR="00D43117" w:rsidRPr="00D43117">
        <w:rPr>
          <w:sz w:val="28"/>
          <w:szCs w:val="28"/>
        </w:rPr>
        <w:t>Шумское сельское поселение Кировского муниципального района Ленинградской области</w:t>
      </w:r>
    </w:p>
    <w:p w:rsidR="0057576E" w:rsidRPr="008D7504" w:rsidRDefault="00D43117" w:rsidP="0057576E">
      <w:pPr>
        <w:snapToGrid w:val="0"/>
        <w:spacing w:line="100" w:lineRule="atLeast"/>
        <w:ind w:left="540"/>
        <w:jc w:val="both"/>
        <w:rPr>
          <w:rFonts w:eastAsia="DejaVu Sans"/>
          <w:bCs/>
          <w:sz w:val="28"/>
          <w:szCs w:val="28"/>
        </w:rPr>
      </w:pPr>
      <w:r>
        <w:rPr>
          <w:rFonts w:eastAsia="DejaVu Sans"/>
          <w:bCs/>
          <w:sz w:val="28"/>
          <w:szCs w:val="28"/>
        </w:rPr>
        <w:t>Местонахождение: 187350, Ленинградская область, Кировский район, с. Шум, улица Советская, дом 22</w:t>
      </w:r>
    </w:p>
    <w:p w:rsidR="0057576E" w:rsidRPr="008D7504" w:rsidRDefault="0057576E" w:rsidP="008D7504">
      <w:pPr>
        <w:snapToGrid w:val="0"/>
        <w:spacing w:line="100" w:lineRule="atLeast"/>
        <w:ind w:firstLine="540"/>
        <w:jc w:val="both"/>
        <w:rPr>
          <w:rFonts w:eastAsia="DejaVu Sans"/>
          <w:bCs/>
          <w:sz w:val="28"/>
          <w:szCs w:val="28"/>
        </w:rPr>
      </w:pPr>
      <w:r w:rsidRPr="008D7504">
        <w:rPr>
          <w:rFonts w:eastAsia="DejaVu Sans"/>
          <w:bCs/>
          <w:sz w:val="28"/>
          <w:szCs w:val="28"/>
        </w:rPr>
        <w:t xml:space="preserve">Тел./факс: </w:t>
      </w:r>
      <w:r w:rsidR="00D43117">
        <w:rPr>
          <w:rFonts w:eastAsia="DejaVu Sans"/>
          <w:bCs/>
          <w:sz w:val="28"/>
          <w:szCs w:val="28"/>
        </w:rPr>
        <w:t>8-813-62-54-141</w:t>
      </w:r>
    </w:p>
    <w:p w:rsidR="0057576E" w:rsidRPr="00D43117" w:rsidRDefault="0057576E" w:rsidP="0057576E">
      <w:pPr>
        <w:snapToGrid w:val="0"/>
        <w:spacing w:line="100" w:lineRule="atLeast"/>
        <w:ind w:firstLine="540"/>
        <w:jc w:val="both"/>
        <w:rPr>
          <w:rFonts w:eastAsia="DejaVu Sans"/>
          <w:bCs/>
          <w:sz w:val="28"/>
          <w:szCs w:val="28"/>
          <w:lang w:val="en-US"/>
        </w:rPr>
      </w:pPr>
      <w:r w:rsidRPr="008D7504">
        <w:rPr>
          <w:rFonts w:eastAsia="DejaVu Sans"/>
          <w:bCs/>
          <w:sz w:val="28"/>
          <w:szCs w:val="28"/>
          <w:lang w:val="en-US"/>
        </w:rPr>
        <w:t>E</w:t>
      </w:r>
      <w:r w:rsidRPr="008D7504">
        <w:rPr>
          <w:rFonts w:eastAsia="DejaVu Sans"/>
          <w:bCs/>
          <w:sz w:val="28"/>
          <w:szCs w:val="28"/>
        </w:rPr>
        <w:t>-</w:t>
      </w:r>
      <w:r w:rsidRPr="008D7504">
        <w:rPr>
          <w:rFonts w:eastAsia="DejaVu Sans"/>
          <w:bCs/>
          <w:sz w:val="28"/>
          <w:szCs w:val="28"/>
          <w:lang w:val="en-US"/>
        </w:rPr>
        <w:t>mail</w:t>
      </w:r>
      <w:r w:rsidRPr="008D7504">
        <w:rPr>
          <w:rFonts w:eastAsia="DejaVu Sans"/>
          <w:bCs/>
          <w:sz w:val="28"/>
          <w:szCs w:val="28"/>
        </w:rPr>
        <w:t xml:space="preserve">: </w:t>
      </w:r>
      <w:r w:rsidR="00D43117">
        <w:rPr>
          <w:rFonts w:eastAsia="DejaVu Sans"/>
          <w:bCs/>
          <w:sz w:val="28"/>
          <w:szCs w:val="28"/>
          <w:lang w:val="en-US"/>
        </w:rPr>
        <w:t>shumlenobl@mail.ru</w:t>
      </w:r>
    </w:p>
    <w:p w:rsidR="0057576E" w:rsidRPr="008D7504" w:rsidRDefault="0057576E" w:rsidP="0057576E">
      <w:pPr>
        <w:snapToGrid w:val="0"/>
        <w:spacing w:line="100" w:lineRule="atLeast"/>
        <w:ind w:firstLine="540"/>
        <w:jc w:val="both"/>
        <w:rPr>
          <w:rFonts w:eastAsia="DejaVu Sans"/>
          <w:bCs/>
          <w:sz w:val="28"/>
          <w:szCs w:val="28"/>
        </w:rPr>
      </w:pPr>
    </w:p>
    <w:p w:rsidR="0057576E" w:rsidRPr="008D7504" w:rsidRDefault="0057576E" w:rsidP="0057576E">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 xml:space="preserve">Часы работы Администрации </w:t>
      </w:r>
      <w:r w:rsidR="00F23AB6">
        <w:rPr>
          <w:rFonts w:ascii="Times New Roman" w:hAnsi="Times New Roman" w:cs="Times New Roman"/>
          <w:sz w:val="28"/>
          <w:szCs w:val="28"/>
        </w:rPr>
        <w:t xml:space="preserve"> муниципального образования</w:t>
      </w:r>
    </w:p>
    <w:tbl>
      <w:tblPr>
        <w:tblW w:w="9356" w:type="dxa"/>
        <w:tblInd w:w="637" w:type="dxa"/>
        <w:tblLayout w:type="fixed"/>
        <w:tblCellMar>
          <w:left w:w="70" w:type="dxa"/>
          <w:right w:w="70" w:type="dxa"/>
        </w:tblCellMar>
        <w:tblLook w:val="0000"/>
      </w:tblPr>
      <w:tblGrid>
        <w:gridCol w:w="5245"/>
        <w:gridCol w:w="4111"/>
      </w:tblGrid>
      <w:tr w:rsidR="0057576E" w:rsidRPr="008D7504">
        <w:trPr>
          <w:cantSplit/>
          <w:trHeight w:val="240"/>
        </w:trPr>
        <w:tc>
          <w:tcPr>
            <w:tcW w:w="5245" w:type="dxa"/>
            <w:tcBorders>
              <w:top w:val="single" w:sz="4" w:space="0" w:color="000000"/>
              <w:left w:val="single" w:sz="4" w:space="0" w:color="000000"/>
              <w:bottom w:val="single" w:sz="4" w:space="0" w:color="000000"/>
            </w:tcBorders>
            <w:shd w:val="clear" w:color="auto" w:fill="auto"/>
          </w:tcPr>
          <w:p w:rsidR="0057576E" w:rsidRPr="008D7504" w:rsidRDefault="0057576E" w:rsidP="005021DC">
            <w:pPr>
              <w:pStyle w:val="ConsPlusNormal"/>
              <w:widowControl/>
              <w:snapToGrid w:val="0"/>
              <w:ind w:firstLine="0"/>
              <w:rPr>
                <w:rFonts w:ascii="Times New Roman" w:hAnsi="Times New Roman" w:cs="Times New Roman"/>
                <w:sz w:val="28"/>
                <w:szCs w:val="28"/>
              </w:rPr>
            </w:pPr>
            <w:r w:rsidRPr="008D7504">
              <w:rPr>
                <w:rFonts w:ascii="Times New Roman" w:hAnsi="Times New Roman" w:cs="Times New Roman"/>
                <w:sz w:val="28"/>
                <w:szCs w:val="28"/>
              </w:rPr>
              <w:t xml:space="preserve">Понедельник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76E" w:rsidRPr="008D7504" w:rsidRDefault="00D43117" w:rsidP="005E6D16">
            <w:pPr>
              <w:pStyle w:val="ConsPlusNormal"/>
              <w:widowControl/>
              <w:snapToGrid w:val="0"/>
              <w:ind w:firstLine="0"/>
              <w:jc w:val="center"/>
              <w:rPr>
                <w:rFonts w:ascii="Times New Roman" w:hAnsi="Times New Roman" w:cs="Times New Roman"/>
                <w:sz w:val="28"/>
                <w:szCs w:val="28"/>
                <w:lang w:val="en-US"/>
              </w:rPr>
            </w:pPr>
            <w:r>
              <w:rPr>
                <w:rFonts w:ascii="Times New Roman" w:hAnsi="Times New Roman" w:cs="Times New Roman"/>
                <w:sz w:val="28"/>
                <w:szCs w:val="28"/>
              </w:rPr>
              <w:t xml:space="preserve">с </w:t>
            </w:r>
            <w:r>
              <w:rPr>
                <w:rFonts w:ascii="Times New Roman" w:hAnsi="Times New Roman" w:cs="Times New Roman"/>
                <w:sz w:val="28"/>
                <w:szCs w:val="28"/>
                <w:lang w:val="en-US"/>
              </w:rPr>
              <w:t>8-00</w:t>
            </w:r>
            <w:r>
              <w:rPr>
                <w:rFonts w:ascii="Times New Roman" w:hAnsi="Times New Roman" w:cs="Times New Roman"/>
                <w:sz w:val="28"/>
                <w:szCs w:val="28"/>
              </w:rPr>
              <w:t xml:space="preserve">  до </w:t>
            </w:r>
            <w:r>
              <w:rPr>
                <w:rFonts w:ascii="Times New Roman" w:hAnsi="Times New Roman" w:cs="Times New Roman"/>
                <w:sz w:val="28"/>
                <w:szCs w:val="28"/>
                <w:lang w:val="en-US"/>
              </w:rPr>
              <w:t xml:space="preserve"> 17-00</w:t>
            </w:r>
          </w:p>
        </w:tc>
      </w:tr>
      <w:tr w:rsidR="00D43117" w:rsidRPr="008D7504">
        <w:trPr>
          <w:cantSplit/>
          <w:trHeight w:val="240"/>
        </w:trPr>
        <w:tc>
          <w:tcPr>
            <w:tcW w:w="5245" w:type="dxa"/>
            <w:tcBorders>
              <w:top w:val="single" w:sz="4" w:space="0" w:color="000000"/>
              <w:left w:val="single" w:sz="4" w:space="0" w:color="000000"/>
              <w:bottom w:val="single" w:sz="4" w:space="0" w:color="000000"/>
            </w:tcBorders>
            <w:shd w:val="clear" w:color="auto" w:fill="auto"/>
          </w:tcPr>
          <w:p w:rsidR="00D43117" w:rsidRPr="008D7504" w:rsidRDefault="00D43117" w:rsidP="005021DC">
            <w:pPr>
              <w:pStyle w:val="ConsPlusNormal"/>
              <w:widowControl/>
              <w:snapToGrid w:val="0"/>
              <w:ind w:firstLine="0"/>
              <w:rPr>
                <w:rFonts w:ascii="Times New Roman" w:hAnsi="Times New Roman" w:cs="Times New Roman"/>
                <w:sz w:val="28"/>
                <w:szCs w:val="28"/>
              </w:rPr>
            </w:pPr>
            <w:r w:rsidRPr="008D7504">
              <w:rPr>
                <w:rFonts w:ascii="Times New Roman" w:hAnsi="Times New Roman" w:cs="Times New Roman"/>
                <w:sz w:val="28"/>
                <w:szCs w:val="28"/>
              </w:rPr>
              <w:t xml:space="preserve">Вторник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43117" w:rsidRPr="00D43117" w:rsidRDefault="00D43117" w:rsidP="005E6D16">
            <w:pPr>
              <w:jc w:val="center"/>
              <w:rPr>
                <w:sz w:val="28"/>
                <w:szCs w:val="28"/>
              </w:rPr>
            </w:pPr>
            <w:r w:rsidRPr="004A613A">
              <w:rPr>
                <w:sz w:val="28"/>
                <w:szCs w:val="28"/>
              </w:rPr>
              <w:t xml:space="preserve">с </w:t>
            </w:r>
            <w:r w:rsidRPr="004A613A">
              <w:rPr>
                <w:sz w:val="28"/>
                <w:szCs w:val="28"/>
                <w:lang w:val="en-US"/>
              </w:rPr>
              <w:t>8</w:t>
            </w:r>
            <w:r>
              <w:rPr>
                <w:sz w:val="28"/>
                <w:szCs w:val="28"/>
              </w:rPr>
              <w:t>-00 до 17-00</w:t>
            </w:r>
          </w:p>
        </w:tc>
      </w:tr>
      <w:tr w:rsidR="00D43117" w:rsidRPr="008D7504">
        <w:trPr>
          <w:cantSplit/>
          <w:trHeight w:val="240"/>
        </w:trPr>
        <w:tc>
          <w:tcPr>
            <w:tcW w:w="5245" w:type="dxa"/>
            <w:tcBorders>
              <w:top w:val="single" w:sz="4" w:space="0" w:color="000000"/>
              <w:left w:val="single" w:sz="4" w:space="0" w:color="000000"/>
              <w:bottom w:val="single" w:sz="4" w:space="0" w:color="000000"/>
            </w:tcBorders>
            <w:shd w:val="clear" w:color="auto" w:fill="auto"/>
          </w:tcPr>
          <w:p w:rsidR="00D43117" w:rsidRPr="008D7504" w:rsidRDefault="00D43117" w:rsidP="005021DC">
            <w:pPr>
              <w:pStyle w:val="ConsPlusNormal"/>
              <w:widowControl/>
              <w:snapToGrid w:val="0"/>
              <w:ind w:firstLine="0"/>
              <w:rPr>
                <w:rFonts w:ascii="Times New Roman" w:hAnsi="Times New Roman" w:cs="Times New Roman"/>
                <w:sz w:val="28"/>
                <w:szCs w:val="28"/>
              </w:rPr>
            </w:pPr>
            <w:r w:rsidRPr="008D7504">
              <w:rPr>
                <w:rFonts w:ascii="Times New Roman" w:hAnsi="Times New Roman" w:cs="Times New Roman"/>
                <w:sz w:val="28"/>
                <w:szCs w:val="28"/>
              </w:rPr>
              <w:t xml:space="preserve">Среда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43117" w:rsidRPr="005E6D16" w:rsidRDefault="00D43117" w:rsidP="005E6D16">
            <w:pPr>
              <w:jc w:val="center"/>
              <w:rPr>
                <w:sz w:val="28"/>
                <w:szCs w:val="28"/>
              </w:rPr>
            </w:pPr>
            <w:r w:rsidRPr="004A613A">
              <w:rPr>
                <w:sz w:val="28"/>
                <w:szCs w:val="28"/>
              </w:rPr>
              <w:t xml:space="preserve">с </w:t>
            </w:r>
            <w:r w:rsidRPr="004A613A">
              <w:rPr>
                <w:sz w:val="28"/>
                <w:szCs w:val="28"/>
                <w:lang w:val="en-US"/>
              </w:rPr>
              <w:t>8</w:t>
            </w:r>
            <w:r w:rsidR="005E6D16">
              <w:rPr>
                <w:sz w:val="28"/>
                <w:szCs w:val="28"/>
              </w:rPr>
              <w:t>-00 до 17-00</w:t>
            </w:r>
          </w:p>
        </w:tc>
      </w:tr>
      <w:tr w:rsidR="00D43117" w:rsidRPr="008D7504">
        <w:trPr>
          <w:cantSplit/>
          <w:trHeight w:val="240"/>
        </w:trPr>
        <w:tc>
          <w:tcPr>
            <w:tcW w:w="5245" w:type="dxa"/>
            <w:tcBorders>
              <w:top w:val="single" w:sz="4" w:space="0" w:color="000000"/>
              <w:left w:val="single" w:sz="4" w:space="0" w:color="000000"/>
              <w:bottom w:val="single" w:sz="4" w:space="0" w:color="000000"/>
            </w:tcBorders>
            <w:shd w:val="clear" w:color="auto" w:fill="auto"/>
          </w:tcPr>
          <w:p w:rsidR="00D43117" w:rsidRPr="008D7504" w:rsidRDefault="00D43117" w:rsidP="005021DC">
            <w:pPr>
              <w:pStyle w:val="ConsPlusNormal"/>
              <w:widowControl/>
              <w:snapToGrid w:val="0"/>
              <w:ind w:firstLine="0"/>
              <w:rPr>
                <w:rFonts w:ascii="Times New Roman" w:hAnsi="Times New Roman" w:cs="Times New Roman"/>
                <w:sz w:val="28"/>
                <w:szCs w:val="28"/>
              </w:rPr>
            </w:pPr>
            <w:r w:rsidRPr="008D7504">
              <w:rPr>
                <w:rFonts w:ascii="Times New Roman" w:hAnsi="Times New Roman" w:cs="Times New Roman"/>
                <w:sz w:val="28"/>
                <w:szCs w:val="28"/>
              </w:rPr>
              <w:t xml:space="preserve">Четверг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43117" w:rsidRPr="005E6D16" w:rsidRDefault="00D43117" w:rsidP="005E6D16">
            <w:pPr>
              <w:jc w:val="center"/>
              <w:rPr>
                <w:sz w:val="28"/>
                <w:szCs w:val="28"/>
              </w:rPr>
            </w:pPr>
            <w:r w:rsidRPr="004A613A">
              <w:rPr>
                <w:sz w:val="28"/>
                <w:szCs w:val="28"/>
              </w:rPr>
              <w:t xml:space="preserve">с </w:t>
            </w:r>
            <w:r w:rsidRPr="004A613A">
              <w:rPr>
                <w:sz w:val="28"/>
                <w:szCs w:val="28"/>
                <w:lang w:val="en-US"/>
              </w:rPr>
              <w:t>8</w:t>
            </w:r>
            <w:r w:rsidR="005E6D16">
              <w:rPr>
                <w:sz w:val="28"/>
                <w:szCs w:val="28"/>
              </w:rPr>
              <w:t>-00 до 17-00</w:t>
            </w:r>
          </w:p>
        </w:tc>
      </w:tr>
      <w:tr w:rsidR="00D43117" w:rsidRPr="008D7504">
        <w:trPr>
          <w:cantSplit/>
          <w:trHeight w:val="240"/>
        </w:trPr>
        <w:tc>
          <w:tcPr>
            <w:tcW w:w="5245" w:type="dxa"/>
            <w:tcBorders>
              <w:top w:val="single" w:sz="4" w:space="0" w:color="000000"/>
              <w:left w:val="single" w:sz="4" w:space="0" w:color="000000"/>
              <w:bottom w:val="single" w:sz="4" w:space="0" w:color="000000"/>
            </w:tcBorders>
            <w:shd w:val="clear" w:color="auto" w:fill="auto"/>
          </w:tcPr>
          <w:p w:rsidR="00D43117" w:rsidRPr="008D7504" w:rsidRDefault="00D43117" w:rsidP="005021DC">
            <w:pPr>
              <w:pStyle w:val="ConsPlusNormal"/>
              <w:widowControl/>
              <w:snapToGrid w:val="0"/>
              <w:ind w:firstLine="0"/>
              <w:rPr>
                <w:rFonts w:ascii="Times New Roman" w:hAnsi="Times New Roman" w:cs="Times New Roman"/>
                <w:sz w:val="28"/>
                <w:szCs w:val="28"/>
              </w:rPr>
            </w:pPr>
            <w:r w:rsidRPr="008D7504">
              <w:rPr>
                <w:rFonts w:ascii="Times New Roman" w:hAnsi="Times New Roman" w:cs="Times New Roman"/>
                <w:sz w:val="28"/>
                <w:szCs w:val="28"/>
              </w:rPr>
              <w:t xml:space="preserve">Пятница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D43117" w:rsidRPr="005E6D16" w:rsidRDefault="00D43117" w:rsidP="005E6D16">
            <w:pPr>
              <w:jc w:val="center"/>
              <w:rPr>
                <w:sz w:val="28"/>
                <w:szCs w:val="28"/>
              </w:rPr>
            </w:pPr>
            <w:r w:rsidRPr="004A613A">
              <w:rPr>
                <w:sz w:val="28"/>
                <w:szCs w:val="28"/>
              </w:rPr>
              <w:t xml:space="preserve">с </w:t>
            </w:r>
            <w:r w:rsidRPr="004A613A">
              <w:rPr>
                <w:sz w:val="28"/>
                <w:szCs w:val="28"/>
                <w:lang w:val="en-US"/>
              </w:rPr>
              <w:t>8</w:t>
            </w:r>
            <w:r w:rsidR="005E6D16">
              <w:rPr>
                <w:sz w:val="28"/>
                <w:szCs w:val="28"/>
              </w:rPr>
              <w:t>-00 до 17-00</w:t>
            </w:r>
          </w:p>
        </w:tc>
      </w:tr>
      <w:tr w:rsidR="0057576E" w:rsidRPr="008D7504">
        <w:trPr>
          <w:cantSplit/>
          <w:trHeight w:val="240"/>
        </w:trPr>
        <w:tc>
          <w:tcPr>
            <w:tcW w:w="5245" w:type="dxa"/>
            <w:tcBorders>
              <w:top w:val="single" w:sz="4" w:space="0" w:color="000000"/>
              <w:left w:val="single" w:sz="4" w:space="0" w:color="000000"/>
              <w:bottom w:val="single" w:sz="4" w:space="0" w:color="000000"/>
            </w:tcBorders>
            <w:shd w:val="clear" w:color="auto" w:fill="auto"/>
          </w:tcPr>
          <w:p w:rsidR="0057576E" w:rsidRPr="008D7504" w:rsidRDefault="0057576E" w:rsidP="005021DC">
            <w:pPr>
              <w:pStyle w:val="ConsPlusNormal"/>
              <w:widowControl/>
              <w:snapToGrid w:val="0"/>
              <w:ind w:firstLine="0"/>
              <w:rPr>
                <w:rFonts w:ascii="Times New Roman" w:hAnsi="Times New Roman" w:cs="Times New Roman"/>
                <w:sz w:val="28"/>
                <w:szCs w:val="28"/>
              </w:rPr>
            </w:pPr>
            <w:r w:rsidRPr="008D7504">
              <w:rPr>
                <w:rFonts w:ascii="Times New Roman" w:hAnsi="Times New Roman" w:cs="Times New Roman"/>
                <w:sz w:val="28"/>
                <w:szCs w:val="28"/>
              </w:rPr>
              <w:t xml:space="preserve">Перерыв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76E" w:rsidRPr="008D7504" w:rsidRDefault="005E6D16" w:rsidP="005E6D16">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с 13-00 до 14-00</w:t>
            </w:r>
          </w:p>
        </w:tc>
      </w:tr>
      <w:tr w:rsidR="0057576E" w:rsidRPr="008D7504">
        <w:trPr>
          <w:cantSplit/>
          <w:trHeight w:val="240"/>
        </w:trPr>
        <w:tc>
          <w:tcPr>
            <w:tcW w:w="5245" w:type="dxa"/>
            <w:tcBorders>
              <w:top w:val="single" w:sz="4" w:space="0" w:color="000000"/>
              <w:left w:val="single" w:sz="4" w:space="0" w:color="000000"/>
              <w:bottom w:val="single" w:sz="4" w:space="0" w:color="000000"/>
            </w:tcBorders>
            <w:shd w:val="clear" w:color="auto" w:fill="auto"/>
          </w:tcPr>
          <w:p w:rsidR="0057576E" w:rsidRPr="008D7504" w:rsidRDefault="0057576E" w:rsidP="005021DC">
            <w:pPr>
              <w:pStyle w:val="ConsPlusNormal"/>
              <w:widowControl/>
              <w:snapToGrid w:val="0"/>
              <w:ind w:firstLine="0"/>
              <w:rPr>
                <w:rFonts w:ascii="Times New Roman" w:hAnsi="Times New Roman" w:cs="Times New Roman"/>
                <w:sz w:val="28"/>
                <w:szCs w:val="28"/>
              </w:rPr>
            </w:pPr>
            <w:r w:rsidRPr="008D7504">
              <w:rPr>
                <w:rFonts w:ascii="Times New Roman" w:hAnsi="Times New Roman" w:cs="Times New Roman"/>
                <w:sz w:val="28"/>
                <w:szCs w:val="28"/>
              </w:rPr>
              <w:t xml:space="preserve">Суббота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76E" w:rsidRPr="008D7504" w:rsidRDefault="005E6D16" w:rsidP="005021DC">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выходной</w:t>
            </w:r>
          </w:p>
        </w:tc>
      </w:tr>
      <w:tr w:rsidR="0057576E" w:rsidRPr="008D7504">
        <w:trPr>
          <w:cantSplit/>
          <w:trHeight w:val="240"/>
        </w:trPr>
        <w:tc>
          <w:tcPr>
            <w:tcW w:w="5245" w:type="dxa"/>
            <w:tcBorders>
              <w:top w:val="single" w:sz="4" w:space="0" w:color="000000"/>
              <w:left w:val="single" w:sz="4" w:space="0" w:color="000000"/>
              <w:bottom w:val="single" w:sz="4" w:space="0" w:color="000000"/>
            </w:tcBorders>
            <w:shd w:val="clear" w:color="auto" w:fill="auto"/>
          </w:tcPr>
          <w:p w:rsidR="0057576E" w:rsidRPr="008D7504" w:rsidRDefault="0057576E" w:rsidP="005021DC">
            <w:pPr>
              <w:pStyle w:val="ConsPlusNormal"/>
              <w:widowControl/>
              <w:snapToGrid w:val="0"/>
              <w:ind w:firstLine="0"/>
              <w:rPr>
                <w:rFonts w:ascii="Times New Roman" w:hAnsi="Times New Roman" w:cs="Times New Roman"/>
                <w:sz w:val="28"/>
                <w:szCs w:val="28"/>
              </w:rPr>
            </w:pPr>
            <w:r w:rsidRPr="008D7504">
              <w:rPr>
                <w:rFonts w:ascii="Times New Roman" w:hAnsi="Times New Roman" w:cs="Times New Roman"/>
                <w:sz w:val="28"/>
                <w:szCs w:val="28"/>
              </w:rPr>
              <w:t>Воскресенье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7576E" w:rsidRPr="008D7504" w:rsidRDefault="005E6D16" w:rsidP="005021DC">
            <w:pPr>
              <w:pStyle w:val="ConsPlusNormal"/>
              <w:widowControl/>
              <w:snapToGrid w:val="0"/>
              <w:ind w:firstLine="0"/>
              <w:jc w:val="center"/>
              <w:rPr>
                <w:rFonts w:ascii="Times New Roman" w:hAnsi="Times New Roman" w:cs="Times New Roman"/>
                <w:sz w:val="28"/>
                <w:szCs w:val="28"/>
              </w:rPr>
            </w:pPr>
            <w:r>
              <w:rPr>
                <w:rFonts w:ascii="Times New Roman" w:hAnsi="Times New Roman" w:cs="Times New Roman"/>
                <w:sz w:val="28"/>
                <w:szCs w:val="28"/>
              </w:rPr>
              <w:t>выходной</w:t>
            </w:r>
          </w:p>
        </w:tc>
      </w:tr>
    </w:tbl>
    <w:p w:rsidR="0057576E" w:rsidRPr="008D7504" w:rsidRDefault="0057576E" w:rsidP="0057576E">
      <w:pPr>
        <w:ind w:firstLine="709"/>
        <w:jc w:val="both"/>
        <w:rPr>
          <w:sz w:val="28"/>
          <w:szCs w:val="28"/>
        </w:rPr>
      </w:pPr>
    </w:p>
    <w:p w:rsidR="00B97B98" w:rsidRPr="008D7504" w:rsidRDefault="00B97B98">
      <w:pPr>
        <w:autoSpaceDE w:val="0"/>
        <w:ind w:firstLine="540"/>
        <w:jc w:val="both"/>
        <w:rPr>
          <w:color w:val="FF0000"/>
          <w:sz w:val="28"/>
          <w:szCs w:val="28"/>
        </w:rPr>
      </w:pPr>
    </w:p>
    <w:p w:rsidR="00B97B98" w:rsidRPr="008D7504" w:rsidRDefault="00B97B98">
      <w:pPr>
        <w:autoSpaceDE w:val="0"/>
        <w:ind w:firstLine="540"/>
        <w:jc w:val="both"/>
        <w:rPr>
          <w:sz w:val="28"/>
          <w:szCs w:val="28"/>
        </w:rPr>
      </w:pPr>
    </w:p>
    <w:p w:rsidR="00A63A52" w:rsidRPr="008D7504" w:rsidRDefault="00A63A52">
      <w:pPr>
        <w:ind w:firstLine="540"/>
        <w:jc w:val="both"/>
        <w:rPr>
          <w:sz w:val="28"/>
          <w:szCs w:val="28"/>
        </w:rPr>
      </w:pPr>
      <w:r w:rsidRPr="008D7504">
        <w:rPr>
          <w:sz w:val="28"/>
          <w:szCs w:val="28"/>
        </w:rPr>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A63A52" w:rsidRPr="008D7504" w:rsidRDefault="00A63A52">
      <w:pPr>
        <w:ind w:firstLine="540"/>
        <w:jc w:val="both"/>
        <w:rPr>
          <w:sz w:val="28"/>
          <w:szCs w:val="28"/>
        </w:rPr>
      </w:pPr>
      <w:r w:rsidRPr="008D7504">
        <w:rPr>
          <w:sz w:val="28"/>
          <w:szCs w:val="28"/>
        </w:rPr>
        <w:t>14. Для обеспечения информирования о порядке исполнения муниципальной функции представляется следующая информация:</w:t>
      </w:r>
    </w:p>
    <w:p w:rsidR="00A63A52" w:rsidRPr="008D7504" w:rsidRDefault="00A63A52">
      <w:pPr>
        <w:ind w:firstLine="540"/>
        <w:jc w:val="both"/>
        <w:rPr>
          <w:sz w:val="28"/>
          <w:szCs w:val="28"/>
        </w:rPr>
      </w:pPr>
      <w:r w:rsidRPr="008D7504">
        <w:rPr>
          <w:sz w:val="28"/>
          <w:szCs w:val="28"/>
        </w:rPr>
        <w:lastRenderedPageBreak/>
        <w:t>1) наименование уполномоченного органа, его должностных лиц, исполняющих муниципальную функцию;</w:t>
      </w:r>
    </w:p>
    <w:p w:rsidR="00A63A52" w:rsidRPr="008D7504" w:rsidRDefault="00A63A52">
      <w:pPr>
        <w:ind w:firstLine="540"/>
        <w:jc w:val="both"/>
        <w:rPr>
          <w:sz w:val="28"/>
          <w:szCs w:val="28"/>
        </w:rPr>
      </w:pPr>
      <w:r w:rsidRPr="008D7504">
        <w:rPr>
          <w:sz w:val="28"/>
          <w:szCs w:val="28"/>
        </w:rPr>
        <w:t>2) почтовый адрес уполномоченного органа;</w:t>
      </w:r>
    </w:p>
    <w:p w:rsidR="00A63A52" w:rsidRPr="008D7504" w:rsidRDefault="00A63A52">
      <w:pPr>
        <w:ind w:firstLine="540"/>
        <w:jc w:val="both"/>
        <w:rPr>
          <w:sz w:val="28"/>
          <w:szCs w:val="28"/>
        </w:rPr>
      </w:pPr>
      <w:r w:rsidRPr="008D7504">
        <w:rPr>
          <w:sz w:val="28"/>
          <w:szCs w:val="28"/>
        </w:rPr>
        <w:t>3) номера телефонов, адреса электронной почты уполномоченного органа, должностных лиц;</w:t>
      </w:r>
    </w:p>
    <w:p w:rsidR="00A63A52" w:rsidRPr="008D7504" w:rsidRDefault="00A63A52">
      <w:pPr>
        <w:ind w:firstLine="540"/>
        <w:jc w:val="both"/>
        <w:rPr>
          <w:sz w:val="28"/>
          <w:szCs w:val="28"/>
        </w:rPr>
      </w:pPr>
      <w:r w:rsidRPr="008D7504">
        <w:rPr>
          <w:sz w:val="28"/>
          <w:szCs w:val="28"/>
        </w:rPr>
        <w:t>4) график (режим) работы уполномоченного органа, должностных лиц;</w:t>
      </w:r>
    </w:p>
    <w:p w:rsidR="00A63A52" w:rsidRPr="008D7504" w:rsidRDefault="00A63A52">
      <w:pPr>
        <w:ind w:firstLine="540"/>
        <w:jc w:val="both"/>
        <w:rPr>
          <w:sz w:val="28"/>
          <w:szCs w:val="28"/>
        </w:rPr>
      </w:pPr>
      <w:r w:rsidRPr="008D7504">
        <w:rPr>
          <w:sz w:val="28"/>
          <w:szCs w:val="28"/>
        </w:rPr>
        <w:t>5) перечень оснований, при наличии которых муниципальная функция не исполняется;</w:t>
      </w:r>
    </w:p>
    <w:p w:rsidR="00A63A52" w:rsidRPr="008D7504" w:rsidRDefault="00A63A52">
      <w:pPr>
        <w:ind w:firstLine="540"/>
        <w:jc w:val="both"/>
        <w:rPr>
          <w:sz w:val="28"/>
          <w:szCs w:val="28"/>
        </w:rPr>
      </w:pPr>
      <w:r w:rsidRPr="008D7504">
        <w:rPr>
          <w:sz w:val="28"/>
          <w:szCs w:val="28"/>
        </w:rPr>
        <w:t>6) порядок обжалования актов (решений) уполномоченного органа,  действий или бездействия его должностных лиц;</w:t>
      </w:r>
    </w:p>
    <w:p w:rsidR="00A63A52" w:rsidRPr="008D7504" w:rsidRDefault="00A63A52">
      <w:pPr>
        <w:ind w:firstLine="540"/>
        <w:jc w:val="both"/>
        <w:rPr>
          <w:sz w:val="28"/>
          <w:szCs w:val="28"/>
        </w:rPr>
      </w:pPr>
      <w:r w:rsidRPr="008D7504">
        <w:rPr>
          <w:sz w:val="28"/>
          <w:szCs w:val="28"/>
        </w:rPr>
        <w:t>7) перечень и извлечения из нормативных правовых актов, регулирующих исполнение муниципальной функции.</w:t>
      </w:r>
    </w:p>
    <w:p w:rsidR="00A63A52" w:rsidRPr="008D7504" w:rsidRDefault="00A63A52">
      <w:pPr>
        <w:ind w:firstLine="540"/>
        <w:jc w:val="both"/>
        <w:rPr>
          <w:sz w:val="28"/>
          <w:szCs w:val="28"/>
        </w:rPr>
      </w:pPr>
      <w:r w:rsidRPr="008D7504">
        <w:rPr>
          <w:sz w:val="28"/>
          <w:szCs w:val="28"/>
        </w:rPr>
        <w:t>15. Основными требованиями к информированию заявителей являются:</w:t>
      </w:r>
    </w:p>
    <w:p w:rsidR="00A63A52" w:rsidRPr="008D7504" w:rsidRDefault="00A63A52">
      <w:pPr>
        <w:ind w:firstLine="540"/>
        <w:jc w:val="both"/>
        <w:rPr>
          <w:sz w:val="28"/>
          <w:szCs w:val="28"/>
        </w:rPr>
      </w:pPr>
      <w:r w:rsidRPr="008D7504">
        <w:rPr>
          <w:sz w:val="28"/>
          <w:szCs w:val="28"/>
        </w:rPr>
        <w:t>- достоверность предоставляемой информации;</w:t>
      </w:r>
    </w:p>
    <w:p w:rsidR="00A63A52" w:rsidRPr="008D7504" w:rsidRDefault="00A63A52">
      <w:pPr>
        <w:ind w:firstLine="540"/>
        <w:jc w:val="both"/>
        <w:rPr>
          <w:sz w:val="28"/>
          <w:szCs w:val="28"/>
        </w:rPr>
      </w:pPr>
      <w:r w:rsidRPr="008D7504">
        <w:rPr>
          <w:sz w:val="28"/>
          <w:szCs w:val="28"/>
        </w:rPr>
        <w:t>- четкость в изложении информации;</w:t>
      </w:r>
    </w:p>
    <w:p w:rsidR="00A63A52" w:rsidRPr="008D7504" w:rsidRDefault="00A63A52">
      <w:pPr>
        <w:ind w:firstLine="540"/>
        <w:jc w:val="both"/>
        <w:rPr>
          <w:sz w:val="28"/>
          <w:szCs w:val="28"/>
        </w:rPr>
      </w:pPr>
      <w:r w:rsidRPr="008D7504">
        <w:rPr>
          <w:sz w:val="28"/>
          <w:szCs w:val="28"/>
        </w:rPr>
        <w:t>-  полнота информирования;</w:t>
      </w:r>
    </w:p>
    <w:p w:rsidR="00A63A52" w:rsidRPr="008D7504" w:rsidRDefault="00A63A52">
      <w:pPr>
        <w:ind w:firstLine="540"/>
        <w:jc w:val="both"/>
        <w:rPr>
          <w:sz w:val="28"/>
          <w:szCs w:val="28"/>
        </w:rPr>
      </w:pPr>
      <w:r w:rsidRPr="008D7504">
        <w:rPr>
          <w:sz w:val="28"/>
          <w:szCs w:val="28"/>
        </w:rPr>
        <w:t>- удобство и доступность получения информации.</w:t>
      </w:r>
    </w:p>
    <w:p w:rsidR="00A63A52" w:rsidRPr="008D7504" w:rsidRDefault="00A63A52">
      <w:pPr>
        <w:ind w:firstLine="540"/>
        <w:jc w:val="both"/>
        <w:rPr>
          <w:sz w:val="28"/>
          <w:szCs w:val="28"/>
        </w:rPr>
      </w:pPr>
      <w:r w:rsidRPr="008D7504">
        <w:rPr>
          <w:sz w:val="28"/>
          <w:szCs w:val="28"/>
        </w:rPr>
        <w:t>16. Информирование заявителей осуществляется в устной или письменной форме следующим образом:</w:t>
      </w:r>
    </w:p>
    <w:p w:rsidR="00A63A52" w:rsidRPr="008D7504" w:rsidRDefault="00A63A52">
      <w:pPr>
        <w:ind w:firstLine="540"/>
        <w:jc w:val="both"/>
        <w:rPr>
          <w:sz w:val="28"/>
          <w:szCs w:val="28"/>
        </w:rPr>
      </w:pPr>
      <w:r w:rsidRPr="008D7504">
        <w:rPr>
          <w:sz w:val="28"/>
          <w:szCs w:val="28"/>
        </w:rPr>
        <w:t>- индивидуальное информирование;</w:t>
      </w:r>
    </w:p>
    <w:p w:rsidR="00A63A52" w:rsidRPr="008D7504" w:rsidRDefault="00A63A52">
      <w:pPr>
        <w:ind w:firstLine="540"/>
        <w:jc w:val="both"/>
        <w:rPr>
          <w:sz w:val="28"/>
          <w:szCs w:val="28"/>
        </w:rPr>
      </w:pPr>
      <w:r w:rsidRPr="008D7504">
        <w:rPr>
          <w:sz w:val="28"/>
          <w:szCs w:val="28"/>
        </w:rPr>
        <w:t>- публичное информирование.</w:t>
      </w:r>
    </w:p>
    <w:p w:rsidR="00A63A52" w:rsidRPr="008D7504" w:rsidRDefault="00A63A52">
      <w:pPr>
        <w:ind w:firstLine="540"/>
        <w:jc w:val="both"/>
        <w:rPr>
          <w:sz w:val="28"/>
          <w:szCs w:val="28"/>
        </w:rPr>
      </w:pPr>
      <w:r w:rsidRPr="008D7504">
        <w:rPr>
          <w:sz w:val="28"/>
          <w:szCs w:val="28"/>
        </w:rPr>
        <w:t xml:space="preserve">17. Индивидуальное устное информирование осуществляется при обращении заявителей за информацией лично или по телефону. </w:t>
      </w:r>
    </w:p>
    <w:p w:rsidR="00A63A52" w:rsidRPr="008D7504" w:rsidRDefault="00A63A52">
      <w:pPr>
        <w:ind w:firstLine="540"/>
        <w:jc w:val="both"/>
        <w:rPr>
          <w:sz w:val="28"/>
          <w:szCs w:val="28"/>
        </w:rPr>
      </w:pPr>
      <w:r w:rsidRPr="008D7504">
        <w:rPr>
          <w:sz w:val="28"/>
          <w:szCs w:val="28"/>
        </w:rPr>
        <w:t>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A63A52" w:rsidRPr="008D7504" w:rsidRDefault="00A63A52" w:rsidP="005E6D16">
      <w:pPr>
        <w:shd w:val="clear" w:color="auto" w:fill="FFFFFF" w:themeFill="background1"/>
        <w:spacing w:line="312" w:lineRule="atLeast"/>
        <w:ind w:firstLine="709"/>
        <w:jc w:val="both"/>
        <w:textAlignment w:val="baseline"/>
        <w:rPr>
          <w:sz w:val="28"/>
          <w:szCs w:val="28"/>
        </w:rPr>
      </w:pPr>
      <w:r w:rsidRPr="008D7504">
        <w:rPr>
          <w:sz w:val="28"/>
          <w:szCs w:val="28"/>
        </w:rPr>
        <w:t>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w:t>
      </w:r>
      <w:r w:rsidR="00B97B98" w:rsidRPr="008D7504">
        <w:rPr>
          <w:sz w:val="28"/>
          <w:szCs w:val="28"/>
        </w:rPr>
        <w:t xml:space="preserve"> сайт </w:t>
      </w:r>
      <w:r w:rsidR="005E6D16" w:rsidRPr="005E6D16">
        <w:rPr>
          <w:sz w:val="28"/>
          <w:szCs w:val="28"/>
        </w:rPr>
        <w:t>http://шумское</w:t>
      </w:r>
      <w:proofErr w:type="gramStart"/>
      <w:r w:rsidR="005E6D16" w:rsidRPr="005E6D16">
        <w:rPr>
          <w:sz w:val="28"/>
          <w:szCs w:val="28"/>
        </w:rPr>
        <w:t>.р</w:t>
      </w:r>
      <w:proofErr w:type="gramEnd"/>
      <w:r w:rsidR="005E6D16" w:rsidRPr="005E6D16">
        <w:rPr>
          <w:sz w:val="28"/>
          <w:szCs w:val="28"/>
        </w:rPr>
        <w:t>ф/</w:t>
      </w:r>
      <w:r w:rsidRPr="008D7504">
        <w:rPr>
          <w:sz w:val="28"/>
          <w:szCs w:val="28"/>
        </w:rPr>
        <w:t xml:space="preserve"> в сети </w:t>
      </w:r>
      <w:r w:rsidR="00B97B98" w:rsidRPr="008D7504">
        <w:rPr>
          <w:sz w:val="28"/>
          <w:szCs w:val="28"/>
        </w:rPr>
        <w:t>«</w:t>
      </w:r>
      <w:r w:rsidRPr="008D7504">
        <w:rPr>
          <w:sz w:val="28"/>
          <w:szCs w:val="28"/>
        </w:rPr>
        <w:t>Интернет</w:t>
      </w:r>
      <w:r w:rsidR="00B97B98" w:rsidRPr="008D7504">
        <w:rPr>
          <w:sz w:val="28"/>
          <w:szCs w:val="28"/>
        </w:rPr>
        <w:t>»</w:t>
      </w:r>
      <w:r w:rsidRPr="008D7504">
        <w:rPr>
          <w:sz w:val="28"/>
          <w:szCs w:val="28"/>
        </w:rPr>
        <w:t>.</w:t>
      </w:r>
    </w:p>
    <w:p w:rsidR="00A63A52" w:rsidRPr="008D7504" w:rsidRDefault="00A63A52">
      <w:pPr>
        <w:ind w:firstLine="708"/>
        <w:jc w:val="both"/>
        <w:rPr>
          <w:b/>
          <w:sz w:val="28"/>
          <w:szCs w:val="28"/>
        </w:rPr>
      </w:pPr>
    </w:p>
    <w:p w:rsidR="00BD27F6" w:rsidRPr="008D7504" w:rsidRDefault="00A63A52" w:rsidP="00A54BE6">
      <w:pPr>
        <w:ind w:firstLine="720"/>
        <w:jc w:val="center"/>
        <w:rPr>
          <w:b/>
          <w:bCs/>
          <w:sz w:val="28"/>
          <w:szCs w:val="28"/>
        </w:rPr>
      </w:pPr>
      <w:r w:rsidRPr="008D7504">
        <w:rPr>
          <w:b/>
          <w:bCs/>
          <w:sz w:val="28"/>
          <w:szCs w:val="28"/>
        </w:rPr>
        <w:t>Сроки исполнения муниципальной функции</w:t>
      </w:r>
    </w:p>
    <w:p w:rsidR="00A54BE6" w:rsidRPr="008D7504" w:rsidRDefault="00A63A52" w:rsidP="00A54BE6">
      <w:pPr>
        <w:ind w:firstLine="720"/>
        <w:jc w:val="center"/>
        <w:rPr>
          <w:b/>
          <w:bCs/>
          <w:sz w:val="28"/>
          <w:szCs w:val="28"/>
        </w:rPr>
      </w:pPr>
      <w:r w:rsidRPr="008D7504">
        <w:rPr>
          <w:b/>
          <w:bCs/>
          <w:sz w:val="28"/>
          <w:szCs w:val="28"/>
        </w:rPr>
        <w:t xml:space="preserve"> </w:t>
      </w:r>
      <w:r w:rsidRPr="008D7504">
        <w:rPr>
          <w:b/>
          <w:sz w:val="28"/>
          <w:szCs w:val="28"/>
        </w:rPr>
        <w:t xml:space="preserve">по проведению проверок при осуществлении муниципального </w:t>
      </w:r>
      <w:proofErr w:type="gramStart"/>
      <w:r w:rsidRPr="008D7504">
        <w:rPr>
          <w:b/>
          <w:sz w:val="28"/>
          <w:szCs w:val="28"/>
        </w:rPr>
        <w:t>контроля за</w:t>
      </w:r>
      <w:proofErr w:type="gramEnd"/>
      <w:r w:rsidRPr="008D7504">
        <w:rPr>
          <w:b/>
          <w:sz w:val="28"/>
          <w:szCs w:val="28"/>
        </w:rPr>
        <w:t xml:space="preserve"> обеспечением сохранности </w:t>
      </w:r>
      <w:r w:rsidR="00A54BE6" w:rsidRPr="008D7504">
        <w:rPr>
          <w:rFonts w:eastAsia="Times New Roman"/>
          <w:b/>
          <w:kern w:val="0"/>
          <w:sz w:val="28"/>
          <w:szCs w:val="28"/>
        </w:rPr>
        <w:t>автомобильных дорог местного значения в границах</w:t>
      </w:r>
      <w:r w:rsidR="00B97B98" w:rsidRPr="008D7504">
        <w:rPr>
          <w:rFonts w:eastAsia="Times New Roman"/>
          <w:b/>
          <w:kern w:val="0"/>
          <w:sz w:val="28"/>
          <w:szCs w:val="28"/>
        </w:rPr>
        <w:t xml:space="preserve"> населенных пунктов</w:t>
      </w:r>
      <w:r w:rsidR="00B97B98" w:rsidRPr="008D7504">
        <w:rPr>
          <w:sz w:val="28"/>
          <w:szCs w:val="28"/>
        </w:rPr>
        <w:t xml:space="preserve"> </w:t>
      </w:r>
      <w:r w:rsidR="00E15A8F">
        <w:rPr>
          <w:b/>
          <w:sz w:val="28"/>
          <w:szCs w:val="28"/>
        </w:rPr>
        <w:t xml:space="preserve">муниципального образования </w:t>
      </w:r>
      <w:r w:rsidR="005E6D16">
        <w:rPr>
          <w:b/>
          <w:sz w:val="28"/>
          <w:szCs w:val="28"/>
        </w:rPr>
        <w:t>Шумское сельское поселение Кировского муниципального района Ленинградской области</w:t>
      </w:r>
    </w:p>
    <w:p w:rsidR="00A63A52" w:rsidRPr="008D7504" w:rsidRDefault="00A63A52" w:rsidP="00A54BE6">
      <w:pPr>
        <w:jc w:val="center"/>
        <w:rPr>
          <w:sz w:val="28"/>
          <w:szCs w:val="28"/>
        </w:rPr>
      </w:pPr>
    </w:p>
    <w:p w:rsidR="00A63A52" w:rsidRPr="008D7504" w:rsidRDefault="00A63A52">
      <w:pPr>
        <w:ind w:firstLine="540"/>
        <w:jc w:val="both"/>
        <w:rPr>
          <w:sz w:val="28"/>
          <w:szCs w:val="28"/>
        </w:rPr>
      </w:pPr>
      <w:r w:rsidRPr="008D7504">
        <w:rPr>
          <w:sz w:val="28"/>
          <w:szCs w:val="28"/>
        </w:rPr>
        <w:t>20. Срок проведения проверки, исчисляемый с даты, указанной в распоряжении о проведении проверки, не должен превышать двадцать рабочих дней.</w:t>
      </w:r>
    </w:p>
    <w:p w:rsidR="00A63A52" w:rsidRPr="008D7504" w:rsidRDefault="00A63A52">
      <w:pPr>
        <w:ind w:firstLine="540"/>
        <w:jc w:val="both"/>
        <w:rPr>
          <w:sz w:val="28"/>
          <w:szCs w:val="28"/>
        </w:rPr>
      </w:pPr>
      <w:r w:rsidRPr="008D7504">
        <w:rPr>
          <w:sz w:val="28"/>
          <w:szCs w:val="28"/>
        </w:rPr>
        <w:t xml:space="preserve">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D7504">
        <w:rPr>
          <w:sz w:val="28"/>
          <w:szCs w:val="28"/>
        </w:rPr>
        <w:t>микропредприятия</w:t>
      </w:r>
      <w:proofErr w:type="spellEnd"/>
      <w:r w:rsidRPr="008D7504">
        <w:rPr>
          <w:sz w:val="28"/>
          <w:szCs w:val="28"/>
        </w:rPr>
        <w:t xml:space="preserve"> в год.</w:t>
      </w:r>
    </w:p>
    <w:p w:rsidR="005E6D16" w:rsidRPr="005E6D16" w:rsidRDefault="00A63A52" w:rsidP="005E6D16">
      <w:pPr>
        <w:ind w:firstLine="720"/>
        <w:jc w:val="both"/>
        <w:rPr>
          <w:sz w:val="28"/>
          <w:szCs w:val="28"/>
        </w:rPr>
      </w:pPr>
      <w:r w:rsidRPr="008D7504">
        <w:rPr>
          <w:sz w:val="28"/>
          <w:szCs w:val="28"/>
        </w:rPr>
        <w:t xml:space="preserve">22. </w:t>
      </w:r>
      <w:proofErr w:type="gramStart"/>
      <w:r w:rsidRPr="008D7504">
        <w:rPr>
          <w:sz w:val="28"/>
          <w:szCs w:val="28"/>
        </w:rPr>
        <w:t xml:space="preserve">В исключительных случаях, связанных с необходимостью проведения </w:t>
      </w:r>
      <w:r w:rsidRPr="008D7504">
        <w:rPr>
          <w:sz w:val="28"/>
          <w:szCs w:val="28"/>
        </w:rPr>
        <w:lastRenderedPageBreak/>
        <w:t>сложных и (или) длительных исследований, испытаний, специальных экспертиз и расследований срок проведения выездной плановой проверки может бы</w:t>
      </w:r>
      <w:r w:rsidR="00DE0700" w:rsidRPr="008D7504">
        <w:rPr>
          <w:sz w:val="28"/>
          <w:szCs w:val="28"/>
        </w:rPr>
        <w:t>ть продлен главой Администрации</w:t>
      </w:r>
      <w:r w:rsidR="00E15A8F">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 xml:space="preserve"> на основании мотивированных предложений</w:t>
      </w:r>
      <w:r w:rsidR="00DE0700" w:rsidRPr="008D7504">
        <w:rPr>
          <w:sz w:val="28"/>
          <w:szCs w:val="28"/>
        </w:rPr>
        <w:t xml:space="preserve"> должностных лиц Администрации </w:t>
      </w:r>
      <w:r w:rsidR="00E15A8F">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proofErr w:type="gramEnd"/>
    </w:p>
    <w:p w:rsidR="005E6D16" w:rsidRPr="008D7504" w:rsidRDefault="005E6D16" w:rsidP="005E6D16">
      <w:pPr>
        <w:ind w:firstLine="720"/>
        <w:jc w:val="both"/>
        <w:rPr>
          <w:sz w:val="28"/>
          <w:szCs w:val="28"/>
        </w:rPr>
      </w:pPr>
    </w:p>
    <w:p w:rsidR="00A63A52" w:rsidRPr="005E6D16" w:rsidRDefault="00A63A52" w:rsidP="005E6D16">
      <w:pPr>
        <w:ind w:firstLine="720"/>
        <w:jc w:val="both"/>
        <w:rPr>
          <w:sz w:val="28"/>
          <w:szCs w:val="28"/>
        </w:rPr>
      </w:pPr>
      <w:r w:rsidRPr="008D7504">
        <w:rPr>
          <w:sz w:val="28"/>
          <w:szCs w:val="28"/>
        </w:rPr>
        <w:t xml:space="preserve">проводящих выездную плановую проверку, но не более чем на двадцать рабочих дней, в отношении малых предприятий, </w:t>
      </w:r>
      <w:proofErr w:type="spellStart"/>
      <w:r w:rsidRPr="008D7504">
        <w:rPr>
          <w:sz w:val="28"/>
          <w:szCs w:val="28"/>
        </w:rPr>
        <w:t>микропредприятий</w:t>
      </w:r>
      <w:proofErr w:type="spellEnd"/>
      <w:r w:rsidRPr="008D7504">
        <w:rPr>
          <w:sz w:val="28"/>
          <w:szCs w:val="28"/>
        </w:rPr>
        <w:t xml:space="preserve"> не более чем на пятнадцать часов.</w:t>
      </w:r>
    </w:p>
    <w:p w:rsidR="00A63A52" w:rsidRPr="005E6D16" w:rsidRDefault="00A63A52" w:rsidP="005E6D16">
      <w:pPr>
        <w:ind w:firstLine="720"/>
        <w:jc w:val="both"/>
        <w:rPr>
          <w:sz w:val="28"/>
          <w:szCs w:val="28"/>
        </w:rPr>
      </w:pPr>
      <w:r w:rsidRPr="008D7504">
        <w:rPr>
          <w:sz w:val="28"/>
          <w:szCs w:val="28"/>
        </w:rPr>
        <w:t>23. Плановые проверки проводятся не чаще чем один раз в три года</w:t>
      </w:r>
      <w:r w:rsidRPr="005E6D16">
        <w:rPr>
          <w:sz w:val="28"/>
          <w:szCs w:val="28"/>
        </w:rPr>
        <w:t xml:space="preserve"> </w:t>
      </w:r>
    </w:p>
    <w:p w:rsidR="00A63A52" w:rsidRPr="005E6D16" w:rsidRDefault="00A63A52" w:rsidP="005E6D16">
      <w:pPr>
        <w:ind w:firstLine="720"/>
        <w:jc w:val="both"/>
        <w:rPr>
          <w:sz w:val="28"/>
          <w:szCs w:val="28"/>
        </w:rPr>
      </w:pPr>
    </w:p>
    <w:p w:rsidR="00A63A52" w:rsidRPr="008D7504" w:rsidRDefault="00A63A52">
      <w:pPr>
        <w:ind w:firstLine="708"/>
        <w:jc w:val="center"/>
        <w:rPr>
          <w:b/>
          <w:bCs/>
          <w:sz w:val="28"/>
          <w:szCs w:val="28"/>
        </w:rPr>
      </w:pPr>
      <w:r w:rsidRPr="008D7504">
        <w:rPr>
          <w:b/>
          <w:bCs/>
          <w:sz w:val="28"/>
          <w:szCs w:val="28"/>
        </w:rPr>
        <w:t>Перечень оснований для приостановления исполнения муниципальной функции, либо отказа в исполнении муниципальной функции.</w:t>
      </w:r>
    </w:p>
    <w:p w:rsidR="00A63A52" w:rsidRPr="008D7504" w:rsidRDefault="00A63A52">
      <w:pPr>
        <w:jc w:val="center"/>
        <w:rPr>
          <w:bCs/>
          <w:sz w:val="28"/>
          <w:szCs w:val="28"/>
        </w:rPr>
      </w:pPr>
    </w:p>
    <w:p w:rsidR="00A63A52" w:rsidRPr="008D7504" w:rsidRDefault="00A63A52">
      <w:pPr>
        <w:pStyle w:val="ad"/>
        <w:ind w:firstLine="540"/>
        <w:rPr>
          <w:rFonts w:ascii="Times New Roman" w:hAnsi="Times New Roman" w:cs="Times New Roman"/>
        </w:rPr>
      </w:pPr>
      <w:r w:rsidRPr="008D7504">
        <w:rPr>
          <w:rFonts w:ascii="Times New Roman" w:hAnsi="Times New Roman" w:cs="Times New Roman"/>
        </w:rPr>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A63A52" w:rsidRPr="008D7504" w:rsidRDefault="00A63A52">
      <w:pPr>
        <w:pStyle w:val="ad"/>
        <w:ind w:firstLine="540"/>
        <w:rPr>
          <w:rFonts w:ascii="Times New Roman" w:hAnsi="Times New Roman" w:cs="Times New Roman"/>
        </w:rPr>
      </w:pPr>
      <w:r w:rsidRPr="008D7504">
        <w:rPr>
          <w:rFonts w:ascii="Times New Roman" w:hAnsi="Times New Roman" w:cs="Times New Roman"/>
        </w:rPr>
        <w:t xml:space="preserve">25. Муниципальная функция не исполняется в случае: </w:t>
      </w:r>
    </w:p>
    <w:p w:rsidR="00A63A52" w:rsidRPr="008D7504" w:rsidRDefault="00A63A52">
      <w:pPr>
        <w:ind w:firstLine="540"/>
        <w:jc w:val="both"/>
        <w:rPr>
          <w:sz w:val="28"/>
          <w:szCs w:val="28"/>
        </w:rPr>
      </w:pPr>
      <w:r w:rsidRPr="008D7504">
        <w:rPr>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5E6D16" w:rsidRPr="008D7504" w:rsidRDefault="00985CF8" w:rsidP="005E6D16">
      <w:pPr>
        <w:ind w:firstLine="720"/>
        <w:jc w:val="center"/>
        <w:rPr>
          <w:sz w:val="28"/>
          <w:szCs w:val="28"/>
        </w:rPr>
      </w:pPr>
      <w:r>
        <w:rPr>
          <w:sz w:val="28"/>
          <w:szCs w:val="28"/>
        </w:rPr>
        <w:t xml:space="preserve">2) поступления в </w:t>
      </w:r>
      <w:r w:rsidR="00DE0700" w:rsidRPr="008D7504">
        <w:rPr>
          <w:sz w:val="28"/>
          <w:szCs w:val="28"/>
        </w:rPr>
        <w:t>Администрацию</w:t>
      </w:r>
      <w:r>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5E6D16">
        <w:rPr>
          <w:sz w:val="28"/>
          <w:szCs w:val="28"/>
        </w:rPr>
        <w:t xml:space="preserve"> </w:t>
      </w:r>
    </w:p>
    <w:p w:rsidR="00A63A52" w:rsidRPr="008D7504" w:rsidRDefault="00A63A52">
      <w:pPr>
        <w:ind w:firstLine="540"/>
        <w:jc w:val="both"/>
        <w:rPr>
          <w:sz w:val="28"/>
          <w:szCs w:val="28"/>
        </w:rPr>
      </w:pPr>
      <w:r w:rsidRPr="008D7504">
        <w:rPr>
          <w:sz w:val="28"/>
          <w:szCs w:val="28"/>
        </w:rPr>
        <w:t xml:space="preserve"> обращений и заявлений, не позволяющих установить лицо, их направившее, а также обращений и заявлений, не содержащих сведения о фактах: </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 нарушения прав потребителей (в случае обращения граждан, права которых нарушены);</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A63A52" w:rsidRPr="008D7504" w:rsidRDefault="00A63A52">
      <w:pPr>
        <w:pStyle w:val="ConsPlusNormal"/>
        <w:widowControl/>
        <w:ind w:firstLine="0"/>
        <w:jc w:val="both"/>
        <w:rPr>
          <w:rFonts w:ascii="Times New Roman" w:hAnsi="Times New Roman" w:cs="Times New Roman"/>
          <w:sz w:val="28"/>
          <w:szCs w:val="28"/>
        </w:rPr>
      </w:pPr>
    </w:p>
    <w:p w:rsidR="00A63A52" w:rsidRPr="008D7504" w:rsidRDefault="00A63A52">
      <w:pPr>
        <w:pStyle w:val="21"/>
        <w:spacing w:before="0"/>
        <w:ind w:firstLine="0"/>
        <w:jc w:val="center"/>
        <w:rPr>
          <w:b/>
        </w:rPr>
      </w:pPr>
      <w:r w:rsidRPr="008D7504">
        <w:rPr>
          <w:b/>
        </w:rPr>
        <w:t>Требования к исполнению муниципальной функции в соответствии в законодательном Российской Федерации на платной (бесплатной) основе</w:t>
      </w:r>
    </w:p>
    <w:p w:rsidR="00A63A52" w:rsidRPr="008D7504" w:rsidRDefault="00A63A52">
      <w:pPr>
        <w:pStyle w:val="21"/>
        <w:spacing w:before="0"/>
        <w:ind w:firstLine="540"/>
      </w:pPr>
    </w:p>
    <w:p w:rsidR="00A63A52" w:rsidRPr="008D7504" w:rsidRDefault="00A63A52">
      <w:pPr>
        <w:pStyle w:val="21"/>
        <w:spacing w:before="0"/>
        <w:ind w:firstLine="540"/>
      </w:pPr>
      <w:r w:rsidRPr="008D7504">
        <w:t>26. Исполнение муниципальной  функции осуществляется бесплатно.</w:t>
      </w:r>
    </w:p>
    <w:p w:rsidR="00316E69" w:rsidRPr="008D7504" w:rsidRDefault="00316E69">
      <w:pPr>
        <w:jc w:val="center"/>
        <w:rPr>
          <w:sz w:val="28"/>
          <w:szCs w:val="28"/>
        </w:rPr>
      </w:pPr>
    </w:p>
    <w:p w:rsidR="00A63A52" w:rsidRPr="008D7504" w:rsidRDefault="00A63A52">
      <w:pPr>
        <w:jc w:val="center"/>
        <w:rPr>
          <w:b/>
          <w:sz w:val="28"/>
          <w:szCs w:val="28"/>
        </w:rPr>
      </w:pPr>
      <w:r w:rsidRPr="008D7504">
        <w:rPr>
          <w:b/>
          <w:sz w:val="28"/>
          <w:szCs w:val="28"/>
        </w:rPr>
        <w:t>Требования к документам, предоставляемым субъектами проверки</w:t>
      </w:r>
    </w:p>
    <w:p w:rsidR="00A63A52" w:rsidRPr="008D7504" w:rsidRDefault="00A63A52">
      <w:pPr>
        <w:jc w:val="center"/>
        <w:rPr>
          <w:sz w:val="28"/>
          <w:szCs w:val="28"/>
        </w:rPr>
      </w:pPr>
    </w:p>
    <w:p w:rsidR="00A63A52" w:rsidRPr="005E6D16" w:rsidRDefault="00A63A52" w:rsidP="005E6D16">
      <w:pPr>
        <w:ind w:firstLine="720"/>
        <w:jc w:val="both"/>
        <w:rPr>
          <w:b/>
          <w:bCs/>
          <w:sz w:val="28"/>
          <w:szCs w:val="28"/>
        </w:rPr>
      </w:pPr>
      <w:r w:rsidRPr="008D7504">
        <w:rPr>
          <w:sz w:val="28"/>
          <w:szCs w:val="28"/>
        </w:rPr>
        <w:t xml:space="preserve">27. </w:t>
      </w:r>
      <w:proofErr w:type="gramStart"/>
      <w:r w:rsidRPr="008D7504">
        <w:rPr>
          <w:sz w:val="28"/>
          <w:szCs w:val="28"/>
        </w:rPr>
        <w:t>Субъекты проверки при запрос</w:t>
      </w:r>
      <w:r w:rsidR="007A5011" w:rsidRPr="008D7504">
        <w:rPr>
          <w:sz w:val="28"/>
          <w:szCs w:val="28"/>
        </w:rPr>
        <w:t>е предоставляют в Администрацию</w:t>
      </w:r>
      <w:r w:rsidR="00985CF8" w:rsidRPr="00985CF8">
        <w:rPr>
          <w:sz w:val="28"/>
          <w:szCs w:val="28"/>
        </w:rPr>
        <w:t xml:space="preserve"> </w:t>
      </w:r>
      <w:r w:rsidR="00985CF8">
        <w:rPr>
          <w:sz w:val="28"/>
          <w:szCs w:val="28"/>
        </w:rPr>
        <w:lastRenderedPageBreak/>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7A5011" w:rsidRPr="008D7504">
        <w:rPr>
          <w:sz w:val="28"/>
          <w:szCs w:val="28"/>
        </w:rPr>
        <w:t xml:space="preserve"> </w:t>
      </w:r>
      <w:r w:rsidRPr="008D7504">
        <w:rPr>
          <w:sz w:val="28"/>
          <w:szCs w:val="28"/>
        </w:rPr>
        <w:t>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A63A52" w:rsidRPr="008D7504" w:rsidRDefault="00A63A52">
      <w:pPr>
        <w:ind w:firstLine="540"/>
        <w:jc w:val="both"/>
        <w:rPr>
          <w:sz w:val="28"/>
          <w:szCs w:val="28"/>
        </w:rPr>
      </w:pPr>
      <w:r w:rsidRPr="008D7504">
        <w:rPr>
          <w:sz w:val="28"/>
          <w:szCs w:val="28"/>
        </w:rPr>
        <w:t>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w:t>
      </w:r>
      <w:r w:rsidR="007A5011" w:rsidRPr="008D7504">
        <w:rPr>
          <w:sz w:val="28"/>
          <w:szCs w:val="28"/>
        </w:rPr>
        <w:t xml:space="preserve"> представляемых в Администрацию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F23AB6">
        <w:rPr>
          <w:sz w:val="28"/>
          <w:szCs w:val="28"/>
        </w:rPr>
        <w:t>,</w:t>
      </w:r>
      <w:r w:rsidRPr="008D7504">
        <w:rPr>
          <w:sz w:val="28"/>
          <w:szCs w:val="28"/>
        </w:rPr>
        <w:t xml:space="preserve"> если иное не предусмотрено законодательством Российской Федерации.</w:t>
      </w:r>
    </w:p>
    <w:p w:rsidR="00A63A52" w:rsidRPr="008D7504" w:rsidRDefault="00A63A52">
      <w:pPr>
        <w:ind w:firstLine="540"/>
        <w:jc w:val="both"/>
        <w:rPr>
          <w:sz w:val="28"/>
          <w:szCs w:val="28"/>
        </w:rPr>
      </w:pPr>
      <w:r w:rsidRPr="008D7504">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63A52" w:rsidRPr="008D7504" w:rsidRDefault="00A63A52">
      <w:pPr>
        <w:ind w:firstLine="540"/>
        <w:jc w:val="both"/>
        <w:rPr>
          <w:sz w:val="28"/>
          <w:szCs w:val="28"/>
        </w:rPr>
      </w:pPr>
    </w:p>
    <w:p w:rsidR="00A63A52" w:rsidRPr="008D7504" w:rsidRDefault="00A63A52">
      <w:pPr>
        <w:jc w:val="center"/>
        <w:rPr>
          <w:b/>
          <w:bCs/>
          <w:sz w:val="28"/>
          <w:szCs w:val="28"/>
        </w:rPr>
      </w:pPr>
      <w:r w:rsidRPr="008D7504">
        <w:rPr>
          <w:b/>
          <w:bCs/>
          <w:sz w:val="28"/>
          <w:szCs w:val="28"/>
        </w:rPr>
        <w:t>Административные процедуры</w:t>
      </w:r>
    </w:p>
    <w:p w:rsidR="00A63A52" w:rsidRPr="008D7504" w:rsidRDefault="00A63A52">
      <w:pPr>
        <w:jc w:val="center"/>
        <w:rPr>
          <w:b/>
          <w:bCs/>
          <w:sz w:val="28"/>
          <w:szCs w:val="28"/>
        </w:rPr>
      </w:pP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29. Исполнение муниципальной функции включает в себя следующие административные процедуры:</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1) Составление ежегодного плана проведения плановых проверок;</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2) Приём и регистрация обращений и заявлений;</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3) Подготовка решения о проведении проверки;</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4) Проведение документарной проверки;</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5) Проведение выездной проверки;</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6) Оформление результатов проверки.</w:t>
      </w:r>
    </w:p>
    <w:p w:rsidR="00A63A52" w:rsidRPr="008D7504" w:rsidRDefault="00A63A52">
      <w:pPr>
        <w:pStyle w:val="ConsPlusNormal"/>
        <w:widowControl/>
        <w:ind w:firstLine="540"/>
        <w:jc w:val="both"/>
        <w:rPr>
          <w:rFonts w:ascii="Times New Roman" w:hAnsi="Times New Roman" w:cs="Times New Roman"/>
          <w:sz w:val="28"/>
          <w:szCs w:val="28"/>
        </w:rPr>
      </w:pP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Блок-схема исполнения муниципальной функции приведена в  приложение № 1 к настоящему административному регламенту.</w:t>
      </w:r>
    </w:p>
    <w:p w:rsidR="00BD27F6" w:rsidRPr="008D7504" w:rsidRDefault="00BD27F6">
      <w:pPr>
        <w:pStyle w:val="21"/>
        <w:spacing w:before="0"/>
        <w:ind w:firstLine="0"/>
        <w:jc w:val="center"/>
        <w:rPr>
          <w:b/>
        </w:rPr>
      </w:pPr>
    </w:p>
    <w:p w:rsidR="00A63A52" w:rsidRPr="008D7504" w:rsidRDefault="00A63A52">
      <w:pPr>
        <w:pStyle w:val="21"/>
        <w:spacing w:before="0"/>
        <w:ind w:firstLine="0"/>
        <w:jc w:val="center"/>
        <w:rPr>
          <w:b/>
        </w:rPr>
      </w:pPr>
      <w:r w:rsidRPr="008D7504">
        <w:rPr>
          <w:b/>
        </w:rPr>
        <w:t>Составление ежегодного плана проведения плановых проверок</w:t>
      </w:r>
    </w:p>
    <w:p w:rsidR="00BD27F6" w:rsidRPr="008D7504" w:rsidRDefault="00BD27F6">
      <w:pPr>
        <w:pStyle w:val="21"/>
        <w:spacing w:before="0"/>
        <w:ind w:firstLine="0"/>
        <w:jc w:val="center"/>
        <w:rPr>
          <w:b/>
        </w:rPr>
      </w:pPr>
    </w:p>
    <w:p w:rsidR="00A63A52" w:rsidRPr="008D7504" w:rsidRDefault="00A63A52">
      <w:pPr>
        <w:pStyle w:val="21"/>
        <w:spacing w:before="0"/>
        <w:ind w:firstLine="540"/>
      </w:pPr>
      <w:r w:rsidRPr="008D7504">
        <w:t xml:space="preserve">30.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A63A52" w:rsidRPr="008D7504" w:rsidRDefault="00A63A52">
      <w:pPr>
        <w:pStyle w:val="21"/>
        <w:spacing w:before="0"/>
        <w:ind w:firstLine="540"/>
      </w:pPr>
      <w:r w:rsidRPr="008D7504">
        <w:t>31. Специалист, ответственный за составление плана проверок:</w:t>
      </w:r>
    </w:p>
    <w:p w:rsidR="00A63A52" w:rsidRPr="008D7504" w:rsidRDefault="00A63A52">
      <w:pPr>
        <w:ind w:firstLine="540"/>
        <w:jc w:val="both"/>
        <w:rPr>
          <w:sz w:val="28"/>
          <w:szCs w:val="28"/>
        </w:rPr>
      </w:pPr>
      <w:r w:rsidRPr="008D7504">
        <w:rPr>
          <w:sz w:val="28"/>
          <w:szCs w:val="28"/>
        </w:rPr>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A63A52" w:rsidRPr="008D7504" w:rsidRDefault="00A63A52">
      <w:pPr>
        <w:ind w:firstLine="540"/>
        <w:jc w:val="both"/>
        <w:rPr>
          <w:sz w:val="28"/>
          <w:szCs w:val="28"/>
        </w:rPr>
      </w:pPr>
      <w:r w:rsidRPr="008D7504">
        <w:rPr>
          <w:sz w:val="28"/>
          <w:szCs w:val="28"/>
        </w:rPr>
        <w:t>-</w:t>
      </w:r>
      <w:r w:rsidR="007A4A2C">
        <w:rPr>
          <w:sz w:val="28"/>
          <w:szCs w:val="28"/>
        </w:rPr>
        <w:t xml:space="preserve">    </w:t>
      </w:r>
      <w:r w:rsidRPr="008D7504">
        <w:rPr>
          <w:sz w:val="28"/>
          <w:szCs w:val="28"/>
        </w:rPr>
        <w:t>государственной регистрации юридического лица;</w:t>
      </w:r>
    </w:p>
    <w:p w:rsidR="00A63A52" w:rsidRPr="008D7504" w:rsidRDefault="00A63A52">
      <w:pPr>
        <w:ind w:firstLine="540"/>
        <w:jc w:val="both"/>
        <w:rPr>
          <w:sz w:val="28"/>
          <w:szCs w:val="28"/>
        </w:rPr>
      </w:pPr>
      <w:r w:rsidRPr="008D7504">
        <w:rPr>
          <w:sz w:val="28"/>
          <w:szCs w:val="28"/>
        </w:rPr>
        <w:t xml:space="preserve">- </w:t>
      </w:r>
      <w:r w:rsidR="007A4A2C">
        <w:rPr>
          <w:sz w:val="28"/>
          <w:szCs w:val="28"/>
        </w:rPr>
        <w:t xml:space="preserve">   </w:t>
      </w:r>
      <w:r w:rsidRPr="008D7504">
        <w:rPr>
          <w:sz w:val="28"/>
          <w:szCs w:val="28"/>
        </w:rPr>
        <w:t>окончания проведения последней плановой проверки юридического лица;</w:t>
      </w:r>
    </w:p>
    <w:p w:rsidR="00A63A52" w:rsidRPr="008D7504" w:rsidRDefault="007A4A2C">
      <w:pPr>
        <w:ind w:firstLine="540"/>
        <w:jc w:val="both"/>
        <w:rPr>
          <w:sz w:val="28"/>
          <w:szCs w:val="28"/>
        </w:rPr>
      </w:pPr>
      <w:r>
        <w:rPr>
          <w:sz w:val="28"/>
          <w:szCs w:val="28"/>
        </w:rPr>
        <w:t xml:space="preserve">- </w:t>
      </w:r>
      <w:r w:rsidR="00A63A52" w:rsidRPr="008D7504">
        <w:rPr>
          <w:sz w:val="28"/>
          <w:szCs w:val="28"/>
        </w:rPr>
        <w:t xml:space="preserve">начала осуществления юридическим лицом предпринимательской деятельности в соответствии с представленным в уполномоченный </w:t>
      </w:r>
      <w:r w:rsidR="00A63A52" w:rsidRPr="008D7504">
        <w:rPr>
          <w:sz w:val="28"/>
          <w:szCs w:val="28"/>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63A52" w:rsidRPr="008D7504" w:rsidRDefault="00A63A52">
      <w:pPr>
        <w:ind w:firstLine="540"/>
        <w:jc w:val="both"/>
        <w:rPr>
          <w:sz w:val="28"/>
          <w:szCs w:val="28"/>
        </w:rPr>
      </w:pPr>
      <w:r w:rsidRPr="008D7504">
        <w:rPr>
          <w:sz w:val="28"/>
          <w:szCs w:val="28"/>
        </w:rPr>
        <w:t>2) в срок до 1 сентября специалист предоставляет сопроводительное письмо в органы прокуратуры и подготовленный проект ежегодного плана проверок на с</w:t>
      </w:r>
      <w:r w:rsidR="00606D16" w:rsidRPr="008D7504">
        <w:rPr>
          <w:sz w:val="28"/>
          <w:szCs w:val="28"/>
        </w:rPr>
        <w:t>огласование главе Администрации</w:t>
      </w:r>
      <w:r w:rsidR="00985CF8">
        <w:rPr>
          <w:sz w:val="28"/>
          <w:szCs w:val="28"/>
        </w:rPr>
        <w:t xml:space="preserve"> </w:t>
      </w:r>
      <w:r w:rsidR="00606D16" w:rsidRPr="008D7504">
        <w:rPr>
          <w:sz w:val="28"/>
          <w:szCs w:val="28"/>
        </w:rPr>
        <w:t xml:space="preserve"> </w:t>
      </w:r>
      <w:r w:rsidR="00F23AB6">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w:t>
      </w:r>
    </w:p>
    <w:p w:rsidR="00A63A52" w:rsidRPr="008D7504" w:rsidRDefault="00985CF8" w:rsidP="00985CF8">
      <w:pPr>
        <w:ind w:firstLine="540"/>
        <w:jc w:val="both"/>
        <w:rPr>
          <w:sz w:val="28"/>
          <w:szCs w:val="28"/>
        </w:rPr>
      </w:pPr>
      <w:r>
        <w:rPr>
          <w:sz w:val="28"/>
          <w:szCs w:val="28"/>
        </w:rPr>
        <w:t xml:space="preserve">32. </w:t>
      </w:r>
      <w:proofErr w:type="gramStart"/>
      <w:r>
        <w:rPr>
          <w:sz w:val="28"/>
          <w:szCs w:val="28"/>
        </w:rPr>
        <w:t xml:space="preserve">Глава </w:t>
      </w:r>
      <w:r w:rsidR="00606D16" w:rsidRPr="008D7504">
        <w:rPr>
          <w:sz w:val="28"/>
          <w:szCs w:val="28"/>
        </w:rPr>
        <w:t>Администрации</w:t>
      </w:r>
      <w:r>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7A4A2C">
        <w:rPr>
          <w:sz w:val="28"/>
          <w:szCs w:val="28"/>
        </w:rPr>
        <w:t xml:space="preserve"> </w:t>
      </w:r>
      <w:r w:rsidR="00A63A52" w:rsidRPr="008D7504">
        <w:rPr>
          <w:sz w:val="28"/>
          <w:szCs w:val="28"/>
        </w:rPr>
        <w:t>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roofErr w:type="gramEnd"/>
    </w:p>
    <w:p w:rsidR="00A63A52" w:rsidRPr="008D7504" w:rsidRDefault="00A63A52">
      <w:pPr>
        <w:ind w:firstLine="540"/>
        <w:jc w:val="both"/>
        <w:rPr>
          <w:sz w:val="28"/>
          <w:szCs w:val="28"/>
        </w:rPr>
      </w:pPr>
      <w:r w:rsidRPr="008D7504">
        <w:rPr>
          <w:sz w:val="28"/>
          <w:szCs w:val="28"/>
        </w:rPr>
        <w:t xml:space="preserve"> 33. В случае наличия замечаний, специалист, ответственный за составление ежегодного плана проверок устраняет замечания и передает его на </w:t>
      </w:r>
      <w:r w:rsidR="00911003" w:rsidRPr="008D7504">
        <w:rPr>
          <w:sz w:val="28"/>
          <w:szCs w:val="28"/>
        </w:rPr>
        <w:t xml:space="preserve">утверждение главе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 xml:space="preserve"> в срок не </w:t>
      </w:r>
      <w:proofErr w:type="gramStart"/>
      <w:r w:rsidRPr="008D7504">
        <w:rPr>
          <w:sz w:val="28"/>
          <w:szCs w:val="28"/>
        </w:rPr>
        <w:t>позднее</w:t>
      </w:r>
      <w:proofErr w:type="gramEnd"/>
      <w:r w:rsidRPr="008D7504">
        <w:rPr>
          <w:sz w:val="28"/>
          <w:szCs w:val="28"/>
        </w:rPr>
        <w:t xml:space="preserve"> чем за два рабочих дня до 1 сентября текущего года предшествующего год</w:t>
      </w:r>
      <w:r w:rsidR="00985CF8">
        <w:rPr>
          <w:sz w:val="28"/>
          <w:szCs w:val="28"/>
        </w:rPr>
        <w:t xml:space="preserve">у проверки. </w:t>
      </w:r>
      <w:r w:rsidR="00911003" w:rsidRPr="008D7504">
        <w:rPr>
          <w:sz w:val="28"/>
          <w:szCs w:val="28"/>
        </w:rPr>
        <w:t xml:space="preserve">Глава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85CF8">
        <w:rPr>
          <w:sz w:val="28"/>
          <w:szCs w:val="28"/>
        </w:rPr>
        <w:t xml:space="preserve"> </w:t>
      </w:r>
      <w:r w:rsidRPr="008D7504">
        <w:rPr>
          <w:sz w:val="28"/>
          <w:szCs w:val="28"/>
        </w:rPr>
        <w:t>в течение одного рабочего дня утверждает представленный исправленный проект плана, подписывает сопроводительное письмо.</w:t>
      </w:r>
    </w:p>
    <w:p w:rsidR="00A63A52" w:rsidRPr="008D7504" w:rsidRDefault="00A63A52">
      <w:pPr>
        <w:ind w:firstLine="540"/>
        <w:jc w:val="both"/>
        <w:rPr>
          <w:sz w:val="28"/>
          <w:szCs w:val="28"/>
        </w:rPr>
      </w:pPr>
      <w:r w:rsidRPr="008D7504">
        <w:rPr>
          <w:sz w:val="28"/>
          <w:szCs w:val="28"/>
        </w:rPr>
        <w:t>34. Утвержденный и п</w:t>
      </w:r>
      <w:r w:rsidR="00911003" w:rsidRPr="008D7504">
        <w:rPr>
          <w:sz w:val="28"/>
          <w:szCs w:val="28"/>
        </w:rPr>
        <w:t xml:space="preserve">одписанный главой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F23AB6">
        <w:rPr>
          <w:sz w:val="28"/>
          <w:szCs w:val="28"/>
        </w:rPr>
        <w:t xml:space="preserve"> </w:t>
      </w:r>
      <w:r w:rsidRPr="008D7504">
        <w:rPr>
          <w:sz w:val="28"/>
          <w:szCs w:val="28"/>
        </w:rPr>
        <w:t>проект ежегодного плана, вместе с сопроводительным письмом, направляется специалистом,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A63A52" w:rsidRPr="008D7504" w:rsidRDefault="00A63A52">
      <w:pPr>
        <w:ind w:firstLine="540"/>
        <w:jc w:val="both"/>
        <w:rPr>
          <w:sz w:val="28"/>
          <w:szCs w:val="28"/>
        </w:rPr>
      </w:pPr>
      <w:r w:rsidRPr="008D7504">
        <w:rPr>
          <w:sz w:val="28"/>
          <w:szCs w:val="28"/>
        </w:rPr>
        <w:t xml:space="preserve">35. </w:t>
      </w:r>
      <w:proofErr w:type="gramStart"/>
      <w:r w:rsidRPr="008D7504">
        <w:rPr>
          <w:sz w:val="28"/>
          <w:szCs w:val="28"/>
        </w:rPr>
        <w:t>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w:t>
      </w:r>
      <w:r w:rsidR="00D21ABF" w:rsidRPr="008D7504">
        <w:rPr>
          <w:sz w:val="28"/>
          <w:szCs w:val="28"/>
        </w:rPr>
        <w:t xml:space="preserve">верждается главой Администрации </w:t>
      </w:r>
      <w:r w:rsidR="00985CF8">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 xml:space="preserve"> в форме распоряжения, заверяется его личной по</w:t>
      </w:r>
      <w:r w:rsidR="00D21ABF" w:rsidRPr="008D7504">
        <w:rPr>
          <w:sz w:val="28"/>
          <w:szCs w:val="28"/>
        </w:rPr>
        <w:t xml:space="preserve">дписью и печатью  Администрации </w:t>
      </w:r>
      <w:r w:rsidR="00985CF8">
        <w:rPr>
          <w:sz w:val="28"/>
          <w:szCs w:val="28"/>
        </w:rPr>
        <w:t xml:space="preserve"> муниципального образования </w:t>
      </w:r>
      <w:r w:rsidR="005E6D16">
        <w:rPr>
          <w:sz w:val="28"/>
          <w:szCs w:val="28"/>
        </w:rPr>
        <w:t xml:space="preserve"> </w:t>
      </w:r>
      <w:r w:rsidR="005E6D16" w:rsidRPr="005E6D16">
        <w:rPr>
          <w:sz w:val="28"/>
          <w:szCs w:val="28"/>
        </w:rPr>
        <w:t>Шумское сельское поселение Кировского муниципального района Ленинградской области</w:t>
      </w:r>
      <w:r w:rsidR="005E6D16">
        <w:rPr>
          <w:sz w:val="28"/>
          <w:szCs w:val="28"/>
        </w:rPr>
        <w:t>.</w:t>
      </w:r>
      <w:proofErr w:type="gramEnd"/>
    </w:p>
    <w:p w:rsidR="00A63A52" w:rsidRPr="008D7504" w:rsidRDefault="00A63A52">
      <w:pPr>
        <w:ind w:firstLine="540"/>
        <w:jc w:val="both"/>
        <w:rPr>
          <w:sz w:val="28"/>
          <w:szCs w:val="28"/>
        </w:rPr>
      </w:pPr>
      <w:r w:rsidRPr="008D7504">
        <w:rPr>
          <w:sz w:val="28"/>
          <w:szCs w:val="28"/>
        </w:rPr>
        <w:t>36. Утвержденный и п</w:t>
      </w:r>
      <w:r w:rsidR="00D21ABF" w:rsidRPr="008D7504">
        <w:rPr>
          <w:sz w:val="28"/>
          <w:szCs w:val="28"/>
        </w:rPr>
        <w:t xml:space="preserve">одписанный главой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6A7D38" w:rsidRPr="008D7504">
        <w:rPr>
          <w:sz w:val="28"/>
          <w:szCs w:val="28"/>
        </w:rPr>
        <w:t xml:space="preserve"> </w:t>
      </w:r>
      <w:r w:rsidRPr="008D7504">
        <w:rPr>
          <w:sz w:val="28"/>
          <w:szCs w:val="28"/>
        </w:rPr>
        <w:t xml:space="preserve">ежегодный план, вместе с сопроводительным письмом, направляется специалистом, ответственным за делопроизводство в срок до 1 ноября года предшествующего году проведения плановых проверок, в </w:t>
      </w:r>
      <w:r w:rsidRPr="008D7504">
        <w:rPr>
          <w:sz w:val="28"/>
          <w:szCs w:val="28"/>
        </w:rPr>
        <w:lastRenderedPageBreak/>
        <w:t xml:space="preserve">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A63A52" w:rsidRPr="008D7504" w:rsidRDefault="00A63A52">
      <w:pPr>
        <w:ind w:firstLine="540"/>
        <w:jc w:val="both"/>
        <w:rPr>
          <w:sz w:val="28"/>
          <w:szCs w:val="28"/>
        </w:rPr>
      </w:pPr>
      <w:r w:rsidRPr="008D7504">
        <w:rPr>
          <w:sz w:val="28"/>
          <w:szCs w:val="28"/>
        </w:rPr>
        <w:t xml:space="preserve">37. </w:t>
      </w:r>
      <w:proofErr w:type="gramStart"/>
      <w:r w:rsidRPr="008D7504">
        <w:rPr>
          <w:sz w:val="28"/>
          <w:szCs w:val="28"/>
        </w:rPr>
        <w:t>Ут</w:t>
      </w:r>
      <w:r w:rsidR="00537773" w:rsidRPr="008D7504">
        <w:rPr>
          <w:sz w:val="28"/>
          <w:szCs w:val="28"/>
        </w:rPr>
        <w:t>вержденный главой Администрации</w:t>
      </w:r>
      <w:r w:rsidR="00985CF8">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85CF8">
        <w:rPr>
          <w:sz w:val="28"/>
          <w:szCs w:val="28"/>
        </w:rPr>
        <w:t xml:space="preserve"> </w:t>
      </w:r>
      <w:r w:rsidRPr="008D7504">
        <w:rPr>
          <w:sz w:val="28"/>
          <w:szCs w:val="28"/>
        </w:rPr>
        <w:t xml:space="preserve">ежегодный план проведения плановых проверок доводится до сведения заинтересованных лиц посредством его размещения </w:t>
      </w:r>
      <w:r w:rsidR="00537773" w:rsidRPr="008D7504">
        <w:rPr>
          <w:sz w:val="28"/>
          <w:szCs w:val="28"/>
        </w:rPr>
        <w:t xml:space="preserve">на официальном сайте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85CF8">
        <w:rPr>
          <w:sz w:val="28"/>
          <w:szCs w:val="28"/>
        </w:rPr>
        <w:t xml:space="preserve"> </w:t>
      </w:r>
      <w:r w:rsidRPr="008D7504">
        <w:rPr>
          <w:sz w:val="28"/>
          <w:szCs w:val="28"/>
        </w:rPr>
        <w:t>в  сети «Интернет» либо иным доступным способом специалистом ответственным за делопроизводство в течение одного рабочего дня.</w:t>
      </w:r>
      <w:proofErr w:type="gramEnd"/>
    </w:p>
    <w:p w:rsidR="00A63A52" w:rsidRPr="008D7504" w:rsidRDefault="00A63A52">
      <w:pPr>
        <w:ind w:firstLine="540"/>
        <w:jc w:val="both"/>
        <w:rPr>
          <w:sz w:val="28"/>
          <w:szCs w:val="28"/>
        </w:rPr>
      </w:pPr>
      <w:r w:rsidRPr="008D7504">
        <w:rPr>
          <w:sz w:val="28"/>
          <w:szCs w:val="28"/>
        </w:rPr>
        <w:t>38. Результатом исполнения административной процедуры является размещенный на официальном сай</w:t>
      </w:r>
      <w:r w:rsidR="00915EB5" w:rsidRPr="008D7504">
        <w:rPr>
          <w:sz w:val="28"/>
          <w:szCs w:val="28"/>
        </w:rPr>
        <w:t xml:space="preserve">те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 xml:space="preserve"> в сети «Интернет» либо в СМИ план проверок. </w:t>
      </w:r>
    </w:p>
    <w:p w:rsidR="00A63A52" w:rsidRPr="008D7504" w:rsidRDefault="00A63A52">
      <w:pPr>
        <w:ind w:firstLine="540"/>
        <w:jc w:val="both"/>
        <w:rPr>
          <w:sz w:val="28"/>
          <w:szCs w:val="28"/>
        </w:rPr>
      </w:pPr>
      <w:r w:rsidRPr="008D7504">
        <w:rPr>
          <w:sz w:val="28"/>
          <w:szCs w:val="28"/>
        </w:rPr>
        <w:t>39. Максимальный срок выполнения указанных административных действий составляет 10 часов.</w:t>
      </w:r>
    </w:p>
    <w:p w:rsidR="00A63A52" w:rsidRPr="008D7504" w:rsidRDefault="00A63A52">
      <w:pPr>
        <w:ind w:firstLine="540"/>
        <w:jc w:val="both"/>
        <w:rPr>
          <w:sz w:val="28"/>
          <w:szCs w:val="28"/>
        </w:rPr>
      </w:pPr>
      <w:r w:rsidRPr="008D7504">
        <w:rPr>
          <w:sz w:val="28"/>
          <w:szCs w:val="28"/>
        </w:rPr>
        <w:t>Максимальный срок исполнения указанной административной процедуры – 30 рабочих дней.</w:t>
      </w:r>
    </w:p>
    <w:p w:rsidR="00A63A52" w:rsidRPr="008D7504" w:rsidRDefault="00A63A52">
      <w:pPr>
        <w:pStyle w:val="21"/>
        <w:spacing w:before="0"/>
      </w:pPr>
    </w:p>
    <w:p w:rsidR="00A63A52" w:rsidRPr="008D7504" w:rsidRDefault="00A63A52">
      <w:pPr>
        <w:jc w:val="center"/>
        <w:rPr>
          <w:b/>
          <w:sz w:val="28"/>
          <w:szCs w:val="28"/>
        </w:rPr>
      </w:pPr>
      <w:r w:rsidRPr="008D7504">
        <w:rPr>
          <w:b/>
          <w:sz w:val="28"/>
          <w:szCs w:val="28"/>
        </w:rPr>
        <w:t>Приём и регистрация обращений и заявлений</w:t>
      </w:r>
    </w:p>
    <w:p w:rsidR="00A63A52" w:rsidRPr="008D7504" w:rsidRDefault="00A63A52">
      <w:pPr>
        <w:jc w:val="center"/>
        <w:rPr>
          <w:sz w:val="28"/>
          <w:szCs w:val="28"/>
        </w:rPr>
      </w:pPr>
    </w:p>
    <w:p w:rsidR="00A63A52" w:rsidRPr="008D7504" w:rsidRDefault="00A63A52">
      <w:pPr>
        <w:pStyle w:val="21"/>
        <w:spacing w:before="0"/>
        <w:ind w:firstLine="540"/>
      </w:pPr>
      <w:r w:rsidRPr="008D7504">
        <w:t>40. Юридическим фактом, являющимся основанием для начала процедуры приема и регистрации обращений и заявлений, является поступление:</w:t>
      </w:r>
    </w:p>
    <w:p w:rsidR="00A63A52" w:rsidRPr="008D7504" w:rsidRDefault="00A63A52">
      <w:pPr>
        <w:pStyle w:val="21"/>
        <w:spacing w:before="0"/>
        <w:ind w:firstLine="540"/>
      </w:pPr>
      <w:r w:rsidRPr="008D7504">
        <w:t>- требования прокурора о проведении проверки;</w:t>
      </w:r>
    </w:p>
    <w:p w:rsidR="00A63A52" w:rsidRPr="008D7504" w:rsidRDefault="00A63A52">
      <w:pPr>
        <w:pStyle w:val="21"/>
        <w:spacing w:before="0"/>
        <w:ind w:firstLine="540"/>
      </w:pPr>
      <w:r w:rsidRPr="008D7504">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A63A52" w:rsidRPr="008D7504" w:rsidRDefault="00A63A52">
      <w:pPr>
        <w:autoSpaceDE w:val="0"/>
        <w:ind w:firstLine="540"/>
        <w:jc w:val="both"/>
        <w:rPr>
          <w:sz w:val="28"/>
          <w:szCs w:val="28"/>
        </w:rPr>
      </w:pPr>
      <w:r w:rsidRPr="008D7504">
        <w:rPr>
          <w:sz w:val="28"/>
          <w:szCs w:val="28"/>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A63A52" w:rsidRPr="008D7504" w:rsidRDefault="00A63A52">
      <w:pPr>
        <w:autoSpaceDE w:val="0"/>
        <w:ind w:firstLine="540"/>
        <w:jc w:val="both"/>
        <w:rPr>
          <w:sz w:val="28"/>
          <w:szCs w:val="28"/>
        </w:rPr>
      </w:pPr>
      <w:r w:rsidRPr="008D7504">
        <w:rPr>
          <w:sz w:val="28"/>
          <w:szCs w:val="28"/>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A63A52" w:rsidRPr="008D7504" w:rsidRDefault="00A63A52">
      <w:pPr>
        <w:autoSpaceDE w:val="0"/>
        <w:ind w:firstLine="540"/>
        <w:jc w:val="both"/>
        <w:rPr>
          <w:sz w:val="28"/>
          <w:szCs w:val="28"/>
        </w:rPr>
      </w:pPr>
      <w:r w:rsidRPr="008D7504">
        <w:rPr>
          <w:sz w:val="28"/>
          <w:szCs w:val="28"/>
        </w:rPr>
        <w:t>41. Специалист, ответственный за регистрацию обращений н</w:t>
      </w:r>
      <w:r w:rsidR="008D4C4C" w:rsidRPr="008D7504">
        <w:rPr>
          <w:sz w:val="28"/>
          <w:szCs w:val="28"/>
        </w:rPr>
        <w:t xml:space="preserve">азначается главой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F23AB6">
        <w:rPr>
          <w:sz w:val="28"/>
          <w:szCs w:val="28"/>
        </w:rPr>
        <w:t>.</w:t>
      </w:r>
      <w:r w:rsidRPr="008D7504">
        <w:rPr>
          <w:sz w:val="28"/>
          <w:szCs w:val="28"/>
        </w:rPr>
        <w:t xml:space="preserve">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A63A52" w:rsidRPr="008D7504" w:rsidRDefault="00A63A52">
      <w:pPr>
        <w:autoSpaceDE w:val="0"/>
        <w:ind w:firstLine="540"/>
        <w:jc w:val="both"/>
        <w:rPr>
          <w:sz w:val="28"/>
          <w:szCs w:val="28"/>
        </w:rPr>
      </w:pPr>
      <w:r w:rsidRPr="008D7504">
        <w:rPr>
          <w:sz w:val="28"/>
          <w:szCs w:val="28"/>
        </w:rPr>
        <w:t xml:space="preserve">42.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40 или составляет его самостоятельно со слов заявителя, подтверждая достоверность изложения фактов личной подписью заявителя. </w:t>
      </w:r>
    </w:p>
    <w:p w:rsidR="00A63A52" w:rsidRPr="008D7504" w:rsidRDefault="00A63A52">
      <w:pPr>
        <w:autoSpaceDE w:val="0"/>
        <w:ind w:firstLine="540"/>
        <w:jc w:val="both"/>
        <w:rPr>
          <w:sz w:val="28"/>
          <w:szCs w:val="28"/>
        </w:rPr>
      </w:pPr>
      <w:r w:rsidRPr="008D7504">
        <w:rPr>
          <w:sz w:val="28"/>
          <w:szCs w:val="28"/>
        </w:rPr>
        <w:t xml:space="preserve">43. При обращении посредством телефонной связи специалист, </w:t>
      </w:r>
      <w:r w:rsidRPr="008D7504">
        <w:rPr>
          <w:sz w:val="28"/>
          <w:szCs w:val="28"/>
        </w:rPr>
        <w:lastRenderedPageBreak/>
        <w:t>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A63A52" w:rsidRPr="008D7504" w:rsidRDefault="00A63A52">
      <w:pPr>
        <w:autoSpaceDE w:val="0"/>
        <w:ind w:firstLine="540"/>
        <w:jc w:val="both"/>
        <w:rPr>
          <w:sz w:val="28"/>
          <w:szCs w:val="28"/>
        </w:rPr>
      </w:pPr>
      <w:r w:rsidRPr="008D7504">
        <w:rPr>
          <w:sz w:val="28"/>
          <w:szCs w:val="28"/>
        </w:rPr>
        <w:t>44. Специалист, ответственный за регистрацию, проверяет обращения и заявления на соответствие следующим требованиям:</w:t>
      </w:r>
    </w:p>
    <w:p w:rsidR="00A63A52" w:rsidRPr="008D7504" w:rsidRDefault="00A63A52">
      <w:pPr>
        <w:autoSpaceDE w:val="0"/>
        <w:ind w:firstLine="540"/>
        <w:jc w:val="both"/>
        <w:rPr>
          <w:sz w:val="28"/>
          <w:szCs w:val="28"/>
        </w:rPr>
      </w:pPr>
      <w:r w:rsidRPr="008D7504">
        <w:rPr>
          <w:sz w:val="28"/>
          <w:szCs w:val="28"/>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A63A52" w:rsidRPr="008D7504" w:rsidRDefault="00A63A52">
      <w:pPr>
        <w:autoSpaceDE w:val="0"/>
        <w:ind w:firstLine="540"/>
        <w:jc w:val="both"/>
        <w:rPr>
          <w:sz w:val="28"/>
          <w:szCs w:val="28"/>
        </w:rPr>
      </w:pPr>
      <w:r w:rsidRPr="008D7504">
        <w:rPr>
          <w:sz w:val="28"/>
          <w:szCs w:val="28"/>
        </w:rPr>
        <w:t>2) наличие сведений о фактах, указанных п. 40 настоящего административного регламента;</w:t>
      </w:r>
    </w:p>
    <w:p w:rsidR="00A63A52" w:rsidRPr="008D7504" w:rsidRDefault="00A63A52">
      <w:pPr>
        <w:autoSpaceDE w:val="0"/>
        <w:ind w:firstLine="540"/>
        <w:jc w:val="both"/>
        <w:rPr>
          <w:sz w:val="28"/>
          <w:szCs w:val="28"/>
        </w:rPr>
      </w:pPr>
      <w:r w:rsidRPr="008D7504">
        <w:rPr>
          <w:sz w:val="28"/>
          <w:szCs w:val="28"/>
        </w:rPr>
        <w:t>3) соответствие предмета обра</w:t>
      </w:r>
      <w:r w:rsidR="008D4C4C" w:rsidRPr="008D7504">
        <w:rPr>
          <w:sz w:val="28"/>
          <w:szCs w:val="28"/>
        </w:rPr>
        <w:t xml:space="preserve">щения полномочиям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 xml:space="preserve">. </w:t>
      </w:r>
    </w:p>
    <w:p w:rsidR="00A63A52" w:rsidRPr="008D7504" w:rsidRDefault="00A63A52">
      <w:pPr>
        <w:autoSpaceDE w:val="0"/>
        <w:ind w:firstLine="540"/>
        <w:jc w:val="both"/>
        <w:rPr>
          <w:sz w:val="28"/>
          <w:szCs w:val="28"/>
        </w:rPr>
      </w:pPr>
      <w:r w:rsidRPr="008D7504">
        <w:rPr>
          <w:sz w:val="28"/>
          <w:szCs w:val="28"/>
        </w:rPr>
        <w:t>45. Требование прокурора, обращения и заявления</w:t>
      </w:r>
      <w:r w:rsidR="008D4C4C" w:rsidRPr="008D7504">
        <w:rPr>
          <w:sz w:val="28"/>
          <w:szCs w:val="28"/>
        </w:rPr>
        <w:t xml:space="preserve"> передаются главе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5E6D16" w:rsidRPr="008D7504">
        <w:rPr>
          <w:sz w:val="28"/>
          <w:szCs w:val="28"/>
        </w:rPr>
        <w:t xml:space="preserve"> </w:t>
      </w:r>
      <w:r w:rsidRPr="008D7504">
        <w:rPr>
          <w:sz w:val="28"/>
          <w:szCs w:val="28"/>
        </w:rPr>
        <w:t xml:space="preserve">при соответствии их требованиям, указанным в п. 44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A63A52" w:rsidRPr="008D7504" w:rsidRDefault="008D4C4C">
      <w:pPr>
        <w:autoSpaceDE w:val="0"/>
        <w:ind w:firstLine="540"/>
        <w:jc w:val="both"/>
        <w:rPr>
          <w:sz w:val="28"/>
          <w:szCs w:val="28"/>
        </w:rPr>
      </w:pPr>
      <w:r w:rsidRPr="008D7504">
        <w:rPr>
          <w:sz w:val="28"/>
          <w:szCs w:val="28"/>
        </w:rPr>
        <w:t xml:space="preserve">46. Глава Администрации </w:t>
      </w:r>
      <w:r w:rsidR="00985CF8">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6A7D38" w:rsidRPr="008D7504">
        <w:rPr>
          <w:sz w:val="28"/>
          <w:szCs w:val="28"/>
        </w:rPr>
        <w:t xml:space="preserve"> </w:t>
      </w:r>
      <w:r w:rsidR="00A63A52" w:rsidRPr="008D7504">
        <w:rPr>
          <w:sz w:val="28"/>
          <w:szCs w:val="28"/>
        </w:rPr>
        <w:t>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A63A52" w:rsidRPr="008D7504" w:rsidRDefault="00A63A52">
      <w:pPr>
        <w:autoSpaceDE w:val="0"/>
        <w:ind w:firstLine="540"/>
        <w:jc w:val="both"/>
        <w:rPr>
          <w:sz w:val="28"/>
          <w:szCs w:val="28"/>
        </w:rPr>
      </w:pPr>
      <w:r w:rsidRPr="008D7504">
        <w:rPr>
          <w:sz w:val="28"/>
          <w:szCs w:val="28"/>
        </w:rPr>
        <w:t>47. Результатом исполнения административной процедуры являетс</w:t>
      </w:r>
      <w:r w:rsidR="008D4C4C" w:rsidRPr="008D7504">
        <w:rPr>
          <w:sz w:val="28"/>
          <w:szCs w:val="28"/>
        </w:rPr>
        <w:t xml:space="preserve">я поручение главы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85CF8">
        <w:rPr>
          <w:sz w:val="28"/>
          <w:szCs w:val="28"/>
        </w:rPr>
        <w:t xml:space="preserve"> </w:t>
      </w:r>
      <w:r w:rsidR="006A7D38" w:rsidRPr="008D7504">
        <w:rPr>
          <w:sz w:val="28"/>
          <w:szCs w:val="28"/>
        </w:rPr>
        <w:t xml:space="preserve"> </w:t>
      </w:r>
      <w:r w:rsidRPr="008D7504">
        <w:rPr>
          <w:sz w:val="28"/>
          <w:szCs w:val="28"/>
        </w:rPr>
        <w:t>о подготовке решения о проведении проверки.</w:t>
      </w:r>
    </w:p>
    <w:p w:rsidR="00A63A52" w:rsidRPr="008D7504" w:rsidRDefault="00A63A52">
      <w:pPr>
        <w:autoSpaceDE w:val="0"/>
        <w:ind w:firstLine="540"/>
        <w:jc w:val="both"/>
        <w:rPr>
          <w:sz w:val="28"/>
          <w:szCs w:val="28"/>
          <w:shd w:val="clear" w:color="auto" w:fill="FFFF00"/>
        </w:rPr>
      </w:pPr>
      <w:r w:rsidRPr="008D7504">
        <w:rPr>
          <w:sz w:val="28"/>
          <w:szCs w:val="28"/>
        </w:rPr>
        <w:t xml:space="preserve">48. Максимальный срок выполнения указанных административных действий </w:t>
      </w:r>
      <w:r w:rsidRPr="008D7504">
        <w:rPr>
          <w:sz w:val="28"/>
          <w:szCs w:val="28"/>
          <w:shd w:val="clear" w:color="auto" w:fill="FFFFFF"/>
        </w:rPr>
        <w:t xml:space="preserve">составляет </w:t>
      </w:r>
      <w:r w:rsidR="006A7D38" w:rsidRPr="008D7504">
        <w:rPr>
          <w:sz w:val="28"/>
          <w:szCs w:val="28"/>
          <w:shd w:val="clear" w:color="auto" w:fill="FFFFFF"/>
        </w:rPr>
        <w:t>1 день</w:t>
      </w:r>
      <w:r w:rsidRPr="008D7504">
        <w:rPr>
          <w:sz w:val="28"/>
          <w:szCs w:val="28"/>
          <w:shd w:val="clear" w:color="auto" w:fill="FFFFFF"/>
        </w:rPr>
        <w:t>.</w:t>
      </w:r>
    </w:p>
    <w:p w:rsidR="00A63A52" w:rsidRPr="008D7504" w:rsidRDefault="00A63A52">
      <w:pPr>
        <w:autoSpaceDE w:val="0"/>
        <w:ind w:firstLine="540"/>
        <w:jc w:val="both"/>
        <w:rPr>
          <w:sz w:val="28"/>
          <w:szCs w:val="28"/>
          <w:shd w:val="clear" w:color="auto" w:fill="FFFF00"/>
        </w:rPr>
      </w:pPr>
      <w:r w:rsidRPr="008D7504">
        <w:rPr>
          <w:sz w:val="28"/>
          <w:szCs w:val="28"/>
        </w:rPr>
        <w:t xml:space="preserve">49. Максимальный срок исполнения указанной административной процедуры – </w:t>
      </w:r>
      <w:r w:rsidRPr="008D7504">
        <w:rPr>
          <w:sz w:val="28"/>
          <w:szCs w:val="28"/>
          <w:shd w:val="clear" w:color="auto" w:fill="FFFFFF"/>
        </w:rPr>
        <w:t>2 рабочих дня.</w:t>
      </w:r>
    </w:p>
    <w:p w:rsidR="006A7D38" w:rsidRPr="008D7504" w:rsidRDefault="006A7D38">
      <w:pPr>
        <w:pStyle w:val="21"/>
        <w:spacing w:before="0"/>
        <w:jc w:val="center"/>
        <w:rPr>
          <w:b/>
        </w:rPr>
      </w:pPr>
    </w:p>
    <w:p w:rsidR="00A63A52" w:rsidRPr="008D7504" w:rsidRDefault="00A63A52">
      <w:pPr>
        <w:pStyle w:val="21"/>
        <w:spacing w:before="0"/>
        <w:jc w:val="center"/>
        <w:rPr>
          <w:b/>
        </w:rPr>
      </w:pPr>
      <w:r w:rsidRPr="008D7504">
        <w:rPr>
          <w:b/>
        </w:rPr>
        <w:t>Подготовка решения о проведении проверки</w:t>
      </w:r>
    </w:p>
    <w:p w:rsidR="00BD27F6" w:rsidRPr="008D7504" w:rsidRDefault="00BD27F6">
      <w:pPr>
        <w:pStyle w:val="21"/>
        <w:spacing w:before="0"/>
        <w:jc w:val="center"/>
        <w:rPr>
          <w:b/>
        </w:rPr>
      </w:pPr>
    </w:p>
    <w:p w:rsidR="00A63A52" w:rsidRPr="008D7504" w:rsidRDefault="00A63A52">
      <w:pPr>
        <w:pStyle w:val="21"/>
        <w:spacing w:before="0"/>
        <w:ind w:firstLine="540"/>
      </w:pPr>
      <w:r w:rsidRPr="008D7504">
        <w:t>50. Юридическими фактами, являющимися основаниями для подготовки решения о проведении проверки, являются:</w:t>
      </w:r>
    </w:p>
    <w:p w:rsidR="00A63A52" w:rsidRPr="008D7504" w:rsidRDefault="00A63A52">
      <w:pPr>
        <w:pStyle w:val="21"/>
        <w:spacing w:before="0"/>
        <w:ind w:firstLine="567"/>
      </w:pPr>
      <w:r w:rsidRPr="008D7504">
        <w:t xml:space="preserve">1) наступление даты, за 5 дней предшествующей дате проведения плановой проверки; </w:t>
      </w:r>
    </w:p>
    <w:p w:rsidR="00A63A52" w:rsidRPr="008D7504" w:rsidRDefault="00A63A52">
      <w:pPr>
        <w:autoSpaceDE w:val="0"/>
        <w:ind w:firstLine="540"/>
        <w:jc w:val="both"/>
        <w:rPr>
          <w:sz w:val="28"/>
          <w:szCs w:val="28"/>
        </w:rPr>
      </w:pPr>
      <w:r w:rsidRPr="008D7504">
        <w:rPr>
          <w:sz w:val="28"/>
          <w:szCs w:val="28"/>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A63A52" w:rsidRPr="008D7504" w:rsidRDefault="00A63A52">
      <w:pPr>
        <w:autoSpaceDE w:val="0"/>
        <w:ind w:firstLine="540"/>
        <w:jc w:val="both"/>
        <w:rPr>
          <w:sz w:val="28"/>
          <w:szCs w:val="28"/>
        </w:rPr>
      </w:pPr>
      <w:r w:rsidRPr="008D7504">
        <w:rPr>
          <w:sz w:val="28"/>
          <w:szCs w:val="28"/>
        </w:rPr>
        <w:t>3) поступление специалисту, ответственному за подготовку решения о проведении п</w:t>
      </w:r>
      <w:r w:rsidR="002231E1" w:rsidRPr="008D7504">
        <w:rPr>
          <w:sz w:val="28"/>
          <w:szCs w:val="28"/>
        </w:rPr>
        <w:t xml:space="preserve">роверки, от главы Администрации </w:t>
      </w:r>
      <w:r w:rsidR="00985CF8">
        <w:rPr>
          <w:sz w:val="28"/>
          <w:szCs w:val="28"/>
        </w:rPr>
        <w:t xml:space="preserve">муниципального образования </w:t>
      </w:r>
      <w:r w:rsidR="005E6D16" w:rsidRPr="005E6D16">
        <w:rPr>
          <w:sz w:val="28"/>
          <w:szCs w:val="28"/>
        </w:rPr>
        <w:lastRenderedPageBreak/>
        <w:t>Шумское сельское поселение Кировского муниципального района Ленинградской области</w:t>
      </w:r>
      <w:r w:rsidR="006A7D38" w:rsidRPr="008D7504">
        <w:rPr>
          <w:sz w:val="28"/>
          <w:szCs w:val="28"/>
        </w:rPr>
        <w:t xml:space="preserve"> </w:t>
      </w:r>
      <w:r w:rsidRPr="008D7504">
        <w:rPr>
          <w:sz w:val="28"/>
          <w:szCs w:val="28"/>
        </w:rPr>
        <w:t>требования прокурора, заявления или обращения с поручением о подготовке решения о проведении проверки;</w:t>
      </w:r>
    </w:p>
    <w:p w:rsidR="00A63A52" w:rsidRPr="008D7504" w:rsidRDefault="00A63A52">
      <w:pPr>
        <w:autoSpaceDE w:val="0"/>
        <w:ind w:firstLine="567"/>
        <w:jc w:val="both"/>
        <w:rPr>
          <w:sz w:val="28"/>
          <w:szCs w:val="28"/>
        </w:rPr>
      </w:pPr>
      <w:r w:rsidRPr="008D7504">
        <w:rPr>
          <w:sz w:val="28"/>
          <w:szCs w:val="28"/>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A63A52" w:rsidRPr="008D7504" w:rsidRDefault="00A63A52">
      <w:pPr>
        <w:autoSpaceDE w:val="0"/>
        <w:ind w:firstLine="540"/>
        <w:jc w:val="both"/>
        <w:rPr>
          <w:sz w:val="28"/>
          <w:szCs w:val="28"/>
        </w:rPr>
      </w:pPr>
      <w:r w:rsidRPr="008D7504">
        <w:rPr>
          <w:sz w:val="28"/>
          <w:szCs w:val="28"/>
        </w:rPr>
        <w:t>51.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 40 настоящего административного регламента, по результатам рассмотрения изложенных в заявлении или обращении фактов устанавливает:</w:t>
      </w:r>
    </w:p>
    <w:p w:rsidR="00A63A52" w:rsidRPr="008D7504" w:rsidRDefault="00A63A52">
      <w:pPr>
        <w:autoSpaceDE w:val="0"/>
        <w:ind w:firstLine="540"/>
        <w:jc w:val="both"/>
        <w:rPr>
          <w:sz w:val="28"/>
          <w:szCs w:val="28"/>
        </w:rPr>
      </w:pPr>
      <w:r w:rsidRPr="008D7504">
        <w:rPr>
          <w:sz w:val="28"/>
          <w:szCs w:val="28"/>
        </w:rPr>
        <w:t>1) принадлежность предмета обращения к одному из следующих фактов:</w:t>
      </w:r>
    </w:p>
    <w:p w:rsidR="00A63A52" w:rsidRPr="008D7504" w:rsidRDefault="00A63A52">
      <w:pPr>
        <w:autoSpaceDE w:val="0"/>
        <w:ind w:firstLine="540"/>
        <w:jc w:val="both"/>
        <w:rPr>
          <w:sz w:val="28"/>
          <w:szCs w:val="28"/>
        </w:rPr>
      </w:pPr>
      <w:r w:rsidRPr="008D7504">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63A52" w:rsidRPr="008D7504" w:rsidRDefault="00A63A52">
      <w:pPr>
        <w:autoSpaceDE w:val="0"/>
        <w:ind w:firstLine="540"/>
        <w:jc w:val="both"/>
        <w:rPr>
          <w:sz w:val="28"/>
          <w:szCs w:val="28"/>
        </w:rPr>
      </w:pPr>
      <w:r w:rsidRPr="008D7504">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63A52" w:rsidRPr="008D7504" w:rsidRDefault="00DB05C0">
      <w:pPr>
        <w:autoSpaceDE w:val="0"/>
        <w:ind w:firstLine="540"/>
        <w:jc w:val="both"/>
        <w:rPr>
          <w:sz w:val="28"/>
          <w:szCs w:val="28"/>
        </w:rPr>
      </w:pPr>
      <w:r w:rsidRPr="008D7504">
        <w:rPr>
          <w:sz w:val="28"/>
          <w:szCs w:val="28"/>
        </w:rPr>
        <w:t>2</w:t>
      </w:r>
      <w:r w:rsidR="00A63A52" w:rsidRPr="008D7504">
        <w:rPr>
          <w:sz w:val="28"/>
          <w:szCs w:val="28"/>
        </w:rPr>
        <w:t xml:space="preserve">) необходимость принятия неотложных мер при проведении проверки; </w:t>
      </w:r>
    </w:p>
    <w:p w:rsidR="00A63A52" w:rsidRPr="008D7504" w:rsidRDefault="00A63A52">
      <w:pPr>
        <w:autoSpaceDE w:val="0"/>
        <w:ind w:firstLine="567"/>
        <w:jc w:val="both"/>
        <w:rPr>
          <w:sz w:val="28"/>
          <w:szCs w:val="28"/>
        </w:rPr>
      </w:pPr>
      <w:r w:rsidRPr="008D7504">
        <w:rPr>
          <w:sz w:val="28"/>
          <w:szCs w:val="28"/>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A63A52" w:rsidRPr="008D7504" w:rsidRDefault="00A63A52">
      <w:pPr>
        <w:autoSpaceDE w:val="0"/>
        <w:ind w:firstLine="540"/>
        <w:jc w:val="both"/>
        <w:rPr>
          <w:sz w:val="28"/>
          <w:szCs w:val="28"/>
        </w:rPr>
      </w:pPr>
      <w:r w:rsidRPr="008D7504">
        <w:rPr>
          <w:sz w:val="28"/>
          <w:szCs w:val="28"/>
        </w:rPr>
        <w:t>52.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A63A52" w:rsidRPr="008D7504" w:rsidRDefault="00A63A52">
      <w:pPr>
        <w:autoSpaceDE w:val="0"/>
        <w:ind w:firstLine="540"/>
        <w:jc w:val="both"/>
        <w:rPr>
          <w:sz w:val="28"/>
          <w:szCs w:val="28"/>
        </w:rPr>
      </w:pPr>
      <w:r w:rsidRPr="008D7504">
        <w:rPr>
          <w:sz w:val="28"/>
          <w:szCs w:val="28"/>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A63A52" w:rsidRPr="008D7504" w:rsidRDefault="00A63A52">
      <w:pPr>
        <w:autoSpaceDE w:val="0"/>
        <w:ind w:firstLine="540"/>
        <w:jc w:val="both"/>
        <w:rPr>
          <w:sz w:val="28"/>
          <w:szCs w:val="28"/>
        </w:rPr>
      </w:pPr>
      <w:r w:rsidRPr="008D7504">
        <w:rPr>
          <w:sz w:val="28"/>
          <w:szCs w:val="28"/>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63A52" w:rsidRPr="008D7504" w:rsidRDefault="00A63A52">
      <w:pPr>
        <w:autoSpaceDE w:val="0"/>
        <w:ind w:firstLine="540"/>
        <w:jc w:val="both"/>
        <w:rPr>
          <w:sz w:val="28"/>
          <w:szCs w:val="28"/>
        </w:rPr>
      </w:pPr>
      <w:r w:rsidRPr="008D7504">
        <w:rPr>
          <w:sz w:val="28"/>
          <w:szCs w:val="28"/>
        </w:rPr>
        <w:t>3) при указании в плане проверок выездной проверки;</w:t>
      </w:r>
    </w:p>
    <w:p w:rsidR="00A63A52" w:rsidRPr="008D7504" w:rsidRDefault="00A63A52">
      <w:pPr>
        <w:autoSpaceDE w:val="0"/>
        <w:ind w:firstLine="540"/>
        <w:jc w:val="both"/>
        <w:rPr>
          <w:sz w:val="28"/>
          <w:szCs w:val="28"/>
        </w:rPr>
      </w:pPr>
      <w:r w:rsidRPr="008D7504">
        <w:rPr>
          <w:sz w:val="28"/>
          <w:szCs w:val="28"/>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A63A52" w:rsidRPr="008D7504" w:rsidRDefault="00A63A52">
      <w:pPr>
        <w:autoSpaceDE w:val="0"/>
        <w:ind w:firstLine="540"/>
        <w:jc w:val="both"/>
        <w:rPr>
          <w:sz w:val="28"/>
          <w:szCs w:val="28"/>
        </w:rPr>
      </w:pPr>
      <w:r w:rsidRPr="008D7504">
        <w:rPr>
          <w:sz w:val="28"/>
          <w:szCs w:val="28"/>
        </w:rPr>
        <w:t>53.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lastRenderedPageBreak/>
        <w:t>54. В случае необходимости проведения внеплановой выездной проверки на основа</w:t>
      </w:r>
      <w:r w:rsidR="002231E1" w:rsidRPr="008D7504">
        <w:rPr>
          <w:rFonts w:ascii="Times New Roman" w:hAnsi="Times New Roman" w:cs="Times New Roman"/>
          <w:sz w:val="28"/>
          <w:szCs w:val="28"/>
        </w:rPr>
        <w:t xml:space="preserve">нии поступивших в Администрацию </w:t>
      </w:r>
      <w:r w:rsidR="00985CF8" w:rsidRPr="00985CF8">
        <w:rPr>
          <w:rFonts w:ascii="Times New Roman" w:hAnsi="Times New Roman" w:cs="Times New Roman"/>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85CF8">
        <w:rPr>
          <w:rFonts w:ascii="Times New Roman" w:hAnsi="Times New Roman" w:cs="Times New Roman"/>
          <w:sz w:val="28"/>
          <w:szCs w:val="28"/>
        </w:rPr>
        <w:t xml:space="preserve"> </w:t>
      </w:r>
      <w:r w:rsidRPr="008D7504">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63A52" w:rsidRPr="008D7504" w:rsidRDefault="00A63A52">
      <w:pPr>
        <w:pStyle w:val="ConsPlusNormal"/>
        <w:widowControl/>
        <w:ind w:firstLine="540"/>
        <w:jc w:val="both"/>
        <w:rPr>
          <w:rFonts w:ascii="Times New Roman" w:hAnsi="Times New Roman" w:cs="Times New Roman"/>
          <w:sz w:val="28"/>
          <w:szCs w:val="28"/>
        </w:rPr>
      </w:pPr>
      <w:r w:rsidRPr="008D7504">
        <w:rPr>
          <w:rFonts w:ascii="Times New Roman" w:hAnsi="Times New Roman" w:cs="Times New Roman"/>
          <w:sz w:val="28"/>
          <w:szCs w:val="28"/>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63A52" w:rsidRPr="008D7504" w:rsidRDefault="00A63A52">
      <w:pPr>
        <w:autoSpaceDE w:val="0"/>
        <w:ind w:firstLine="540"/>
        <w:jc w:val="both"/>
        <w:rPr>
          <w:sz w:val="28"/>
          <w:szCs w:val="28"/>
        </w:rPr>
      </w:pPr>
      <w:r w:rsidRPr="008D7504">
        <w:rPr>
          <w:sz w:val="28"/>
          <w:szCs w:val="28"/>
        </w:rPr>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A63A52" w:rsidRPr="008D7504" w:rsidRDefault="00A63A52">
      <w:pPr>
        <w:autoSpaceDE w:val="0"/>
        <w:ind w:firstLine="540"/>
        <w:jc w:val="both"/>
        <w:rPr>
          <w:sz w:val="28"/>
          <w:szCs w:val="28"/>
        </w:rPr>
      </w:pPr>
      <w:r w:rsidRPr="008D7504">
        <w:rPr>
          <w:sz w:val="28"/>
          <w:szCs w:val="28"/>
        </w:rPr>
        <w:t>55.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w:t>
      </w:r>
      <w:r w:rsidR="0094264D" w:rsidRPr="008D7504">
        <w:rPr>
          <w:sz w:val="28"/>
          <w:szCs w:val="28"/>
        </w:rPr>
        <w:t xml:space="preserve">ми прокуратуры главе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w:t>
      </w:r>
    </w:p>
    <w:p w:rsidR="00A63A52" w:rsidRPr="008D7504" w:rsidRDefault="0094264D">
      <w:pPr>
        <w:autoSpaceDE w:val="0"/>
        <w:ind w:firstLine="540"/>
        <w:jc w:val="both"/>
        <w:rPr>
          <w:sz w:val="28"/>
          <w:szCs w:val="28"/>
        </w:rPr>
      </w:pPr>
      <w:r w:rsidRPr="008D7504">
        <w:rPr>
          <w:sz w:val="28"/>
          <w:szCs w:val="28"/>
        </w:rPr>
        <w:t xml:space="preserve">56. Глава Администрации </w:t>
      </w:r>
      <w:r w:rsidR="00985CF8">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85CF8">
        <w:rPr>
          <w:sz w:val="28"/>
          <w:szCs w:val="28"/>
        </w:rPr>
        <w:t xml:space="preserve"> </w:t>
      </w:r>
      <w:r w:rsidR="000716E5" w:rsidRPr="008D7504">
        <w:rPr>
          <w:sz w:val="28"/>
          <w:szCs w:val="28"/>
        </w:rPr>
        <w:t xml:space="preserve"> </w:t>
      </w:r>
      <w:r w:rsidR="00A63A52" w:rsidRPr="008D7504">
        <w:rPr>
          <w:sz w:val="28"/>
          <w:szCs w:val="28"/>
        </w:rPr>
        <w:t>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w:t>
      </w:r>
      <w:r w:rsidRPr="008D7504">
        <w:rPr>
          <w:sz w:val="28"/>
          <w:szCs w:val="28"/>
        </w:rPr>
        <w:t xml:space="preserve">дписью и печатью  Администрации </w:t>
      </w:r>
      <w:r w:rsidR="00985CF8">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F23AB6">
        <w:rPr>
          <w:sz w:val="28"/>
          <w:szCs w:val="28"/>
        </w:rPr>
        <w:t>.</w:t>
      </w:r>
      <w:r w:rsidR="00A63A52" w:rsidRPr="008D7504">
        <w:rPr>
          <w:sz w:val="28"/>
          <w:szCs w:val="28"/>
        </w:rPr>
        <w:t xml:space="preserve"> </w:t>
      </w:r>
    </w:p>
    <w:p w:rsidR="00A63A52" w:rsidRPr="008D7504" w:rsidRDefault="00A63A52">
      <w:pPr>
        <w:autoSpaceDE w:val="0"/>
        <w:ind w:firstLine="540"/>
        <w:jc w:val="both"/>
        <w:rPr>
          <w:sz w:val="28"/>
          <w:szCs w:val="28"/>
        </w:rPr>
      </w:pPr>
      <w:r w:rsidRPr="008D7504">
        <w:rPr>
          <w:sz w:val="28"/>
          <w:szCs w:val="28"/>
        </w:rPr>
        <w:t>57. В случае</w:t>
      </w:r>
      <w:proofErr w:type="gramStart"/>
      <w:r w:rsidR="002054A8" w:rsidRPr="008D7504">
        <w:rPr>
          <w:sz w:val="28"/>
          <w:szCs w:val="28"/>
        </w:rPr>
        <w:t>,</w:t>
      </w:r>
      <w:proofErr w:type="gramEnd"/>
      <w:r w:rsidRPr="008D7504">
        <w:rPr>
          <w:sz w:val="28"/>
          <w:szCs w:val="28"/>
        </w:rPr>
        <w:t xml:space="preserve"> если проект распоряжения о проведении проверок и проекты соответствующих документов не соответствует зако</w:t>
      </w:r>
      <w:r w:rsidR="0094264D" w:rsidRPr="008D7504">
        <w:rPr>
          <w:sz w:val="28"/>
          <w:szCs w:val="28"/>
        </w:rPr>
        <w:t>нодательству, глава Администрации</w:t>
      </w:r>
      <w:r w:rsidR="00985CF8">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85CF8">
        <w:rPr>
          <w:sz w:val="28"/>
          <w:szCs w:val="28"/>
        </w:rPr>
        <w:t xml:space="preserve"> </w:t>
      </w:r>
      <w:r w:rsidRPr="008D7504">
        <w:rPr>
          <w:sz w:val="28"/>
          <w:szCs w:val="28"/>
        </w:rPr>
        <w:t>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w:t>
      </w:r>
      <w:r w:rsidR="0094264D" w:rsidRPr="008D7504">
        <w:rPr>
          <w:sz w:val="28"/>
          <w:szCs w:val="28"/>
        </w:rPr>
        <w:t xml:space="preserve">править его главе Администрации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F23AB6">
        <w:rPr>
          <w:sz w:val="28"/>
          <w:szCs w:val="28"/>
        </w:rPr>
        <w:t xml:space="preserve"> </w:t>
      </w:r>
      <w:r w:rsidRPr="008D7504">
        <w:rPr>
          <w:sz w:val="28"/>
          <w:szCs w:val="28"/>
        </w:rPr>
        <w:t xml:space="preserve">для повторного рассмотрения и принятия соответствующего решения. </w:t>
      </w:r>
    </w:p>
    <w:p w:rsidR="00A63A52" w:rsidRPr="008D7504" w:rsidRDefault="0094264D">
      <w:pPr>
        <w:autoSpaceDE w:val="0"/>
        <w:ind w:firstLine="540"/>
        <w:jc w:val="both"/>
        <w:rPr>
          <w:sz w:val="28"/>
          <w:szCs w:val="28"/>
        </w:rPr>
      </w:pPr>
      <w:r w:rsidRPr="008D7504">
        <w:rPr>
          <w:sz w:val="28"/>
          <w:szCs w:val="28"/>
        </w:rPr>
        <w:t xml:space="preserve">58. Глава Администрации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5E6D16" w:rsidRPr="008D7504">
        <w:rPr>
          <w:sz w:val="28"/>
          <w:szCs w:val="28"/>
        </w:rPr>
        <w:t xml:space="preserve"> </w:t>
      </w:r>
      <w:r w:rsidR="00A63A52" w:rsidRPr="008D7504">
        <w:rPr>
          <w:sz w:val="28"/>
          <w:szCs w:val="28"/>
        </w:rPr>
        <w:t>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A63A52" w:rsidRPr="008D7504" w:rsidRDefault="00A63A52">
      <w:pPr>
        <w:autoSpaceDE w:val="0"/>
        <w:ind w:firstLine="540"/>
        <w:jc w:val="both"/>
        <w:rPr>
          <w:sz w:val="28"/>
          <w:szCs w:val="28"/>
        </w:rPr>
      </w:pPr>
      <w:r w:rsidRPr="008D7504">
        <w:rPr>
          <w:sz w:val="28"/>
          <w:szCs w:val="28"/>
        </w:rPr>
        <w:t>59.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A63A52" w:rsidRPr="008D7504" w:rsidRDefault="00A63A52">
      <w:pPr>
        <w:autoSpaceDE w:val="0"/>
        <w:ind w:firstLine="540"/>
        <w:jc w:val="both"/>
        <w:rPr>
          <w:sz w:val="28"/>
          <w:szCs w:val="28"/>
        </w:rPr>
      </w:pPr>
      <w:r w:rsidRPr="008D7504">
        <w:rPr>
          <w:sz w:val="28"/>
          <w:szCs w:val="28"/>
        </w:rPr>
        <w:lastRenderedPageBreak/>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A63A52" w:rsidRPr="008D7504" w:rsidRDefault="00A63A52">
      <w:pPr>
        <w:autoSpaceDE w:val="0"/>
        <w:ind w:firstLine="540"/>
        <w:jc w:val="both"/>
        <w:rPr>
          <w:sz w:val="28"/>
          <w:szCs w:val="28"/>
        </w:rPr>
      </w:pPr>
      <w:r w:rsidRPr="008D7504">
        <w:rPr>
          <w:sz w:val="28"/>
          <w:szCs w:val="28"/>
        </w:rPr>
        <w:t>60.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A63A52" w:rsidRPr="008D7504" w:rsidRDefault="00A63A52">
      <w:pPr>
        <w:pStyle w:val="21"/>
        <w:spacing w:before="0"/>
        <w:ind w:firstLine="540"/>
      </w:pPr>
      <w:r w:rsidRPr="008D7504">
        <w:t>61. В случае выявления фактов, указанных в п. 54 специалист, ответственный за проведение проверки:</w:t>
      </w:r>
    </w:p>
    <w:p w:rsidR="00A63A52" w:rsidRPr="008D7504" w:rsidRDefault="00A63A52">
      <w:pPr>
        <w:pStyle w:val="21"/>
        <w:spacing w:before="0"/>
        <w:ind w:firstLine="540"/>
      </w:pPr>
      <w:proofErr w:type="gramStart"/>
      <w:r w:rsidRPr="008D7504">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w:t>
      </w:r>
      <w:r w:rsidR="0094264D" w:rsidRPr="008D7504">
        <w:t xml:space="preserve">споряжения  главы Администрации </w:t>
      </w:r>
      <w:r w:rsidR="0091050A">
        <w:t xml:space="preserve">муниципального образования </w:t>
      </w:r>
      <w:r w:rsidR="005E6D16" w:rsidRPr="005E6D16">
        <w:t>Шумское сельское поселение Кировского муниципального района Ленинградской области</w:t>
      </w:r>
      <w:r w:rsidR="005E6D16" w:rsidRPr="008D7504">
        <w:t xml:space="preserve"> </w:t>
      </w:r>
      <w:r w:rsidR="005E6D16">
        <w:t xml:space="preserve"> </w:t>
      </w:r>
      <w:r w:rsidRPr="008D7504">
        <w:t>о проведении внеплановой выездной проверки и документы, которые содержат сведения, послужившие основанием ее проведения,</w:t>
      </w:r>
      <w:proofErr w:type="gramEnd"/>
    </w:p>
    <w:p w:rsidR="00A63A52" w:rsidRPr="008D7504" w:rsidRDefault="00A63A52">
      <w:pPr>
        <w:pStyle w:val="21"/>
        <w:spacing w:before="0"/>
        <w:ind w:firstLine="540"/>
      </w:pPr>
      <w:r w:rsidRPr="008D7504">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A63A52" w:rsidRPr="008D7504" w:rsidRDefault="00A63A52">
      <w:pPr>
        <w:autoSpaceDE w:val="0"/>
        <w:ind w:firstLine="540"/>
        <w:jc w:val="both"/>
        <w:rPr>
          <w:sz w:val="28"/>
          <w:szCs w:val="28"/>
        </w:rPr>
      </w:pPr>
      <w:r w:rsidRPr="008D7504">
        <w:rPr>
          <w:sz w:val="28"/>
          <w:szCs w:val="28"/>
        </w:rPr>
        <w:t>62.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A63A52" w:rsidRPr="008D7504" w:rsidRDefault="00A63A52">
      <w:pPr>
        <w:autoSpaceDE w:val="0"/>
        <w:ind w:firstLine="540"/>
        <w:jc w:val="both"/>
        <w:rPr>
          <w:sz w:val="28"/>
          <w:szCs w:val="28"/>
        </w:rPr>
      </w:pPr>
      <w:r w:rsidRPr="008D7504">
        <w:rPr>
          <w:sz w:val="28"/>
          <w:szCs w:val="28"/>
        </w:rPr>
        <w:t>63. Максимальный срок выполнения указанных административных действий составляет 4 часа.</w:t>
      </w:r>
    </w:p>
    <w:p w:rsidR="00A63A52" w:rsidRPr="008D7504" w:rsidRDefault="00A63A52">
      <w:pPr>
        <w:autoSpaceDE w:val="0"/>
        <w:ind w:firstLine="540"/>
        <w:jc w:val="both"/>
        <w:rPr>
          <w:sz w:val="28"/>
          <w:szCs w:val="28"/>
        </w:rPr>
      </w:pPr>
      <w:r w:rsidRPr="008D7504">
        <w:rPr>
          <w:sz w:val="28"/>
          <w:szCs w:val="28"/>
        </w:rPr>
        <w:t>64. Максимальный срок исполнения указанной административной процедуры – 2 рабочих дня.</w:t>
      </w:r>
    </w:p>
    <w:p w:rsidR="00A63A52" w:rsidRPr="008D7504" w:rsidRDefault="00A63A52">
      <w:pPr>
        <w:autoSpaceDE w:val="0"/>
        <w:ind w:firstLine="540"/>
        <w:jc w:val="both"/>
        <w:rPr>
          <w:sz w:val="28"/>
          <w:szCs w:val="28"/>
        </w:rPr>
      </w:pPr>
    </w:p>
    <w:p w:rsidR="00A63A52" w:rsidRPr="008D7504" w:rsidRDefault="00A63A52">
      <w:pPr>
        <w:autoSpaceDE w:val="0"/>
        <w:ind w:firstLine="540"/>
        <w:jc w:val="center"/>
        <w:rPr>
          <w:b/>
          <w:sz w:val="28"/>
          <w:szCs w:val="28"/>
        </w:rPr>
      </w:pPr>
      <w:r w:rsidRPr="008D7504">
        <w:rPr>
          <w:b/>
          <w:sz w:val="28"/>
          <w:szCs w:val="28"/>
        </w:rPr>
        <w:t>Проведение документарной проверки</w:t>
      </w:r>
    </w:p>
    <w:p w:rsidR="00A63A52" w:rsidRPr="008D7504" w:rsidRDefault="00A63A52">
      <w:pPr>
        <w:autoSpaceDE w:val="0"/>
        <w:ind w:firstLine="540"/>
        <w:jc w:val="both"/>
        <w:rPr>
          <w:sz w:val="28"/>
          <w:szCs w:val="28"/>
        </w:rPr>
      </w:pPr>
    </w:p>
    <w:p w:rsidR="00A63A52" w:rsidRPr="008D7504" w:rsidRDefault="00A63A52">
      <w:pPr>
        <w:autoSpaceDE w:val="0"/>
        <w:ind w:firstLine="540"/>
        <w:jc w:val="both"/>
        <w:rPr>
          <w:sz w:val="28"/>
          <w:szCs w:val="28"/>
        </w:rPr>
      </w:pPr>
      <w:r w:rsidRPr="008D7504">
        <w:rPr>
          <w:sz w:val="28"/>
          <w:szCs w:val="28"/>
        </w:rPr>
        <w:t xml:space="preserve">65. </w:t>
      </w:r>
      <w:proofErr w:type="gramStart"/>
      <w:r w:rsidRPr="008D7504">
        <w:rPr>
          <w:sz w:val="28"/>
          <w:szCs w:val="28"/>
        </w:rPr>
        <w:t xml:space="preserve">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w:t>
      </w:r>
      <w:r w:rsidR="0076158C" w:rsidRPr="008D7504">
        <w:rPr>
          <w:sz w:val="28"/>
          <w:szCs w:val="28"/>
        </w:rPr>
        <w:t xml:space="preserve">проверки от главы Администрации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w:t>
      </w:r>
      <w:proofErr w:type="gramEnd"/>
    </w:p>
    <w:p w:rsidR="00A63A52" w:rsidRPr="008D7504" w:rsidRDefault="00A63A52">
      <w:pPr>
        <w:autoSpaceDE w:val="0"/>
        <w:ind w:firstLine="540"/>
        <w:jc w:val="both"/>
        <w:rPr>
          <w:sz w:val="28"/>
          <w:szCs w:val="28"/>
        </w:rPr>
      </w:pPr>
      <w:r w:rsidRPr="008D750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A63A52" w:rsidRPr="008D7504" w:rsidRDefault="00A63A52">
      <w:pPr>
        <w:autoSpaceDE w:val="0"/>
        <w:ind w:firstLine="540"/>
        <w:jc w:val="both"/>
        <w:rPr>
          <w:sz w:val="28"/>
          <w:szCs w:val="28"/>
        </w:rPr>
      </w:pPr>
      <w:r w:rsidRPr="008D7504">
        <w:rPr>
          <w:sz w:val="28"/>
          <w:szCs w:val="28"/>
        </w:rPr>
        <w:lastRenderedPageBreak/>
        <w:t>66. Специалист, ответственный за проведение проверки, рассматривает документы юридического лица, индивидуального предпринимателя, имеющие</w:t>
      </w:r>
      <w:r w:rsidR="0076158C" w:rsidRPr="008D7504">
        <w:rPr>
          <w:sz w:val="28"/>
          <w:szCs w:val="28"/>
        </w:rPr>
        <w:t xml:space="preserve">ся в распоряжении Администрации </w:t>
      </w:r>
      <w:r w:rsidR="0091050A">
        <w:rPr>
          <w:sz w:val="28"/>
          <w:szCs w:val="28"/>
        </w:rPr>
        <w:t xml:space="preserve">муниципального образования </w:t>
      </w:r>
      <w:r w:rsidR="005E6D16" w:rsidRPr="005E6D16">
        <w:rPr>
          <w:sz w:val="28"/>
          <w:szCs w:val="28"/>
        </w:rPr>
        <w:t xml:space="preserve">Шумское сельское поселение Кировского муниципального района Ленинградской </w:t>
      </w:r>
      <w:proofErr w:type="gramStart"/>
      <w:r w:rsidR="005E6D16" w:rsidRPr="005E6D16">
        <w:rPr>
          <w:sz w:val="28"/>
          <w:szCs w:val="28"/>
        </w:rPr>
        <w:t>области</w:t>
      </w:r>
      <w:proofErr w:type="gramEnd"/>
      <w:r w:rsidRPr="008D7504">
        <w:rPr>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A63A52" w:rsidRPr="008D7504" w:rsidRDefault="00A63A52">
      <w:pPr>
        <w:autoSpaceDE w:val="0"/>
        <w:ind w:firstLine="540"/>
        <w:jc w:val="both"/>
        <w:rPr>
          <w:sz w:val="28"/>
          <w:szCs w:val="28"/>
        </w:rPr>
      </w:pPr>
      <w:r w:rsidRPr="008D7504">
        <w:rPr>
          <w:sz w:val="28"/>
          <w:szCs w:val="28"/>
        </w:rPr>
        <w:t>67.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A63A52" w:rsidRPr="008D7504" w:rsidRDefault="00A63A52">
      <w:pPr>
        <w:autoSpaceDE w:val="0"/>
        <w:ind w:firstLine="540"/>
        <w:jc w:val="both"/>
        <w:rPr>
          <w:sz w:val="28"/>
          <w:szCs w:val="28"/>
        </w:rPr>
      </w:pPr>
      <w:r w:rsidRPr="008D7504">
        <w:rPr>
          <w:sz w:val="28"/>
          <w:szCs w:val="28"/>
        </w:rPr>
        <w:t>68. В случае</w:t>
      </w:r>
      <w:proofErr w:type="gramStart"/>
      <w:r w:rsidR="002054A8" w:rsidRPr="008D7504">
        <w:rPr>
          <w:sz w:val="28"/>
          <w:szCs w:val="28"/>
        </w:rPr>
        <w:t>,</w:t>
      </w:r>
      <w:proofErr w:type="gramEnd"/>
      <w:r w:rsidRPr="008D7504">
        <w:rPr>
          <w:sz w:val="28"/>
          <w:szCs w:val="28"/>
        </w:rPr>
        <w:t xml:space="preserve"> если достоверность сведений, содержащихся в документах, имеющих</w:t>
      </w:r>
      <w:r w:rsidR="00956875" w:rsidRPr="008D7504">
        <w:rPr>
          <w:sz w:val="28"/>
          <w:szCs w:val="28"/>
        </w:rPr>
        <w:t xml:space="preserve">ся в распоряжении Администрации </w:t>
      </w:r>
      <w:r w:rsidR="0091050A">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r w:rsidRPr="008D7504">
        <w:rPr>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A63A52" w:rsidRPr="008D7504" w:rsidRDefault="00A63A52">
      <w:pPr>
        <w:autoSpaceDE w:val="0"/>
        <w:ind w:firstLine="540"/>
        <w:jc w:val="both"/>
        <w:rPr>
          <w:sz w:val="28"/>
          <w:szCs w:val="28"/>
        </w:rPr>
      </w:pPr>
      <w:r w:rsidRPr="008D7504">
        <w:rPr>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63A52" w:rsidRPr="008D7504" w:rsidRDefault="00A63A52">
      <w:pPr>
        <w:autoSpaceDE w:val="0"/>
        <w:ind w:firstLine="540"/>
        <w:jc w:val="both"/>
        <w:rPr>
          <w:sz w:val="28"/>
          <w:szCs w:val="28"/>
        </w:rPr>
      </w:pPr>
      <w:r w:rsidRPr="008D7504">
        <w:rPr>
          <w:sz w:val="28"/>
          <w:szCs w:val="28"/>
        </w:rPr>
        <w:t>2) прилагает к запросу заверенную печатью копию распоряжения руководителя уполномоченного органа о проведении документарной проверки;</w:t>
      </w:r>
    </w:p>
    <w:p w:rsidR="00A63A52" w:rsidRPr="008D7504" w:rsidRDefault="00A63A52">
      <w:pPr>
        <w:autoSpaceDE w:val="0"/>
        <w:ind w:firstLine="540"/>
        <w:jc w:val="both"/>
        <w:rPr>
          <w:sz w:val="28"/>
          <w:szCs w:val="28"/>
        </w:rPr>
      </w:pPr>
      <w:r w:rsidRPr="008D7504">
        <w:rPr>
          <w:sz w:val="28"/>
          <w:szCs w:val="28"/>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A63A52" w:rsidRPr="008D7504" w:rsidRDefault="00A63A52">
      <w:pPr>
        <w:autoSpaceDE w:val="0"/>
        <w:ind w:firstLine="540"/>
        <w:jc w:val="both"/>
        <w:rPr>
          <w:sz w:val="28"/>
          <w:szCs w:val="28"/>
        </w:rPr>
      </w:pPr>
      <w:r w:rsidRPr="008D7504">
        <w:rPr>
          <w:sz w:val="28"/>
          <w:szCs w:val="28"/>
        </w:rPr>
        <w:t>4) уведомляет субъекта проверки посредством телефонной или электронной связи о направлении запроса.</w:t>
      </w:r>
    </w:p>
    <w:p w:rsidR="00A63A52" w:rsidRPr="008D7504" w:rsidRDefault="00A63A52">
      <w:pPr>
        <w:autoSpaceDE w:val="0"/>
        <w:ind w:firstLine="540"/>
        <w:jc w:val="both"/>
        <w:rPr>
          <w:sz w:val="28"/>
          <w:szCs w:val="28"/>
        </w:rPr>
      </w:pPr>
      <w:r w:rsidRPr="008D7504">
        <w:rPr>
          <w:sz w:val="28"/>
          <w:szCs w:val="28"/>
        </w:rPr>
        <w:t xml:space="preserve">69.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p>
    <w:p w:rsidR="00A63A52" w:rsidRPr="008D7504" w:rsidRDefault="00A63A52">
      <w:pPr>
        <w:autoSpaceDE w:val="0"/>
        <w:ind w:firstLine="540"/>
        <w:jc w:val="both"/>
        <w:rPr>
          <w:sz w:val="28"/>
          <w:szCs w:val="28"/>
        </w:rPr>
      </w:pPr>
      <w:r w:rsidRPr="008D7504">
        <w:rPr>
          <w:sz w:val="28"/>
          <w:szCs w:val="28"/>
        </w:rPr>
        <w:t>70. В случае</w:t>
      </w:r>
      <w:r w:rsidR="002054A8" w:rsidRPr="008D7504">
        <w:rPr>
          <w:sz w:val="28"/>
          <w:szCs w:val="28"/>
        </w:rPr>
        <w:t>,</w:t>
      </w:r>
      <w:r w:rsidRPr="008D7504">
        <w:rPr>
          <w:sz w:val="28"/>
          <w:szCs w:val="28"/>
        </w:rPr>
        <w:t xml:space="preserve">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A63A52" w:rsidRPr="008D7504" w:rsidRDefault="00A63A52">
      <w:pPr>
        <w:autoSpaceDE w:val="0"/>
        <w:ind w:firstLine="540"/>
        <w:jc w:val="both"/>
        <w:rPr>
          <w:sz w:val="28"/>
          <w:szCs w:val="28"/>
        </w:rPr>
      </w:pPr>
      <w:r w:rsidRPr="008D7504">
        <w:rPr>
          <w:sz w:val="28"/>
          <w:szCs w:val="28"/>
        </w:rPr>
        <w:t>71. В случае</w:t>
      </w:r>
      <w:proofErr w:type="gramStart"/>
      <w:r w:rsidR="002054A8" w:rsidRPr="008D7504">
        <w:rPr>
          <w:sz w:val="28"/>
          <w:szCs w:val="28"/>
        </w:rPr>
        <w:t>,</w:t>
      </w:r>
      <w:proofErr w:type="gramEnd"/>
      <w:r w:rsidRPr="008D7504">
        <w:rPr>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w:t>
      </w:r>
      <w:r w:rsidR="00956875" w:rsidRPr="008D7504">
        <w:rPr>
          <w:sz w:val="28"/>
          <w:szCs w:val="28"/>
        </w:rPr>
        <w:t xml:space="preserve">мся в имеющихся у Администрации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1050A">
        <w:rPr>
          <w:sz w:val="28"/>
          <w:szCs w:val="28"/>
        </w:rPr>
        <w:t xml:space="preserve"> </w:t>
      </w:r>
      <w:r w:rsidRPr="008D7504">
        <w:rPr>
          <w:sz w:val="28"/>
          <w:szCs w:val="28"/>
        </w:rPr>
        <w:t>и (или) полученным в ходе осуществления государственного контроля (надзора), специалист, ответственный за проведение проверки:</w:t>
      </w:r>
    </w:p>
    <w:p w:rsidR="00A63A52" w:rsidRPr="008D7504" w:rsidRDefault="00A63A52">
      <w:pPr>
        <w:autoSpaceDE w:val="0"/>
        <w:ind w:firstLine="540"/>
        <w:jc w:val="both"/>
        <w:rPr>
          <w:sz w:val="28"/>
          <w:szCs w:val="28"/>
        </w:rPr>
      </w:pPr>
      <w:r w:rsidRPr="008D7504">
        <w:rPr>
          <w:sz w:val="28"/>
          <w:szCs w:val="28"/>
        </w:rPr>
        <w:t xml:space="preserve">1) готовит письмо субъекту проверки с требованием представить в течение десяти рабочих дней необходимые пояснения в письменной форме, содержащее </w:t>
      </w:r>
      <w:r w:rsidRPr="008D7504">
        <w:rPr>
          <w:sz w:val="28"/>
          <w:szCs w:val="28"/>
        </w:rPr>
        <w:lastRenderedPageBreak/>
        <w:t>перечень вопросов, требующих пояснения, заверяя его своей подписью;</w:t>
      </w:r>
    </w:p>
    <w:p w:rsidR="00A63A52" w:rsidRPr="008D7504" w:rsidRDefault="00A63A52">
      <w:pPr>
        <w:autoSpaceDE w:val="0"/>
        <w:ind w:firstLine="540"/>
        <w:jc w:val="both"/>
        <w:rPr>
          <w:sz w:val="28"/>
          <w:szCs w:val="28"/>
        </w:rPr>
      </w:pPr>
      <w:r w:rsidRPr="008D7504">
        <w:rPr>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A63A52" w:rsidRPr="008D7504" w:rsidRDefault="00A63A52">
      <w:pPr>
        <w:autoSpaceDE w:val="0"/>
        <w:ind w:firstLine="540"/>
        <w:jc w:val="both"/>
        <w:rPr>
          <w:sz w:val="28"/>
          <w:szCs w:val="28"/>
        </w:rPr>
      </w:pPr>
      <w:r w:rsidRPr="008D7504">
        <w:rPr>
          <w:sz w:val="28"/>
          <w:szCs w:val="28"/>
        </w:rPr>
        <w:t>3) уведомляет субъекта проверки посредством телефонной или электронной связи о направлении письма.</w:t>
      </w:r>
    </w:p>
    <w:p w:rsidR="00A63A52" w:rsidRPr="008D7504" w:rsidRDefault="00A63A52">
      <w:pPr>
        <w:autoSpaceDE w:val="0"/>
        <w:ind w:firstLine="540"/>
        <w:jc w:val="both"/>
        <w:rPr>
          <w:sz w:val="28"/>
          <w:szCs w:val="28"/>
        </w:rPr>
      </w:pPr>
      <w:r w:rsidRPr="008D7504">
        <w:rPr>
          <w:sz w:val="28"/>
          <w:szCs w:val="28"/>
        </w:rPr>
        <w:t>72.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A63A52" w:rsidRPr="008D7504" w:rsidRDefault="00A63A52">
      <w:pPr>
        <w:autoSpaceDE w:val="0"/>
        <w:ind w:firstLine="540"/>
        <w:jc w:val="both"/>
        <w:rPr>
          <w:sz w:val="28"/>
          <w:szCs w:val="28"/>
        </w:rPr>
      </w:pPr>
      <w:r w:rsidRPr="008D7504">
        <w:rPr>
          <w:sz w:val="28"/>
          <w:szCs w:val="28"/>
        </w:rPr>
        <w:t>73.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A63A52" w:rsidRPr="008D7504" w:rsidRDefault="00A63A52">
      <w:pPr>
        <w:pStyle w:val="21"/>
        <w:spacing w:before="0"/>
        <w:ind w:firstLine="540"/>
      </w:pPr>
      <w:r w:rsidRPr="008D7504">
        <w:t>74. Результатом исполнения административной процедуры является акт проверки.</w:t>
      </w:r>
    </w:p>
    <w:p w:rsidR="00A63A52" w:rsidRPr="008D7504" w:rsidRDefault="00A63A52">
      <w:pPr>
        <w:pStyle w:val="21"/>
        <w:spacing w:before="0"/>
        <w:ind w:firstLine="540"/>
      </w:pPr>
      <w:r w:rsidRPr="008D7504">
        <w:t>75.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A63A52" w:rsidRPr="008D7504" w:rsidRDefault="00A63A52">
      <w:pPr>
        <w:autoSpaceDE w:val="0"/>
        <w:ind w:firstLine="540"/>
        <w:jc w:val="both"/>
        <w:rPr>
          <w:sz w:val="28"/>
          <w:szCs w:val="28"/>
        </w:rPr>
      </w:pPr>
    </w:p>
    <w:p w:rsidR="00A63A52" w:rsidRPr="008D7504" w:rsidRDefault="00A63A52">
      <w:pPr>
        <w:autoSpaceDE w:val="0"/>
        <w:ind w:firstLine="540"/>
        <w:jc w:val="center"/>
        <w:rPr>
          <w:b/>
          <w:sz w:val="28"/>
          <w:szCs w:val="28"/>
        </w:rPr>
      </w:pPr>
      <w:r w:rsidRPr="008D7504">
        <w:rPr>
          <w:b/>
          <w:sz w:val="28"/>
          <w:szCs w:val="28"/>
        </w:rPr>
        <w:t>Проведение выездной проверки</w:t>
      </w:r>
    </w:p>
    <w:p w:rsidR="00A63A52" w:rsidRPr="008D7504" w:rsidRDefault="00A63A52">
      <w:pPr>
        <w:autoSpaceDE w:val="0"/>
        <w:ind w:firstLine="540"/>
        <w:jc w:val="both"/>
        <w:rPr>
          <w:b/>
          <w:sz w:val="28"/>
          <w:szCs w:val="28"/>
        </w:rPr>
      </w:pPr>
    </w:p>
    <w:p w:rsidR="00A63A52" w:rsidRPr="008D7504" w:rsidRDefault="00A63A52">
      <w:pPr>
        <w:autoSpaceDE w:val="0"/>
        <w:ind w:firstLine="540"/>
        <w:jc w:val="both"/>
        <w:rPr>
          <w:sz w:val="28"/>
          <w:szCs w:val="28"/>
        </w:rPr>
      </w:pPr>
      <w:r w:rsidRPr="008D7504">
        <w:rPr>
          <w:sz w:val="28"/>
          <w:szCs w:val="28"/>
        </w:rPr>
        <w:t xml:space="preserve">76. </w:t>
      </w:r>
      <w:proofErr w:type="gramStart"/>
      <w:r w:rsidRPr="008D7504">
        <w:rPr>
          <w:sz w:val="28"/>
          <w:szCs w:val="28"/>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w:t>
      </w:r>
      <w:r w:rsidR="001A3227" w:rsidRPr="008D7504">
        <w:rPr>
          <w:sz w:val="28"/>
          <w:szCs w:val="28"/>
        </w:rPr>
        <w:t xml:space="preserve">проверки от главы Администрации </w:t>
      </w:r>
      <w:r w:rsidR="0091050A">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r w:rsidRPr="008D7504">
        <w:rPr>
          <w:sz w:val="28"/>
          <w:szCs w:val="28"/>
        </w:rPr>
        <w:t xml:space="preserve">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A63A52" w:rsidRPr="008D7504" w:rsidRDefault="00A63A52">
      <w:pPr>
        <w:autoSpaceDE w:val="0"/>
        <w:ind w:firstLine="540"/>
        <w:jc w:val="both"/>
        <w:rPr>
          <w:sz w:val="28"/>
          <w:szCs w:val="28"/>
        </w:rPr>
      </w:pPr>
      <w:r w:rsidRPr="008D7504">
        <w:rPr>
          <w:sz w:val="28"/>
          <w:szCs w:val="28"/>
        </w:rPr>
        <w:t>77.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3A52" w:rsidRPr="008D7504" w:rsidRDefault="00A63A52">
      <w:pPr>
        <w:autoSpaceDE w:val="0"/>
        <w:ind w:firstLine="540"/>
        <w:jc w:val="both"/>
        <w:rPr>
          <w:sz w:val="28"/>
          <w:szCs w:val="28"/>
        </w:rPr>
      </w:pPr>
      <w:r w:rsidRPr="008D7504">
        <w:rPr>
          <w:sz w:val="28"/>
          <w:szCs w:val="28"/>
        </w:rPr>
        <w:t xml:space="preserve">78. </w:t>
      </w:r>
      <w:proofErr w:type="gramStart"/>
      <w:r w:rsidRPr="008D7504">
        <w:rPr>
          <w:sz w:val="28"/>
          <w:szCs w:val="28"/>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w:t>
      </w:r>
      <w:r w:rsidR="001A3227" w:rsidRPr="008D7504">
        <w:rPr>
          <w:sz w:val="28"/>
          <w:szCs w:val="28"/>
        </w:rPr>
        <w:t xml:space="preserve"> с информацией </w:t>
      </w:r>
      <w:r w:rsidR="001A3227" w:rsidRPr="008D7504">
        <w:rPr>
          <w:sz w:val="28"/>
          <w:szCs w:val="28"/>
        </w:rPr>
        <w:lastRenderedPageBreak/>
        <w:t xml:space="preserve">об Администрации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5E6D16" w:rsidRPr="008D7504">
        <w:rPr>
          <w:sz w:val="28"/>
          <w:szCs w:val="28"/>
        </w:rPr>
        <w:t xml:space="preserve"> </w:t>
      </w:r>
      <w:r w:rsidR="005E6D16">
        <w:rPr>
          <w:sz w:val="28"/>
          <w:szCs w:val="28"/>
        </w:rPr>
        <w:t xml:space="preserve"> </w:t>
      </w:r>
      <w:r w:rsidRPr="008D7504">
        <w:rPr>
          <w:sz w:val="28"/>
          <w:szCs w:val="28"/>
        </w:rPr>
        <w:t>в целях подтверждения своих полномо</w:t>
      </w:r>
      <w:r w:rsidR="001A3227" w:rsidRPr="008D7504">
        <w:rPr>
          <w:sz w:val="28"/>
          <w:szCs w:val="28"/>
        </w:rPr>
        <w:t>чий (положение об Администрации</w:t>
      </w:r>
      <w:proofErr w:type="gramEnd"/>
      <w:r w:rsidR="001A3227" w:rsidRPr="008D7504">
        <w:rPr>
          <w:sz w:val="28"/>
          <w:szCs w:val="28"/>
        </w:rPr>
        <w:t xml:space="preserve"> </w:t>
      </w:r>
      <w:proofErr w:type="gramStart"/>
      <w:r w:rsidR="0041115C">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r w:rsidRPr="008D7504">
        <w:rPr>
          <w:sz w:val="28"/>
          <w:szCs w:val="28"/>
        </w:rPr>
        <w:t xml:space="preserve">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roofErr w:type="gramEnd"/>
    </w:p>
    <w:p w:rsidR="00A63A52" w:rsidRPr="008D7504" w:rsidRDefault="00A63A52">
      <w:pPr>
        <w:autoSpaceDE w:val="0"/>
        <w:ind w:firstLine="540"/>
        <w:jc w:val="both"/>
        <w:rPr>
          <w:sz w:val="28"/>
          <w:szCs w:val="28"/>
        </w:rPr>
      </w:pPr>
      <w:r w:rsidRPr="008D7504">
        <w:rPr>
          <w:sz w:val="28"/>
          <w:szCs w:val="28"/>
        </w:rPr>
        <w:t>79.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A63A52" w:rsidRPr="008D7504" w:rsidRDefault="00C57B33">
      <w:pPr>
        <w:autoSpaceDE w:val="0"/>
        <w:ind w:firstLine="540"/>
        <w:jc w:val="both"/>
        <w:rPr>
          <w:sz w:val="28"/>
          <w:szCs w:val="28"/>
        </w:rPr>
      </w:pPr>
      <w:r w:rsidRPr="008D7504">
        <w:rPr>
          <w:sz w:val="28"/>
          <w:szCs w:val="28"/>
        </w:rPr>
        <w:t xml:space="preserve">80. </w:t>
      </w:r>
      <w:r w:rsidR="00A63A52" w:rsidRPr="008D7504">
        <w:rPr>
          <w:sz w:val="28"/>
          <w:szCs w:val="28"/>
        </w:rPr>
        <w:t>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A63A52" w:rsidRPr="008D7504" w:rsidRDefault="00A63A52">
      <w:pPr>
        <w:autoSpaceDE w:val="0"/>
        <w:ind w:firstLine="540"/>
        <w:jc w:val="both"/>
        <w:rPr>
          <w:sz w:val="28"/>
          <w:szCs w:val="28"/>
        </w:rPr>
      </w:pPr>
      <w:r w:rsidRPr="008D7504">
        <w:rPr>
          <w:sz w:val="28"/>
          <w:szCs w:val="28"/>
        </w:rPr>
        <w:t>81.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A63A52" w:rsidRPr="008D7504" w:rsidRDefault="00A63A52">
      <w:pPr>
        <w:autoSpaceDE w:val="0"/>
        <w:ind w:firstLine="540"/>
        <w:jc w:val="both"/>
        <w:rPr>
          <w:sz w:val="28"/>
          <w:szCs w:val="28"/>
        </w:rPr>
      </w:pPr>
      <w:r w:rsidRPr="008D7504">
        <w:rPr>
          <w:sz w:val="28"/>
          <w:szCs w:val="28"/>
        </w:rPr>
        <w:t>82. Результатом исполнения административной процедуры является акт проверки.</w:t>
      </w:r>
    </w:p>
    <w:p w:rsidR="000D5B16" w:rsidRPr="008D7504" w:rsidRDefault="000D5B16">
      <w:pPr>
        <w:autoSpaceDE w:val="0"/>
        <w:jc w:val="center"/>
        <w:rPr>
          <w:b/>
          <w:sz w:val="28"/>
          <w:szCs w:val="28"/>
        </w:rPr>
      </w:pPr>
    </w:p>
    <w:p w:rsidR="00A63A52" w:rsidRPr="008D7504" w:rsidRDefault="00A63A52">
      <w:pPr>
        <w:autoSpaceDE w:val="0"/>
        <w:jc w:val="center"/>
        <w:rPr>
          <w:b/>
          <w:sz w:val="28"/>
          <w:szCs w:val="28"/>
        </w:rPr>
      </w:pPr>
      <w:r w:rsidRPr="008D7504">
        <w:rPr>
          <w:b/>
          <w:sz w:val="28"/>
          <w:szCs w:val="28"/>
        </w:rPr>
        <w:t>Оформление результатов проверки</w:t>
      </w:r>
    </w:p>
    <w:p w:rsidR="00A63A52" w:rsidRPr="008D7504" w:rsidRDefault="00A63A52">
      <w:pPr>
        <w:autoSpaceDE w:val="0"/>
        <w:ind w:firstLine="540"/>
        <w:jc w:val="both"/>
        <w:rPr>
          <w:sz w:val="28"/>
          <w:szCs w:val="28"/>
        </w:rPr>
      </w:pPr>
    </w:p>
    <w:p w:rsidR="00A63A52" w:rsidRPr="008D7504" w:rsidRDefault="00A63A52">
      <w:pPr>
        <w:autoSpaceDE w:val="0"/>
        <w:ind w:firstLine="540"/>
        <w:jc w:val="both"/>
        <w:rPr>
          <w:sz w:val="28"/>
          <w:szCs w:val="28"/>
        </w:rPr>
      </w:pPr>
      <w:r w:rsidRPr="008D7504">
        <w:rPr>
          <w:sz w:val="28"/>
          <w:szCs w:val="28"/>
        </w:rPr>
        <w:t xml:space="preserve">83. Юридическим фактом, являющимся основанием для начала оформления результатов проверки, является составление акта проверки. </w:t>
      </w:r>
    </w:p>
    <w:p w:rsidR="00A63A52" w:rsidRPr="008D7504" w:rsidRDefault="00A63A52">
      <w:pPr>
        <w:autoSpaceDE w:val="0"/>
        <w:ind w:firstLine="540"/>
        <w:jc w:val="both"/>
        <w:rPr>
          <w:sz w:val="28"/>
          <w:szCs w:val="28"/>
        </w:rPr>
      </w:pPr>
      <w:r w:rsidRPr="008D7504">
        <w:rPr>
          <w:sz w:val="28"/>
          <w:szCs w:val="28"/>
        </w:rPr>
        <w:t>84. Специалист, ответственный за проведение проверки:</w:t>
      </w:r>
    </w:p>
    <w:p w:rsidR="00A63A52" w:rsidRPr="008D7504" w:rsidRDefault="00A63A52">
      <w:pPr>
        <w:autoSpaceDE w:val="0"/>
        <w:ind w:firstLine="540"/>
        <w:jc w:val="both"/>
        <w:rPr>
          <w:sz w:val="28"/>
          <w:szCs w:val="28"/>
        </w:rPr>
      </w:pPr>
      <w:r w:rsidRPr="008D7504">
        <w:rPr>
          <w:sz w:val="28"/>
          <w:szCs w:val="28"/>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A63A52" w:rsidRPr="008D7504" w:rsidRDefault="00A63A52">
      <w:pPr>
        <w:autoSpaceDE w:val="0"/>
        <w:ind w:firstLine="540"/>
        <w:jc w:val="both"/>
        <w:rPr>
          <w:sz w:val="28"/>
          <w:szCs w:val="28"/>
        </w:rPr>
      </w:pPr>
      <w:r w:rsidRPr="008D7504">
        <w:rPr>
          <w:sz w:val="28"/>
          <w:szCs w:val="28"/>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63A52" w:rsidRPr="008D7504" w:rsidRDefault="00A63A52">
      <w:pPr>
        <w:autoSpaceDE w:val="0"/>
        <w:ind w:firstLine="540"/>
        <w:jc w:val="both"/>
        <w:rPr>
          <w:sz w:val="28"/>
          <w:szCs w:val="28"/>
        </w:rPr>
      </w:pPr>
      <w:proofErr w:type="gramStart"/>
      <w:r w:rsidRPr="008D7504">
        <w:rPr>
          <w:sz w:val="28"/>
          <w:szCs w:val="28"/>
        </w:rPr>
        <w:t>3) осуществляет запись о проведенной проверке, содержа</w:t>
      </w:r>
      <w:r w:rsidR="00816DFF" w:rsidRPr="008D7504">
        <w:rPr>
          <w:sz w:val="28"/>
          <w:szCs w:val="28"/>
        </w:rPr>
        <w:t xml:space="preserve">щую сведения об Администрации </w:t>
      </w:r>
      <w:r w:rsidR="0091050A">
        <w:rPr>
          <w:sz w:val="28"/>
          <w:szCs w:val="28"/>
        </w:rPr>
        <w:t>муниципального образовани</w:t>
      </w:r>
      <w:r w:rsidR="0041115C">
        <w:rPr>
          <w:sz w:val="28"/>
          <w:szCs w:val="28"/>
        </w:rPr>
        <w:t xml:space="preserve">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r w:rsidR="005E6D16">
        <w:rPr>
          <w:sz w:val="28"/>
          <w:szCs w:val="28"/>
        </w:rPr>
        <w:t xml:space="preserve"> </w:t>
      </w:r>
      <w:r w:rsidRPr="008D7504">
        <w:rPr>
          <w:sz w:val="28"/>
          <w:szCs w:val="28"/>
        </w:rPr>
        <w:t xml:space="preserve">датах начала и окончания проведения проверки, времени ее проведения, правовых основаниях, </w:t>
      </w:r>
      <w:r w:rsidRPr="008D7504">
        <w:rPr>
          <w:sz w:val="28"/>
          <w:szCs w:val="28"/>
        </w:rPr>
        <w:lastRenderedPageBreak/>
        <w:t>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w:t>
      </w:r>
      <w:proofErr w:type="gramEnd"/>
      <w:r w:rsidRPr="008D7504">
        <w:rPr>
          <w:sz w:val="28"/>
          <w:szCs w:val="28"/>
        </w:rPr>
        <w:t xml:space="preserve"> или должностных лиц, проводящих проверку, заверяя ее своей подписью и подписями должностных лиц, участвовавших в проверке. </w:t>
      </w:r>
      <w:r w:rsidRPr="008D7504">
        <w:rPr>
          <w:sz w:val="28"/>
          <w:szCs w:val="28"/>
        </w:rPr>
        <w:tab/>
        <w:t>При отсутствии журнала учета проверок специалист, ответственный за проведение проверки, в акте проверки делает соответствующую запись.</w:t>
      </w:r>
    </w:p>
    <w:p w:rsidR="00A63A52" w:rsidRPr="008D7504" w:rsidRDefault="00A63A52">
      <w:pPr>
        <w:autoSpaceDE w:val="0"/>
        <w:ind w:firstLine="540"/>
        <w:jc w:val="both"/>
        <w:rPr>
          <w:sz w:val="28"/>
          <w:szCs w:val="28"/>
        </w:rPr>
      </w:pPr>
      <w:r w:rsidRPr="008D7504">
        <w:rPr>
          <w:sz w:val="28"/>
          <w:szCs w:val="28"/>
        </w:rPr>
        <w:t xml:space="preserve">85.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rsidR="00A63A52" w:rsidRPr="008D7504" w:rsidRDefault="00A63A52">
      <w:pPr>
        <w:autoSpaceDE w:val="0"/>
        <w:ind w:firstLine="540"/>
        <w:jc w:val="both"/>
        <w:rPr>
          <w:sz w:val="28"/>
          <w:szCs w:val="28"/>
        </w:rPr>
      </w:pPr>
      <w:r w:rsidRPr="008D7504">
        <w:rPr>
          <w:sz w:val="28"/>
          <w:szCs w:val="28"/>
        </w:rPr>
        <w:t xml:space="preserve">86.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w:t>
      </w:r>
      <w:r w:rsidR="00816DFF" w:rsidRPr="008D7504">
        <w:rPr>
          <w:sz w:val="28"/>
          <w:szCs w:val="28"/>
        </w:rPr>
        <w:t xml:space="preserve">хранения в архиве Администрации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w:t>
      </w:r>
    </w:p>
    <w:p w:rsidR="00A63A52" w:rsidRPr="008D7504" w:rsidRDefault="00A63A52">
      <w:pPr>
        <w:autoSpaceDE w:val="0"/>
        <w:ind w:firstLine="540"/>
        <w:jc w:val="both"/>
        <w:rPr>
          <w:sz w:val="28"/>
          <w:szCs w:val="28"/>
        </w:rPr>
      </w:pPr>
      <w:r w:rsidRPr="008D7504">
        <w:rPr>
          <w:sz w:val="28"/>
          <w:szCs w:val="28"/>
        </w:rPr>
        <w:t>87.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3A52" w:rsidRPr="008D7504" w:rsidRDefault="00A63A52">
      <w:pPr>
        <w:autoSpaceDE w:val="0"/>
        <w:ind w:firstLine="540"/>
        <w:jc w:val="both"/>
        <w:rPr>
          <w:sz w:val="28"/>
          <w:szCs w:val="28"/>
        </w:rPr>
      </w:pPr>
      <w:r w:rsidRPr="008D7504">
        <w:rPr>
          <w:sz w:val="28"/>
          <w:szCs w:val="28"/>
        </w:rPr>
        <w:t>88.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A63A52" w:rsidRPr="008D7504" w:rsidRDefault="00A63A52">
      <w:pPr>
        <w:autoSpaceDE w:val="0"/>
        <w:ind w:firstLine="540"/>
        <w:jc w:val="both"/>
        <w:rPr>
          <w:sz w:val="28"/>
          <w:szCs w:val="28"/>
        </w:rPr>
      </w:pPr>
      <w:r w:rsidRPr="008D7504">
        <w:rPr>
          <w:sz w:val="28"/>
          <w:szCs w:val="28"/>
        </w:rPr>
        <w:t>89.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3A52" w:rsidRPr="008D7504" w:rsidRDefault="00A63A52">
      <w:pPr>
        <w:autoSpaceDE w:val="0"/>
        <w:ind w:firstLine="540"/>
        <w:jc w:val="both"/>
        <w:rPr>
          <w:sz w:val="28"/>
          <w:szCs w:val="28"/>
        </w:rPr>
      </w:pPr>
      <w:r w:rsidRPr="008D7504">
        <w:rPr>
          <w:sz w:val="28"/>
          <w:szCs w:val="28"/>
        </w:rPr>
        <w:lastRenderedPageBreak/>
        <w:t>90. Максимальный срок выполнения указанных административных действий составляет 4 часа.</w:t>
      </w:r>
    </w:p>
    <w:p w:rsidR="00A63A52" w:rsidRPr="008D7504" w:rsidRDefault="00A63A52">
      <w:pPr>
        <w:autoSpaceDE w:val="0"/>
        <w:ind w:firstLine="540"/>
        <w:jc w:val="both"/>
        <w:rPr>
          <w:sz w:val="28"/>
          <w:szCs w:val="28"/>
        </w:rPr>
      </w:pPr>
      <w:r w:rsidRPr="008D7504">
        <w:rPr>
          <w:sz w:val="28"/>
          <w:szCs w:val="28"/>
        </w:rPr>
        <w:t>91. Максимальный срок исполнения указанной административной процедуры – 6 рабочих дней.</w:t>
      </w:r>
    </w:p>
    <w:p w:rsidR="00A63A52" w:rsidRPr="008D7504" w:rsidRDefault="00A63A52">
      <w:pPr>
        <w:autoSpaceDE w:val="0"/>
        <w:ind w:firstLine="540"/>
        <w:jc w:val="both"/>
        <w:rPr>
          <w:sz w:val="28"/>
          <w:szCs w:val="28"/>
        </w:rPr>
      </w:pPr>
    </w:p>
    <w:p w:rsidR="00A63A52" w:rsidRPr="008D7504" w:rsidRDefault="00A63A52">
      <w:pPr>
        <w:jc w:val="center"/>
        <w:rPr>
          <w:b/>
          <w:sz w:val="28"/>
          <w:szCs w:val="28"/>
        </w:rPr>
      </w:pPr>
      <w:r w:rsidRPr="008D7504">
        <w:rPr>
          <w:b/>
          <w:sz w:val="28"/>
          <w:szCs w:val="28"/>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A63A52" w:rsidRPr="008D7504" w:rsidRDefault="00A63A52">
      <w:pPr>
        <w:jc w:val="center"/>
        <w:rPr>
          <w:sz w:val="28"/>
          <w:szCs w:val="28"/>
        </w:rPr>
      </w:pPr>
    </w:p>
    <w:p w:rsidR="00A63A52" w:rsidRPr="008D7504" w:rsidRDefault="00A63A52">
      <w:pPr>
        <w:autoSpaceDE w:val="0"/>
        <w:ind w:firstLine="540"/>
        <w:jc w:val="both"/>
        <w:rPr>
          <w:sz w:val="28"/>
          <w:szCs w:val="28"/>
        </w:rPr>
      </w:pPr>
      <w:r w:rsidRPr="008D7504">
        <w:rPr>
          <w:rStyle w:val="a5"/>
          <w:b w:val="0"/>
          <w:sz w:val="28"/>
          <w:szCs w:val="28"/>
        </w:rPr>
        <w:t>92. Администрация</w:t>
      </w:r>
      <w:r w:rsidR="0091050A">
        <w:rPr>
          <w:rStyle w:val="a5"/>
          <w:b w:val="0"/>
          <w:sz w:val="28"/>
          <w:szCs w:val="28"/>
        </w:rPr>
        <w:t xml:space="preserve">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r w:rsidRPr="008D7504">
        <w:rPr>
          <w:sz w:val="28"/>
          <w:szCs w:val="28"/>
        </w:rPr>
        <w:t xml:space="preserve">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63A52" w:rsidRPr="008D7504" w:rsidRDefault="001B0DF1">
      <w:pPr>
        <w:autoSpaceDE w:val="0"/>
        <w:ind w:firstLine="540"/>
        <w:jc w:val="both"/>
        <w:rPr>
          <w:sz w:val="28"/>
          <w:szCs w:val="28"/>
        </w:rPr>
      </w:pPr>
      <w:r w:rsidRPr="008D7504">
        <w:rPr>
          <w:sz w:val="28"/>
          <w:szCs w:val="28"/>
        </w:rPr>
        <w:t>93. Глава Администрации</w:t>
      </w:r>
      <w:r w:rsidR="0091050A">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1050A">
        <w:rPr>
          <w:sz w:val="28"/>
          <w:szCs w:val="28"/>
        </w:rPr>
        <w:t xml:space="preserve"> </w:t>
      </w:r>
      <w:r w:rsidR="00A63A52" w:rsidRPr="008D7504">
        <w:rPr>
          <w:sz w:val="28"/>
          <w:szCs w:val="28"/>
        </w:rPr>
        <w:t xml:space="preserve">осуществляет </w:t>
      </w:r>
      <w:proofErr w:type="gramStart"/>
      <w:r w:rsidR="00A63A52" w:rsidRPr="008D7504">
        <w:rPr>
          <w:sz w:val="28"/>
          <w:szCs w:val="28"/>
        </w:rPr>
        <w:t>контроль за</w:t>
      </w:r>
      <w:proofErr w:type="gramEnd"/>
      <w:r w:rsidR="00A63A52" w:rsidRPr="008D7504">
        <w:rPr>
          <w:sz w:val="28"/>
          <w:szCs w:val="28"/>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63A52" w:rsidRPr="008D7504" w:rsidRDefault="00A63A52">
      <w:pPr>
        <w:autoSpaceDE w:val="0"/>
        <w:ind w:firstLine="540"/>
        <w:jc w:val="both"/>
        <w:rPr>
          <w:sz w:val="28"/>
          <w:szCs w:val="28"/>
        </w:rPr>
      </w:pPr>
      <w:r w:rsidRPr="008D7504">
        <w:rPr>
          <w:sz w:val="28"/>
          <w:szCs w:val="28"/>
        </w:rPr>
        <w:t>94.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A63A52" w:rsidRPr="0041115C" w:rsidRDefault="00A63A52">
      <w:pPr>
        <w:autoSpaceDE w:val="0"/>
        <w:ind w:firstLine="540"/>
        <w:jc w:val="both"/>
        <w:rPr>
          <w:sz w:val="28"/>
          <w:szCs w:val="28"/>
        </w:rPr>
      </w:pPr>
      <w:r w:rsidRPr="008D7504">
        <w:rPr>
          <w:sz w:val="28"/>
          <w:szCs w:val="28"/>
        </w:rPr>
        <w:t>95.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w:t>
      </w:r>
      <w:r w:rsidR="001B0DF1" w:rsidRPr="008D7504">
        <w:rPr>
          <w:sz w:val="28"/>
          <w:szCs w:val="28"/>
        </w:rPr>
        <w:t xml:space="preserve">ествляется главой Администрации </w:t>
      </w:r>
      <w:r w:rsidR="0091050A">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p>
    <w:p w:rsidR="00A63A52" w:rsidRPr="008D7504" w:rsidRDefault="00A63A52">
      <w:pPr>
        <w:autoSpaceDE w:val="0"/>
        <w:ind w:firstLine="540"/>
        <w:jc w:val="both"/>
        <w:rPr>
          <w:sz w:val="28"/>
          <w:szCs w:val="28"/>
        </w:rPr>
      </w:pPr>
      <w:r w:rsidRPr="008D7504">
        <w:rPr>
          <w:sz w:val="28"/>
          <w:szCs w:val="28"/>
        </w:rPr>
        <w:t>96.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A63A52" w:rsidRPr="008D7504" w:rsidRDefault="00A63A52">
      <w:pPr>
        <w:autoSpaceDE w:val="0"/>
        <w:ind w:firstLine="540"/>
        <w:jc w:val="both"/>
        <w:rPr>
          <w:sz w:val="28"/>
          <w:szCs w:val="28"/>
        </w:rPr>
      </w:pPr>
      <w:r w:rsidRPr="008D7504">
        <w:rPr>
          <w:sz w:val="28"/>
          <w:szCs w:val="28"/>
        </w:rPr>
        <w:t>97. Основанием для проведения проверки является р</w:t>
      </w:r>
      <w:r w:rsidR="001B0DF1" w:rsidRPr="008D7504">
        <w:rPr>
          <w:sz w:val="28"/>
          <w:szCs w:val="28"/>
        </w:rPr>
        <w:t xml:space="preserve">аспоряжение главы Администрации </w:t>
      </w:r>
      <w:r w:rsidR="0091050A">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r w:rsidRPr="008D7504">
        <w:rPr>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457612" w:rsidRPr="008D7504" w:rsidRDefault="00A63A52">
      <w:pPr>
        <w:tabs>
          <w:tab w:val="left" w:pos="1008"/>
        </w:tabs>
        <w:jc w:val="both"/>
        <w:rPr>
          <w:sz w:val="28"/>
          <w:szCs w:val="28"/>
        </w:rPr>
      </w:pPr>
      <w:r w:rsidRPr="008D7504">
        <w:rPr>
          <w:sz w:val="28"/>
          <w:szCs w:val="28"/>
        </w:rPr>
        <w:tab/>
      </w:r>
    </w:p>
    <w:p w:rsidR="00A63A52" w:rsidRPr="008D7504" w:rsidRDefault="00A63A52">
      <w:pPr>
        <w:jc w:val="center"/>
        <w:rPr>
          <w:b/>
          <w:sz w:val="28"/>
          <w:szCs w:val="28"/>
        </w:rPr>
      </w:pPr>
      <w:r w:rsidRPr="008D7504">
        <w:rPr>
          <w:b/>
          <w:sz w:val="28"/>
          <w:szCs w:val="28"/>
        </w:rPr>
        <w:t>Порядок обжалования действий (бездействий) должностного лица, а также принимаемого им решения при исполнении муниципальной функции</w:t>
      </w:r>
    </w:p>
    <w:p w:rsidR="00A63A52" w:rsidRPr="008D7504" w:rsidRDefault="00A63A52">
      <w:pPr>
        <w:jc w:val="both"/>
        <w:rPr>
          <w:sz w:val="28"/>
          <w:szCs w:val="28"/>
        </w:rPr>
      </w:pPr>
      <w:r w:rsidRPr="008D7504">
        <w:rPr>
          <w:sz w:val="28"/>
          <w:szCs w:val="28"/>
        </w:rPr>
        <w:tab/>
      </w:r>
    </w:p>
    <w:p w:rsidR="00A63A52" w:rsidRPr="008D7504" w:rsidRDefault="00A63A52">
      <w:pPr>
        <w:tabs>
          <w:tab w:val="left" w:pos="567"/>
        </w:tabs>
        <w:jc w:val="both"/>
        <w:rPr>
          <w:sz w:val="28"/>
          <w:szCs w:val="28"/>
        </w:rPr>
      </w:pPr>
      <w:r w:rsidRPr="008D7504">
        <w:rPr>
          <w:sz w:val="28"/>
          <w:szCs w:val="28"/>
        </w:rPr>
        <w:tab/>
        <w:t xml:space="preserve">98. Руководитель, иное должностное лицо или уполномоченный представитель юридического лица, индивидуальный предприниматель, его </w:t>
      </w:r>
      <w:r w:rsidRPr="008D7504">
        <w:rPr>
          <w:sz w:val="28"/>
          <w:szCs w:val="28"/>
        </w:rPr>
        <w:lastRenderedPageBreak/>
        <w:t>уполномоченный представитель при проведении проверки имеют право обжаловать действия (бездействие</w:t>
      </w:r>
      <w:r w:rsidR="001B0DF1" w:rsidRPr="008D7504">
        <w:rPr>
          <w:sz w:val="28"/>
          <w:szCs w:val="28"/>
        </w:rPr>
        <w:t>) должностных лиц Администрации</w:t>
      </w:r>
      <w:r w:rsidR="0091050A">
        <w:rPr>
          <w:sz w:val="28"/>
          <w:szCs w:val="28"/>
        </w:rPr>
        <w:t xml:space="preserve"> муниципального образования </w:t>
      </w:r>
      <w:r w:rsidR="005E6D16" w:rsidRPr="005E6D16">
        <w:rPr>
          <w:sz w:val="28"/>
          <w:szCs w:val="28"/>
        </w:rPr>
        <w:t xml:space="preserve">Шумское сельское поселение Кировского муниципального района Ленинградской </w:t>
      </w:r>
      <w:proofErr w:type="gramStart"/>
      <w:r w:rsidR="005E6D16" w:rsidRPr="005E6D16">
        <w:rPr>
          <w:sz w:val="28"/>
          <w:szCs w:val="28"/>
        </w:rPr>
        <w:t>области</w:t>
      </w:r>
      <w:proofErr w:type="gramEnd"/>
      <w:r w:rsidR="005E6D16" w:rsidRPr="008D7504">
        <w:rPr>
          <w:sz w:val="28"/>
          <w:szCs w:val="28"/>
        </w:rPr>
        <w:t xml:space="preserve"> </w:t>
      </w:r>
      <w:r w:rsidRPr="008D7504">
        <w:rPr>
          <w:sz w:val="28"/>
          <w:szCs w:val="28"/>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A63A52" w:rsidRPr="008D7504" w:rsidRDefault="00A63A52">
      <w:pPr>
        <w:tabs>
          <w:tab w:val="left" w:pos="567"/>
        </w:tabs>
        <w:jc w:val="both"/>
        <w:rPr>
          <w:sz w:val="28"/>
          <w:szCs w:val="28"/>
        </w:rPr>
      </w:pPr>
      <w:r w:rsidRPr="008D7504">
        <w:rPr>
          <w:sz w:val="28"/>
          <w:szCs w:val="28"/>
        </w:rPr>
        <w:tab/>
        <w:t>99.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63A52" w:rsidRPr="008D7504" w:rsidRDefault="00A63A52">
      <w:pPr>
        <w:tabs>
          <w:tab w:val="left" w:pos="567"/>
        </w:tabs>
        <w:jc w:val="both"/>
        <w:rPr>
          <w:sz w:val="28"/>
          <w:szCs w:val="28"/>
        </w:rPr>
      </w:pPr>
      <w:r w:rsidRPr="008D7504">
        <w:rPr>
          <w:sz w:val="28"/>
          <w:szCs w:val="28"/>
        </w:rPr>
        <w:tab/>
        <w:t>100. Муниципаль</w:t>
      </w:r>
      <w:r w:rsidR="001B0DF1" w:rsidRPr="008D7504">
        <w:rPr>
          <w:sz w:val="28"/>
          <w:szCs w:val="28"/>
        </w:rPr>
        <w:t xml:space="preserve">ные правовые акты Администрации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r w:rsidRPr="008D7504">
        <w:rPr>
          <w:sz w:val="28"/>
          <w:szCs w:val="28"/>
        </w:rPr>
        <w:t xml:space="preserve">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63A52" w:rsidRPr="008D7504" w:rsidRDefault="00A63A52">
      <w:pPr>
        <w:tabs>
          <w:tab w:val="left" w:pos="567"/>
        </w:tabs>
        <w:jc w:val="both"/>
        <w:rPr>
          <w:sz w:val="28"/>
          <w:szCs w:val="28"/>
        </w:rPr>
      </w:pPr>
      <w:r w:rsidRPr="008D7504">
        <w:rPr>
          <w:sz w:val="28"/>
          <w:szCs w:val="28"/>
        </w:rPr>
        <w:tab/>
        <w:t xml:space="preserve">101. </w:t>
      </w:r>
      <w:proofErr w:type="gramStart"/>
      <w:r w:rsidRPr="008D7504">
        <w:rPr>
          <w:sz w:val="28"/>
          <w:szCs w:val="28"/>
        </w:rPr>
        <w:t>Вред, причиненный юридическим лицам, физическим лицам, индивидуальным предпринимателям вследствие действий (бездействия)</w:t>
      </w:r>
      <w:r w:rsidR="00EC6B49" w:rsidRPr="008D7504">
        <w:rPr>
          <w:sz w:val="28"/>
          <w:szCs w:val="28"/>
        </w:rPr>
        <w:t xml:space="preserve"> должностных лиц  Администрации</w:t>
      </w:r>
      <w:r w:rsidR="0091050A">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r w:rsidRPr="008D7504">
        <w:rPr>
          <w:sz w:val="28"/>
          <w:szCs w:val="28"/>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районного бюджета в соответствии с гражданским законодательством.</w:t>
      </w:r>
      <w:proofErr w:type="gramEnd"/>
    </w:p>
    <w:p w:rsidR="00A63A52" w:rsidRPr="008D7504" w:rsidRDefault="00A63A52">
      <w:pPr>
        <w:tabs>
          <w:tab w:val="left" w:pos="567"/>
        </w:tabs>
        <w:jc w:val="both"/>
        <w:rPr>
          <w:sz w:val="28"/>
          <w:szCs w:val="28"/>
        </w:rPr>
      </w:pPr>
      <w:r w:rsidRPr="008D7504">
        <w:rPr>
          <w:sz w:val="28"/>
          <w:szCs w:val="28"/>
        </w:rPr>
        <w:tab/>
        <w:t xml:space="preserve">102. </w:t>
      </w:r>
      <w:proofErr w:type="gramStart"/>
      <w:r w:rsidRPr="008D7504">
        <w:rPr>
          <w:sz w:val="28"/>
          <w:szCs w:val="28"/>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C6B49" w:rsidRPr="008D7504">
        <w:rPr>
          <w:sz w:val="28"/>
          <w:szCs w:val="28"/>
        </w:rPr>
        <w:t xml:space="preserve">Администрации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41115C">
        <w:rPr>
          <w:sz w:val="28"/>
          <w:szCs w:val="28"/>
        </w:rPr>
        <w:t>,</w:t>
      </w:r>
      <w:r w:rsidRPr="008D7504">
        <w:rPr>
          <w:sz w:val="28"/>
          <w:szCs w:val="28"/>
        </w:rPr>
        <w:t xml:space="preserve">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w:t>
      </w:r>
      <w:proofErr w:type="gramEnd"/>
      <w:r w:rsidRPr="008D7504">
        <w:rPr>
          <w:sz w:val="28"/>
          <w:szCs w:val="28"/>
        </w:rPr>
        <w:t xml:space="preserve"> или должны осуществить для получения юридической или иной профессиональной помощи.</w:t>
      </w:r>
    </w:p>
    <w:p w:rsidR="00A63A52" w:rsidRPr="008D7504" w:rsidRDefault="00A63A52">
      <w:pPr>
        <w:tabs>
          <w:tab w:val="left" w:pos="567"/>
        </w:tabs>
        <w:jc w:val="both"/>
        <w:rPr>
          <w:sz w:val="28"/>
          <w:szCs w:val="28"/>
        </w:rPr>
      </w:pPr>
      <w:r w:rsidRPr="008D7504">
        <w:rPr>
          <w:sz w:val="28"/>
          <w:szCs w:val="28"/>
        </w:rPr>
        <w:tab/>
        <w:t>103. Вред, причиненный юридическим лицам, индивидуальным предпринимателям правомерными действиям</w:t>
      </w:r>
      <w:r w:rsidR="00EC6B49" w:rsidRPr="008D7504">
        <w:rPr>
          <w:sz w:val="28"/>
          <w:szCs w:val="28"/>
        </w:rPr>
        <w:t xml:space="preserve">и должностных лиц Администрации </w:t>
      </w:r>
      <w:r w:rsidR="0091050A">
        <w:rPr>
          <w:sz w:val="28"/>
          <w:szCs w:val="28"/>
        </w:rPr>
        <w:t xml:space="preserve">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Pr="008D7504">
        <w:rPr>
          <w:sz w:val="28"/>
          <w:szCs w:val="28"/>
        </w:rPr>
        <w:t xml:space="preserve"> возмещению не подлежит, за исключением случаев, предусмотренных федеральными законами.</w:t>
      </w:r>
    </w:p>
    <w:p w:rsidR="00A63A52" w:rsidRPr="008D7504" w:rsidRDefault="00A63A52">
      <w:pPr>
        <w:tabs>
          <w:tab w:val="left" w:pos="567"/>
        </w:tabs>
        <w:jc w:val="both"/>
        <w:rPr>
          <w:sz w:val="28"/>
          <w:szCs w:val="28"/>
        </w:rPr>
      </w:pPr>
      <w:r w:rsidRPr="008D7504">
        <w:rPr>
          <w:sz w:val="28"/>
          <w:szCs w:val="28"/>
        </w:rPr>
        <w:tab/>
        <w:t>104. Объединения юридических лиц, индивидуальных предпринимателей вправе:</w:t>
      </w:r>
    </w:p>
    <w:p w:rsidR="00A63A52" w:rsidRPr="008D7504" w:rsidRDefault="00A63A52">
      <w:pPr>
        <w:autoSpaceDE w:val="0"/>
        <w:ind w:firstLine="540"/>
        <w:jc w:val="both"/>
        <w:rPr>
          <w:sz w:val="28"/>
          <w:szCs w:val="28"/>
        </w:rPr>
      </w:pPr>
      <w:r w:rsidRPr="008D7504">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63A52" w:rsidRPr="008D7504" w:rsidRDefault="00A63A52">
      <w:pPr>
        <w:tabs>
          <w:tab w:val="left" w:pos="567"/>
        </w:tabs>
        <w:jc w:val="both"/>
        <w:rPr>
          <w:sz w:val="28"/>
          <w:szCs w:val="28"/>
        </w:rPr>
      </w:pPr>
      <w:r w:rsidRPr="008D7504">
        <w:rPr>
          <w:sz w:val="28"/>
          <w:szCs w:val="28"/>
        </w:rPr>
        <w:tab/>
        <w:t xml:space="preserve">обращаться в суд в защиту нарушенных при осуществлении муниципального </w:t>
      </w:r>
      <w:r w:rsidRPr="008D7504">
        <w:rPr>
          <w:sz w:val="28"/>
          <w:szCs w:val="28"/>
        </w:rPr>
        <w:lastRenderedPageBreak/>
        <w:t>контроля  прав и (или) законных интересов юридических лиц, индивидуальных предпринимателей, являющихся членами указанных объединений.</w:t>
      </w:r>
    </w:p>
    <w:p w:rsidR="00A63A52" w:rsidRPr="008D7504" w:rsidRDefault="00A63A52" w:rsidP="000716E5">
      <w:pPr>
        <w:tabs>
          <w:tab w:val="left" w:pos="567"/>
        </w:tabs>
        <w:jc w:val="both"/>
        <w:rPr>
          <w:sz w:val="28"/>
          <w:szCs w:val="28"/>
        </w:rPr>
      </w:pPr>
      <w:r w:rsidRPr="008D7504">
        <w:rPr>
          <w:sz w:val="28"/>
          <w:szCs w:val="28"/>
        </w:rPr>
        <w:tab/>
        <w:t>105. Результаты прове</w:t>
      </w:r>
      <w:r w:rsidR="00EC6B49" w:rsidRPr="008D7504">
        <w:rPr>
          <w:sz w:val="28"/>
          <w:szCs w:val="28"/>
        </w:rPr>
        <w:t>рки, проведенной Администрацией</w:t>
      </w:r>
      <w:r w:rsidR="0091050A">
        <w:rPr>
          <w:sz w:val="28"/>
          <w:szCs w:val="28"/>
        </w:rPr>
        <w:t xml:space="preserve"> муниципального образования </w:t>
      </w:r>
      <w:r w:rsidR="005E6D16" w:rsidRPr="005E6D16">
        <w:rPr>
          <w:sz w:val="28"/>
          <w:szCs w:val="28"/>
        </w:rPr>
        <w:t>Шумское сельское поселение Кировского муниципального района Ленинградской области</w:t>
      </w:r>
      <w:r w:rsidR="0091050A">
        <w:rPr>
          <w:sz w:val="28"/>
          <w:szCs w:val="28"/>
        </w:rPr>
        <w:t xml:space="preserve"> </w:t>
      </w:r>
      <w:r w:rsidRPr="008D7504">
        <w:rPr>
          <w:sz w:val="28"/>
          <w:szCs w:val="28"/>
        </w:rPr>
        <w:t>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A63A52" w:rsidRPr="008D7504" w:rsidRDefault="000716E5">
      <w:pPr>
        <w:autoSpaceDE w:val="0"/>
        <w:jc w:val="right"/>
        <w:rPr>
          <w:sz w:val="28"/>
          <w:szCs w:val="28"/>
        </w:rPr>
      </w:pPr>
      <w:r w:rsidRPr="008D7504">
        <w:rPr>
          <w:sz w:val="28"/>
          <w:szCs w:val="28"/>
        </w:rPr>
        <w:br w:type="page"/>
      </w:r>
      <w:r w:rsidR="00A63A52" w:rsidRPr="008D7504">
        <w:rPr>
          <w:sz w:val="28"/>
          <w:szCs w:val="28"/>
        </w:rPr>
        <w:lastRenderedPageBreak/>
        <w:t>Приложение № 1</w:t>
      </w:r>
    </w:p>
    <w:p w:rsidR="00A63A52" w:rsidRPr="008D7504" w:rsidRDefault="00A63A52" w:rsidP="000B222F">
      <w:pPr>
        <w:autoSpaceDE w:val="0"/>
        <w:ind w:firstLine="540"/>
        <w:jc w:val="right"/>
        <w:rPr>
          <w:sz w:val="28"/>
          <w:szCs w:val="28"/>
        </w:rPr>
      </w:pPr>
      <w:r w:rsidRPr="008D7504">
        <w:rPr>
          <w:sz w:val="28"/>
          <w:szCs w:val="28"/>
        </w:rPr>
        <w:t xml:space="preserve">к административному регламенту </w:t>
      </w:r>
    </w:p>
    <w:p w:rsidR="000B222F" w:rsidRPr="008D7504" w:rsidRDefault="000B222F" w:rsidP="000B222F">
      <w:pPr>
        <w:autoSpaceDE w:val="0"/>
        <w:jc w:val="right"/>
        <w:rPr>
          <w:sz w:val="28"/>
          <w:szCs w:val="28"/>
        </w:rPr>
      </w:pPr>
      <w:r w:rsidRPr="008D7504">
        <w:rPr>
          <w:sz w:val="28"/>
          <w:szCs w:val="28"/>
        </w:rPr>
        <w:t xml:space="preserve">осуществления муниципального контроля </w:t>
      </w:r>
    </w:p>
    <w:p w:rsidR="000B222F" w:rsidRPr="008D7504" w:rsidRDefault="000B222F" w:rsidP="000B222F">
      <w:pPr>
        <w:autoSpaceDE w:val="0"/>
        <w:jc w:val="right"/>
        <w:rPr>
          <w:rFonts w:eastAsia="Times New Roman"/>
          <w:kern w:val="0"/>
          <w:sz w:val="28"/>
          <w:szCs w:val="28"/>
        </w:rPr>
      </w:pPr>
      <w:r w:rsidRPr="008D7504">
        <w:rPr>
          <w:rFonts w:eastAsia="Times New Roman"/>
          <w:kern w:val="0"/>
          <w:sz w:val="28"/>
          <w:szCs w:val="28"/>
        </w:rPr>
        <w:t xml:space="preserve">за сохранностью автомобильных дорог </w:t>
      </w:r>
    </w:p>
    <w:p w:rsidR="000B222F" w:rsidRPr="008D7504" w:rsidRDefault="000B222F" w:rsidP="000B222F">
      <w:pPr>
        <w:autoSpaceDE w:val="0"/>
        <w:jc w:val="right"/>
        <w:rPr>
          <w:rFonts w:eastAsia="Times New Roman"/>
          <w:kern w:val="0"/>
          <w:sz w:val="28"/>
          <w:szCs w:val="28"/>
        </w:rPr>
      </w:pPr>
      <w:r w:rsidRPr="008D7504">
        <w:rPr>
          <w:rFonts w:eastAsia="Times New Roman"/>
          <w:kern w:val="0"/>
          <w:sz w:val="28"/>
          <w:szCs w:val="28"/>
        </w:rPr>
        <w:t>местного значения в границах населенных пунктов</w:t>
      </w:r>
    </w:p>
    <w:p w:rsidR="005E6D16" w:rsidRDefault="00450ADB" w:rsidP="000B222F">
      <w:pPr>
        <w:autoSpaceDE w:val="0"/>
        <w:jc w:val="right"/>
        <w:rPr>
          <w:sz w:val="28"/>
          <w:szCs w:val="28"/>
        </w:rPr>
      </w:pPr>
      <w:r w:rsidRPr="008D7504">
        <w:rPr>
          <w:rFonts w:eastAsia="Times New Roman"/>
          <w:kern w:val="0"/>
          <w:sz w:val="28"/>
          <w:szCs w:val="28"/>
        </w:rPr>
        <w:t xml:space="preserve"> </w:t>
      </w:r>
      <w:r w:rsidRPr="008D7504">
        <w:rPr>
          <w:sz w:val="28"/>
          <w:szCs w:val="28"/>
        </w:rPr>
        <w:t xml:space="preserve"> </w:t>
      </w:r>
      <w:r w:rsidR="0091050A">
        <w:rPr>
          <w:sz w:val="28"/>
          <w:szCs w:val="28"/>
        </w:rPr>
        <w:t xml:space="preserve"> муниципального образования </w:t>
      </w:r>
      <w:r w:rsidR="005E6D16" w:rsidRPr="005E6D16">
        <w:rPr>
          <w:sz w:val="28"/>
          <w:szCs w:val="28"/>
        </w:rPr>
        <w:t xml:space="preserve">Шумское сельское поселение </w:t>
      </w:r>
    </w:p>
    <w:p w:rsidR="000B222F" w:rsidRPr="0041115C" w:rsidRDefault="005E6D16" w:rsidP="000B222F">
      <w:pPr>
        <w:autoSpaceDE w:val="0"/>
        <w:jc w:val="right"/>
        <w:rPr>
          <w:sz w:val="28"/>
          <w:szCs w:val="28"/>
        </w:rPr>
      </w:pPr>
      <w:r w:rsidRPr="005E6D16">
        <w:rPr>
          <w:sz w:val="28"/>
          <w:szCs w:val="28"/>
        </w:rPr>
        <w:t>Кировского муниципального района Ленинградской области</w:t>
      </w:r>
    </w:p>
    <w:p w:rsidR="000716E5" w:rsidRPr="008D7504" w:rsidRDefault="000716E5" w:rsidP="000716E5">
      <w:pPr>
        <w:jc w:val="right"/>
        <w:rPr>
          <w:b/>
          <w:sz w:val="28"/>
          <w:szCs w:val="28"/>
        </w:rPr>
      </w:pPr>
    </w:p>
    <w:p w:rsidR="00A63A52" w:rsidRPr="008D7504" w:rsidRDefault="00A63A52">
      <w:pPr>
        <w:jc w:val="center"/>
        <w:rPr>
          <w:b/>
          <w:sz w:val="28"/>
          <w:szCs w:val="28"/>
        </w:rPr>
      </w:pPr>
      <w:r w:rsidRPr="008D7504">
        <w:rPr>
          <w:b/>
          <w:sz w:val="28"/>
          <w:szCs w:val="28"/>
        </w:rPr>
        <w:t>Блок - схема</w:t>
      </w:r>
    </w:p>
    <w:p w:rsidR="00A63A52" w:rsidRPr="008D7504" w:rsidRDefault="00A63A52">
      <w:pPr>
        <w:jc w:val="center"/>
        <w:rPr>
          <w:b/>
          <w:sz w:val="28"/>
          <w:szCs w:val="28"/>
        </w:rPr>
      </w:pPr>
      <w:r w:rsidRPr="008D7504">
        <w:rPr>
          <w:b/>
          <w:sz w:val="28"/>
          <w:szCs w:val="28"/>
        </w:rPr>
        <w:t>исполнения муниципальной функции</w:t>
      </w:r>
    </w:p>
    <w:p w:rsidR="00A63A52" w:rsidRPr="008D7504" w:rsidRDefault="009801EF">
      <w:pPr>
        <w:autoSpaceDE w:val="0"/>
        <w:ind w:firstLine="540"/>
        <w:jc w:val="right"/>
        <w:rPr>
          <w:sz w:val="28"/>
          <w:szCs w:val="28"/>
        </w:rPr>
      </w:pPr>
      <w:r>
        <w:rPr>
          <w:sz w:val="28"/>
          <w:szCs w:val="28"/>
        </w:rPr>
        <w:pict>
          <v:shapetype id="_x0000_t202" coordsize="21600,21600" o:spt="202" path="m,l,21600r21600,l21600,xe">
            <v:stroke joinstyle="miter"/>
            <v:path gradientshapeok="t" o:connecttype="rect"/>
          </v:shapetype>
          <v:shape id="_x0000_s1027" type="#_x0000_t202" style="position:absolute;left:0;text-align:left;margin-left:297.7pt;margin-top:12pt;width:169.25pt;height:63.95pt;z-index:251626496;mso-wrap-distance-left:9.05pt;mso-wrap-distance-right:9.05pt" strokeweight=".5pt">
            <v:fill color2="black"/>
            <v:textbox inset="7.45pt,3.85pt,7.45pt,3.85pt">
              <w:txbxContent>
                <w:p w:rsidR="005E6D16" w:rsidRDefault="005E6D16">
                  <w:pPr>
                    <w:jc w:val="center"/>
                    <w:rPr>
                      <w:b/>
                      <w:bCs/>
                    </w:rPr>
                  </w:pPr>
                  <w:r>
                    <w:rPr>
                      <w:b/>
                      <w:bCs/>
                    </w:rPr>
                    <w:t>Обращения, заявления о фактах возникновения угрозы причинения вреда окружающей среде</w:t>
                  </w:r>
                </w:p>
                <w:p w:rsidR="005E6D16" w:rsidRDefault="005E6D16">
                  <w:pPr>
                    <w:jc w:val="center"/>
                    <w:rPr>
                      <w:b/>
                      <w:bCs/>
                    </w:rPr>
                  </w:pPr>
                </w:p>
              </w:txbxContent>
            </v:textbox>
          </v:shape>
        </w:pict>
      </w:r>
    </w:p>
    <w:p w:rsidR="00A63A52" w:rsidRPr="008D7504" w:rsidRDefault="009801EF">
      <w:pPr>
        <w:autoSpaceDE w:val="0"/>
        <w:ind w:firstLine="540"/>
        <w:jc w:val="right"/>
        <w:rPr>
          <w:sz w:val="28"/>
          <w:szCs w:val="28"/>
        </w:rPr>
      </w:pPr>
      <w:r>
        <w:rPr>
          <w:sz w:val="28"/>
          <w:szCs w:val="28"/>
        </w:rPr>
        <w:pict>
          <v:shape id="_x0000_s1033" type="#_x0000_t202" style="position:absolute;left:0;text-align:left;margin-left:18.2pt;margin-top:2.9pt;width:225.35pt;height:45.95pt;z-index:251632640;mso-wrap-distance-left:9.05pt;mso-wrap-distance-right:9.05pt" strokeweight=".5pt">
            <v:fill color2="black"/>
            <v:textbox inset="7.45pt,3.85pt,7.45pt,3.85pt">
              <w:txbxContent>
                <w:p w:rsidR="005E6D16" w:rsidRDefault="005E6D16">
                  <w:pPr>
                    <w:jc w:val="center"/>
                    <w:rPr>
                      <w:b/>
                      <w:bCs/>
                    </w:rPr>
                  </w:pPr>
                  <w:r>
                    <w:rPr>
                      <w:b/>
                      <w:bCs/>
                    </w:rPr>
                    <w:t xml:space="preserve">Составление ежегодного плана </w:t>
                  </w:r>
                </w:p>
                <w:p w:rsidR="005E6D16" w:rsidRDefault="005E6D16">
                  <w:pPr>
                    <w:jc w:val="center"/>
                    <w:rPr>
                      <w:b/>
                      <w:bCs/>
                    </w:rPr>
                  </w:pPr>
                  <w:r>
                    <w:rPr>
                      <w:b/>
                      <w:bCs/>
                    </w:rPr>
                    <w:t>проведения проверок</w:t>
                  </w:r>
                </w:p>
              </w:txbxContent>
            </v:textbox>
          </v:shape>
        </w:pict>
      </w: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47" style="position:absolute;left:0;text-align:left;z-index:251646976" from="383.35pt,14.15pt" to="383.35pt,32.15pt" strokeweight=".26mm">
            <v:stroke endarrow="block" joinstyle="miter"/>
          </v:line>
        </w:pict>
      </w:r>
      <w:r>
        <w:rPr>
          <w:sz w:val="28"/>
          <w:szCs w:val="28"/>
        </w:rPr>
        <w:pict>
          <v:line id="_x0000_s1043" style="position:absolute;left:0;text-align:left;z-index:251642880" from="130.9pt,.15pt" to="130.9pt,18.15pt" strokeweight=".26mm">
            <v:stroke endarrow="block" joinstyle="miter"/>
          </v:line>
        </w:pict>
      </w:r>
    </w:p>
    <w:p w:rsidR="00A63A52" w:rsidRPr="008D7504" w:rsidRDefault="009801EF">
      <w:pPr>
        <w:autoSpaceDE w:val="0"/>
        <w:ind w:firstLine="540"/>
        <w:jc w:val="right"/>
        <w:rPr>
          <w:sz w:val="28"/>
          <w:szCs w:val="28"/>
        </w:rPr>
      </w:pPr>
      <w:r>
        <w:rPr>
          <w:sz w:val="28"/>
          <w:szCs w:val="28"/>
        </w:rPr>
        <w:pict>
          <v:shape id="_x0000_s1029" type="#_x0000_t202" style="position:absolute;left:0;text-align:left;margin-left:27.55pt;margin-top:1.55pt;width:206.65pt;height:54.95pt;z-index:251628544;mso-wrap-distance-left:9.05pt;mso-wrap-distance-right:9.05pt" strokeweight=".5pt">
            <v:fill color2="black"/>
            <v:textbox inset="7.45pt,3.85pt,7.45pt,3.85pt">
              <w:txbxContent>
                <w:p w:rsidR="005E6D16" w:rsidRDefault="005E6D16">
                  <w:pPr>
                    <w:jc w:val="center"/>
                    <w:rPr>
                      <w:b/>
                      <w:bCs/>
                    </w:rPr>
                  </w:pPr>
                  <w:r>
                    <w:rPr>
                      <w:b/>
                      <w:bCs/>
                    </w:rPr>
                    <w:t>Распоряжение об утверждении плана проведения  проверок</w:t>
                  </w:r>
                </w:p>
              </w:txbxContent>
            </v:textbox>
          </v:shape>
        </w:pict>
      </w:r>
    </w:p>
    <w:p w:rsidR="00A63A52" w:rsidRPr="008D7504" w:rsidRDefault="009801EF">
      <w:pPr>
        <w:autoSpaceDE w:val="0"/>
        <w:ind w:firstLine="540"/>
        <w:jc w:val="right"/>
        <w:rPr>
          <w:sz w:val="28"/>
          <w:szCs w:val="28"/>
        </w:rPr>
      </w:pPr>
      <w:r>
        <w:rPr>
          <w:sz w:val="28"/>
          <w:szCs w:val="28"/>
        </w:rPr>
        <w:pict>
          <v:shape id="_x0000_s1028" type="#_x0000_t202" style="position:absolute;left:0;text-align:left;margin-left:308.05pt;margin-top:2.45pt;width:150.55pt;height:35.9pt;z-index:251627520;mso-wrap-distance-left:9.05pt;mso-wrap-distance-right:9.05pt" strokeweight=".5pt">
            <v:fill color2="black"/>
            <v:textbox inset="7.45pt,3.85pt,7.45pt,3.85pt">
              <w:txbxContent>
                <w:p w:rsidR="005E6D16" w:rsidRDefault="005E6D16">
                  <w:pPr>
                    <w:jc w:val="center"/>
                    <w:rPr>
                      <w:b/>
                      <w:bCs/>
                    </w:rPr>
                  </w:pPr>
                  <w:r>
                    <w:rPr>
                      <w:b/>
                      <w:bCs/>
                    </w:rPr>
                    <w:t xml:space="preserve">Поручение </w:t>
                  </w:r>
                </w:p>
                <w:p w:rsidR="005E6D16" w:rsidRDefault="005E6D16">
                  <w:pPr>
                    <w:jc w:val="center"/>
                    <w:rPr>
                      <w:b/>
                      <w:bCs/>
                    </w:rPr>
                  </w:pPr>
                </w:p>
              </w:txbxContent>
            </v:textbox>
          </v:shap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44" style="position:absolute;left:0;text-align:left;z-index:251643904" from="130.9pt,7.75pt" to="130.9pt,25.75pt" strokeweight=".26mm">
            <v:stroke endarrow="block" joinstyle="miter"/>
          </v:line>
        </w:pict>
      </w:r>
      <w:r>
        <w:rPr>
          <w:sz w:val="28"/>
          <w:szCs w:val="28"/>
        </w:rPr>
        <w:pict>
          <v:line id="_x0000_s1048" style="position:absolute;left:0;text-align:left;z-index:251648000" from="383.35pt,7.75pt" to="383.35pt,183.05pt" strokeweight=".26mm">
            <v:stroke endarrow="block" joinstyle="miter"/>
          </v:line>
        </w:pict>
      </w:r>
    </w:p>
    <w:p w:rsidR="00A63A52" w:rsidRPr="008D7504" w:rsidRDefault="009801EF">
      <w:pPr>
        <w:autoSpaceDE w:val="0"/>
        <w:ind w:firstLine="540"/>
        <w:jc w:val="right"/>
        <w:rPr>
          <w:sz w:val="28"/>
          <w:szCs w:val="28"/>
        </w:rPr>
      </w:pPr>
      <w:r>
        <w:rPr>
          <w:sz w:val="28"/>
          <w:szCs w:val="28"/>
        </w:rPr>
        <w:pict>
          <v:shape id="_x0000_s1031" type="#_x0000_t202" style="position:absolute;left:0;text-align:left;margin-left:55.6pt;margin-top:9.15pt;width:159.9pt;height:54.95pt;z-index:251630592;mso-wrap-distance-left:9.05pt;mso-wrap-distance-right:9.05pt" strokeweight=".5pt">
            <v:fill color2="black"/>
            <v:textbox inset="7.45pt,3.85pt,7.45pt,3.85pt">
              <w:txbxContent>
                <w:p w:rsidR="005E6D16" w:rsidRDefault="005E6D16">
                  <w:pPr>
                    <w:jc w:val="center"/>
                    <w:rPr>
                      <w:b/>
                      <w:bCs/>
                    </w:rPr>
                  </w:pPr>
                  <w:r>
                    <w:rPr>
                      <w:b/>
                      <w:bCs/>
                    </w:rPr>
                    <w:t>Согласование плана проверок с органами прокуратуры</w:t>
                  </w:r>
                </w:p>
              </w:txbxContent>
            </v:textbox>
          </v:shape>
        </w:pict>
      </w: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45" style="position:absolute;left:0;text-align:left;z-index:251644928" from="130.9pt,15.35pt" to="130.9pt,33.35pt" strokeweight=".26mm">
            <v:stroke endarrow="block" joinstyle="miter"/>
          </v:lin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shape id="_x0000_s1032" type="#_x0000_t202" style="position:absolute;left:0;text-align:left;margin-left:64.95pt;margin-top:.65pt;width:141.2pt;height:63.95pt;z-index:251631616;mso-wrap-distance-left:9.05pt;mso-wrap-distance-right:9.05pt" strokeweight=".5pt">
            <v:fill color2="black"/>
            <v:textbox inset="7.45pt,3.85pt,7.45pt,3.85pt">
              <w:txbxContent>
                <w:p w:rsidR="005E6D16" w:rsidRDefault="005E6D16">
                  <w:pPr>
                    <w:jc w:val="center"/>
                    <w:rPr>
                      <w:b/>
                      <w:bCs/>
                    </w:rPr>
                  </w:pPr>
                  <w:r>
                    <w:rPr>
                      <w:b/>
                      <w:bCs/>
                    </w:rPr>
                    <w:t xml:space="preserve">Размещение плана проверок на сайте </w:t>
                  </w:r>
                </w:p>
              </w:txbxContent>
            </v:textbox>
          </v:shape>
        </w:pict>
      </w: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46" style="position:absolute;left:0;text-align:left;z-index:251645952" from="130.9pt,-.25pt" to="130.9pt,22.05pt" strokeweight=".26mm">
            <v:stroke endarrow="block" joinstyle="miter"/>
          </v:line>
        </w:pict>
      </w:r>
    </w:p>
    <w:p w:rsidR="00A63A52" w:rsidRPr="008D7504" w:rsidRDefault="009801EF">
      <w:pPr>
        <w:autoSpaceDE w:val="0"/>
        <w:ind w:firstLine="540"/>
        <w:jc w:val="right"/>
        <w:rPr>
          <w:sz w:val="28"/>
          <w:szCs w:val="28"/>
        </w:rPr>
      </w:pPr>
      <w:r>
        <w:rPr>
          <w:sz w:val="28"/>
          <w:szCs w:val="28"/>
        </w:rPr>
        <w:pict>
          <v:shape id="_x0000_s1030" type="#_x0000_t202" style="position:absolute;left:0;text-align:left;margin-left:55.6pt;margin-top:5.45pt;width:356.25pt;height:27.95pt;z-index:251629568;mso-wrap-distance-left:9.05pt;mso-wrap-distance-right:9.05pt" strokeweight=".5pt">
            <v:fill color2="black"/>
            <v:textbox inset="7.45pt,3.85pt,7.45pt,3.85pt">
              <w:txbxContent>
                <w:p w:rsidR="005E6D16" w:rsidRDefault="005E6D16">
                  <w:pPr>
                    <w:jc w:val="center"/>
                    <w:rPr>
                      <w:b/>
                      <w:bCs/>
                    </w:rPr>
                  </w:pPr>
                  <w:r>
                    <w:rPr>
                      <w:b/>
                      <w:bCs/>
                    </w:rPr>
                    <w:t>Подготовка решения о проведении проверки</w:t>
                  </w:r>
                </w:p>
              </w:txbxContent>
            </v:textbox>
          </v:shap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51" style="position:absolute;left:0;text-align:left;z-index:251651072" from="130.9pt,.75pt" to="130.9pt,18.75pt" strokeweight=".26mm">
            <v:stroke endarrow="block" joinstyle="miter"/>
          </v:line>
        </w:pict>
      </w:r>
      <w:r>
        <w:rPr>
          <w:sz w:val="28"/>
          <w:szCs w:val="28"/>
        </w:rPr>
        <w:pict>
          <v:line id="_x0000_s1052" style="position:absolute;left:0;text-align:left;z-index:251652096" from="327.25pt,.75pt" to="327.25pt,18.75pt" strokeweight=".26mm">
            <v:stroke endarrow="block" joinstyle="miter"/>
          </v:line>
        </w:pict>
      </w:r>
    </w:p>
    <w:p w:rsidR="00A63A52" w:rsidRPr="008D7504" w:rsidRDefault="009801EF">
      <w:pPr>
        <w:autoSpaceDE w:val="0"/>
        <w:ind w:firstLine="540"/>
        <w:jc w:val="right"/>
        <w:rPr>
          <w:sz w:val="28"/>
          <w:szCs w:val="28"/>
        </w:rPr>
      </w:pPr>
      <w:r>
        <w:rPr>
          <w:sz w:val="28"/>
          <w:szCs w:val="28"/>
        </w:rPr>
        <w:pict>
          <v:shape id="_x0000_s1049" type="#_x0000_t202" style="position:absolute;left:0;text-align:left;margin-left:55.6pt;margin-top:2.15pt;width:151.6pt;height:45.95pt;z-index:251649024;mso-wrap-distance-left:9.05pt;mso-wrap-distance-right:9.05pt" strokeweight=".5pt">
            <v:fill color2="black"/>
            <v:textbox inset="7.45pt,3.85pt,7.45pt,3.85pt">
              <w:txbxContent>
                <w:p w:rsidR="005E6D16" w:rsidRDefault="005E6D16">
                  <w:pPr>
                    <w:jc w:val="center"/>
                    <w:rPr>
                      <w:b/>
                    </w:rPr>
                  </w:pPr>
                  <w:r>
                    <w:rPr>
                      <w:b/>
                    </w:rPr>
                    <w:t>о проведении плановой проверки</w:t>
                  </w:r>
                </w:p>
              </w:txbxContent>
            </v:textbox>
          </v:shape>
        </w:pict>
      </w:r>
      <w:r>
        <w:rPr>
          <w:sz w:val="28"/>
          <w:szCs w:val="28"/>
        </w:rPr>
        <w:pict>
          <v:shape id="_x0000_s1050" type="#_x0000_t202" style="position:absolute;left:0;text-align:left;margin-left:251.95pt;margin-top:2.15pt;width:150.55pt;height:45.95pt;z-index:251650048;mso-wrap-distance-left:9.05pt;mso-wrap-distance-right:9.05pt" strokeweight=".5pt">
            <v:fill color2="black"/>
            <v:textbox inset="7.45pt,3.85pt,7.45pt,3.85pt">
              <w:txbxContent>
                <w:p w:rsidR="005E6D16" w:rsidRDefault="005E6D16">
                  <w:pPr>
                    <w:jc w:val="center"/>
                    <w:rPr>
                      <w:b/>
                    </w:rPr>
                  </w:pPr>
                  <w:r>
                    <w:rPr>
                      <w:b/>
                    </w:rPr>
                    <w:t>о проведении внеплановой проверки</w:t>
                  </w:r>
                </w:p>
              </w:txbxContent>
            </v:textbox>
          </v:shape>
        </w:pict>
      </w:r>
    </w:p>
    <w:p w:rsidR="00A63A52" w:rsidRPr="008D7504" w:rsidRDefault="00A63A52">
      <w:pPr>
        <w:autoSpaceDE w:val="0"/>
        <w:ind w:firstLine="540"/>
        <w:jc w:val="both"/>
        <w:rPr>
          <w:sz w:val="28"/>
          <w:szCs w:val="28"/>
        </w:rPr>
      </w:pP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55" style="position:absolute;left:0;text-align:left;z-index:251655168" from="270.1pt,4.05pt" to="270.1pt,22.05pt" strokeweight=".26mm">
            <v:stroke endarrow="block" joinstyle="miter"/>
          </v:line>
        </w:pict>
      </w:r>
      <w:r>
        <w:rPr>
          <w:sz w:val="28"/>
          <w:szCs w:val="28"/>
        </w:rPr>
        <w:pict>
          <v:line id="_x0000_s1056" style="position:absolute;left:0;text-align:left;z-index:251656192" from="374pt,4.05pt" to="374pt,22.05pt" strokeweight=".26mm">
            <v:stroke endarrow="block" joinstyle="miter"/>
          </v:line>
        </w:pict>
      </w:r>
      <w:r>
        <w:rPr>
          <w:sz w:val="28"/>
          <w:szCs w:val="28"/>
        </w:rPr>
        <w:pict>
          <v:line id="_x0000_s1057" style="position:absolute;left:0;text-align:left;z-index:251657216" from="130.9pt,4.05pt" to="130.9pt,103.05pt" strokeweight=".26mm">
            <v:stroke endarrow="block" joinstyle="miter"/>
          </v:line>
        </w:pict>
      </w:r>
    </w:p>
    <w:p w:rsidR="00A63A52" w:rsidRPr="008D7504" w:rsidRDefault="009801EF">
      <w:pPr>
        <w:autoSpaceDE w:val="0"/>
        <w:ind w:firstLine="540"/>
        <w:jc w:val="right"/>
        <w:rPr>
          <w:sz w:val="28"/>
          <w:szCs w:val="28"/>
        </w:rPr>
      </w:pPr>
      <w:r>
        <w:rPr>
          <w:sz w:val="28"/>
          <w:szCs w:val="28"/>
        </w:rPr>
        <w:pict>
          <v:shape id="_x0000_s1053" type="#_x0000_t202" style="position:absolute;left:0;text-align:left;margin-left:233.25pt;margin-top:5.45pt;width:94.45pt;height:54.95pt;z-index:251653120;mso-wrap-distance-left:9.05pt;mso-wrap-distance-right:9.05pt" strokeweight=".5pt">
            <v:fill color2="black"/>
            <v:textbox inset="7.45pt,3.85pt,7.45pt,3.85pt">
              <w:txbxContent>
                <w:p w:rsidR="005E6D16" w:rsidRDefault="005E6D16">
                  <w:pPr>
                    <w:jc w:val="center"/>
                    <w:rPr>
                      <w:b/>
                    </w:rPr>
                  </w:pPr>
                  <w:r>
                    <w:rPr>
                      <w:b/>
                    </w:rPr>
                    <w:t>проверка исполнения предписания</w:t>
                  </w:r>
                </w:p>
              </w:txbxContent>
            </v:textbox>
          </v:shape>
        </w:pict>
      </w:r>
      <w:r>
        <w:rPr>
          <w:sz w:val="28"/>
          <w:szCs w:val="28"/>
        </w:rPr>
        <w:pict>
          <v:shape id="_x0000_s1054" type="#_x0000_t202" style="position:absolute;left:0;text-align:left;margin-left:345.45pt;margin-top:5.45pt;width:131.85pt;height:54.95pt;z-index:251654144;mso-wrap-distance-left:9.05pt;mso-wrap-distance-right:9.05pt" strokeweight=".5pt">
            <v:fill color2="black"/>
            <v:textbox inset="7.45pt,3.85pt,7.45pt,3.85pt">
              <w:txbxContent>
                <w:p w:rsidR="005E6D16" w:rsidRDefault="005E6D16">
                  <w:pPr>
                    <w:jc w:val="center"/>
                    <w:rPr>
                      <w:b/>
                    </w:rPr>
                  </w:pPr>
                  <w:r>
                    <w:rPr>
                      <w:b/>
                    </w:rPr>
                    <w:t>проверка по обращению, заявлению граждан</w:t>
                  </w:r>
                </w:p>
              </w:txbxContent>
            </v:textbox>
          </v:shape>
        </w:pict>
      </w: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58" style="position:absolute;left:0;text-align:left;z-index:251658240" from="271.15pt,11.65pt" to="271.15pt,38.65pt" strokeweight=".26mm">
            <v:stroke endarrow="block" joinstyle="miter"/>
          </v:line>
        </w:pict>
      </w:r>
      <w:r>
        <w:rPr>
          <w:sz w:val="28"/>
          <w:szCs w:val="28"/>
        </w:rPr>
        <w:pict>
          <v:line id="_x0000_s1059" style="position:absolute;left:0;text-align:left;z-index:251659264" from="374pt,11.65pt" to="374pt,38.65pt" strokeweight=".26mm">
            <v:stroke endarrow="block" joinstyle="miter"/>
          </v:lin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60" style="position:absolute;left:0;text-align:left;z-index:251660288" from="130.9pt,0" to="130.9pt,27pt" strokeweight=".26mm">
            <v:stroke endarrow="block" joinstyle="miter"/>
          </v:line>
        </w:pict>
      </w:r>
      <w:r>
        <w:rPr>
          <w:sz w:val="28"/>
          <w:szCs w:val="28"/>
        </w:rPr>
        <w:pict>
          <v:line id="_x0000_s1061" style="position:absolute;left:0;text-align:left;z-index:251661312" from="271.15pt,0" to="271.15pt,27pt" strokeweight=".26mm">
            <v:stroke endarrow="block" joinstyle="miter"/>
          </v:line>
        </w:pict>
      </w:r>
      <w:r>
        <w:rPr>
          <w:sz w:val="28"/>
          <w:szCs w:val="28"/>
        </w:rPr>
        <w:pict>
          <v:line id="_x0000_s1062" style="position:absolute;left:0;text-align:left;z-index:251662336" from="374pt,0" to="374pt,27pt" strokeweight=".26mm">
            <v:stroke endarrow="block" joinstyle="miter"/>
          </v:line>
        </w:pict>
      </w:r>
    </w:p>
    <w:p w:rsidR="00A63A52" w:rsidRPr="008D7504" w:rsidRDefault="009801EF">
      <w:pPr>
        <w:autoSpaceDE w:val="0"/>
        <w:ind w:firstLine="540"/>
        <w:jc w:val="right"/>
        <w:rPr>
          <w:sz w:val="28"/>
          <w:szCs w:val="28"/>
        </w:rPr>
      </w:pPr>
      <w:r>
        <w:rPr>
          <w:sz w:val="28"/>
          <w:szCs w:val="28"/>
        </w:rPr>
        <w:pict>
          <v:shape id="_x0000_s1034" type="#_x0000_t202" style="position:absolute;left:0;text-align:left;margin-left:55.6pt;margin-top:8.75pt;width:356.25pt;height:27.95pt;z-index:251633664;mso-wrap-distance-left:9.05pt;mso-wrap-distance-right:9.05pt" strokeweight=".5pt">
            <v:fill color2="black"/>
            <v:textbox inset="7.45pt,3.85pt,7.45pt,3.85pt">
              <w:txbxContent>
                <w:p w:rsidR="005E6D16" w:rsidRDefault="005E6D16">
                  <w:pPr>
                    <w:jc w:val="center"/>
                    <w:rPr>
                      <w:b/>
                      <w:bCs/>
                    </w:rPr>
                  </w:pPr>
                  <w:r>
                    <w:rPr>
                      <w:b/>
                      <w:bCs/>
                    </w:rPr>
                    <w:t>Распоряжение о проведении проверки</w:t>
                  </w:r>
                </w:p>
              </w:txbxContent>
            </v:textbox>
          </v:shap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64" style="position:absolute;left:0;text-align:left;z-index:251664384" from="130.9pt,5.7pt" to="130.9pt,41.7pt" strokeweight=".26mm">
            <v:stroke endarrow="block" joinstyle="miter"/>
          </v:line>
        </w:pict>
      </w:r>
      <w:r>
        <w:rPr>
          <w:sz w:val="28"/>
          <w:szCs w:val="28"/>
        </w:rPr>
        <w:pict>
          <v:line id="_x0000_s1065" style="position:absolute;left:0;text-align:left;z-index:251665408" from="271.15pt,5.7pt" to="271.15pt,41.7pt" strokeweight=".26mm">
            <v:stroke endarrow="block" joinstyle="miter"/>
          </v:line>
        </w:pict>
      </w:r>
      <w:r>
        <w:rPr>
          <w:sz w:val="28"/>
          <w:szCs w:val="28"/>
        </w:rPr>
        <w:pict>
          <v:line id="_x0000_s1066" style="position:absolute;left:0;text-align:left;z-index:251666432" from="374pt,5.7pt" to="374pt,41.7pt" strokeweight=".26mm">
            <v:stroke endarrow="block" joinstyle="miter"/>
          </v:lin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shape id="_x0000_s1035" type="#_x0000_t202" style="position:absolute;left:0;text-align:left;margin-left:308.05pt;margin-top:9pt;width:169.25pt;height:72.95pt;z-index:251634688;mso-wrap-distance-left:9.05pt;mso-wrap-distance-right:9.05pt" strokeweight=".5pt">
            <v:fill color2="black"/>
            <v:textbox inset="7.45pt,3.85pt,7.45pt,3.85pt">
              <w:txbxContent>
                <w:p w:rsidR="005E6D16" w:rsidRDefault="005E6D16">
                  <w:pPr>
                    <w:jc w:val="center"/>
                    <w:rPr>
                      <w:b/>
                      <w:bCs/>
                    </w:rPr>
                  </w:pPr>
                  <w:r>
                    <w:rPr>
                      <w:b/>
                      <w:bCs/>
                    </w:rPr>
                    <w:t>Заявление о согласовании проведения внеплановой выездной проверки с органами прокуратуры</w:t>
                  </w:r>
                </w:p>
              </w:txbxContent>
            </v:textbox>
          </v:shape>
        </w:pict>
      </w:r>
      <w:r>
        <w:rPr>
          <w:sz w:val="28"/>
          <w:szCs w:val="28"/>
        </w:rPr>
        <w:pict>
          <v:shape id="_x0000_s1063" type="#_x0000_t202" style="position:absolute;left:0;text-align:left;margin-left:55.6pt;margin-top:9pt;width:234.7pt;height:36.95pt;z-index:251663360;mso-wrap-distance-left:9.05pt;mso-wrap-distance-right:9.05pt" strokeweight=".5pt">
            <v:fill color2="black"/>
            <v:textbox inset="7.45pt,3.85pt,7.45pt,3.85pt">
              <w:txbxContent>
                <w:p w:rsidR="005E6D16" w:rsidRDefault="005E6D16">
                  <w:pPr>
                    <w:jc w:val="center"/>
                    <w:rPr>
                      <w:b/>
                    </w:rPr>
                  </w:pPr>
                  <w:r>
                    <w:rPr>
                      <w:b/>
                    </w:rPr>
                    <w:t>уведомление о проведении проверки</w:t>
                  </w:r>
                </w:p>
              </w:txbxContent>
            </v:textbox>
          </v:shap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71" style="position:absolute;left:0;text-align:left;z-index:251671552" from="185.65pt,14.05pt" to="186.4pt,66.55pt" strokeweight=".26mm">
            <v:stroke endarrow="block" joinstyle="miter"/>
          </v:line>
        </w:pict>
      </w: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68" style="position:absolute;left:0;text-align:left;z-index:251668480" from="327.25pt,1pt" to="327.25pt,28pt" strokeweight=".26mm">
            <v:stroke endarrow="block" joinstyle="miter"/>
          </v:line>
        </w:pict>
      </w:r>
      <w:r>
        <w:rPr>
          <w:sz w:val="28"/>
          <w:szCs w:val="28"/>
        </w:rPr>
        <w:pict>
          <v:line id="_x0000_s1069" style="position:absolute;left:0;text-align:left;z-index:251669504" from="430.1pt,1pt" to="430.1pt,28pt" strokeweight=".26mm">
            <v:stroke endarrow="block" joinstyle="miter"/>
          </v:line>
        </w:pict>
      </w:r>
    </w:p>
    <w:p w:rsidR="00A63A52" w:rsidRPr="008D7504" w:rsidRDefault="009801EF">
      <w:pPr>
        <w:autoSpaceDE w:val="0"/>
        <w:ind w:firstLine="540"/>
        <w:jc w:val="right"/>
        <w:rPr>
          <w:sz w:val="28"/>
          <w:szCs w:val="28"/>
        </w:rPr>
      </w:pPr>
      <w:r>
        <w:rPr>
          <w:sz w:val="28"/>
          <w:szCs w:val="28"/>
        </w:rPr>
        <w:pict>
          <v:shape id="_x0000_s1036" type="#_x0000_t202" style="position:absolute;left:0;text-align:left;margin-left:167.8pt;margin-top:11.4pt;width:178.6pt;height:66.25pt;z-index:251635712;mso-wrap-distance-left:9.05pt;mso-wrap-distance-right:9.05pt" strokeweight=".5pt">
            <v:fill color2="black"/>
            <v:textbox inset="7.45pt,3.85pt,7.45pt,3.85pt">
              <w:txbxContent>
                <w:p w:rsidR="005E6D16" w:rsidRDefault="005E6D16">
                  <w:pPr>
                    <w:jc w:val="center"/>
                    <w:rPr>
                      <w:b/>
                      <w:bCs/>
                    </w:rPr>
                  </w:pPr>
                  <w:r>
                    <w:rPr>
                      <w:b/>
                      <w:bCs/>
                    </w:rPr>
                    <w:t>Разрешение органов прокуратуры о проведении внеплановой выездной проверки</w:t>
                  </w:r>
                </w:p>
              </w:txbxContent>
            </v:textbox>
          </v:shape>
        </w:pict>
      </w:r>
      <w:r>
        <w:rPr>
          <w:sz w:val="28"/>
          <w:szCs w:val="28"/>
        </w:rPr>
        <w:pict>
          <v:shape id="_x0000_s1067" type="#_x0000_t202" style="position:absolute;left:0;text-align:left;margin-left:364.15pt;margin-top:11.4pt;width:122.5pt;height:81.95pt;z-index:251667456;mso-wrap-distance-left:9.05pt;mso-wrap-distance-right:9.05pt" strokeweight=".5pt">
            <v:fill color2="black"/>
            <v:textbox inset="7.45pt,3.85pt,7.45pt,3.85pt">
              <w:txbxContent>
                <w:p w:rsidR="005E6D16" w:rsidRDefault="005E6D16">
                  <w:pPr>
                    <w:jc w:val="center"/>
                    <w:rPr>
                      <w:b/>
                    </w:rPr>
                  </w:pPr>
                  <w:r>
                    <w:rPr>
                      <w:b/>
                    </w:rPr>
                    <w:t>Решение об отказе в проведении внеплановой выездной проверки</w:t>
                  </w:r>
                </w:p>
              </w:txbxContent>
            </v:textbox>
          </v:shape>
        </w:pict>
      </w: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A63A52">
      <w:pPr>
        <w:autoSpaceDE w:val="0"/>
        <w:ind w:firstLine="540"/>
        <w:jc w:val="both"/>
        <w:rPr>
          <w:sz w:val="28"/>
          <w:szCs w:val="28"/>
        </w:rPr>
      </w:pPr>
    </w:p>
    <w:p w:rsidR="00A63A52" w:rsidRPr="008D7504" w:rsidRDefault="009801EF">
      <w:pPr>
        <w:autoSpaceDE w:val="0"/>
        <w:ind w:firstLine="540"/>
        <w:jc w:val="right"/>
        <w:rPr>
          <w:sz w:val="28"/>
          <w:szCs w:val="28"/>
        </w:rPr>
      </w:pPr>
      <w:r>
        <w:rPr>
          <w:sz w:val="28"/>
          <w:szCs w:val="28"/>
        </w:rPr>
        <w:pict>
          <v:line id="_x0000_s1072" style="position:absolute;left:0;text-align:left;z-index:251672576" from="261.8pt,10.5pt" to="261.8pt,55.5pt" strokeweight=".26mm">
            <v:stroke endarrow="block" joinstyle="miter"/>
          </v:line>
        </w:pict>
      </w:r>
    </w:p>
    <w:p w:rsidR="00A63A52" w:rsidRPr="008D7504" w:rsidRDefault="009801EF">
      <w:pPr>
        <w:autoSpaceDE w:val="0"/>
        <w:ind w:firstLine="540"/>
        <w:jc w:val="right"/>
        <w:rPr>
          <w:sz w:val="28"/>
          <w:szCs w:val="28"/>
        </w:rPr>
      </w:pPr>
      <w:r>
        <w:rPr>
          <w:sz w:val="28"/>
          <w:szCs w:val="28"/>
        </w:rPr>
        <w:pict>
          <v:line id="_x0000_s1073" style="position:absolute;left:0;text-align:left;z-index:251673600" from="430.1pt,12.4pt" to="430.1pt,39.4pt" strokeweight=".26mm">
            <v:stroke endarrow="block" joinstyle="miter"/>
          </v:lin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shape id="_x0000_s1037" type="#_x0000_t202" style="position:absolute;left:0;text-align:left;margin-left:8.85pt;margin-top:6.7pt;width:346.9pt;height:27.95pt;z-index:251636736;mso-wrap-distance-left:9.05pt;mso-wrap-distance-right:9.05pt" strokeweight=".5pt">
            <v:fill color2="black"/>
            <v:textbox inset="7.45pt,3.85pt,7.45pt,3.85pt">
              <w:txbxContent>
                <w:p w:rsidR="005E6D16" w:rsidRDefault="005E6D16">
                  <w:pPr>
                    <w:jc w:val="center"/>
                    <w:rPr>
                      <w:b/>
                      <w:bCs/>
                    </w:rPr>
                  </w:pPr>
                  <w:r>
                    <w:rPr>
                      <w:b/>
                      <w:bCs/>
                    </w:rPr>
                    <w:t>Проведение проверки</w:t>
                  </w:r>
                </w:p>
              </w:txbxContent>
            </v:textbox>
          </v:shape>
        </w:pict>
      </w:r>
      <w:r>
        <w:rPr>
          <w:sz w:val="28"/>
          <w:szCs w:val="28"/>
        </w:rPr>
        <w:pict>
          <v:shape id="_x0000_s1070" type="#_x0000_t202" style="position:absolute;left:0;text-align:left;margin-left:382.85pt;margin-top:6.7pt;width:122.5pt;height:45.95pt;z-index:251670528;mso-wrap-distance-left:9.05pt;mso-wrap-distance-right:9.05pt" strokeweight=".5pt">
            <v:fill color2="black"/>
            <v:textbox inset="7.45pt,3.85pt,7.45pt,3.85pt">
              <w:txbxContent>
                <w:p w:rsidR="005E6D16" w:rsidRDefault="005E6D16">
                  <w:pPr>
                    <w:jc w:val="center"/>
                    <w:rPr>
                      <w:b/>
                    </w:rPr>
                  </w:pPr>
                  <w:r>
                    <w:rPr>
                      <w:b/>
                    </w:rPr>
                    <w:t>Проверка не проводится</w:t>
                  </w:r>
                </w:p>
              </w:txbxContent>
            </v:textbox>
          </v:shape>
        </w:pict>
      </w:r>
    </w:p>
    <w:p w:rsidR="00A63A52" w:rsidRPr="008D7504" w:rsidRDefault="00A63A52">
      <w:pPr>
        <w:autoSpaceDE w:val="0"/>
        <w:ind w:firstLine="540"/>
        <w:jc w:val="center"/>
        <w:rPr>
          <w:sz w:val="28"/>
          <w:szCs w:val="28"/>
        </w:rPr>
      </w:pPr>
    </w:p>
    <w:p w:rsidR="00A63A52" w:rsidRPr="008D7504" w:rsidRDefault="009801EF">
      <w:pPr>
        <w:autoSpaceDE w:val="0"/>
        <w:ind w:firstLine="540"/>
        <w:jc w:val="right"/>
        <w:rPr>
          <w:sz w:val="28"/>
          <w:szCs w:val="28"/>
        </w:rPr>
      </w:pPr>
      <w:r>
        <w:rPr>
          <w:sz w:val="28"/>
          <w:szCs w:val="28"/>
        </w:rPr>
        <w:pict>
          <v:line id="_x0000_s1075" style="position:absolute;left:0;text-align:left;z-index:251675648" from="84.15pt,2.05pt" to="84.15pt,38.05pt" strokeweight=".26mm">
            <v:stroke endarrow="block" joinstyle="miter"/>
          </v:line>
        </w:pict>
      </w:r>
      <w:r>
        <w:rPr>
          <w:sz w:val="28"/>
          <w:szCs w:val="28"/>
        </w:rPr>
        <w:pict>
          <v:line id="_x0000_s1076" style="position:absolute;left:0;text-align:left;z-index:251676672" from="289.85pt,2.05pt" to="289.85pt,38.05pt" strokeweight=".26mm">
            <v:stroke endarrow="block" joinstyle="miter"/>
          </v:lin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shape id="_x0000_s1038" type="#_x0000_t202" style="position:absolute;left:0;text-align:left;margin-left:18.2pt;margin-top:5.35pt;width:141.2pt;height:54.95pt;z-index:251637760;mso-wrap-distance-left:9.05pt;mso-wrap-distance-right:9.05pt" strokeweight=".5pt">
            <v:fill color2="black"/>
            <v:textbox inset="7.45pt,3.85pt,7.45pt,3.85pt">
              <w:txbxContent>
                <w:p w:rsidR="005E6D16" w:rsidRDefault="005E6D16">
                  <w:pPr>
                    <w:jc w:val="center"/>
                    <w:rPr>
                      <w:b/>
                      <w:bCs/>
                    </w:rPr>
                  </w:pPr>
                  <w:r>
                    <w:rPr>
                      <w:b/>
                      <w:bCs/>
                    </w:rPr>
                    <w:t>Проведение документарной проверки</w:t>
                  </w:r>
                </w:p>
              </w:txbxContent>
            </v:textbox>
          </v:shape>
        </w:pict>
      </w:r>
      <w:r>
        <w:rPr>
          <w:sz w:val="28"/>
          <w:szCs w:val="28"/>
        </w:rPr>
        <w:pict>
          <v:shape id="_x0000_s1074" type="#_x0000_t202" style="position:absolute;left:0;text-align:left;margin-left:195.85pt;margin-top:5.35pt;width:150.55pt;height:45.95pt;z-index:251674624;mso-wrap-distance-left:9.05pt;mso-wrap-distance-right:9.05pt" strokeweight=".5pt">
            <v:fill color2="black"/>
            <v:textbox inset="7.45pt,3.85pt,7.45pt,3.85pt">
              <w:txbxContent>
                <w:p w:rsidR="005E6D16" w:rsidRDefault="005E6D16">
                  <w:pPr>
                    <w:jc w:val="center"/>
                    <w:rPr>
                      <w:b/>
                    </w:rPr>
                  </w:pPr>
                  <w:r>
                    <w:rPr>
                      <w:b/>
                    </w:rPr>
                    <w:t>Проведение выездной проверки</w:t>
                  </w:r>
                </w:p>
              </w:txbxContent>
            </v:textbox>
          </v:shap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77" style="position:absolute;left:0;text-align:left;z-index:251677696" from="158.95pt,.65pt" to="196.35pt,.65pt" strokeweight=".26mm">
            <v:stroke endarrow="block" joinstyle="miter"/>
          </v:line>
        </w:pict>
      </w:r>
    </w:p>
    <w:p w:rsidR="00A63A52" w:rsidRPr="008D7504" w:rsidRDefault="009801EF">
      <w:pPr>
        <w:autoSpaceDE w:val="0"/>
        <w:ind w:firstLine="540"/>
        <w:jc w:val="right"/>
        <w:rPr>
          <w:sz w:val="28"/>
          <w:szCs w:val="28"/>
        </w:rPr>
      </w:pPr>
      <w:r>
        <w:rPr>
          <w:sz w:val="28"/>
          <w:szCs w:val="28"/>
        </w:rPr>
        <w:pict>
          <v:line id="_x0000_s1078" style="position:absolute;left:0;text-align:left;z-index:251678720" from="93.5pt,11.55pt" to="93.5pt,47.55pt" strokeweight=".26mm">
            <v:stroke endarrow="block" joinstyle="miter"/>
          </v:line>
        </w:pict>
      </w:r>
      <w:r>
        <w:rPr>
          <w:sz w:val="28"/>
          <w:szCs w:val="28"/>
        </w:rPr>
        <w:pict>
          <v:line id="_x0000_s1079" style="position:absolute;left:0;text-align:left;z-index:251679744" from="271.15pt,2.55pt" to="271.15pt,47.55pt" strokeweight=".26mm">
            <v:stroke endarrow="block" joinstyle="miter"/>
          </v:lin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shape id="_x0000_s1039" type="#_x0000_t202" style="position:absolute;left:0;text-align:left;margin-left:18.2pt;margin-top:14.85pt;width:346.9pt;height:27.95pt;z-index:251638784;mso-wrap-distance-left:9.05pt;mso-wrap-distance-right:9.05pt" strokeweight=".5pt">
            <v:fill color2="black"/>
            <v:textbox inset="7.45pt,3.85pt,7.45pt,3.85pt">
              <w:txbxContent>
                <w:p w:rsidR="005E6D16" w:rsidRDefault="005E6D16">
                  <w:pPr>
                    <w:jc w:val="center"/>
                    <w:rPr>
                      <w:b/>
                      <w:bCs/>
                    </w:rPr>
                  </w:pPr>
                  <w:r>
                    <w:rPr>
                      <w:b/>
                      <w:bCs/>
                    </w:rPr>
                    <w:t>Оформление результатов проверки</w:t>
                  </w:r>
                </w:p>
              </w:txbxContent>
            </v:textbox>
          </v:shap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83" style="position:absolute;left:0;text-align:left;z-index:251683840" from="140.25pt,10.15pt" to="140.25pt,28.15pt" strokeweight=".26mm">
            <v:stroke endarrow="block" joinstyle="miter"/>
          </v:line>
        </w:pict>
      </w:r>
    </w:p>
    <w:p w:rsidR="00A63A52" w:rsidRPr="008D7504" w:rsidRDefault="009801EF">
      <w:pPr>
        <w:autoSpaceDE w:val="0"/>
        <w:ind w:firstLine="540"/>
        <w:jc w:val="right"/>
        <w:rPr>
          <w:sz w:val="28"/>
          <w:szCs w:val="28"/>
        </w:rPr>
      </w:pPr>
      <w:r>
        <w:rPr>
          <w:sz w:val="28"/>
          <w:szCs w:val="28"/>
        </w:rPr>
        <w:pict>
          <v:shape id="_x0000_s1081" type="#_x0000_t202" style="position:absolute;left:0;text-align:left;margin-left:18.2pt;margin-top:11.55pt;width:178.6pt;height:36.95pt;z-index:251681792;mso-wrap-distance-left:9.05pt;mso-wrap-distance-right:9.05pt" strokeweight=".5pt">
            <v:fill color2="black"/>
            <v:textbox inset="7.45pt,3.85pt,7.45pt,3.85pt">
              <w:txbxContent>
                <w:p w:rsidR="005E6D16" w:rsidRDefault="005E6D16">
                  <w:pPr>
                    <w:jc w:val="center"/>
                    <w:rPr>
                      <w:b/>
                    </w:rPr>
                  </w:pPr>
                  <w:r>
                    <w:rPr>
                      <w:b/>
                    </w:rPr>
                    <w:t>Акт проверки</w:t>
                  </w:r>
                </w:p>
              </w:txbxContent>
            </v:textbox>
          </v:shape>
        </w:pict>
      </w:r>
      <w:r>
        <w:rPr>
          <w:sz w:val="28"/>
          <w:szCs w:val="28"/>
        </w:rPr>
        <w:pict>
          <v:shape id="_x0000_s1082" type="#_x0000_t202" style="position:absolute;left:0;text-align:left;margin-left:233.25pt;margin-top:11.55pt;width:159.9pt;height:54.95pt;z-index:251682816;mso-wrap-distance-left:9.05pt;mso-wrap-distance-right:9.05pt" strokeweight=".5pt">
            <v:fill color2="black"/>
            <v:textbox inset="7.45pt,3.85pt,7.45pt,3.85pt">
              <w:txbxContent>
                <w:p w:rsidR="005E6D16" w:rsidRDefault="005E6D16">
                  <w:pPr>
                    <w:jc w:val="center"/>
                    <w:rPr>
                      <w:b/>
                    </w:rPr>
                  </w:pPr>
                  <w:r>
                    <w:rPr>
                      <w:b/>
                    </w:rPr>
                    <w:t>Предписание – в случае если выявлены нарушения</w:t>
                  </w:r>
                </w:p>
              </w:txbxContent>
            </v:textbox>
          </v:shape>
        </w:pict>
      </w:r>
    </w:p>
    <w:p w:rsidR="00A63A52" w:rsidRPr="008D7504" w:rsidRDefault="009801EF">
      <w:pPr>
        <w:autoSpaceDE w:val="0"/>
        <w:ind w:firstLine="540"/>
        <w:jc w:val="right"/>
        <w:rPr>
          <w:sz w:val="28"/>
          <w:szCs w:val="28"/>
        </w:rPr>
      </w:pPr>
      <w:r>
        <w:rPr>
          <w:sz w:val="28"/>
          <w:szCs w:val="28"/>
        </w:rPr>
        <w:pict>
          <v:line id="_x0000_s1086" style="position:absolute;left:0;text-align:left;z-index:251686912" from="196.35pt,15.85pt" to="233.75pt,15.85pt" strokeweight=".26mm">
            <v:stroke endarrow="block" joinstyle="miter"/>
          </v:line>
        </w:pict>
      </w:r>
    </w:p>
    <w:p w:rsidR="00A63A52" w:rsidRPr="008D7504" w:rsidRDefault="009801EF">
      <w:pPr>
        <w:autoSpaceDE w:val="0"/>
        <w:ind w:firstLine="540"/>
        <w:jc w:val="right"/>
        <w:rPr>
          <w:sz w:val="28"/>
          <w:szCs w:val="28"/>
        </w:rPr>
      </w:pPr>
      <w:r>
        <w:rPr>
          <w:sz w:val="28"/>
          <w:szCs w:val="28"/>
        </w:rPr>
        <w:pict>
          <v:line id="_x0000_s1084" style="position:absolute;left:0;text-align:left;z-index:251684864" from="168.3pt,15.85pt" to="168.3pt,51.85pt" strokeweight=".26mm">
            <v:stroke endarrow="block" joinstyle="miter"/>
          </v:line>
        </w:pict>
      </w:r>
      <w:r>
        <w:rPr>
          <w:sz w:val="28"/>
          <w:szCs w:val="28"/>
        </w:rPr>
        <w:pict>
          <v:line id="_x0000_s1085" style="position:absolute;left:0;text-align:left;z-index:251685888" from="56.1pt,15.85pt" to="56.1pt,177.85pt" strokeweight=".26mm">
            <v:stroke endarrow="block" joinstyle="miter"/>
          </v:line>
        </w:pict>
      </w: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shape id="_x0000_s1040" type="#_x0000_t202" style="position:absolute;left:0;text-align:left;margin-left:102.35pt;margin-top:3.05pt;width:309.5pt;height:36.95pt;z-index:251639808;mso-wrap-distance-left:9.05pt;mso-wrap-distance-right:9.05pt" strokeweight=".5pt">
            <v:fill color2="black"/>
            <v:textbox inset="7.45pt,3.85pt,7.45pt,3.85pt">
              <w:txbxContent>
                <w:p w:rsidR="005E6D16" w:rsidRDefault="005E6D16">
                  <w:pPr>
                    <w:jc w:val="center"/>
                    <w:rPr>
                      <w:b/>
                      <w:bCs/>
                    </w:rPr>
                  </w:pPr>
                  <w:r>
                    <w:rPr>
                      <w:b/>
                      <w:bCs/>
                    </w:rPr>
                    <w:t>Уведомление субъекта проверки о проведенной проверке</w:t>
                  </w:r>
                </w:p>
              </w:txbxContent>
            </v:textbox>
          </v:shape>
        </w:pict>
      </w: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line id="_x0000_s1087" style="position:absolute;left:0;text-align:left;flip:x;z-index:251687936" from="168.3pt,9.25pt" to="252.45pt,27.25pt" strokeweight=".26mm">
            <v:stroke endarrow="block" joinstyle="miter"/>
          </v:line>
        </w:pict>
      </w:r>
      <w:r>
        <w:rPr>
          <w:sz w:val="28"/>
          <w:szCs w:val="28"/>
        </w:rPr>
        <w:pict>
          <v:line id="_x0000_s1088" style="position:absolute;left:0;text-align:left;z-index:251688960" from="252.45pt,9.25pt" to="317.9pt,27.25pt" strokeweight=".26mm">
            <v:stroke endarrow="block" joinstyle="miter"/>
          </v:line>
        </w:pict>
      </w:r>
    </w:p>
    <w:p w:rsidR="00A63A52" w:rsidRPr="008D7504" w:rsidRDefault="009801EF">
      <w:pPr>
        <w:autoSpaceDE w:val="0"/>
        <w:ind w:firstLine="540"/>
        <w:jc w:val="right"/>
        <w:rPr>
          <w:sz w:val="28"/>
          <w:szCs w:val="28"/>
        </w:rPr>
      </w:pPr>
      <w:r>
        <w:rPr>
          <w:sz w:val="28"/>
          <w:szCs w:val="28"/>
        </w:rPr>
        <w:pict>
          <v:shape id="_x0000_s1041" type="#_x0000_t202" style="position:absolute;left:0;text-align:left;margin-left:102.35pt;margin-top:8.75pt;width:159.9pt;height:54.95pt;z-index:251640832;mso-wrap-distance-left:9.05pt;mso-wrap-distance-right:9.05pt" strokeweight=".5pt">
            <v:fill color2="black"/>
            <v:textbox inset="7.45pt,3.85pt,7.45pt,3.85pt">
              <w:txbxContent>
                <w:p w:rsidR="005E6D16" w:rsidRDefault="005E6D16">
                  <w:pPr>
                    <w:jc w:val="center"/>
                    <w:rPr>
                      <w:b/>
                      <w:bCs/>
                    </w:rPr>
                  </w:pPr>
                  <w:r>
                    <w:rPr>
                      <w:b/>
                      <w:bCs/>
                    </w:rPr>
                    <w:t xml:space="preserve">Вручение под роспись </w:t>
                  </w:r>
                </w:p>
                <w:p w:rsidR="005E6D16" w:rsidRDefault="005E6D16">
                  <w:pPr>
                    <w:jc w:val="center"/>
                    <w:rPr>
                      <w:b/>
                      <w:bCs/>
                    </w:rPr>
                  </w:pPr>
                  <w:r>
                    <w:rPr>
                      <w:b/>
                      <w:bCs/>
                    </w:rPr>
                    <w:t xml:space="preserve">акта проверки, предписания </w:t>
                  </w:r>
                </w:p>
                <w:p w:rsidR="005E6D16" w:rsidRDefault="005E6D16">
                  <w:pPr>
                    <w:jc w:val="center"/>
                    <w:rPr>
                      <w:b/>
                      <w:bCs/>
                    </w:rPr>
                  </w:pPr>
                </w:p>
                <w:p w:rsidR="005E6D16" w:rsidRDefault="005E6D16">
                  <w:pPr>
                    <w:jc w:val="center"/>
                    <w:rPr>
                      <w:b/>
                      <w:bCs/>
                      <w:sz w:val="28"/>
                      <w:szCs w:val="28"/>
                    </w:rPr>
                  </w:pPr>
                </w:p>
                <w:p w:rsidR="005E6D16" w:rsidRDefault="005E6D16">
                  <w:pPr>
                    <w:jc w:val="center"/>
                    <w:rPr>
                      <w:b/>
                      <w:bCs/>
                    </w:rPr>
                  </w:pPr>
                </w:p>
                <w:p w:rsidR="005E6D16" w:rsidRDefault="005E6D16">
                  <w:pPr>
                    <w:jc w:val="center"/>
                    <w:rPr>
                      <w:b/>
                      <w:bCs/>
                    </w:rPr>
                  </w:pPr>
                </w:p>
              </w:txbxContent>
            </v:textbox>
          </v:shape>
        </w:pict>
      </w:r>
      <w:r>
        <w:rPr>
          <w:sz w:val="28"/>
          <w:szCs w:val="28"/>
        </w:rPr>
        <w:pict>
          <v:shape id="_x0000_s1042" type="#_x0000_t202" style="position:absolute;left:0;text-align:left;margin-left:270.65pt;margin-top:8.75pt;width:141.2pt;height:54.95pt;z-index:251641856;mso-wrap-distance-left:9.05pt;mso-wrap-distance-right:9.05pt" strokeweight=".5pt">
            <v:fill color2="black"/>
            <v:textbox inset="7.45pt,3.85pt,7.45pt,3.85pt">
              <w:txbxContent>
                <w:p w:rsidR="005E6D16" w:rsidRDefault="005E6D16">
                  <w:pPr>
                    <w:jc w:val="center"/>
                    <w:rPr>
                      <w:b/>
                      <w:bCs/>
                    </w:rPr>
                  </w:pPr>
                  <w:r>
                    <w:rPr>
                      <w:b/>
                      <w:bCs/>
                    </w:rPr>
                    <w:t>Направление акта проверки, предписания почтой</w:t>
                  </w:r>
                </w:p>
              </w:txbxContent>
            </v:textbox>
          </v:shape>
        </w:pict>
      </w: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9801EF">
      <w:pPr>
        <w:autoSpaceDE w:val="0"/>
        <w:ind w:firstLine="540"/>
        <w:jc w:val="right"/>
        <w:rPr>
          <w:sz w:val="28"/>
          <w:szCs w:val="28"/>
        </w:rPr>
      </w:pPr>
      <w:r>
        <w:rPr>
          <w:sz w:val="28"/>
          <w:szCs w:val="28"/>
        </w:rPr>
        <w:pict>
          <v:shape id="_x0000_s1080" type="#_x0000_t202" style="position:absolute;left:0;text-align:left;margin-left:-.5pt;margin-top:.25pt;width:262.75pt;height:72.75pt;z-index:251680768;mso-wrap-distance-left:9.05pt;mso-wrap-distance-right:9.05pt" strokeweight=".5pt">
            <v:fill color2="black"/>
            <v:textbox inset="7.45pt,3.85pt,7.45pt,3.85pt">
              <w:txbxContent>
                <w:p w:rsidR="005E6D16" w:rsidRPr="00450ADB" w:rsidRDefault="005E6D16">
                  <w:pPr>
                    <w:jc w:val="center"/>
                    <w:rPr>
                      <w:b/>
                    </w:rPr>
                  </w:pPr>
                  <w:r w:rsidRPr="00450ADB">
                    <w:rPr>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A63A52" w:rsidRPr="008D7504" w:rsidRDefault="00A63A52">
      <w:pPr>
        <w:autoSpaceDE w:val="0"/>
        <w:ind w:firstLine="540"/>
        <w:jc w:val="right"/>
        <w:rPr>
          <w:sz w:val="28"/>
          <w:szCs w:val="28"/>
        </w:rPr>
      </w:pPr>
    </w:p>
    <w:p w:rsidR="00A63A52" w:rsidRPr="008D7504" w:rsidRDefault="00A63A52">
      <w:pPr>
        <w:autoSpaceDE w:val="0"/>
        <w:ind w:firstLine="540"/>
        <w:jc w:val="right"/>
        <w:rPr>
          <w:sz w:val="28"/>
          <w:szCs w:val="28"/>
        </w:rPr>
      </w:pPr>
    </w:p>
    <w:p w:rsidR="00A63A52" w:rsidRPr="008D7504" w:rsidRDefault="00A63A52">
      <w:pPr>
        <w:rPr>
          <w:sz w:val="28"/>
          <w:szCs w:val="28"/>
        </w:rPr>
        <w:sectPr w:rsidR="00A63A52" w:rsidRPr="008D7504" w:rsidSect="00D132DB">
          <w:footerReference w:type="even" r:id="rId8"/>
          <w:footerReference w:type="default" r:id="rId9"/>
          <w:pgSz w:w="11906" w:h="16838"/>
          <w:pgMar w:top="567" w:right="849" w:bottom="851" w:left="1134" w:header="720" w:footer="720" w:gutter="0"/>
          <w:cols w:space="720"/>
          <w:titlePg/>
          <w:docGrid w:linePitch="360" w:charSpace="32768"/>
        </w:sectPr>
      </w:pPr>
    </w:p>
    <w:p w:rsidR="00A63A52" w:rsidRPr="008D7504" w:rsidRDefault="00A63A52">
      <w:pPr>
        <w:autoSpaceDE w:val="0"/>
        <w:jc w:val="right"/>
        <w:rPr>
          <w:sz w:val="28"/>
          <w:szCs w:val="28"/>
        </w:rPr>
      </w:pPr>
      <w:r w:rsidRPr="008D7504">
        <w:rPr>
          <w:sz w:val="28"/>
          <w:szCs w:val="28"/>
        </w:rPr>
        <w:lastRenderedPageBreak/>
        <w:t>Приложение № 2</w:t>
      </w:r>
    </w:p>
    <w:p w:rsidR="000B222F" w:rsidRPr="008D7504" w:rsidRDefault="000B222F" w:rsidP="000B222F">
      <w:pPr>
        <w:autoSpaceDE w:val="0"/>
        <w:ind w:firstLine="540"/>
        <w:jc w:val="right"/>
        <w:rPr>
          <w:sz w:val="28"/>
          <w:szCs w:val="28"/>
        </w:rPr>
      </w:pPr>
      <w:r w:rsidRPr="008D7504">
        <w:rPr>
          <w:sz w:val="28"/>
          <w:szCs w:val="28"/>
        </w:rPr>
        <w:t xml:space="preserve">к административному регламенту </w:t>
      </w:r>
    </w:p>
    <w:p w:rsidR="000B222F" w:rsidRPr="008D7504" w:rsidRDefault="000B222F" w:rsidP="000B222F">
      <w:pPr>
        <w:autoSpaceDE w:val="0"/>
        <w:jc w:val="right"/>
        <w:rPr>
          <w:sz w:val="28"/>
          <w:szCs w:val="28"/>
        </w:rPr>
      </w:pPr>
      <w:r w:rsidRPr="008D7504">
        <w:rPr>
          <w:sz w:val="28"/>
          <w:szCs w:val="28"/>
        </w:rPr>
        <w:t xml:space="preserve">осуществления муниципального контроля </w:t>
      </w:r>
    </w:p>
    <w:p w:rsidR="000B222F" w:rsidRPr="008D7504" w:rsidRDefault="000B222F" w:rsidP="000B222F">
      <w:pPr>
        <w:autoSpaceDE w:val="0"/>
        <w:jc w:val="right"/>
        <w:rPr>
          <w:rFonts w:eastAsia="Times New Roman"/>
          <w:kern w:val="0"/>
          <w:sz w:val="28"/>
          <w:szCs w:val="28"/>
        </w:rPr>
      </w:pPr>
      <w:r w:rsidRPr="008D7504">
        <w:rPr>
          <w:rFonts w:eastAsia="Times New Roman"/>
          <w:kern w:val="0"/>
          <w:sz w:val="28"/>
          <w:szCs w:val="28"/>
        </w:rPr>
        <w:t xml:space="preserve">за сохранностью автомобильных дорог </w:t>
      </w:r>
    </w:p>
    <w:p w:rsidR="000B222F" w:rsidRPr="008D7504" w:rsidRDefault="000B222F" w:rsidP="000B222F">
      <w:pPr>
        <w:autoSpaceDE w:val="0"/>
        <w:jc w:val="right"/>
        <w:rPr>
          <w:rFonts w:eastAsia="Times New Roman"/>
          <w:kern w:val="0"/>
          <w:sz w:val="28"/>
          <w:szCs w:val="28"/>
        </w:rPr>
      </w:pPr>
      <w:r w:rsidRPr="008D7504">
        <w:rPr>
          <w:rFonts w:eastAsia="Times New Roman"/>
          <w:kern w:val="0"/>
          <w:sz w:val="28"/>
          <w:szCs w:val="28"/>
        </w:rPr>
        <w:t>местного значения в границах населенных пунктов</w:t>
      </w:r>
    </w:p>
    <w:p w:rsidR="005E6D16" w:rsidRDefault="0091050A" w:rsidP="000B222F">
      <w:pPr>
        <w:jc w:val="right"/>
        <w:rPr>
          <w:sz w:val="28"/>
          <w:szCs w:val="28"/>
        </w:rPr>
      </w:pPr>
      <w:r>
        <w:rPr>
          <w:sz w:val="28"/>
          <w:szCs w:val="28"/>
        </w:rPr>
        <w:t xml:space="preserve">муниципального образования </w:t>
      </w:r>
      <w:r w:rsidR="005E6D16" w:rsidRPr="005E6D16">
        <w:rPr>
          <w:sz w:val="28"/>
          <w:szCs w:val="28"/>
        </w:rPr>
        <w:t xml:space="preserve">Шумское сельское поселение </w:t>
      </w:r>
    </w:p>
    <w:p w:rsidR="000716E5" w:rsidRPr="008D7504" w:rsidRDefault="005E6D16" w:rsidP="000B222F">
      <w:pPr>
        <w:jc w:val="right"/>
        <w:rPr>
          <w:rFonts w:eastAsia="Times New Roman"/>
          <w:kern w:val="0"/>
          <w:sz w:val="28"/>
          <w:szCs w:val="28"/>
        </w:rPr>
      </w:pPr>
      <w:r w:rsidRPr="005E6D16">
        <w:rPr>
          <w:sz w:val="28"/>
          <w:szCs w:val="28"/>
        </w:rPr>
        <w:t>Кировского муниципального района Ленинградской области</w:t>
      </w:r>
      <w:r w:rsidR="00935743" w:rsidRPr="008D7504">
        <w:rPr>
          <w:rFonts w:eastAsia="Times New Roman"/>
          <w:kern w:val="0"/>
          <w:sz w:val="28"/>
          <w:szCs w:val="28"/>
        </w:rPr>
        <w:t xml:space="preserve"> </w:t>
      </w:r>
      <w:r w:rsidR="0091050A">
        <w:rPr>
          <w:rFonts w:eastAsia="Times New Roman"/>
          <w:kern w:val="0"/>
          <w:sz w:val="28"/>
          <w:szCs w:val="28"/>
        </w:rPr>
        <w:t xml:space="preserve"> </w:t>
      </w:r>
    </w:p>
    <w:p w:rsidR="00A63A52" w:rsidRPr="008D7504" w:rsidRDefault="00A63A52">
      <w:pPr>
        <w:autoSpaceDE w:val="0"/>
        <w:ind w:firstLine="540"/>
        <w:jc w:val="right"/>
        <w:rPr>
          <w:sz w:val="28"/>
          <w:szCs w:val="28"/>
        </w:rPr>
      </w:pPr>
    </w:p>
    <w:p w:rsidR="00A63A52" w:rsidRPr="008D7504" w:rsidRDefault="00A63A52">
      <w:pPr>
        <w:autoSpaceDE w:val="0"/>
        <w:ind w:firstLine="540"/>
        <w:jc w:val="center"/>
        <w:rPr>
          <w:sz w:val="28"/>
          <w:szCs w:val="28"/>
        </w:rPr>
      </w:pPr>
    </w:p>
    <w:p w:rsidR="0091050A" w:rsidRDefault="0091050A" w:rsidP="0091050A">
      <w:pPr>
        <w:rPr>
          <w:sz w:val="28"/>
          <w:szCs w:val="28"/>
        </w:rPr>
      </w:pPr>
      <w:r>
        <w:rPr>
          <w:b/>
          <w:sz w:val="28"/>
          <w:szCs w:val="28"/>
        </w:rPr>
        <w:t xml:space="preserve"> </w:t>
      </w:r>
    </w:p>
    <w:p w:rsidR="00A63A52" w:rsidRPr="00C274FA" w:rsidRDefault="00A63A52" w:rsidP="00C274FA">
      <w:pPr>
        <w:autoSpaceDE w:val="0"/>
        <w:rPr>
          <w:sz w:val="28"/>
          <w:szCs w:val="28"/>
        </w:rPr>
      </w:pPr>
    </w:p>
    <w:p w:rsidR="00A63A52" w:rsidRPr="008D7504" w:rsidRDefault="00A63A52">
      <w:pPr>
        <w:pStyle w:val="1"/>
        <w:spacing w:before="0" w:after="0"/>
        <w:jc w:val="center"/>
        <w:rPr>
          <w:rFonts w:ascii="Times New Roman" w:hAnsi="Times New Roman" w:cs="Times New Roman"/>
          <w:sz w:val="28"/>
          <w:szCs w:val="28"/>
        </w:rPr>
      </w:pPr>
      <w:proofErr w:type="gramStart"/>
      <w:r w:rsidRPr="008D7504">
        <w:rPr>
          <w:rFonts w:ascii="Times New Roman" w:hAnsi="Times New Roman" w:cs="Times New Roman"/>
          <w:sz w:val="28"/>
          <w:szCs w:val="28"/>
        </w:rPr>
        <w:t>Р</w:t>
      </w:r>
      <w:proofErr w:type="gramEnd"/>
      <w:r w:rsidRPr="008D7504">
        <w:rPr>
          <w:rFonts w:ascii="Times New Roman" w:hAnsi="Times New Roman" w:cs="Times New Roman"/>
          <w:sz w:val="28"/>
          <w:szCs w:val="28"/>
        </w:rPr>
        <w:t xml:space="preserve"> А С П О Р Я Ж Е Н И Е</w:t>
      </w:r>
    </w:p>
    <w:p w:rsidR="00A63A52" w:rsidRPr="008D7504" w:rsidRDefault="00A63A52">
      <w:pPr>
        <w:ind w:firstLine="187"/>
        <w:jc w:val="center"/>
        <w:rPr>
          <w:sz w:val="28"/>
          <w:szCs w:val="28"/>
        </w:rPr>
      </w:pPr>
    </w:p>
    <w:p w:rsidR="00A63A52" w:rsidRPr="008D7504" w:rsidRDefault="00A63A52" w:rsidP="00935743">
      <w:pPr>
        <w:rPr>
          <w:sz w:val="28"/>
          <w:szCs w:val="28"/>
        </w:rPr>
      </w:pPr>
      <w:r w:rsidRPr="008D7504">
        <w:rPr>
          <w:sz w:val="28"/>
          <w:szCs w:val="28"/>
        </w:rPr>
        <w:t xml:space="preserve">«___» __________ 20__ г. </w:t>
      </w:r>
      <w:r w:rsidR="00935743" w:rsidRPr="008D7504">
        <w:rPr>
          <w:sz w:val="28"/>
          <w:szCs w:val="28"/>
        </w:rPr>
        <w:tab/>
      </w:r>
      <w:r w:rsidR="00935743" w:rsidRPr="008D7504">
        <w:rPr>
          <w:sz w:val="28"/>
          <w:szCs w:val="28"/>
        </w:rPr>
        <w:tab/>
      </w:r>
      <w:r w:rsidR="00935743" w:rsidRPr="008D7504">
        <w:rPr>
          <w:sz w:val="28"/>
          <w:szCs w:val="28"/>
        </w:rPr>
        <w:tab/>
      </w:r>
      <w:r w:rsidR="00935743" w:rsidRPr="008D7504">
        <w:rPr>
          <w:sz w:val="28"/>
          <w:szCs w:val="28"/>
        </w:rPr>
        <w:tab/>
      </w:r>
      <w:r w:rsidR="00935743" w:rsidRPr="008D7504">
        <w:rPr>
          <w:sz w:val="28"/>
          <w:szCs w:val="28"/>
        </w:rPr>
        <w:tab/>
      </w:r>
      <w:r w:rsidR="00935743" w:rsidRPr="008D7504">
        <w:rPr>
          <w:sz w:val="28"/>
          <w:szCs w:val="28"/>
        </w:rPr>
        <w:tab/>
      </w:r>
      <w:r w:rsidR="00935743" w:rsidRPr="008D7504">
        <w:rPr>
          <w:sz w:val="28"/>
          <w:szCs w:val="28"/>
        </w:rPr>
        <w:tab/>
      </w:r>
      <w:r w:rsidR="00935743" w:rsidRPr="008D7504">
        <w:rPr>
          <w:sz w:val="28"/>
          <w:szCs w:val="28"/>
        </w:rPr>
        <w:tab/>
      </w:r>
      <w:r w:rsidRPr="008D7504">
        <w:rPr>
          <w:sz w:val="28"/>
          <w:szCs w:val="28"/>
        </w:rPr>
        <w:t>№ ______</w:t>
      </w:r>
    </w:p>
    <w:p w:rsidR="00A63A52" w:rsidRPr="008D7504" w:rsidRDefault="00A63A52">
      <w:pPr>
        <w:rPr>
          <w:sz w:val="28"/>
          <w:szCs w:val="28"/>
        </w:rPr>
      </w:pPr>
    </w:p>
    <w:p w:rsidR="00A63A52" w:rsidRPr="008D7504" w:rsidRDefault="00935743" w:rsidP="00C274FA">
      <w:pPr>
        <w:jc w:val="center"/>
        <w:rPr>
          <w:b/>
          <w:sz w:val="28"/>
          <w:szCs w:val="28"/>
        </w:rPr>
      </w:pPr>
      <w:r w:rsidRPr="008D7504">
        <w:rPr>
          <w:b/>
          <w:sz w:val="28"/>
          <w:szCs w:val="28"/>
        </w:rPr>
        <w:t>«</w:t>
      </w:r>
      <w:r w:rsidR="00A63A52" w:rsidRPr="008D7504">
        <w:rPr>
          <w:b/>
          <w:sz w:val="28"/>
          <w:szCs w:val="28"/>
        </w:rPr>
        <w:t>О проведении проверки</w:t>
      </w:r>
      <w:r w:rsidRPr="008D7504">
        <w:rPr>
          <w:b/>
          <w:sz w:val="28"/>
          <w:szCs w:val="28"/>
        </w:rPr>
        <w:t>»</w:t>
      </w:r>
    </w:p>
    <w:p w:rsidR="00A63A52" w:rsidRPr="008D7504" w:rsidRDefault="00A63A52">
      <w:pPr>
        <w:pStyle w:val="a8"/>
        <w:spacing w:after="0"/>
        <w:rPr>
          <w:sz w:val="28"/>
          <w:szCs w:val="28"/>
        </w:rPr>
      </w:pPr>
    </w:p>
    <w:p w:rsidR="00A63A52" w:rsidRPr="008D7504" w:rsidRDefault="00A63A52">
      <w:pPr>
        <w:pStyle w:val="a8"/>
        <w:spacing w:after="0"/>
        <w:ind w:firstLine="748"/>
        <w:jc w:val="both"/>
        <w:rPr>
          <w:sz w:val="28"/>
          <w:szCs w:val="28"/>
        </w:rPr>
      </w:pPr>
      <w:r w:rsidRPr="008D7504">
        <w:rPr>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A63A52" w:rsidRPr="008D7504" w:rsidRDefault="00A63A52">
      <w:pPr>
        <w:pStyle w:val="a8"/>
        <w:spacing w:after="0"/>
        <w:jc w:val="both"/>
        <w:rPr>
          <w:sz w:val="28"/>
          <w:szCs w:val="28"/>
        </w:rPr>
      </w:pPr>
      <w:r w:rsidRPr="008D7504">
        <w:rPr>
          <w:sz w:val="28"/>
          <w:szCs w:val="28"/>
        </w:rPr>
        <w:t>____________________________________________________________________</w:t>
      </w:r>
    </w:p>
    <w:p w:rsidR="00A63A52" w:rsidRPr="008D7504" w:rsidRDefault="00A63A52">
      <w:pPr>
        <w:pStyle w:val="a8"/>
        <w:spacing w:after="0"/>
        <w:ind w:firstLine="187"/>
        <w:jc w:val="center"/>
        <w:rPr>
          <w:sz w:val="28"/>
          <w:szCs w:val="28"/>
        </w:rPr>
      </w:pPr>
      <w:r w:rsidRPr="008D7504">
        <w:rPr>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A63A52" w:rsidRPr="008D7504" w:rsidRDefault="00A63A52" w:rsidP="00AF7F91">
      <w:pPr>
        <w:numPr>
          <w:ilvl w:val="2"/>
          <w:numId w:val="4"/>
        </w:numPr>
        <w:tabs>
          <w:tab w:val="num" w:pos="993"/>
        </w:tabs>
        <w:ind w:left="0" w:firstLine="709"/>
        <w:rPr>
          <w:sz w:val="28"/>
          <w:szCs w:val="28"/>
        </w:rPr>
      </w:pPr>
      <w:r w:rsidRPr="008D7504">
        <w:rPr>
          <w:sz w:val="28"/>
          <w:szCs w:val="28"/>
        </w:rPr>
        <w:t>Провести проверку в отношении ________________</w:t>
      </w:r>
      <w:r w:rsidR="00AF7F91" w:rsidRPr="008D7504">
        <w:rPr>
          <w:sz w:val="28"/>
          <w:szCs w:val="28"/>
        </w:rPr>
        <w:t>_______________</w:t>
      </w:r>
      <w:r w:rsidRPr="008D7504">
        <w:rPr>
          <w:sz w:val="28"/>
          <w:szCs w:val="28"/>
        </w:rPr>
        <w:t>_____</w:t>
      </w:r>
      <w:r w:rsidR="00AF7F91" w:rsidRPr="008D7504">
        <w:rPr>
          <w:sz w:val="28"/>
          <w:szCs w:val="28"/>
        </w:rPr>
        <w:t>____________________</w:t>
      </w:r>
      <w:r w:rsidRPr="008D7504">
        <w:rPr>
          <w:sz w:val="28"/>
          <w:szCs w:val="28"/>
        </w:rPr>
        <w:t>____________</w:t>
      </w:r>
    </w:p>
    <w:p w:rsidR="00AF7F91" w:rsidRPr="008D7504" w:rsidRDefault="00AF7F91" w:rsidP="00AF7F91">
      <w:pPr>
        <w:rPr>
          <w:sz w:val="28"/>
          <w:szCs w:val="28"/>
        </w:rPr>
      </w:pPr>
    </w:p>
    <w:p w:rsidR="00A63A52" w:rsidRPr="008D7504" w:rsidRDefault="00A63A52">
      <w:pPr>
        <w:pBdr>
          <w:top w:val="single" w:sz="4" w:space="1" w:color="000000"/>
        </w:pBdr>
        <w:jc w:val="center"/>
        <w:rPr>
          <w:sz w:val="28"/>
          <w:szCs w:val="28"/>
        </w:rPr>
      </w:pPr>
      <w:r w:rsidRPr="008D7504">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63A52" w:rsidRPr="008D7504" w:rsidRDefault="00A63A52">
      <w:pPr>
        <w:pBdr>
          <w:top w:val="single" w:sz="4" w:space="1" w:color="000000"/>
        </w:pBdr>
        <w:jc w:val="both"/>
        <w:rPr>
          <w:sz w:val="28"/>
          <w:szCs w:val="28"/>
        </w:rPr>
      </w:pPr>
    </w:p>
    <w:p w:rsidR="00A63A52" w:rsidRPr="008D7504" w:rsidRDefault="00A63A52">
      <w:pPr>
        <w:pBdr>
          <w:top w:val="single" w:sz="4" w:space="1" w:color="000000"/>
        </w:pBdr>
        <w:ind w:firstLine="708"/>
        <w:jc w:val="both"/>
        <w:rPr>
          <w:sz w:val="28"/>
          <w:szCs w:val="28"/>
        </w:rPr>
      </w:pPr>
      <w:r w:rsidRPr="008D7504">
        <w:rPr>
          <w:sz w:val="28"/>
          <w:szCs w:val="28"/>
        </w:rPr>
        <w:t>2. Назначить лицом(</w:t>
      </w:r>
      <w:proofErr w:type="spellStart"/>
      <w:r w:rsidRPr="008D7504">
        <w:rPr>
          <w:sz w:val="28"/>
          <w:szCs w:val="28"/>
        </w:rPr>
        <w:t>ами</w:t>
      </w:r>
      <w:proofErr w:type="spellEnd"/>
      <w:r w:rsidRPr="008D7504">
        <w:rPr>
          <w:sz w:val="28"/>
          <w:szCs w:val="28"/>
        </w:rPr>
        <w:t>), уполномоченным(</w:t>
      </w:r>
      <w:proofErr w:type="spellStart"/>
      <w:r w:rsidRPr="008D7504">
        <w:rPr>
          <w:sz w:val="28"/>
          <w:szCs w:val="28"/>
        </w:rPr>
        <w:t>ыми</w:t>
      </w:r>
      <w:proofErr w:type="spellEnd"/>
      <w:r w:rsidRPr="008D7504">
        <w:rPr>
          <w:sz w:val="28"/>
          <w:szCs w:val="28"/>
        </w:rPr>
        <w:t>) на проведение проверки: ____________________________________________________________________</w:t>
      </w:r>
    </w:p>
    <w:p w:rsidR="00A63A52" w:rsidRPr="008D7504" w:rsidRDefault="00A63A52">
      <w:pPr>
        <w:pBdr>
          <w:top w:val="single" w:sz="4" w:space="1" w:color="000000"/>
        </w:pBdr>
        <w:jc w:val="both"/>
        <w:rPr>
          <w:sz w:val="28"/>
          <w:szCs w:val="28"/>
        </w:rPr>
      </w:pPr>
      <w:r w:rsidRPr="008D7504">
        <w:rPr>
          <w:sz w:val="28"/>
          <w:szCs w:val="28"/>
        </w:rPr>
        <w:t>____________________________________________________________________</w:t>
      </w:r>
    </w:p>
    <w:p w:rsidR="00A63A52" w:rsidRPr="008D7504" w:rsidRDefault="00A63A52">
      <w:pPr>
        <w:pBdr>
          <w:top w:val="single" w:sz="4" w:space="1" w:color="000000"/>
        </w:pBdr>
        <w:jc w:val="center"/>
        <w:rPr>
          <w:sz w:val="28"/>
          <w:szCs w:val="28"/>
        </w:rPr>
      </w:pPr>
      <w:r w:rsidRPr="008D7504">
        <w:rPr>
          <w:sz w:val="28"/>
          <w:szCs w:val="28"/>
        </w:rPr>
        <w:t>(фамилия, имя, отчество (в случае, если имеется), должность должностного лица (должностных лиц), уполномоченного(</w:t>
      </w:r>
      <w:proofErr w:type="spellStart"/>
      <w:r w:rsidRPr="008D7504">
        <w:rPr>
          <w:sz w:val="28"/>
          <w:szCs w:val="28"/>
        </w:rPr>
        <w:t>ых</w:t>
      </w:r>
      <w:proofErr w:type="spellEnd"/>
      <w:r w:rsidRPr="008D7504">
        <w:rPr>
          <w:sz w:val="28"/>
          <w:szCs w:val="28"/>
        </w:rPr>
        <w:t>) на проведение проверки)</w:t>
      </w:r>
    </w:p>
    <w:p w:rsidR="00A63A52" w:rsidRPr="008D7504" w:rsidRDefault="00A63A52">
      <w:pPr>
        <w:pBdr>
          <w:top w:val="single" w:sz="4" w:space="1" w:color="000000"/>
        </w:pBdr>
        <w:jc w:val="both"/>
        <w:rPr>
          <w:sz w:val="28"/>
          <w:szCs w:val="28"/>
        </w:rPr>
      </w:pPr>
    </w:p>
    <w:p w:rsidR="00A63A52" w:rsidRPr="008D7504" w:rsidRDefault="00A63A52">
      <w:pPr>
        <w:pBdr>
          <w:top w:val="single" w:sz="4" w:space="1" w:color="000000"/>
        </w:pBdr>
        <w:ind w:firstLine="708"/>
        <w:jc w:val="both"/>
        <w:rPr>
          <w:sz w:val="28"/>
          <w:szCs w:val="28"/>
        </w:rPr>
      </w:pPr>
      <w:r w:rsidRPr="008D7504">
        <w:rPr>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w:t>
      </w:r>
      <w:r w:rsidR="00935743" w:rsidRPr="008D7504">
        <w:rPr>
          <w:sz w:val="28"/>
          <w:szCs w:val="28"/>
        </w:rPr>
        <w:t>__________________________</w:t>
      </w:r>
      <w:r w:rsidRPr="008D7504">
        <w:rPr>
          <w:sz w:val="28"/>
          <w:szCs w:val="28"/>
        </w:rPr>
        <w:t>_____</w:t>
      </w:r>
    </w:p>
    <w:p w:rsidR="00A63A52" w:rsidRPr="008D7504" w:rsidRDefault="00A63A52">
      <w:pPr>
        <w:pBdr>
          <w:top w:val="single" w:sz="4" w:space="1" w:color="000000"/>
        </w:pBdr>
        <w:jc w:val="center"/>
        <w:rPr>
          <w:sz w:val="28"/>
          <w:szCs w:val="28"/>
        </w:rPr>
      </w:pPr>
      <w:r w:rsidRPr="008D7504">
        <w:rPr>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A63A52" w:rsidRPr="008D7504" w:rsidRDefault="00A63A52">
      <w:pPr>
        <w:pBdr>
          <w:top w:val="single" w:sz="4" w:space="1" w:color="000000"/>
        </w:pBdr>
        <w:jc w:val="both"/>
        <w:rPr>
          <w:sz w:val="28"/>
          <w:szCs w:val="28"/>
        </w:rPr>
      </w:pPr>
    </w:p>
    <w:p w:rsidR="00A63A52" w:rsidRPr="008D7504" w:rsidRDefault="00A63A52">
      <w:pPr>
        <w:pBdr>
          <w:top w:val="single" w:sz="4" w:space="1" w:color="000000"/>
        </w:pBdr>
        <w:ind w:firstLine="708"/>
        <w:jc w:val="both"/>
        <w:rPr>
          <w:sz w:val="28"/>
          <w:szCs w:val="28"/>
        </w:rPr>
      </w:pPr>
      <w:r w:rsidRPr="008D7504">
        <w:rPr>
          <w:sz w:val="28"/>
          <w:szCs w:val="28"/>
        </w:rPr>
        <w:lastRenderedPageBreak/>
        <w:t>4. Установить, что:</w:t>
      </w:r>
    </w:p>
    <w:p w:rsidR="00A63A52" w:rsidRPr="008D7504" w:rsidRDefault="00A63A52" w:rsidP="00935743">
      <w:pPr>
        <w:pBdr>
          <w:top w:val="single" w:sz="4" w:space="1" w:color="000000"/>
        </w:pBdr>
        <w:jc w:val="both"/>
        <w:rPr>
          <w:sz w:val="28"/>
          <w:szCs w:val="28"/>
        </w:rPr>
      </w:pPr>
      <w:r w:rsidRPr="008D7504">
        <w:rPr>
          <w:sz w:val="28"/>
          <w:szCs w:val="28"/>
        </w:rPr>
        <w:t>настоящая проверка проводится с целью:______</w:t>
      </w:r>
      <w:r w:rsidR="00935743" w:rsidRPr="008D7504">
        <w:rPr>
          <w:sz w:val="28"/>
          <w:szCs w:val="28"/>
        </w:rPr>
        <w:t>___________</w:t>
      </w:r>
      <w:r w:rsidRPr="008D7504">
        <w:rPr>
          <w:sz w:val="28"/>
          <w:szCs w:val="28"/>
        </w:rPr>
        <w:t>____________________________</w:t>
      </w:r>
    </w:p>
    <w:p w:rsidR="00A63A52" w:rsidRPr="008D7504" w:rsidRDefault="00A63A52" w:rsidP="00935743">
      <w:pPr>
        <w:pBdr>
          <w:top w:val="single" w:sz="4" w:space="1" w:color="000000"/>
        </w:pBdr>
        <w:jc w:val="both"/>
        <w:rPr>
          <w:sz w:val="28"/>
          <w:szCs w:val="28"/>
        </w:rPr>
      </w:pPr>
      <w:r w:rsidRPr="008D7504">
        <w:rPr>
          <w:sz w:val="28"/>
          <w:szCs w:val="28"/>
        </w:rPr>
        <w:t>При установлении целей проводимой проверки указывается следующая информация:</w:t>
      </w:r>
    </w:p>
    <w:p w:rsidR="00A63A52" w:rsidRPr="008D7504" w:rsidRDefault="00A63A52">
      <w:pPr>
        <w:pBdr>
          <w:top w:val="single" w:sz="4" w:space="1" w:color="000000"/>
        </w:pBdr>
        <w:ind w:firstLine="708"/>
        <w:jc w:val="both"/>
        <w:rPr>
          <w:sz w:val="28"/>
          <w:szCs w:val="28"/>
        </w:rPr>
      </w:pPr>
      <w:r w:rsidRPr="008D7504">
        <w:rPr>
          <w:sz w:val="28"/>
          <w:szCs w:val="28"/>
        </w:rPr>
        <w:t>а) в случае проведения плановой проверки:</w:t>
      </w:r>
    </w:p>
    <w:p w:rsidR="00A63A52" w:rsidRPr="008D7504" w:rsidRDefault="00A63A52">
      <w:pPr>
        <w:ind w:firstLine="708"/>
        <w:jc w:val="both"/>
        <w:rPr>
          <w:sz w:val="28"/>
          <w:szCs w:val="28"/>
        </w:rPr>
      </w:pPr>
      <w:r w:rsidRPr="008D7504">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A63A52" w:rsidRPr="008D7504" w:rsidRDefault="00A63A52">
      <w:pPr>
        <w:ind w:firstLine="708"/>
        <w:jc w:val="both"/>
        <w:rPr>
          <w:sz w:val="28"/>
          <w:szCs w:val="28"/>
        </w:rPr>
      </w:pPr>
      <w:r w:rsidRPr="008D7504">
        <w:rPr>
          <w:sz w:val="28"/>
          <w:szCs w:val="28"/>
        </w:rPr>
        <w:t>б) в случае проведения внеплановой выездной проверки:</w:t>
      </w:r>
    </w:p>
    <w:p w:rsidR="00A63A52" w:rsidRPr="008D7504" w:rsidRDefault="00A63A52">
      <w:pPr>
        <w:ind w:firstLine="708"/>
        <w:jc w:val="both"/>
        <w:rPr>
          <w:sz w:val="28"/>
          <w:szCs w:val="28"/>
        </w:rPr>
      </w:pPr>
      <w:r w:rsidRPr="008D7504">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A63A52" w:rsidRPr="008D7504" w:rsidRDefault="00A63A52">
      <w:pPr>
        <w:ind w:firstLine="708"/>
        <w:jc w:val="both"/>
        <w:rPr>
          <w:sz w:val="28"/>
          <w:szCs w:val="28"/>
        </w:rPr>
      </w:pPr>
      <w:r w:rsidRPr="008D7504">
        <w:rPr>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A63A52" w:rsidRPr="008D7504" w:rsidRDefault="00A63A52">
      <w:pPr>
        <w:ind w:firstLine="708"/>
        <w:jc w:val="both"/>
        <w:rPr>
          <w:sz w:val="28"/>
          <w:szCs w:val="28"/>
        </w:rPr>
      </w:pPr>
      <w:r w:rsidRPr="008D7504">
        <w:rPr>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A63A52" w:rsidRPr="008D7504" w:rsidRDefault="00A63A52">
      <w:pPr>
        <w:ind w:firstLine="708"/>
        <w:jc w:val="both"/>
        <w:rPr>
          <w:sz w:val="28"/>
          <w:szCs w:val="28"/>
        </w:rPr>
      </w:pPr>
      <w:r w:rsidRPr="008D7504">
        <w:rPr>
          <w:sz w:val="28"/>
          <w:szCs w:val="28"/>
        </w:rPr>
        <w:t>- ссылка на прилагаемую копию документа (служебной записки и т.п.), представленного должностным лицом, обнаружившим нарушение.</w:t>
      </w:r>
    </w:p>
    <w:p w:rsidR="00A63A52" w:rsidRPr="008D7504" w:rsidRDefault="00A63A52">
      <w:pPr>
        <w:rPr>
          <w:sz w:val="28"/>
          <w:szCs w:val="28"/>
        </w:rPr>
      </w:pPr>
    </w:p>
    <w:p w:rsidR="00A63A52" w:rsidRPr="008D7504" w:rsidRDefault="00A63A52">
      <w:pPr>
        <w:rPr>
          <w:sz w:val="28"/>
          <w:szCs w:val="28"/>
        </w:rPr>
      </w:pPr>
      <w:r w:rsidRPr="008D7504">
        <w:rPr>
          <w:sz w:val="28"/>
          <w:szCs w:val="28"/>
        </w:rPr>
        <w:t>задачами настоящей проверки являются:_________________________________</w:t>
      </w:r>
      <w:r w:rsidR="00935743" w:rsidRPr="008D7504">
        <w:rPr>
          <w:sz w:val="28"/>
          <w:szCs w:val="28"/>
        </w:rPr>
        <w:t>___</w:t>
      </w:r>
      <w:r w:rsidRPr="008D7504">
        <w:rPr>
          <w:sz w:val="28"/>
          <w:szCs w:val="28"/>
        </w:rPr>
        <w:t>___________________________</w:t>
      </w:r>
    </w:p>
    <w:p w:rsidR="00A63A52" w:rsidRPr="008D7504" w:rsidRDefault="00A63A52">
      <w:pPr>
        <w:ind w:firstLine="708"/>
        <w:rPr>
          <w:sz w:val="28"/>
          <w:szCs w:val="28"/>
        </w:rPr>
      </w:pPr>
    </w:p>
    <w:p w:rsidR="00A63A52" w:rsidRPr="008D7504" w:rsidRDefault="00A63A52">
      <w:pPr>
        <w:pBdr>
          <w:top w:val="single" w:sz="4" w:space="1" w:color="000000"/>
        </w:pBdr>
        <w:jc w:val="both"/>
        <w:rPr>
          <w:sz w:val="28"/>
          <w:szCs w:val="28"/>
        </w:rPr>
      </w:pPr>
    </w:p>
    <w:p w:rsidR="00A63A52" w:rsidRPr="008D7504" w:rsidRDefault="00A63A52" w:rsidP="00935743">
      <w:pPr>
        <w:pBdr>
          <w:top w:val="single" w:sz="4" w:space="1" w:color="000000"/>
        </w:pBdr>
        <w:jc w:val="both"/>
        <w:rPr>
          <w:sz w:val="28"/>
          <w:szCs w:val="28"/>
        </w:rPr>
      </w:pPr>
      <w:r w:rsidRPr="008D7504">
        <w:rPr>
          <w:sz w:val="28"/>
          <w:szCs w:val="28"/>
        </w:rPr>
        <w:t>5. Предметом настоящей проверки является (отметить нужное):</w:t>
      </w:r>
    </w:p>
    <w:p w:rsidR="00A63A52" w:rsidRPr="008D7504" w:rsidRDefault="00A63A52">
      <w:pPr>
        <w:jc w:val="both"/>
        <w:rPr>
          <w:sz w:val="28"/>
          <w:szCs w:val="28"/>
        </w:rPr>
      </w:pPr>
      <w:r w:rsidRPr="008D7504">
        <w:rPr>
          <w:sz w:val="28"/>
          <w:szCs w:val="28"/>
        </w:rPr>
        <w:tab/>
        <w:t>- соблюдение обязательных требований;</w:t>
      </w:r>
    </w:p>
    <w:p w:rsidR="00A63A52" w:rsidRPr="008D7504" w:rsidRDefault="00A63A52">
      <w:pPr>
        <w:jc w:val="both"/>
        <w:rPr>
          <w:sz w:val="28"/>
          <w:szCs w:val="28"/>
        </w:rPr>
      </w:pPr>
      <w:r w:rsidRPr="008D7504">
        <w:rPr>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63A52" w:rsidRPr="008D7504" w:rsidRDefault="00A63A52">
      <w:pPr>
        <w:jc w:val="both"/>
        <w:rPr>
          <w:sz w:val="28"/>
          <w:szCs w:val="28"/>
        </w:rPr>
      </w:pPr>
      <w:r w:rsidRPr="008D7504">
        <w:rPr>
          <w:sz w:val="28"/>
          <w:szCs w:val="28"/>
        </w:rPr>
        <w:tab/>
        <w:t>- выполнение предписаний уполномоченного органа;</w:t>
      </w:r>
    </w:p>
    <w:p w:rsidR="00A63A52" w:rsidRPr="008D7504" w:rsidRDefault="00A63A52">
      <w:pPr>
        <w:jc w:val="both"/>
        <w:rPr>
          <w:sz w:val="28"/>
          <w:szCs w:val="28"/>
        </w:rPr>
      </w:pPr>
      <w:r w:rsidRPr="008D7504">
        <w:rPr>
          <w:sz w:val="28"/>
          <w:szCs w:val="28"/>
        </w:rPr>
        <w:tab/>
        <w:t>- проведение мероприятий:</w:t>
      </w:r>
    </w:p>
    <w:p w:rsidR="00A63A52" w:rsidRPr="008D7504" w:rsidRDefault="00A63A52">
      <w:pPr>
        <w:jc w:val="both"/>
        <w:rPr>
          <w:sz w:val="28"/>
          <w:szCs w:val="28"/>
        </w:rPr>
      </w:pPr>
      <w:r w:rsidRPr="008D7504">
        <w:rPr>
          <w:sz w:val="28"/>
          <w:szCs w:val="28"/>
        </w:rPr>
        <w:tab/>
        <w:t>по предотвращению причинения вреда жизни, здоровью граждан, вреда животным, растениям, окружающей среде;</w:t>
      </w:r>
    </w:p>
    <w:p w:rsidR="00A63A52" w:rsidRPr="008D7504" w:rsidRDefault="00A63A52">
      <w:pPr>
        <w:jc w:val="both"/>
        <w:rPr>
          <w:sz w:val="28"/>
          <w:szCs w:val="28"/>
        </w:rPr>
      </w:pPr>
      <w:r w:rsidRPr="008D7504">
        <w:rPr>
          <w:sz w:val="28"/>
          <w:szCs w:val="28"/>
        </w:rPr>
        <w:tab/>
        <w:t>по предупреждению возникновения чрезвычайных ситуаций природного и техногенного характера;</w:t>
      </w:r>
    </w:p>
    <w:p w:rsidR="00A63A52" w:rsidRPr="008D7504" w:rsidRDefault="00A63A52">
      <w:pPr>
        <w:rPr>
          <w:sz w:val="28"/>
          <w:szCs w:val="28"/>
        </w:rPr>
      </w:pPr>
    </w:p>
    <w:p w:rsidR="00A63A52" w:rsidRPr="008D7504" w:rsidRDefault="00A63A52" w:rsidP="00935743">
      <w:pPr>
        <w:jc w:val="both"/>
        <w:rPr>
          <w:sz w:val="28"/>
          <w:szCs w:val="28"/>
        </w:rPr>
      </w:pPr>
      <w:r w:rsidRPr="008D7504">
        <w:rPr>
          <w:sz w:val="28"/>
          <w:szCs w:val="28"/>
        </w:rPr>
        <w:t>6.  Проверку пров</w:t>
      </w:r>
      <w:r w:rsidR="00935743" w:rsidRPr="008D7504">
        <w:rPr>
          <w:sz w:val="28"/>
          <w:szCs w:val="28"/>
        </w:rPr>
        <w:t>ести в период с «___» _________</w:t>
      </w:r>
      <w:r w:rsidRPr="008D7504">
        <w:rPr>
          <w:sz w:val="28"/>
          <w:szCs w:val="28"/>
        </w:rPr>
        <w:t>20__ г</w:t>
      </w:r>
      <w:r w:rsidR="00935743" w:rsidRPr="008D7504">
        <w:rPr>
          <w:sz w:val="28"/>
          <w:szCs w:val="28"/>
        </w:rPr>
        <w:t>. по «___» ________</w:t>
      </w:r>
      <w:r w:rsidRPr="008D7504">
        <w:rPr>
          <w:sz w:val="28"/>
          <w:szCs w:val="28"/>
        </w:rPr>
        <w:t>20__ г. включительно.</w:t>
      </w:r>
    </w:p>
    <w:p w:rsidR="00A63A52" w:rsidRPr="008D7504" w:rsidRDefault="00A63A52">
      <w:pPr>
        <w:rPr>
          <w:sz w:val="28"/>
          <w:szCs w:val="28"/>
        </w:rPr>
      </w:pPr>
    </w:p>
    <w:p w:rsidR="00A63A52" w:rsidRPr="008D7504" w:rsidRDefault="00A63A52" w:rsidP="00935743">
      <w:pPr>
        <w:rPr>
          <w:sz w:val="28"/>
          <w:szCs w:val="28"/>
        </w:rPr>
      </w:pPr>
      <w:r w:rsidRPr="008D7504">
        <w:rPr>
          <w:sz w:val="28"/>
          <w:szCs w:val="28"/>
        </w:rPr>
        <w:t>7. Правовые основания проведения проверки:________________________________________________________________________________________________________________</w:t>
      </w:r>
      <w:r w:rsidR="00935743" w:rsidRPr="008D7504">
        <w:rPr>
          <w:sz w:val="28"/>
          <w:szCs w:val="28"/>
        </w:rPr>
        <w:t>____________________________</w:t>
      </w:r>
      <w:r w:rsidRPr="008D7504">
        <w:rPr>
          <w:sz w:val="28"/>
          <w:szCs w:val="28"/>
        </w:rPr>
        <w:t>________________</w:t>
      </w:r>
    </w:p>
    <w:p w:rsidR="00A63A52" w:rsidRPr="008D7504" w:rsidRDefault="00A63A52">
      <w:pPr>
        <w:jc w:val="center"/>
        <w:rPr>
          <w:sz w:val="28"/>
          <w:szCs w:val="28"/>
        </w:rPr>
      </w:pPr>
      <w:r w:rsidRPr="008D7504">
        <w:rPr>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A63A52" w:rsidRPr="008D7504" w:rsidRDefault="00A63A52">
      <w:pPr>
        <w:jc w:val="both"/>
        <w:rPr>
          <w:sz w:val="28"/>
          <w:szCs w:val="28"/>
        </w:rPr>
      </w:pPr>
    </w:p>
    <w:p w:rsidR="00A63A52" w:rsidRPr="008D7504" w:rsidRDefault="00A63A52" w:rsidP="00935743">
      <w:pPr>
        <w:jc w:val="both"/>
        <w:rPr>
          <w:sz w:val="28"/>
          <w:szCs w:val="28"/>
        </w:rPr>
      </w:pPr>
      <w:r w:rsidRPr="008D7504">
        <w:rPr>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w:t>
      </w:r>
      <w:r w:rsidR="00935743" w:rsidRPr="008D7504">
        <w:rPr>
          <w:sz w:val="28"/>
          <w:szCs w:val="28"/>
        </w:rPr>
        <w:t>____________</w:t>
      </w:r>
      <w:r w:rsidRPr="008D7504">
        <w:rPr>
          <w:sz w:val="28"/>
          <w:szCs w:val="28"/>
        </w:rPr>
        <w:t>______________________</w:t>
      </w:r>
    </w:p>
    <w:p w:rsidR="00A63A52" w:rsidRPr="008D7504" w:rsidRDefault="00A63A52">
      <w:pPr>
        <w:jc w:val="both"/>
        <w:rPr>
          <w:sz w:val="28"/>
          <w:szCs w:val="28"/>
        </w:rPr>
      </w:pPr>
    </w:p>
    <w:p w:rsidR="00A63A52" w:rsidRPr="008D7504" w:rsidRDefault="00A63A52" w:rsidP="00935743">
      <w:pPr>
        <w:jc w:val="both"/>
        <w:rPr>
          <w:sz w:val="28"/>
          <w:szCs w:val="28"/>
        </w:rPr>
      </w:pPr>
      <w:r w:rsidRPr="008D7504">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w:t>
      </w:r>
      <w:r w:rsidR="00AF7F91" w:rsidRPr="008D7504">
        <w:rPr>
          <w:sz w:val="28"/>
          <w:szCs w:val="28"/>
        </w:rPr>
        <w:t>__________</w:t>
      </w:r>
      <w:r w:rsidRPr="008D7504">
        <w:rPr>
          <w:sz w:val="28"/>
          <w:szCs w:val="28"/>
        </w:rPr>
        <w:t>______________________</w:t>
      </w:r>
    </w:p>
    <w:p w:rsidR="00A63A52" w:rsidRPr="008D7504" w:rsidRDefault="00A63A52">
      <w:pPr>
        <w:rPr>
          <w:sz w:val="28"/>
          <w:szCs w:val="28"/>
        </w:rPr>
      </w:pPr>
      <w:r w:rsidRPr="008D7504">
        <w:rPr>
          <w:sz w:val="28"/>
          <w:szCs w:val="28"/>
        </w:rPr>
        <w:t>____________________________________________</w:t>
      </w:r>
      <w:r w:rsidR="00935743" w:rsidRPr="008D7504">
        <w:rPr>
          <w:sz w:val="28"/>
          <w:szCs w:val="28"/>
        </w:rPr>
        <w:t>__</w:t>
      </w:r>
      <w:r w:rsidRPr="008D7504">
        <w:rPr>
          <w:sz w:val="28"/>
          <w:szCs w:val="28"/>
        </w:rPr>
        <w:t>________________________</w:t>
      </w:r>
    </w:p>
    <w:p w:rsidR="00A63A52" w:rsidRPr="008D7504" w:rsidRDefault="00A63A52">
      <w:pPr>
        <w:jc w:val="center"/>
        <w:rPr>
          <w:sz w:val="28"/>
          <w:szCs w:val="28"/>
        </w:rPr>
      </w:pPr>
      <w:r w:rsidRPr="008D7504">
        <w:rPr>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8D7504">
        <w:rPr>
          <w:sz w:val="28"/>
          <w:szCs w:val="28"/>
        </w:rPr>
        <w:t>истребуемых</w:t>
      </w:r>
      <w:proofErr w:type="spellEnd"/>
      <w:r w:rsidRPr="008D7504">
        <w:rPr>
          <w:sz w:val="28"/>
          <w:szCs w:val="28"/>
        </w:rPr>
        <w:t xml:space="preserve"> документов)</w:t>
      </w:r>
    </w:p>
    <w:p w:rsidR="00A63A52" w:rsidRPr="008D7504" w:rsidRDefault="00A63A52">
      <w:pPr>
        <w:jc w:val="both"/>
        <w:rPr>
          <w:sz w:val="28"/>
          <w:szCs w:val="28"/>
        </w:rPr>
      </w:pPr>
    </w:p>
    <w:p w:rsidR="00477C34" w:rsidRPr="008D7504" w:rsidRDefault="00A63A52">
      <w:pPr>
        <w:jc w:val="both"/>
        <w:rPr>
          <w:sz w:val="28"/>
          <w:szCs w:val="28"/>
        </w:rPr>
      </w:pPr>
      <w:r w:rsidRPr="008D7504">
        <w:rPr>
          <w:sz w:val="28"/>
          <w:szCs w:val="28"/>
        </w:rPr>
        <w:t xml:space="preserve">Глава администрации      </w:t>
      </w:r>
      <w:r w:rsidR="00477C34" w:rsidRPr="008D7504">
        <w:rPr>
          <w:sz w:val="28"/>
          <w:szCs w:val="28"/>
        </w:rPr>
        <w:t>___________                  _________________</w:t>
      </w:r>
    </w:p>
    <w:p w:rsidR="00A63A52" w:rsidRPr="008D7504" w:rsidRDefault="00477C34" w:rsidP="00477C34">
      <w:pPr>
        <w:ind w:left="2118" w:firstLine="706"/>
        <w:jc w:val="both"/>
        <w:rPr>
          <w:sz w:val="28"/>
          <w:szCs w:val="28"/>
        </w:rPr>
      </w:pPr>
      <w:r w:rsidRPr="008D7504">
        <w:rPr>
          <w:sz w:val="28"/>
          <w:szCs w:val="28"/>
        </w:rPr>
        <w:t>(</w:t>
      </w:r>
      <w:r w:rsidR="00A63A52" w:rsidRPr="008D7504">
        <w:rPr>
          <w:sz w:val="28"/>
          <w:szCs w:val="28"/>
        </w:rPr>
        <w:t>Подпись</w:t>
      </w:r>
      <w:r w:rsidRPr="008D7504">
        <w:rPr>
          <w:sz w:val="28"/>
          <w:szCs w:val="28"/>
        </w:rPr>
        <w:t>)</w:t>
      </w:r>
      <w:r w:rsidR="00A63A52" w:rsidRPr="008D7504">
        <w:rPr>
          <w:sz w:val="28"/>
          <w:szCs w:val="28"/>
        </w:rPr>
        <w:t xml:space="preserve">                </w:t>
      </w:r>
      <w:r w:rsidRPr="008D7504">
        <w:rPr>
          <w:sz w:val="28"/>
          <w:szCs w:val="28"/>
        </w:rPr>
        <w:t xml:space="preserve">                     </w:t>
      </w:r>
      <w:r w:rsidR="00A63A52" w:rsidRPr="008D7504">
        <w:rPr>
          <w:sz w:val="28"/>
          <w:szCs w:val="28"/>
        </w:rPr>
        <w:t xml:space="preserve">  </w:t>
      </w:r>
      <w:r w:rsidRPr="008D7504">
        <w:rPr>
          <w:sz w:val="28"/>
          <w:szCs w:val="28"/>
        </w:rPr>
        <w:t>(</w:t>
      </w:r>
      <w:r w:rsidR="00A63A52" w:rsidRPr="008D7504">
        <w:rPr>
          <w:sz w:val="28"/>
          <w:szCs w:val="28"/>
        </w:rPr>
        <w:t>Расшифровка подписи</w:t>
      </w:r>
      <w:r w:rsidRPr="008D7504">
        <w:rPr>
          <w:sz w:val="28"/>
          <w:szCs w:val="28"/>
        </w:rPr>
        <w:t>)</w:t>
      </w:r>
      <w:r w:rsidR="00A63A52" w:rsidRPr="008D7504">
        <w:rPr>
          <w:sz w:val="28"/>
          <w:szCs w:val="28"/>
        </w:rPr>
        <w:t xml:space="preserve">      </w:t>
      </w:r>
    </w:p>
    <w:p w:rsidR="00A63A52" w:rsidRPr="008D7504" w:rsidRDefault="00A63A52">
      <w:pPr>
        <w:jc w:val="center"/>
        <w:rPr>
          <w:sz w:val="28"/>
          <w:szCs w:val="28"/>
        </w:rPr>
      </w:pPr>
      <w:r w:rsidRPr="008D7504">
        <w:rPr>
          <w:sz w:val="28"/>
          <w:szCs w:val="28"/>
        </w:rPr>
        <w:t xml:space="preserve"> (фамилия, имя, отчество (в случае, если имеется), и должность должностного лица, непосредственно подготовившего проект распоряжения, контактный телефон  – указывается на  обратной стороне листа распоряжения с внизу с левой стороны)</w:t>
      </w:r>
    </w:p>
    <w:p w:rsidR="00935743" w:rsidRPr="008D7504" w:rsidRDefault="00935743">
      <w:pPr>
        <w:autoSpaceDE w:val="0"/>
        <w:jc w:val="right"/>
        <w:rPr>
          <w:sz w:val="28"/>
          <w:szCs w:val="28"/>
        </w:rPr>
      </w:pPr>
    </w:p>
    <w:p w:rsidR="00477C34" w:rsidRPr="008D7504" w:rsidRDefault="00477C34">
      <w:pPr>
        <w:autoSpaceDE w:val="0"/>
        <w:jc w:val="right"/>
        <w:rPr>
          <w:sz w:val="28"/>
          <w:szCs w:val="28"/>
        </w:rPr>
      </w:pPr>
    </w:p>
    <w:p w:rsidR="00477C34" w:rsidRPr="008D7504" w:rsidRDefault="00477C34">
      <w:pPr>
        <w:autoSpaceDE w:val="0"/>
        <w:jc w:val="right"/>
        <w:rPr>
          <w:sz w:val="28"/>
          <w:szCs w:val="28"/>
        </w:rPr>
      </w:pPr>
    </w:p>
    <w:p w:rsidR="00477C34" w:rsidRPr="008D7504" w:rsidRDefault="00477C34">
      <w:pPr>
        <w:autoSpaceDE w:val="0"/>
        <w:jc w:val="right"/>
        <w:rPr>
          <w:sz w:val="28"/>
          <w:szCs w:val="28"/>
        </w:rPr>
      </w:pPr>
    </w:p>
    <w:p w:rsidR="00715C68" w:rsidRPr="008D7504" w:rsidRDefault="00715C68">
      <w:pPr>
        <w:autoSpaceDE w:val="0"/>
        <w:jc w:val="right"/>
        <w:rPr>
          <w:sz w:val="28"/>
          <w:szCs w:val="28"/>
        </w:rPr>
      </w:pPr>
    </w:p>
    <w:p w:rsidR="00477C34" w:rsidRPr="008D7504" w:rsidRDefault="00477C34">
      <w:pPr>
        <w:autoSpaceDE w:val="0"/>
        <w:jc w:val="right"/>
        <w:rPr>
          <w:sz w:val="28"/>
          <w:szCs w:val="28"/>
        </w:rPr>
      </w:pPr>
    </w:p>
    <w:p w:rsidR="00477C34" w:rsidRDefault="00477C34">
      <w:pPr>
        <w:autoSpaceDE w:val="0"/>
        <w:jc w:val="right"/>
        <w:rPr>
          <w:sz w:val="28"/>
          <w:szCs w:val="28"/>
        </w:rPr>
      </w:pPr>
    </w:p>
    <w:p w:rsidR="0091050A" w:rsidRDefault="0091050A">
      <w:pPr>
        <w:autoSpaceDE w:val="0"/>
        <w:jc w:val="right"/>
        <w:rPr>
          <w:sz w:val="28"/>
          <w:szCs w:val="28"/>
        </w:rPr>
      </w:pPr>
    </w:p>
    <w:p w:rsidR="0091050A" w:rsidRDefault="0091050A">
      <w:pPr>
        <w:autoSpaceDE w:val="0"/>
        <w:jc w:val="right"/>
        <w:rPr>
          <w:sz w:val="28"/>
          <w:szCs w:val="28"/>
        </w:rPr>
      </w:pPr>
    </w:p>
    <w:p w:rsidR="0091050A" w:rsidRDefault="0091050A">
      <w:pPr>
        <w:autoSpaceDE w:val="0"/>
        <w:jc w:val="right"/>
        <w:rPr>
          <w:sz w:val="28"/>
          <w:szCs w:val="28"/>
        </w:rPr>
      </w:pPr>
    </w:p>
    <w:p w:rsidR="0091050A" w:rsidRDefault="0091050A">
      <w:pPr>
        <w:autoSpaceDE w:val="0"/>
        <w:jc w:val="right"/>
        <w:rPr>
          <w:sz w:val="28"/>
          <w:szCs w:val="28"/>
        </w:rPr>
      </w:pPr>
    </w:p>
    <w:p w:rsidR="0041115C" w:rsidRDefault="0041115C">
      <w:pPr>
        <w:autoSpaceDE w:val="0"/>
        <w:jc w:val="right"/>
        <w:rPr>
          <w:sz w:val="28"/>
          <w:szCs w:val="28"/>
        </w:rPr>
      </w:pPr>
    </w:p>
    <w:p w:rsidR="0041115C" w:rsidRDefault="0041115C">
      <w:pPr>
        <w:autoSpaceDE w:val="0"/>
        <w:jc w:val="right"/>
        <w:rPr>
          <w:sz w:val="28"/>
          <w:szCs w:val="28"/>
        </w:rPr>
      </w:pPr>
    </w:p>
    <w:p w:rsidR="00C274FA" w:rsidRDefault="00C274FA">
      <w:pPr>
        <w:autoSpaceDE w:val="0"/>
        <w:jc w:val="right"/>
        <w:rPr>
          <w:sz w:val="28"/>
          <w:szCs w:val="28"/>
        </w:rPr>
      </w:pPr>
    </w:p>
    <w:p w:rsidR="0091050A" w:rsidRDefault="0091050A">
      <w:pPr>
        <w:autoSpaceDE w:val="0"/>
        <w:jc w:val="right"/>
        <w:rPr>
          <w:sz w:val="28"/>
          <w:szCs w:val="28"/>
        </w:rPr>
      </w:pPr>
    </w:p>
    <w:p w:rsidR="0091050A" w:rsidRPr="008D7504" w:rsidRDefault="0091050A">
      <w:pPr>
        <w:autoSpaceDE w:val="0"/>
        <w:jc w:val="right"/>
        <w:rPr>
          <w:sz w:val="28"/>
          <w:szCs w:val="28"/>
        </w:rPr>
      </w:pPr>
    </w:p>
    <w:p w:rsidR="004C7200" w:rsidRDefault="004C7200">
      <w:pPr>
        <w:autoSpaceDE w:val="0"/>
        <w:jc w:val="right"/>
        <w:rPr>
          <w:sz w:val="28"/>
          <w:szCs w:val="28"/>
        </w:rPr>
      </w:pPr>
    </w:p>
    <w:p w:rsidR="004C7200" w:rsidRDefault="004C7200">
      <w:pPr>
        <w:autoSpaceDE w:val="0"/>
        <w:jc w:val="right"/>
        <w:rPr>
          <w:sz w:val="28"/>
          <w:szCs w:val="28"/>
        </w:rPr>
      </w:pPr>
    </w:p>
    <w:p w:rsidR="00A63A52" w:rsidRPr="008D7504" w:rsidRDefault="00A63A52">
      <w:pPr>
        <w:autoSpaceDE w:val="0"/>
        <w:jc w:val="right"/>
        <w:rPr>
          <w:sz w:val="28"/>
          <w:szCs w:val="28"/>
        </w:rPr>
      </w:pPr>
      <w:r w:rsidRPr="008D7504">
        <w:rPr>
          <w:sz w:val="28"/>
          <w:szCs w:val="28"/>
        </w:rPr>
        <w:lastRenderedPageBreak/>
        <w:t>Приложение № 3</w:t>
      </w:r>
    </w:p>
    <w:p w:rsidR="000B222F" w:rsidRPr="008D7504" w:rsidRDefault="000B222F" w:rsidP="000B222F">
      <w:pPr>
        <w:autoSpaceDE w:val="0"/>
        <w:ind w:firstLine="540"/>
        <w:jc w:val="right"/>
        <w:rPr>
          <w:sz w:val="28"/>
          <w:szCs w:val="28"/>
        </w:rPr>
      </w:pPr>
      <w:r w:rsidRPr="008D7504">
        <w:rPr>
          <w:sz w:val="28"/>
          <w:szCs w:val="28"/>
        </w:rPr>
        <w:t xml:space="preserve">к административному регламенту </w:t>
      </w:r>
    </w:p>
    <w:p w:rsidR="000B222F" w:rsidRPr="008D7504" w:rsidRDefault="000B222F" w:rsidP="000B222F">
      <w:pPr>
        <w:autoSpaceDE w:val="0"/>
        <w:jc w:val="right"/>
        <w:rPr>
          <w:sz w:val="28"/>
          <w:szCs w:val="28"/>
        </w:rPr>
      </w:pPr>
      <w:r w:rsidRPr="008D7504">
        <w:rPr>
          <w:sz w:val="28"/>
          <w:szCs w:val="28"/>
        </w:rPr>
        <w:t xml:space="preserve">осуществления муниципального контроля </w:t>
      </w:r>
    </w:p>
    <w:p w:rsidR="000B222F" w:rsidRPr="008D7504" w:rsidRDefault="000B222F" w:rsidP="000B222F">
      <w:pPr>
        <w:autoSpaceDE w:val="0"/>
        <w:jc w:val="right"/>
        <w:rPr>
          <w:rFonts w:eastAsia="Times New Roman"/>
          <w:kern w:val="0"/>
          <w:sz w:val="28"/>
          <w:szCs w:val="28"/>
        </w:rPr>
      </w:pPr>
      <w:r w:rsidRPr="008D7504">
        <w:rPr>
          <w:rFonts w:eastAsia="Times New Roman"/>
          <w:kern w:val="0"/>
          <w:sz w:val="28"/>
          <w:szCs w:val="28"/>
        </w:rPr>
        <w:t xml:space="preserve">за сохранностью автомобильных дорог </w:t>
      </w:r>
    </w:p>
    <w:p w:rsidR="0091050A" w:rsidRPr="0091050A" w:rsidRDefault="000B222F" w:rsidP="0091050A">
      <w:pPr>
        <w:autoSpaceDE w:val="0"/>
        <w:jc w:val="right"/>
        <w:rPr>
          <w:rFonts w:eastAsia="Times New Roman"/>
          <w:kern w:val="0"/>
          <w:sz w:val="28"/>
          <w:szCs w:val="28"/>
        </w:rPr>
      </w:pPr>
      <w:r w:rsidRPr="008D7504">
        <w:rPr>
          <w:rFonts w:eastAsia="Times New Roman"/>
          <w:kern w:val="0"/>
          <w:sz w:val="28"/>
          <w:szCs w:val="28"/>
        </w:rPr>
        <w:t>местного значения в границах населенных пунктов</w:t>
      </w:r>
    </w:p>
    <w:p w:rsidR="005E6D16" w:rsidRDefault="0041115C" w:rsidP="0091050A">
      <w:pPr>
        <w:jc w:val="right"/>
        <w:rPr>
          <w:sz w:val="28"/>
          <w:szCs w:val="28"/>
        </w:rPr>
      </w:pPr>
      <w:r>
        <w:rPr>
          <w:sz w:val="28"/>
          <w:szCs w:val="28"/>
        </w:rPr>
        <w:t xml:space="preserve">муниципального образования </w:t>
      </w:r>
      <w:r w:rsidR="005E6D16" w:rsidRPr="005E6D16">
        <w:rPr>
          <w:sz w:val="28"/>
          <w:szCs w:val="28"/>
        </w:rPr>
        <w:t xml:space="preserve">Шумское сельское поселение </w:t>
      </w:r>
    </w:p>
    <w:p w:rsidR="0091050A" w:rsidRPr="0091050A" w:rsidRDefault="005E6D16" w:rsidP="0091050A">
      <w:pPr>
        <w:jc w:val="right"/>
        <w:rPr>
          <w:sz w:val="28"/>
          <w:szCs w:val="28"/>
        </w:rPr>
      </w:pPr>
      <w:r w:rsidRPr="005E6D16">
        <w:rPr>
          <w:sz w:val="28"/>
          <w:szCs w:val="28"/>
        </w:rPr>
        <w:t>Кировского муниципального района Ленинградской области</w:t>
      </w:r>
    </w:p>
    <w:p w:rsidR="00AB5345" w:rsidRPr="008D7504" w:rsidRDefault="0091050A" w:rsidP="000B222F">
      <w:pPr>
        <w:jc w:val="right"/>
        <w:rPr>
          <w:rFonts w:eastAsia="Times New Roman"/>
          <w:kern w:val="0"/>
          <w:sz w:val="28"/>
          <w:szCs w:val="28"/>
        </w:rPr>
      </w:pPr>
      <w:r>
        <w:rPr>
          <w:rFonts w:eastAsia="Times New Roman"/>
          <w:kern w:val="0"/>
          <w:sz w:val="28"/>
          <w:szCs w:val="28"/>
        </w:rPr>
        <w:t xml:space="preserve"> </w:t>
      </w:r>
    </w:p>
    <w:p w:rsidR="00A63A52" w:rsidRPr="008D7504" w:rsidRDefault="00A63A52">
      <w:pPr>
        <w:tabs>
          <w:tab w:val="left" w:pos="12474"/>
        </w:tabs>
        <w:jc w:val="both"/>
        <w:rPr>
          <w:sz w:val="28"/>
          <w:szCs w:val="28"/>
        </w:rPr>
      </w:pPr>
    </w:p>
    <w:p w:rsidR="00376402" w:rsidRPr="008D7504" w:rsidRDefault="00376402" w:rsidP="00376402">
      <w:pPr>
        <w:jc w:val="both"/>
        <w:rPr>
          <w:sz w:val="28"/>
          <w:szCs w:val="28"/>
        </w:rPr>
      </w:pPr>
      <w:r w:rsidRPr="008D7504">
        <w:rPr>
          <w:sz w:val="28"/>
          <w:szCs w:val="28"/>
        </w:rPr>
        <w:t>________________________</w:t>
      </w:r>
      <w:r w:rsidR="00691B4B" w:rsidRPr="008D7504">
        <w:rPr>
          <w:sz w:val="28"/>
          <w:szCs w:val="28"/>
        </w:rPr>
        <w:t>_</w:t>
      </w:r>
    </w:p>
    <w:p w:rsidR="00376402" w:rsidRPr="008D7504" w:rsidRDefault="00376402" w:rsidP="00376402">
      <w:pPr>
        <w:ind w:firstLine="709"/>
        <w:rPr>
          <w:sz w:val="28"/>
          <w:szCs w:val="28"/>
        </w:rPr>
      </w:pPr>
      <w:r w:rsidRPr="008D7504">
        <w:rPr>
          <w:sz w:val="28"/>
          <w:szCs w:val="28"/>
        </w:rPr>
        <w:t>(место составления акта)</w:t>
      </w:r>
    </w:p>
    <w:p w:rsidR="00376402" w:rsidRPr="008D7504" w:rsidRDefault="00376402" w:rsidP="00376402">
      <w:pPr>
        <w:jc w:val="both"/>
        <w:rPr>
          <w:sz w:val="28"/>
          <w:szCs w:val="28"/>
        </w:rPr>
      </w:pPr>
      <w:r w:rsidRPr="008D7504">
        <w:rPr>
          <w:sz w:val="28"/>
          <w:szCs w:val="28"/>
        </w:rPr>
        <w:t>«_____»______</w:t>
      </w:r>
      <w:r w:rsidR="00691B4B" w:rsidRPr="008D7504">
        <w:rPr>
          <w:sz w:val="28"/>
          <w:szCs w:val="28"/>
        </w:rPr>
        <w:t>______</w:t>
      </w:r>
      <w:r w:rsidRPr="008D7504">
        <w:rPr>
          <w:sz w:val="28"/>
          <w:szCs w:val="28"/>
        </w:rPr>
        <w:t>_20___г.</w:t>
      </w:r>
    </w:p>
    <w:p w:rsidR="00376402" w:rsidRPr="008D7504" w:rsidRDefault="00376402" w:rsidP="00376402">
      <w:pPr>
        <w:ind w:firstLine="709"/>
        <w:jc w:val="both"/>
        <w:rPr>
          <w:sz w:val="28"/>
          <w:szCs w:val="28"/>
        </w:rPr>
      </w:pPr>
      <w:r w:rsidRPr="008D7504">
        <w:rPr>
          <w:sz w:val="28"/>
          <w:szCs w:val="28"/>
        </w:rPr>
        <w:t>(дата составления акта)</w:t>
      </w:r>
    </w:p>
    <w:p w:rsidR="00376402" w:rsidRPr="008D7504" w:rsidRDefault="00376402" w:rsidP="00376402">
      <w:pPr>
        <w:jc w:val="both"/>
        <w:rPr>
          <w:sz w:val="28"/>
          <w:szCs w:val="28"/>
        </w:rPr>
      </w:pPr>
      <w:r w:rsidRPr="008D7504">
        <w:rPr>
          <w:sz w:val="28"/>
          <w:szCs w:val="28"/>
        </w:rPr>
        <w:t>___________________</w:t>
      </w:r>
      <w:r w:rsidR="005B0BF2" w:rsidRPr="008D7504">
        <w:rPr>
          <w:sz w:val="28"/>
          <w:szCs w:val="28"/>
        </w:rPr>
        <w:t>______</w:t>
      </w:r>
    </w:p>
    <w:p w:rsidR="00A63A52" w:rsidRDefault="00376402" w:rsidP="00376402">
      <w:pPr>
        <w:ind w:firstLine="709"/>
        <w:jc w:val="both"/>
        <w:rPr>
          <w:sz w:val="28"/>
          <w:szCs w:val="28"/>
        </w:rPr>
      </w:pPr>
      <w:r w:rsidRPr="008D7504">
        <w:rPr>
          <w:sz w:val="28"/>
          <w:szCs w:val="28"/>
        </w:rPr>
        <w:t>(время составления акта)</w:t>
      </w:r>
    </w:p>
    <w:p w:rsidR="0041115C" w:rsidRPr="0041115C" w:rsidRDefault="0041115C" w:rsidP="00376402">
      <w:pPr>
        <w:ind w:firstLine="709"/>
        <w:jc w:val="both"/>
        <w:rPr>
          <w:sz w:val="28"/>
          <w:szCs w:val="28"/>
        </w:rPr>
      </w:pPr>
    </w:p>
    <w:p w:rsidR="00A63A52" w:rsidRPr="008D7504" w:rsidRDefault="00A63A52">
      <w:pPr>
        <w:jc w:val="center"/>
        <w:rPr>
          <w:b/>
          <w:bCs/>
          <w:spacing w:val="20"/>
          <w:sz w:val="28"/>
          <w:szCs w:val="28"/>
        </w:rPr>
      </w:pPr>
      <w:r w:rsidRPr="008D7504">
        <w:rPr>
          <w:b/>
          <w:bCs/>
          <w:spacing w:val="20"/>
          <w:sz w:val="28"/>
          <w:szCs w:val="28"/>
        </w:rPr>
        <w:t>АКТ ПРОВЕРКИ</w:t>
      </w:r>
    </w:p>
    <w:p w:rsidR="00A63A52" w:rsidRPr="008D7504" w:rsidRDefault="00A63A52">
      <w:pPr>
        <w:pStyle w:val="OEM"/>
        <w:jc w:val="center"/>
        <w:rPr>
          <w:rFonts w:ascii="Times New Roman" w:hAnsi="Times New Roman" w:cs="Times New Roman"/>
          <w:b/>
          <w:bCs/>
          <w:sz w:val="28"/>
          <w:szCs w:val="28"/>
        </w:rPr>
      </w:pPr>
      <w:r w:rsidRPr="008D7504">
        <w:rPr>
          <w:rFonts w:ascii="Times New Roman" w:hAnsi="Times New Roman" w:cs="Times New Roman"/>
          <w:b/>
          <w:bCs/>
          <w:sz w:val="28"/>
          <w:szCs w:val="28"/>
        </w:rPr>
        <w:t>органом муниципального контроля юридического лица, индивидуального предпринимателя</w:t>
      </w:r>
    </w:p>
    <w:p w:rsidR="00A63A52" w:rsidRPr="008D7504" w:rsidRDefault="00376402">
      <w:pPr>
        <w:pStyle w:val="OEM"/>
        <w:jc w:val="left"/>
        <w:rPr>
          <w:rFonts w:ascii="Times New Roman" w:hAnsi="Times New Roman" w:cs="Times New Roman"/>
          <w:b/>
          <w:sz w:val="28"/>
          <w:szCs w:val="28"/>
        </w:rPr>
      </w:pPr>
      <w:r w:rsidRPr="008D7504">
        <w:rPr>
          <w:rFonts w:ascii="Times New Roman" w:hAnsi="Times New Roman" w:cs="Times New Roman"/>
          <w:sz w:val="28"/>
          <w:szCs w:val="28"/>
        </w:rPr>
        <w:tab/>
      </w:r>
      <w:r w:rsidRPr="008D7504">
        <w:rPr>
          <w:rFonts w:ascii="Times New Roman" w:hAnsi="Times New Roman" w:cs="Times New Roman"/>
          <w:sz w:val="28"/>
          <w:szCs w:val="28"/>
        </w:rPr>
        <w:tab/>
      </w:r>
      <w:r w:rsidRPr="008D7504">
        <w:rPr>
          <w:rFonts w:ascii="Times New Roman" w:hAnsi="Times New Roman" w:cs="Times New Roman"/>
          <w:sz w:val="28"/>
          <w:szCs w:val="28"/>
        </w:rPr>
        <w:tab/>
      </w:r>
      <w:r w:rsidRPr="008D7504">
        <w:rPr>
          <w:rFonts w:ascii="Times New Roman" w:hAnsi="Times New Roman" w:cs="Times New Roman"/>
          <w:sz w:val="28"/>
          <w:szCs w:val="28"/>
        </w:rPr>
        <w:tab/>
      </w:r>
      <w:r w:rsidRPr="008D7504">
        <w:rPr>
          <w:rFonts w:ascii="Times New Roman" w:hAnsi="Times New Roman" w:cs="Times New Roman"/>
          <w:sz w:val="28"/>
          <w:szCs w:val="28"/>
        </w:rPr>
        <w:tab/>
      </w:r>
      <w:r w:rsidRPr="008D7504">
        <w:rPr>
          <w:rFonts w:ascii="Times New Roman" w:hAnsi="Times New Roman" w:cs="Times New Roman"/>
          <w:sz w:val="28"/>
          <w:szCs w:val="28"/>
        </w:rPr>
        <w:tab/>
        <w:t xml:space="preserve">    </w:t>
      </w:r>
      <w:r w:rsidRPr="008D7504">
        <w:rPr>
          <w:rFonts w:ascii="Times New Roman" w:hAnsi="Times New Roman" w:cs="Times New Roman"/>
          <w:b/>
          <w:sz w:val="28"/>
          <w:szCs w:val="28"/>
        </w:rPr>
        <w:t>№ ___</w:t>
      </w:r>
    </w:p>
    <w:p w:rsidR="00376402" w:rsidRPr="008D7504" w:rsidRDefault="00376402" w:rsidP="00376402">
      <w:pPr>
        <w:rPr>
          <w:sz w:val="28"/>
          <w:szCs w:val="28"/>
        </w:rPr>
      </w:pPr>
      <w:r w:rsidRPr="008D7504">
        <w:rPr>
          <w:sz w:val="28"/>
          <w:szCs w:val="28"/>
        </w:rPr>
        <w:tab/>
      </w:r>
      <w:r w:rsidRPr="008D7504">
        <w:rPr>
          <w:sz w:val="28"/>
          <w:szCs w:val="28"/>
        </w:rPr>
        <w:tab/>
      </w:r>
      <w:r w:rsidRPr="008D7504">
        <w:rPr>
          <w:sz w:val="28"/>
          <w:szCs w:val="28"/>
        </w:rPr>
        <w:tab/>
      </w:r>
      <w:r w:rsidRPr="008D7504">
        <w:rPr>
          <w:sz w:val="28"/>
          <w:szCs w:val="28"/>
        </w:rPr>
        <w:tab/>
      </w:r>
      <w:r w:rsidRPr="008D7504">
        <w:rPr>
          <w:sz w:val="28"/>
          <w:szCs w:val="28"/>
        </w:rPr>
        <w:tab/>
      </w:r>
    </w:p>
    <w:p w:rsidR="00D870BB" w:rsidRPr="008D7504" w:rsidRDefault="00D870BB" w:rsidP="005E6D16">
      <w:pPr>
        <w:rPr>
          <w:sz w:val="28"/>
          <w:szCs w:val="28"/>
        </w:rPr>
      </w:pPr>
      <w:r w:rsidRPr="008D7504">
        <w:rPr>
          <w:sz w:val="28"/>
          <w:szCs w:val="28"/>
        </w:rPr>
        <w:t>По адресу:_____________________________________________________________</w:t>
      </w:r>
    </w:p>
    <w:p w:rsidR="00D870BB" w:rsidRPr="008D7504" w:rsidRDefault="00D870BB" w:rsidP="00D870BB">
      <w:pPr>
        <w:ind w:firstLine="709"/>
        <w:jc w:val="both"/>
        <w:rPr>
          <w:sz w:val="28"/>
          <w:szCs w:val="28"/>
        </w:rPr>
      </w:pPr>
      <w:r w:rsidRPr="008D7504">
        <w:rPr>
          <w:sz w:val="28"/>
          <w:szCs w:val="28"/>
        </w:rPr>
        <w:t>(место проведения проверки)</w:t>
      </w:r>
    </w:p>
    <w:p w:rsidR="00D870BB" w:rsidRPr="008D7504" w:rsidRDefault="00D870BB" w:rsidP="005E6D16">
      <w:pPr>
        <w:rPr>
          <w:sz w:val="28"/>
          <w:szCs w:val="28"/>
        </w:rPr>
      </w:pPr>
      <w:r w:rsidRPr="008D7504">
        <w:rPr>
          <w:sz w:val="28"/>
          <w:szCs w:val="28"/>
        </w:rPr>
        <w:t>На основании: ________________________________________________________</w:t>
      </w:r>
      <w:r w:rsidRPr="008D7504">
        <w:rPr>
          <w:sz w:val="28"/>
          <w:szCs w:val="28"/>
        </w:rPr>
        <w:tab/>
      </w:r>
    </w:p>
    <w:p w:rsidR="00D870BB" w:rsidRPr="008D7504" w:rsidRDefault="00D870BB" w:rsidP="00D870BB">
      <w:pPr>
        <w:ind w:firstLine="709"/>
        <w:jc w:val="both"/>
        <w:rPr>
          <w:sz w:val="28"/>
          <w:szCs w:val="28"/>
        </w:rPr>
      </w:pPr>
      <w:r w:rsidRPr="008D7504">
        <w:rPr>
          <w:sz w:val="28"/>
          <w:szCs w:val="28"/>
        </w:rPr>
        <w:t>(вид документа с указанием реквизитов (номер, дата))</w:t>
      </w:r>
    </w:p>
    <w:p w:rsidR="00A63A52" w:rsidRPr="008D7504" w:rsidRDefault="00A63A52">
      <w:pPr>
        <w:jc w:val="both"/>
        <w:rPr>
          <w:sz w:val="28"/>
          <w:szCs w:val="28"/>
        </w:rPr>
      </w:pPr>
      <w:r w:rsidRPr="008D7504">
        <w:rPr>
          <w:sz w:val="28"/>
          <w:szCs w:val="28"/>
        </w:rPr>
        <w:t>была проведена проверка в отношении:</w:t>
      </w:r>
    </w:p>
    <w:tbl>
      <w:tblPr>
        <w:tblW w:w="0" w:type="auto"/>
        <w:tblLayout w:type="fixed"/>
        <w:tblCellMar>
          <w:left w:w="0" w:type="dxa"/>
          <w:right w:w="0" w:type="dxa"/>
        </w:tblCellMar>
        <w:tblLook w:val="0000"/>
      </w:tblPr>
      <w:tblGrid>
        <w:gridCol w:w="1985"/>
        <w:gridCol w:w="1045"/>
        <w:gridCol w:w="6150"/>
      </w:tblGrid>
      <w:tr w:rsidR="00A63A52" w:rsidRPr="008D7504">
        <w:tc>
          <w:tcPr>
            <w:tcW w:w="9180" w:type="dxa"/>
            <w:gridSpan w:val="3"/>
            <w:tcBorders>
              <w:bottom w:val="single" w:sz="4" w:space="0" w:color="000000"/>
            </w:tcBorders>
            <w:shd w:val="clear" w:color="auto" w:fill="auto"/>
            <w:vAlign w:val="bottom"/>
          </w:tcPr>
          <w:p w:rsidR="00A63A52" w:rsidRPr="008D7504" w:rsidRDefault="00A63A52">
            <w:pPr>
              <w:snapToGrid w:val="0"/>
              <w:rPr>
                <w:sz w:val="28"/>
                <w:szCs w:val="28"/>
              </w:rPr>
            </w:pPr>
          </w:p>
        </w:tc>
      </w:tr>
      <w:tr w:rsidR="00A63A52" w:rsidRPr="008D7504">
        <w:tc>
          <w:tcPr>
            <w:tcW w:w="9180" w:type="dxa"/>
            <w:gridSpan w:val="3"/>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r w:rsidRPr="008D7504">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A63A52" w:rsidRPr="008D7504">
        <w:tc>
          <w:tcPr>
            <w:tcW w:w="3030" w:type="dxa"/>
            <w:gridSpan w:val="2"/>
            <w:shd w:val="clear" w:color="auto" w:fill="auto"/>
            <w:vAlign w:val="bottom"/>
          </w:tcPr>
          <w:p w:rsidR="00A63A52" w:rsidRPr="008D7504" w:rsidRDefault="00A63A52">
            <w:pPr>
              <w:tabs>
                <w:tab w:val="left" w:pos="12474"/>
              </w:tabs>
              <w:snapToGrid w:val="0"/>
              <w:rPr>
                <w:sz w:val="28"/>
                <w:szCs w:val="28"/>
              </w:rPr>
            </w:pPr>
            <w:r w:rsidRPr="008D7504">
              <w:rPr>
                <w:sz w:val="28"/>
                <w:szCs w:val="28"/>
              </w:rPr>
              <w:t>Продолжительность проверки:</w:t>
            </w:r>
          </w:p>
        </w:tc>
        <w:tc>
          <w:tcPr>
            <w:tcW w:w="6150" w:type="dxa"/>
            <w:tcBorders>
              <w:bottom w:val="single" w:sz="4" w:space="0" w:color="000000"/>
            </w:tcBorders>
            <w:shd w:val="clear" w:color="auto" w:fill="auto"/>
            <w:vAlign w:val="bottom"/>
          </w:tcPr>
          <w:p w:rsidR="00A63A52" w:rsidRPr="008D7504" w:rsidRDefault="00A63A52" w:rsidP="00D870BB">
            <w:pPr>
              <w:tabs>
                <w:tab w:val="left" w:pos="12474"/>
              </w:tabs>
              <w:snapToGrid w:val="0"/>
              <w:rPr>
                <w:sz w:val="28"/>
                <w:szCs w:val="28"/>
              </w:rPr>
            </w:pPr>
          </w:p>
        </w:tc>
      </w:tr>
      <w:tr w:rsidR="00A63A52" w:rsidRPr="008D7504">
        <w:tc>
          <w:tcPr>
            <w:tcW w:w="1985" w:type="dxa"/>
            <w:shd w:val="clear" w:color="auto" w:fill="auto"/>
            <w:vAlign w:val="bottom"/>
          </w:tcPr>
          <w:p w:rsidR="00A63A52" w:rsidRPr="008D7504" w:rsidRDefault="00A63A52">
            <w:pPr>
              <w:tabs>
                <w:tab w:val="left" w:pos="12474"/>
              </w:tabs>
              <w:snapToGrid w:val="0"/>
              <w:rPr>
                <w:sz w:val="28"/>
                <w:szCs w:val="28"/>
              </w:rPr>
            </w:pPr>
            <w:r w:rsidRPr="008D7504">
              <w:rPr>
                <w:sz w:val="28"/>
                <w:szCs w:val="28"/>
              </w:rPr>
              <w:t>Акт составлен:</w:t>
            </w:r>
          </w:p>
        </w:tc>
        <w:tc>
          <w:tcPr>
            <w:tcW w:w="7195" w:type="dxa"/>
            <w:gridSpan w:val="2"/>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r w:rsidRPr="008D7504">
              <w:rPr>
                <w:sz w:val="28"/>
                <w:szCs w:val="28"/>
              </w:rPr>
              <w:t>(наименование органа муниципального контроля)</w:t>
            </w:r>
          </w:p>
        </w:tc>
      </w:tr>
    </w:tbl>
    <w:p w:rsidR="00A63A52" w:rsidRPr="008D7504" w:rsidRDefault="00A63A52">
      <w:pPr>
        <w:jc w:val="both"/>
        <w:rPr>
          <w:sz w:val="28"/>
          <w:szCs w:val="28"/>
        </w:rPr>
      </w:pPr>
      <w:r w:rsidRPr="008D7504">
        <w:rPr>
          <w:sz w:val="28"/>
          <w:szCs w:val="28"/>
        </w:rPr>
        <w:t>С копией распоряжения о проведении проверки ознакомлен: заполняется при</w:t>
      </w:r>
    </w:p>
    <w:tbl>
      <w:tblPr>
        <w:tblW w:w="0" w:type="auto"/>
        <w:tblLayout w:type="fixed"/>
        <w:tblCellMar>
          <w:left w:w="0" w:type="dxa"/>
          <w:right w:w="0" w:type="dxa"/>
        </w:tblCellMar>
        <w:tblLook w:val="0000"/>
      </w:tblPr>
      <w:tblGrid>
        <w:gridCol w:w="3752"/>
        <w:gridCol w:w="5428"/>
      </w:tblGrid>
      <w:tr w:rsidR="00A63A52" w:rsidRPr="008D7504">
        <w:tc>
          <w:tcPr>
            <w:tcW w:w="3752" w:type="dxa"/>
            <w:shd w:val="clear" w:color="auto" w:fill="auto"/>
            <w:vAlign w:val="bottom"/>
          </w:tcPr>
          <w:p w:rsidR="00A63A52" w:rsidRPr="008D7504" w:rsidRDefault="00A63A52">
            <w:pPr>
              <w:tabs>
                <w:tab w:val="left" w:pos="12474"/>
              </w:tabs>
              <w:snapToGrid w:val="0"/>
              <w:rPr>
                <w:sz w:val="28"/>
                <w:szCs w:val="28"/>
              </w:rPr>
            </w:pPr>
            <w:r w:rsidRPr="008D7504">
              <w:rPr>
                <w:sz w:val="28"/>
                <w:szCs w:val="28"/>
              </w:rPr>
              <w:t>проведении выездной проверки)</w:t>
            </w:r>
          </w:p>
        </w:tc>
        <w:tc>
          <w:tcPr>
            <w:tcW w:w="5428"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2"/>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2"/>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2"/>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r w:rsidRPr="008D7504">
              <w:rPr>
                <w:sz w:val="28"/>
                <w:szCs w:val="28"/>
              </w:rPr>
              <w:t>(фамилии, имена, отчества (в случае, если имеется), подпись, дата, время)</w:t>
            </w:r>
          </w:p>
        </w:tc>
      </w:tr>
    </w:tbl>
    <w:p w:rsidR="00A63A52" w:rsidRPr="008D7504" w:rsidRDefault="00A63A52">
      <w:pPr>
        <w:jc w:val="both"/>
        <w:rPr>
          <w:sz w:val="28"/>
          <w:szCs w:val="28"/>
        </w:rPr>
      </w:pPr>
      <w:r w:rsidRPr="008D7504">
        <w:rPr>
          <w:sz w:val="28"/>
          <w:szCs w:val="28"/>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000"/>
      </w:tblPr>
      <w:tblGrid>
        <w:gridCol w:w="3794"/>
        <w:gridCol w:w="1162"/>
        <w:gridCol w:w="4224"/>
      </w:tblGrid>
      <w:tr w:rsidR="00A63A52" w:rsidRPr="008D7504">
        <w:tc>
          <w:tcPr>
            <w:tcW w:w="9180" w:type="dxa"/>
            <w:gridSpan w:val="3"/>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r w:rsidRPr="008D7504">
              <w:rPr>
                <w:sz w:val="28"/>
                <w:szCs w:val="28"/>
              </w:rPr>
              <w:t xml:space="preserve">(заполняется в случае проведения внеплановой проверки субъекта малого </w:t>
            </w:r>
            <w:r w:rsidRPr="008D7504">
              <w:rPr>
                <w:sz w:val="28"/>
                <w:szCs w:val="28"/>
              </w:rPr>
              <w:lastRenderedPageBreak/>
              <w:t>или среднего предпринимательства)</w:t>
            </w:r>
          </w:p>
        </w:tc>
      </w:tr>
      <w:tr w:rsidR="00A63A52" w:rsidRPr="008D7504">
        <w:tc>
          <w:tcPr>
            <w:tcW w:w="3794" w:type="dxa"/>
            <w:shd w:val="clear" w:color="auto" w:fill="auto"/>
            <w:vAlign w:val="bottom"/>
          </w:tcPr>
          <w:p w:rsidR="00A63A52" w:rsidRPr="008D7504" w:rsidRDefault="00A63A52">
            <w:pPr>
              <w:tabs>
                <w:tab w:val="left" w:pos="12474"/>
              </w:tabs>
              <w:snapToGrid w:val="0"/>
              <w:rPr>
                <w:sz w:val="28"/>
                <w:szCs w:val="28"/>
              </w:rPr>
            </w:pPr>
            <w:r w:rsidRPr="008D7504">
              <w:rPr>
                <w:sz w:val="28"/>
                <w:szCs w:val="28"/>
              </w:rPr>
              <w:lastRenderedPageBreak/>
              <w:t>Лицо(а), проводившие проверку:</w:t>
            </w:r>
          </w:p>
        </w:tc>
        <w:tc>
          <w:tcPr>
            <w:tcW w:w="5386" w:type="dxa"/>
            <w:gridSpan w:val="2"/>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r w:rsidRPr="008D7504">
              <w:rPr>
                <w:sz w:val="28"/>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A63A52" w:rsidRPr="008D7504">
        <w:tc>
          <w:tcPr>
            <w:tcW w:w="4956" w:type="dxa"/>
            <w:gridSpan w:val="2"/>
            <w:shd w:val="clear" w:color="auto" w:fill="auto"/>
            <w:vAlign w:val="bottom"/>
          </w:tcPr>
          <w:p w:rsidR="00A63A52" w:rsidRPr="008D7504" w:rsidRDefault="00A63A52">
            <w:pPr>
              <w:tabs>
                <w:tab w:val="left" w:pos="12474"/>
              </w:tabs>
              <w:snapToGrid w:val="0"/>
              <w:rPr>
                <w:sz w:val="28"/>
                <w:szCs w:val="28"/>
              </w:rPr>
            </w:pPr>
            <w:r w:rsidRPr="008D7504">
              <w:rPr>
                <w:sz w:val="28"/>
                <w:szCs w:val="28"/>
              </w:rPr>
              <w:t>При проведении проверки присутствовали:</w:t>
            </w:r>
          </w:p>
        </w:tc>
        <w:tc>
          <w:tcPr>
            <w:tcW w:w="4224"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3"/>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r w:rsidRPr="008D7504">
              <w:rPr>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A63A52" w:rsidRPr="008D7504" w:rsidRDefault="00A63A52">
      <w:pPr>
        <w:pStyle w:val="OEM"/>
        <w:rPr>
          <w:rFonts w:ascii="Times New Roman" w:hAnsi="Times New Roman" w:cs="Times New Roman"/>
          <w:sz w:val="28"/>
          <w:szCs w:val="28"/>
        </w:rPr>
      </w:pPr>
    </w:p>
    <w:p w:rsidR="00A63A52" w:rsidRPr="008D7504" w:rsidRDefault="00A63A52">
      <w:pPr>
        <w:pStyle w:val="OEM"/>
        <w:rPr>
          <w:rFonts w:ascii="Times New Roman" w:hAnsi="Times New Roman" w:cs="Times New Roman"/>
          <w:sz w:val="28"/>
          <w:szCs w:val="28"/>
        </w:rPr>
      </w:pPr>
      <w:r w:rsidRPr="008D7504">
        <w:rPr>
          <w:rFonts w:ascii="Times New Roman" w:hAnsi="Times New Roman" w:cs="Times New Roman"/>
          <w:sz w:val="28"/>
          <w:szCs w:val="28"/>
        </w:rPr>
        <w:t>В ходе проведения проверки:</w:t>
      </w:r>
    </w:p>
    <w:p w:rsidR="00A63A52" w:rsidRPr="008D7504" w:rsidRDefault="00A63A52">
      <w:pPr>
        <w:jc w:val="both"/>
        <w:rPr>
          <w:sz w:val="28"/>
          <w:szCs w:val="28"/>
        </w:rPr>
      </w:pPr>
      <w:r w:rsidRPr="008D7504">
        <w:rPr>
          <w:sz w:val="28"/>
          <w:szCs w:val="28"/>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000"/>
      </w:tblPr>
      <w:tblGrid>
        <w:gridCol w:w="9180"/>
      </w:tblGrid>
      <w:tr w:rsidR="00A63A52" w:rsidRPr="008D7504">
        <w:tc>
          <w:tcPr>
            <w:tcW w:w="9180"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r w:rsidRPr="008D7504">
              <w:rPr>
                <w:sz w:val="28"/>
                <w:szCs w:val="28"/>
              </w:rPr>
              <w:t>(с указанием характера нарушений; лиц, допустивших нарушения)</w:t>
            </w:r>
          </w:p>
        </w:tc>
      </w:tr>
    </w:tbl>
    <w:p w:rsidR="00A63A52" w:rsidRPr="008D7504" w:rsidRDefault="00A63A52">
      <w:pPr>
        <w:pStyle w:val="OEM"/>
        <w:rPr>
          <w:rFonts w:ascii="Times New Roman" w:hAnsi="Times New Roman" w:cs="Times New Roman"/>
          <w:sz w:val="28"/>
          <w:szCs w:val="28"/>
        </w:rPr>
      </w:pPr>
      <w:r w:rsidRPr="008D7504">
        <w:rPr>
          <w:rFonts w:ascii="Times New Roman" w:hAnsi="Times New Roman" w:cs="Times New Roman"/>
          <w:sz w:val="28"/>
          <w:szCs w:val="28"/>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000"/>
      </w:tblPr>
      <w:tblGrid>
        <w:gridCol w:w="9166"/>
      </w:tblGrid>
      <w:tr w:rsidR="00A63A52" w:rsidRPr="008D7504">
        <w:tc>
          <w:tcPr>
            <w:tcW w:w="9166"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66" w:type="dxa"/>
            <w:tcBorders>
              <w:top w:val="single" w:sz="4" w:space="0" w:color="000000"/>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66" w:type="dxa"/>
            <w:tcBorders>
              <w:top w:val="single" w:sz="4" w:space="0" w:color="000000"/>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bl>
    <w:p w:rsidR="00A63A52" w:rsidRPr="008D7504" w:rsidRDefault="00A63A52">
      <w:pPr>
        <w:jc w:val="both"/>
        <w:rPr>
          <w:sz w:val="28"/>
          <w:szCs w:val="28"/>
        </w:rPr>
      </w:pPr>
      <w:r w:rsidRPr="008D7504">
        <w:rPr>
          <w:sz w:val="28"/>
          <w:szCs w:val="28"/>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000"/>
      </w:tblPr>
      <w:tblGrid>
        <w:gridCol w:w="3150"/>
        <w:gridCol w:w="6030"/>
      </w:tblGrid>
      <w:tr w:rsidR="00A63A52" w:rsidRPr="008D7504">
        <w:tc>
          <w:tcPr>
            <w:tcW w:w="9180" w:type="dxa"/>
            <w:gridSpan w:val="2"/>
            <w:tcBorders>
              <w:top w:val="single" w:sz="4" w:space="0" w:color="000000"/>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3150" w:type="dxa"/>
            <w:shd w:val="clear" w:color="auto" w:fill="auto"/>
            <w:vAlign w:val="bottom"/>
          </w:tcPr>
          <w:p w:rsidR="00A63A52" w:rsidRPr="008D7504" w:rsidRDefault="00A63A52">
            <w:pPr>
              <w:tabs>
                <w:tab w:val="left" w:pos="12474"/>
              </w:tabs>
              <w:snapToGrid w:val="0"/>
              <w:rPr>
                <w:sz w:val="28"/>
                <w:szCs w:val="28"/>
              </w:rPr>
            </w:pPr>
            <w:r w:rsidRPr="008D7504">
              <w:rPr>
                <w:sz w:val="28"/>
                <w:szCs w:val="28"/>
              </w:rPr>
              <w:t>нарушений не выявлено</w:t>
            </w:r>
          </w:p>
        </w:tc>
        <w:tc>
          <w:tcPr>
            <w:tcW w:w="6030"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9180" w:type="dxa"/>
            <w:gridSpan w:val="2"/>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bl>
    <w:p w:rsidR="00A63A52" w:rsidRPr="008D7504" w:rsidRDefault="00A63A52">
      <w:pPr>
        <w:jc w:val="both"/>
        <w:rPr>
          <w:sz w:val="28"/>
          <w:szCs w:val="28"/>
        </w:rPr>
      </w:pPr>
      <w:r w:rsidRPr="008D7504">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000"/>
      </w:tblPr>
      <w:tblGrid>
        <w:gridCol w:w="4018"/>
        <w:gridCol w:w="364"/>
        <w:gridCol w:w="4798"/>
      </w:tblGrid>
      <w:tr w:rsidR="00A63A52" w:rsidRPr="008D7504">
        <w:trPr>
          <w:trHeight w:val="200"/>
        </w:trPr>
        <w:tc>
          <w:tcPr>
            <w:tcW w:w="4018" w:type="dxa"/>
            <w:tcBorders>
              <w:bottom w:val="single" w:sz="4" w:space="0" w:color="000000"/>
            </w:tcBorders>
            <w:shd w:val="clear" w:color="auto" w:fill="auto"/>
            <w:vAlign w:val="bottom"/>
          </w:tcPr>
          <w:p w:rsidR="00A63A52" w:rsidRPr="008D7504" w:rsidRDefault="00A63A52">
            <w:pPr>
              <w:snapToGrid w:val="0"/>
              <w:jc w:val="center"/>
              <w:rPr>
                <w:sz w:val="28"/>
                <w:szCs w:val="28"/>
              </w:rPr>
            </w:pPr>
          </w:p>
        </w:tc>
        <w:tc>
          <w:tcPr>
            <w:tcW w:w="364" w:type="dxa"/>
            <w:shd w:val="clear" w:color="auto" w:fill="auto"/>
            <w:vAlign w:val="bottom"/>
          </w:tcPr>
          <w:p w:rsidR="00A63A52" w:rsidRPr="008D7504" w:rsidRDefault="00A63A52">
            <w:pPr>
              <w:tabs>
                <w:tab w:val="left" w:pos="12474"/>
              </w:tabs>
              <w:snapToGrid w:val="0"/>
              <w:jc w:val="center"/>
              <w:rPr>
                <w:sz w:val="28"/>
                <w:szCs w:val="28"/>
              </w:rPr>
            </w:pPr>
          </w:p>
        </w:tc>
        <w:tc>
          <w:tcPr>
            <w:tcW w:w="4798"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rPr>
          <w:trHeight w:val="200"/>
        </w:trPr>
        <w:tc>
          <w:tcPr>
            <w:tcW w:w="4018" w:type="dxa"/>
            <w:tcBorders>
              <w:top w:val="single" w:sz="4" w:space="0" w:color="000000"/>
            </w:tcBorders>
            <w:shd w:val="clear" w:color="auto" w:fill="auto"/>
          </w:tcPr>
          <w:p w:rsidR="00A63A52" w:rsidRPr="008D7504" w:rsidRDefault="00A63A52">
            <w:pPr>
              <w:tabs>
                <w:tab w:val="left" w:pos="12474"/>
              </w:tabs>
              <w:snapToGrid w:val="0"/>
              <w:jc w:val="center"/>
              <w:rPr>
                <w:sz w:val="28"/>
                <w:szCs w:val="28"/>
              </w:rPr>
            </w:pPr>
            <w:r w:rsidRPr="008D7504">
              <w:rPr>
                <w:sz w:val="28"/>
                <w:szCs w:val="28"/>
              </w:rPr>
              <w:t>(подпись проверяющего)</w:t>
            </w:r>
          </w:p>
        </w:tc>
        <w:tc>
          <w:tcPr>
            <w:tcW w:w="364" w:type="dxa"/>
            <w:shd w:val="clear" w:color="auto" w:fill="auto"/>
            <w:vAlign w:val="bottom"/>
          </w:tcPr>
          <w:p w:rsidR="00A63A52" w:rsidRPr="008D7504" w:rsidRDefault="00A63A52">
            <w:pPr>
              <w:tabs>
                <w:tab w:val="left" w:pos="12474"/>
              </w:tabs>
              <w:snapToGrid w:val="0"/>
              <w:jc w:val="center"/>
              <w:rPr>
                <w:sz w:val="28"/>
                <w:szCs w:val="28"/>
              </w:rPr>
            </w:pPr>
          </w:p>
        </w:tc>
        <w:tc>
          <w:tcPr>
            <w:tcW w:w="4798" w:type="dxa"/>
            <w:tcBorders>
              <w:top w:val="single" w:sz="4" w:space="0" w:color="000000"/>
            </w:tcBorders>
            <w:shd w:val="clear" w:color="auto" w:fill="auto"/>
          </w:tcPr>
          <w:p w:rsidR="00A63A52" w:rsidRPr="008D7504" w:rsidRDefault="00A63A52">
            <w:pPr>
              <w:tabs>
                <w:tab w:val="left" w:pos="12474"/>
              </w:tabs>
              <w:snapToGrid w:val="0"/>
              <w:jc w:val="center"/>
              <w:rPr>
                <w:sz w:val="28"/>
                <w:szCs w:val="28"/>
              </w:rPr>
            </w:pPr>
            <w:r w:rsidRPr="008D7504">
              <w:rPr>
                <w:sz w:val="28"/>
                <w:szCs w:val="28"/>
              </w:rPr>
              <w:t xml:space="preserve">(подпись уполномоченного представителя юридического лица, индивидуального предпринимателя, его </w:t>
            </w:r>
            <w:r w:rsidRPr="008D7504">
              <w:rPr>
                <w:sz w:val="28"/>
                <w:szCs w:val="28"/>
              </w:rPr>
              <w:lastRenderedPageBreak/>
              <w:t>уполномоченного представителя)</w:t>
            </w:r>
          </w:p>
        </w:tc>
      </w:tr>
    </w:tbl>
    <w:p w:rsidR="00A63A52" w:rsidRPr="008D7504" w:rsidRDefault="00A63A52">
      <w:pPr>
        <w:jc w:val="both"/>
        <w:rPr>
          <w:sz w:val="28"/>
          <w:szCs w:val="28"/>
        </w:rPr>
      </w:pPr>
      <w:r w:rsidRPr="008D7504">
        <w:rPr>
          <w:sz w:val="28"/>
          <w:szCs w:val="28"/>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000"/>
      </w:tblPr>
      <w:tblGrid>
        <w:gridCol w:w="4004"/>
        <w:gridCol w:w="364"/>
        <w:gridCol w:w="4798"/>
      </w:tblGrid>
      <w:tr w:rsidR="00A63A52" w:rsidRPr="008D7504">
        <w:trPr>
          <w:trHeight w:val="200"/>
        </w:trPr>
        <w:tc>
          <w:tcPr>
            <w:tcW w:w="4004" w:type="dxa"/>
            <w:tcBorders>
              <w:bottom w:val="single" w:sz="4" w:space="0" w:color="000000"/>
            </w:tcBorders>
            <w:shd w:val="clear" w:color="auto" w:fill="auto"/>
            <w:vAlign w:val="bottom"/>
          </w:tcPr>
          <w:p w:rsidR="00A63A52" w:rsidRPr="008D7504" w:rsidRDefault="00A63A52">
            <w:pPr>
              <w:snapToGrid w:val="0"/>
              <w:jc w:val="center"/>
              <w:rPr>
                <w:sz w:val="28"/>
                <w:szCs w:val="28"/>
              </w:rPr>
            </w:pPr>
          </w:p>
        </w:tc>
        <w:tc>
          <w:tcPr>
            <w:tcW w:w="364" w:type="dxa"/>
            <w:shd w:val="clear" w:color="auto" w:fill="auto"/>
            <w:vAlign w:val="bottom"/>
          </w:tcPr>
          <w:p w:rsidR="00A63A52" w:rsidRPr="008D7504" w:rsidRDefault="00A63A52">
            <w:pPr>
              <w:tabs>
                <w:tab w:val="left" w:pos="12474"/>
              </w:tabs>
              <w:snapToGrid w:val="0"/>
              <w:jc w:val="center"/>
              <w:rPr>
                <w:sz w:val="28"/>
                <w:szCs w:val="28"/>
              </w:rPr>
            </w:pPr>
          </w:p>
        </w:tc>
        <w:tc>
          <w:tcPr>
            <w:tcW w:w="4798"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rPr>
          <w:trHeight w:val="200"/>
        </w:trPr>
        <w:tc>
          <w:tcPr>
            <w:tcW w:w="4004" w:type="dxa"/>
            <w:tcBorders>
              <w:top w:val="single" w:sz="4" w:space="0" w:color="000000"/>
            </w:tcBorders>
            <w:shd w:val="clear" w:color="auto" w:fill="auto"/>
          </w:tcPr>
          <w:p w:rsidR="00A63A52" w:rsidRPr="008D7504" w:rsidRDefault="00A63A52">
            <w:pPr>
              <w:tabs>
                <w:tab w:val="left" w:pos="12474"/>
              </w:tabs>
              <w:snapToGrid w:val="0"/>
              <w:jc w:val="center"/>
              <w:rPr>
                <w:sz w:val="28"/>
                <w:szCs w:val="28"/>
              </w:rPr>
            </w:pPr>
            <w:r w:rsidRPr="008D7504">
              <w:rPr>
                <w:sz w:val="28"/>
                <w:szCs w:val="28"/>
              </w:rPr>
              <w:t>(подпись проверяющего)</w:t>
            </w:r>
          </w:p>
        </w:tc>
        <w:tc>
          <w:tcPr>
            <w:tcW w:w="364" w:type="dxa"/>
            <w:shd w:val="clear" w:color="auto" w:fill="auto"/>
            <w:vAlign w:val="bottom"/>
          </w:tcPr>
          <w:p w:rsidR="00A63A52" w:rsidRPr="008D7504" w:rsidRDefault="00A63A52">
            <w:pPr>
              <w:tabs>
                <w:tab w:val="left" w:pos="12474"/>
              </w:tabs>
              <w:snapToGrid w:val="0"/>
              <w:jc w:val="center"/>
              <w:rPr>
                <w:sz w:val="28"/>
                <w:szCs w:val="28"/>
              </w:rPr>
            </w:pPr>
          </w:p>
        </w:tc>
        <w:tc>
          <w:tcPr>
            <w:tcW w:w="4798" w:type="dxa"/>
            <w:tcBorders>
              <w:top w:val="single" w:sz="4" w:space="0" w:color="000000"/>
            </w:tcBorders>
            <w:shd w:val="clear" w:color="auto" w:fill="auto"/>
          </w:tcPr>
          <w:p w:rsidR="00A63A52" w:rsidRPr="008D7504" w:rsidRDefault="00A63A52">
            <w:pPr>
              <w:tabs>
                <w:tab w:val="left" w:pos="12474"/>
              </w:tabs>
              <w:snapToGrid w:val="0"/>
              <w:jc w:val="center"/>
              <w:rPr>
                <w:sz w:val="28"/>
                <w:szCs w:val="28"/>
              </w:rPr>
            </w:pPr>
            <w:r w:rsidRPr="008D7504">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63A52" w:rsidRPr="008D7504" w:rsidRDefault="00A63A52">
      <w:pPr>
        <w:rPr>
          <w:sz w:val="28"/>
          <w:szCs w:val="28"/>
        </w:rPr>
      </w:pPr>
    </w:p>
    <w:tbl>
      <w:tblPr>
        <w:tblW w:w="0" w:type="auto"/>
        <w:tblInd w:w="14" w:type="dxa"/>
        <w:tblLayout w:type="fixed"/>
        <w:tblCellMar>
          <w:left w:w="0" w:type="dxa"/>
          <w:right w:w="0" w:type="dxa"/>
        </w:tblCellMar>
        <w:tblLook w:val="0000"/>
      </w:tblPr>
      <w:tblGrid>
        <w:gridCol w:w="2940"/>
        <w:gridCol w:w="1442"/>
        <w:gridCol w:w="4784"/>
      </w:tblGrid>
      <w:tr w:rsidR="00A63A52" w:rsidRPr="008D7504">
        <w:tc>
          <w:tcPr>
            <w:tcW w:w="2940" w:type="dxa"/>
            <w:shd w:val="clear" w:color="auto" w:fill="auto"/>
            <w:vAlign w:val="bottom"/>
          </w:tcPr>
          <w:p w:rsidR="00A63A52" w:rsidRPr="008D7504" w:rsidRDefault="00A63A52">
            <w:pPr>
              <w:tabs>
                <w:tab w:val="left" w:pos="12474"/>
              </w:tabs>
              <w:snapToGrid w:val="0"/>
              <w:rPr>
                <w:sz w:val="28"/>
                <w:szCs w:val="28"/>
              </w:rPr>
            </w:pPr>
            <w:r w:rsidRPr="008D7504">
              <w:rPr>
                <w:sz w:val="28"/>
                <w:szCs w:val="28"/>
              </w:rPr>
              <w:t>Прилагаемые документы:</w:t>
            </w:r>
          </w:p>
        </w:tc>
        <w:tc>
          <w:tcPr>
            <w:tcW w:w="6226" w:type="dxa"/>
            <w:gridSpan w:val="2"/>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4382" w:type="dxa"/>
            <w:gridSpan w:val="2"/>
            <w:shd w:val="clear" w:color="auto" w:fill="auto"/>
            <w:vAlign w:val="bottom"/>
          </w:tcPr>
          <w:p w:rsidR="00A63A52" w:rsidRPr="008D7504" w:rsidRDefault="00A63A52">
            <w:pPr>
              <w:tabs>
                <w:tab w:val="left" w:pos="12474"/>
              </w:tabs>
              <w:snapToGrid w:val="0"/>
              <w:rPr>
                <w:sz w:val="28"/>
                <w:szCs w:val="28"/>
              </w:rPr>
            </w:pPr>
            <w:r w:rsidRPr="008D7504">
              <w:rPr>
                <w:sz w:val="28"/>
                <w:szCs w:val="28"/>
              </w:rPr>
              <w:t>Подписи лиц, проводивших проверку:</w:t>
            </w:r>
          </w:p>
        </w:tc>
        <w:tc>
          <w:tcPr>
            <w:tcW w:w="4784"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4382" w:type="dxa"/>
            <w:gridSpan w:val="2"/>
            <w:shd w:val="clear" w:color="auto" w:fill="auto"/>
            <w:vAlign w:val="bottom"/>
          </w:tcPr>
          <w:p w:rsidR="00A63A52" w:rsidRPr="008D7504" w:rsidRDefault="00A63A52">
            <w:pPr>
              <w:tabs>
                <w:tab w:val="left" w:pos="12474"/>
              </w:tabs>
              <w:snapToGrid w:val="0"/>
              <w:rPr>
                <w:sz w:val="28"/>
                <w:szCs w:val="28"/>
              </w:rPr>
            </w:pPr>
          </w:p>
        </w:tc>
        <w:tc>
          <w:tcPr>
            <w:tcW w:w="4784"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bl>
    <w:p w:rsidR="00A63A52" w:rsidRPr="008D7504" w:rsidRDefault="00A63A52">
      <w:pPr>
        <w:jc w:val="both"/>
        <w:rPr>
          <w:sz w:val="28"/>
          <w:szCs w:val="28"/>
        </w:rPr>
      </w:pPr>
      <w:r w:rsidRPr="008D7504">
        <w:rPr>
          <w:sz w:val="28"/>
          <w:szCs w:val="28"/>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000"/>
      </w:tblPr>
      <w:tblGrid>
        <w:gridCol w:w="4382"/>
        <w:gridCol w:w="4784"/>
      </w:tblGrid>
      <w:tr w:rsidR="00A63A52" w:rsidRPr="008D7504">
        <w:tc>
          <w:tcPr>
            <w:tcW w:w="4382" w:type="dxa"/>
            <w:shd w:val="clear" w:color="auto" w:fill="auto"/>
            <w:vAlign w:val="bottom"/>
          </w:tcPr>
          <w:p w:rsidR="00A63A52" w:rsidRPr="008D7504" w:rsidRDefault="00A63A52">
            <w:pPr>
              <w:tabs>
                <w:tab w:val="left" w:pos="12474"/>
              </w:tabs>
              <w:snapToGrid w:val="0"/>
              <w:rPr>
                <w:sz w:val="28"/>
                <w:szCs w:val="28"/>
              </w:rPr>
            </w:pPr>
          </w:p>
        </w:tc>
        <w:tc>
          <w:tcPr>
            <w:tcW w:w="4784" w:type="dxa"/>
            <w:tcBorders>
              <w:top w:val="single" w:sz="4" w:space="0" w:color="000000"/>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4382" w:type="dxa"/>
            <w:shd w:val="clear" w:color="auto" w:fill="auto"/>
            <w:vAlign w:val="bottom"/>
          </w:tcPr>
          <w:p w:rsidR="00A63A52" w:rsidRPr="008D7504" w:rsidRDefault="00A63A52">
            <w:pPr>
              <w:tabs>
                <w:tab w:val="left" w:pos="12474"/>
              </w:tabs>
              <w:snapToGrid w:val="0"/>
              <w:rPr>
                <w:sz w:val="28"/>
                <w:szCs w:val="28"/>
              </w:rPr>
            </w:pPr>
          </w:p>
        </w:tc>
        <w:tc>
          <w:tcPr>
            <w:tcW w:w="4784" w:type="dxa"/>
            <w:tcBorders>
              <w:top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r w:rsidRPr="008D7504">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A63A52" w:rsidRPr="008D7504" w:rsidRDefault="00A63A52">
      <w:pPr>
        <w:rPr>
          <w:sz w:val="28"/>
          <w:szCs w:val="28"/>
        </w:rPr>
      </w:pPr>
    </w:p>
    <w:tbl>
      <w:tblPr>
        <w:tblW w:w="0" w:type="auto"/>
        <w:tblInd w:w="5" w:type="dxa"/>
        <w:tblLayout w:type="fixed"/>
        <w:tblCellMar>
          <w:left w:w="0" w:type="dxa"/>
          <w:right w:w="0" w:type="dxa"/>
        </w:tblCellMar>
        <w:tblLook w:val="0000"/>
      </w:tblPr>
      <w:tblGrid>
        <w:gridCol w:w="935"/>
        <w:gridCol w:w="1521"/>
        <w:gridCol w:w="863"/>
        <w:gridCol w:w="1520"/>
      </w:tblGrid>
      <w:tr w:rsidR="00A16B36" w:rsidRPr="008D7504">
        <w:tc>
          <w:tcPr>
            <w:tcW w:w="935" w:type="dxa"/>
            <w:tcBorders>
              <w:top w:val="single" w:sz="4" w:space="0" w:color="000000"/>
              <w:left w:val="single" w:sz="4" w:space="0" w:color="000000"/>
              <w:bottom w:val="single" w:sz="4" w:space="0" w:color="000000"/>
            </w:tcBorders>
            <w:shd w:val="clear" w:color="auto" w:fill="auto"/>
            <w:vAlign w:val="bottom"/>
          </w:tcPr>
          <w:p w:rsidR="00A16B36" w:rsidRPr="008D7504" w:rsidRDefault="00A16B36">
            <w:pPr>
              <w:snapToGrid w:val="0"/>
              <w:rPr>
                <w:sz w:val="28"/>
                <w:szCs w:val="28"/>
              </w:rPr>
            </w:pPr>
            <w:r w:rsidRPr="008D7504">
              <w:rPr>
                <w:sz w:val="28"/>
                <w:szCs w:val="28"/>
              </w:rPr>
              <w:t>«____»</w:t>
            </w:r>
          </w:p>
        </w:tc>
        <w:tc>
          <w:tcPr>
            <w:tcW w:w="1521" w:type="dxa"/>
            <w:tcBorders>
              <w:top w:val="single" w:sz="4" w:space="0" w:color="000000"/>
              <w:left w:val="single" w:sz="4" w:space="0" w:color="000000"/>
              <w:bottom w:val="single" w:sz="4" w:space="0" w:color="000000"/>
            </w:tcBorders>
            <w:shd w:val="clear" w:color="auto" w:fill="auto"/>
            <w:vAlign w:val="bottom"/>
          </w:tcPr>
          <w:p w:rsidR="00A16B36" w:rsidRPr="008D7504" w:rsidRDefault="00A16B36">
            <w:pPr>
              <w:snapToGrid w:val="0"/>
              <w:jc w:val="center"/>
              <w:rPr>
                <w:sz w:val="28"/>
                <w:szCs w:val="28"/>
              </w:rPr>
            </w:pPr>
          </w:p>
        </w:tc>
        <w:tc>
          <w:tcPr>
            <w:tcW w:w="863" w:type="dxa"/>
            <w:tcBorders>
              <w:top w:val="single" w:sz="4" w:space="0" w:color="000000"/>
              <w:left w:val="single" w:sz="4" w:space="0" w:color="000000"/>
              <w:bottom w:val="single" w:sz="4" w:space="0" w:color="000000"/>
            </w:tcBorders>
            <w:shd w:val="clear" w:color="auto" w:fill="auto"/>
            <w:vAlign w:val="bottom"/>
          </w:tcPr>
          <w:p w:rsidR="00A16B36" w:rsidRPr="008D7504" w:rsidRDefault="00A16B36">
            <w:pPr>
              <w:snapToGrid w:val="0"/>
              <w:rPr>
                <w:sz w:val="28"/>
                <w:szCs w:val="28"/>
              </w:rPr>
            </w:pPr>
            <w:r w:rsidRPr="008D7504">
              <w:rPr>
                <w:sz w:val="28"/>
                <w:szCs w:val="28"/>
              </w:rPr>
              <w:t xml:space="preserve"> 20</w:t>
            </w:r>
            <w:r w:rsidRPr="008D7504">
              <w:rPr>
                <w:sz w:val="28"/>
                <w:szCs w:val="28"/>
              </w:rPr>
              <w:softHyphen/>
            </w:r>
            <w:r w:rsidRPr="008D7504">
              <w:rPr>
                <w:sz w:val="28"/>
                <w:szCs w:val="28"/>
              </w:rPr>
              <w:softHyphen/>
              <w:t>___г.</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6B36" w:rsidRPr="008D7504" w:rsidRDefault="00A16B36">
            <w:pPr>
              <w:snapToGrid w:val="0"/>
              <w:jc w:val="center"/>
              <w:rPr>
                <w:sz w:val="28"/>
                <w:szCs w:val="28"/>
              </w:rPr>
            </w:pPr>
          </w:p>
        </w:tc>
      </w:tr>
      <w:tr w:rsidR="00A63A52" w:rsidRPr="008D7504">
        <w:tc>
          <w:tcPr>
            <w:tcW w:w="3319" w:type="dxa"/>
            <w:gridSpan w:val="3"/>
            <w:tcBorders>
              <w:top w:val="single" w:sz="4" w:space="0" w:color="000000"/>
              <w:left w:val="single" w:sz="4" w:space="0" w:color="000000"/>
              <w:bottom w:val="single" w:sz="4" w:space="0" w:color="000000"/>
            </w:tcBorders>
            <w:shd w:val="clear" w:color="auto" w:fill="auto"/>
            <w:vAlign w:val="bottom"/>
          </w:tcPr>
          <w:p w:rsidR="00A63A52" w:rsidRPr="008D7504" w:rsidRDefault="00A63A52">
            <w:pPr>
              <w:snapToGrid w:val="0"/>
              <w:jc w:val="center"/>
              <w:rPr>
                <w:sz w:val="28"/>
                <w:szCs w:val="28"/>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3A52" w:rsidRPr="008D7504" w:rsidRDefault="00A63A52">
            <w:pPr>
              <w:snapToGrid w:val="0"/>
              <w:jc w:val="center"/>
              <w:rPr>
                <w:sz w:val="28"/>
                <w:szCs w:val="28"/>
              </w:rPr>
            </w:pPr>
            <w:r w:rsidRPr="008D7504">
              <w:rPr>
                <w:sz w:val="28"/>
                <w:szCs w:val="28"/>
                <w:lang w:val="en-US"/>
              </w:rPr>
              <w:t>(</w:t>
            </w:r>
            <w:r w:rsidRPr="008D7504">
              <w:rPr>
                <w:sz w:val="28"/>
                <w:szCs w:val="28"/>
              </w:rPr>
              <w:t>подпись)</w:t>
            </w:r>
          </w:p>
        </w:tc>
      </w:tr>
    </w:tbl>
    <w:p w:rsidR="00A63A52" w:rsidRPr="008D7504" w:rsidRDefault="00A63A52">
      <w:pPr>
        <w:rPr>
          <w:sz w:val="28"/>
          <w:szCs w:val="28"/>
        </w:rPr>
      </w:pPr>
    </w:p>
    <w:tbl>
      <w:tblPr>
        <w:tblW w:w="0" w:type="auto"/>
        <w:tblInd w:w="14" w:type="dxa"/>
        <w:tblLayout w:type="fixed"/>
        <w:tblCellMar>
          <w:left w:w="0" w:type="dxa"/>
          <w:right w:w="0" w:type="dxa"/>
        </w:tblCellMar>
        <w:tblLook w:val="0000"/>
      </w:tblPr>
      <w:tblGrid>
        <w:gridCol w:w="5851"/>
        <w:gridCol w:w="3495"/>
      </w:tblGrid>
      <w:tr w:rsidR="00A63A52" w:rsidRPr="008D7504">
        <w:tc>
          <w:tcPr>
            <w:tcW w:w="5851" w:type="dxa"/>
            <w:shd w:val="clear" w:color="auto" w:fill="auto"/>
            <w:vAlign w:val="bottom"/>
          </w:tcPr>
          <w:p w:rsidR="00A63A52" w:rsidRPr="008D7504" w:rsidRDefault="00A63A52">
            <w:pPr>
              <w:tabs>
                <w:tab w:val="left" w:pos="12474"/>
              </w:tabs>
              <w:snapToGrid w:val="0"/>
              <w:rPr>
                <w:sz w:val="28"/>
                <w:szCs w:val="28"/>
              </w:rPr>
            </w:pPr>
            <w:r w:rsidRPr="008D7504">
              <w:rPr>
                <w:sz w:val="28"/>
                <w:szCs w:val="28"/>
              </w:rPr>
              <w:t>Пометка об отказе ознакомления с актом проверки:</w:t>
            </w:r>
          </w:p>
        </w:tc>
        <w:tc>
          <w:tcPr>
            <w:tcW w:w="3495" w:type="dxa"/>
            <w:tcBorders>
              <w:bottom w:val="single" w:sz="4" w:space="0" w:color="000000"/>
            </w:tcBorders>
            <w:shd w:val="clear" w:color="auto" w:fill="auto"/>
            <w:vAlign w:val="bottom"/>
          </w:tcPr>
          <w:p w:rsidR="00A63A52" w:rsidRPr="008D7504" w:rsidRDefault="00A63A52">
            <w:pPr>
              <w:tabs>
                <w:tab w:val="left" w:pos="12474"/>
              </w:tabs>
              <w:snapToGrid w:val="0"/>
              <w:jc w:val="center"/>
              <w:rPr>
                <w:sz w:val="28"/>
                <w:szCs w:val="28"/>
              </w:rPr>
            </w:pPr>
          </w:p>
        </w:tc>
      </w:tr>
      <w:tr w:rsidR="00A63A52" w:rsidRPr="008D7504">
        <w:tc>
          <w:tcPr>
            <w:tcW w:w="5851" w:type="dxa"/>
            <w:shd w:val="clear" w:color="auto" w:fill="auto"/>
            <w:vAlign w:val="bottom"/>
          </w:tcPr>
          <w:p w:rsidR="00A63A52" w:rsidRPr="008D7504" w:rsidRDefault="00A63A52">
            <w:pPr>
              <w:tabs>
                <w:tab w:val="left" w:pos="12474"/>
              </w:tabs>
              <w:snapToGrid w:val="0"/>
              <w:jc w:val="center"/>
              <w:rPr>
                <w:sz w:val="28"/>
                <w:szCs w:val="28"/>
              </w:rPr>
            </w:pPr>
          </w:p>
        </w:tc>
        <w:tc>
          <w:tcPr>
            <w:tcW w:w="3495" w:type="dxa"/>
            <w:shd w:val="clear" w:color="auto" w:fill="auto"/>
            <w:vAlign w:val="bottom"/>
          </w:tcPr>
          <w:p w:rsidR="00A63A52" w:rsidRPr="008D7504" w:rsidRDefault="00A63A52">
            <w:pPr>
              <w:tabs>
                <w:tab w:val="left" w:pos="12474"/>
              </w:tabs>
              <w:snapToGrid w:val="0"/>
              <w:jc w:val="center"/>
              <w:rPr>
                <w:sz w:val="28"/>
                <w:szCs w:val="28"/>
              </w:rPr>
            </w:pPr>
            <w:r w:rsidRPr="008D7504">
              <w:rPr>
                <w:sz w:val="28"/>
                <w:szCs w:val="28"/>
              </w:rPr>
              <w:t>(подпись уполномоченного должностного лица (лиц), проводивших проверку)</w:t>
            </w:r>
          </w:p>
        </w:tc>
      </w:tr>
    </w:tbl>
    <w:p w:rsidR="00A63A52" w:rsidRPr="008D7504" w:rsidRDefault="00A63A52">
      <w:pPr>
        <w:rPr>
          <w:sz w:val="28"/>
          <w:szCs w:val="28"/>
        </w:rPr>
      </w:pPr>
    </w:p>
    <w:p w:rsidR="00A63A52" w:rsidRPr="008D7504" w:rsidRDefault="00A63A52">
      <w:pPr>
        <w:rPr>
          <w:sz w:val="28"/>
          <w:szCs w:val="28"/>
        </w:rPr>
      </w:pPr>
    </w:p>
    <w:p w:rsidR="00A63A52" w:rsidRPr="008D7504" w:rsidRDefault="00AB5345">
      <w:pPr>
        <w:autoSpaceDE w:val="0"/>
        <w:jc w:val="right"/>
        <w:rPr>
          <w:sz w:val="28"/>
          <w:szCs w:val="28"/>
        </w:rPr>
      </w:pPr>
      <w:r w:rsidRPr="008D7504">
        <w:rPr>
          <w:sz w:val="28"/>
          <w:szCs w:val="28"/>
        </w:rPr>
        <w:br w:type="page"/>
      </w:r>
      <w:r w:rsidR="00A63A52" w:rsidRPr="008D7504">
        <w:rPr>
          <w:sz w:val="28"/>
          <w:szCs w:val="28"/>
        </w:rPr>
        <w:lastRenderedPageBreak/>
        <w:t>Приложение № 4</w:t>
      </w:r>
    </w:p>
    <w:p w:rsidR="000B222F" w:rsidRPr="008D7504" w:rsidRDefault="000B222F" w:rsidP="000B222F">
      <w:pPr>
        <w:autoSpaceDE w:val="0"/>
        <w:ind w:firstLine="540"/>
        <w:jc w:val="right"/>
        <w:rPr>
          <w:sz w:val="28"/>
          <w:szCs w:val="28"/>
        </w:rPr>
      </w:pPr>
      <w:r w:rsidRPr="008D7504">
        <w:rPr>
          <w:sz w:val="28"/>
          <w:szCs w:val="28"/>
        </w:rPr>
        <w:t xml:space="preserve">к административному регламенту </w:t>
      </w:r>
    </w:p>
    <w:p w:rsidR="000B222F" w:rsidRPr="008D7504" w:rsidRDefault="000B222F" w:rsidP="000B222F">
      <w:pPr>
        <w:autoSpaceDE w:val="0"/>
        <w:jc w:val="right"/>
        <w:rPr>
          <w:sz w:val="28"/>
          <w:szCs w:val="28"/>
        </w:rPr>
      </w:pPr>
      <w:r w:rsidRPr="008D7504">
        <w:rPr>
          <w:sz w:val="28"/>
          <w:szCs w:val="28"/>
        </w:rPr>
        <w:t xml:space="preserve">осуществления муниципального контроля </w:t>
      </w:r>
    </w:p>
    <w:p w:rsidR="000B222F" w:rsidRPr="008D7504" w:rsidRDefault="000B222F" w:rsidP="000B222F">
      <w:pPr>
        <w:autoSpaceDE w:val="0"/>
        <w:jc w:val="right"/>
        <w:rPr>
          <w:rFonts w:eastAsia="Times New Roman"/>
          <w:kern w:val="0"/>
          <w:sz w:val="28"/>
          <w:szCs w:val="28"/>
        </w:rPr>
      </w:pPr>
      <w:r w:rsidRPr="008D7504">
        <w:rPr>
          <w:rFonts w:eastAsia="Times New Roman"/>
          <w:kern w:val="0"/>
          <w:sz w:val="28"/>
          <w:szCs w:val="28"/>
        </w:rPr>
        <w:t xml:space="preserve">за сохранностью автомобильных дорог </w:t>
      </w:r>
    </w:p>
    <w:p w:rsidR="000B222F" w:rsidRPr="008D7504" w:rsidRDefault="000B222F" w:rsidP="000B222F">
      <w:pPr>
        <w:autoSpaceDE w:val="0"/>
        <w:jc w:val="right"/>
        <w:rPr>
          <w:rFonts w:eastAsia="Times New Roman"/>
          <w:kern w:val="0"/>
          <w:sz w:val="28"/>
          <w:szCs w:val="28"/>
        </w:rPr>
      </w:pPr>
      <w:r w:rsidRPr="008D7504">
        <w:rPr>
          <w:rFonts w:eastAsia="Times New Roman"/>
          <w:kern w:val="0"/>
          <w:sz w:val="28"/>
          <w:szCs w:val="28"/>
        </w:rPr>
        <w:t>местного значения в границах населенных пунктов</w:t>
      </w:r>
    </w:p>
    <w:p w:rsidR="005E6D16" w:rsidRDefault="00687CFD" w:rsidP="005E6D16">
      <w:pPr>
        <w:autoSpaceDE w:val="0"/>
        <w:jc w:val="right"/>
        <w:rPr>
          <w:sz w:val="28"/>
          <w:szCs w:val="28"/>
        </w:rPr>
      </w:pPr>
      <w:r>
        <w:rPr>
          <w:sz w:val="28"/>
          <w:szCs w:val="28"/>
        </w:rPr>
        <w:t xml:space="preserve">муниципального образования </w:t>
      </w:r>
      <w:r w:rsidR="005E6D16" w:rsidRPr="005E6D16">
        <w:rPr>
          <w:sz w:val="28"/>
          <w:szCs w:val="28"/>
        </w:rPr>
        <w:t xml:space="preserve">Шумское сельское поселение </w:t>
      </w:r>
    </w:p>
    <w:p w:rsidR="00A63A52" w:rsidRPr="008D7504" w:rsidRDefault="005E6D16" w:rsidP="005E6D16">
      <w:pPr>
        <w:autoSpaceDE w:val="0"/>
        <w:jc w:val="right"/>
        <w:rPr>
          <w:sz w:val="28"/>
          <w:szCs w:val="28"/>
        </w:rPr>
      </w:pPr>
      <w:r w:rsidRPr="005E6D16">
        <w:rPr>
          <w:sz w:val="28"/>
          <w:szCs w:val="28"/>
        </w:rPr>
        <w:t>Кировского муниципального района Ленинградской области</w:t>
      </w:r>
    </w:p>
    <w:p w:rsidR="005E6D16" w:rsidRDefault="005E6D16">
      <w:pPr>
        <w:pStyle w:val="ConsPlusTitle"/>
        <w:widowControl/>
        <w:jc w:val="center"/>
        <w:rPr>
          <w:rFonts w:ascii="Times New Roman" w:hAnsi="Times New Roman" w:cs="Times New Roman"/>
          <w:b w:val="0"/>
          <w:sz w:val="28"/>
          <w:szCs w:val="28"/>
        </w:rPr>
      </w:pPr>
    </w:p>
    <w:p w:rsidR="00A63A52" w:rsidRPr="008D7504" w:rsidRDefault="00A63A52">
      <w:pPr>
        <w:pStyle w:val="ConsPlusTitle"/>
        <w:widowControl/>
        <w:jc w:val="center"/>
        <w:rPr>
          <w:rFonts w:ascii="Times New Roman" w:hAnsi="Times New Roman" w:cs="Times New Roman"/>
          <w:b w:val="0"/>
          <w:sz w:val="28"/>
          <w:szCs w:val="28"/>
        </w:rPr>
      </w:pPr>
      <w:r w:rsidRPr="008D7504">
        <w:rPr>
          <w:rFonts w:ascii="Times New Roman" w:hAnsi="Times New Roman" w:cs="Times New Roman"/>
          <w:b w:val="0"/>
          <w:sz w:val="28"/>
          <w:szCs w:val="28"/>
        </w:rPr>
        <w:t>ФОРМА</w:t>
      </w:r>
    </w:p>
    <w:p w:rsidR="00A63A52" w:rsidRPr="008D7504" w:rsidRDefault="00A63A52">
      <w:pPr>
        <w:pStyle w:val="ConsPlusTitle"/>
        <w:widowControl/>
        <w:jc w:val="center"/>
        <w:rPr>
          <w:rFonts w:ascii="Times New Roman" w:hAnsi="Times New Roman" w:cs="Times New Roman"/>
          <w:b w:val="0"/>
          <w:sz w:val="28"/>
          <w:szCs w:val="28"/>
        </w:rPr>
      </w:pPr>
      <w:r w:rsidRPr="008D7504">
        <w:rPr>
          <w:rFonts w:ascii="Times New Roman" w:hAnsi="Times New Roman" w:cs="Times New Roman"/>
          <w:b w:val="0"/>
          <w:sz w:val="28"/>
          <w:szCs w:val="28"/>
        </w:rPr>
        <w:t xml:space="preserve">Предписания о приостановке работ, связанных с пользованием автомобильными дорогами местного значения </w:t>
      </w:r>
      <w:r w:rsidR="00687CFD" w:rsidRPr="00687CFD">
        <w:rPr>
          <w:rFonts w:ascii="Times New Roman" w:hAnsi="Times New Roman" w:cs="Times New Roman"/>
          <w:b w:val="0"/>
          <w:sz w:val="28"/>
          <w:szCs w:val="28"/>
        </w:rPr>
        <w:t xml:space="preserve">муниципального образования </w:t>
      </w:r>
      <w:r w:rsidR="005E6D16" w:rsidRPr="005E6D16">
        <w:rPr>
          <w:rFonts w:ascii="Times New Roman" w:hAnsi="Times New Roman" w:cs="Times New Roman"/>
          <w:b w:val="0"/>
          <w:sz w:val="28"/>
          <w:szCs w:val="28"/>
        </w:rPr>
        <w:t>Шумское сельское поселение Кировского муниципального района Ленинградской</w:t>
      </w:r>
      <w:r w:rsidR="005E6D16" w:rsidRPr="005E6D16">
        <w:rPr>
          <w:sz w:val="28"/>
          <w:szCs w:val="28"/>
        </w:rPr>
        <w:t xml:space="preserve"> </w:t>
      </w:r>
      <w:r w:rsidR="005E6D16" w:rsidRPr="005E6D16">
        <w:rPr>
          <w:rFonts w:ascii="Times New Roman" w:hAnsi="Times New Roman" w:cs="Times New Roman"/>
          <w:b w:val="0"/>
          <w:sz w:val="28"/>
          <w:szCs w:val="28"/>
        </w:rPr>
        <w:t>области</w:t>
      </w:r>
      <w:r w:rsidRPr="008D7504">
        <w:rPr>
          <w:rFonts w:ascii="Times New Roman" w:hAnsi="Times New Roman" w:cs="Times New Roman"/>
          <w:b w:val="0"/>
          <w:sz w:val="28"/>
          <w:szCs w:val="28"/>
        </w:rPr>
        <w:t xml:space="preserve"> </w:t>
      </w:r>
      <w:r w:rsidR="00687CFD">
        <w:rPr>
          <w:rFonts w:ascii="Times New Roman" w:hAnsi="Times New Roman" w:cs="Times New Roman"/>
          <w:b w:val="0"/>
          <w:sz w:val="28"/>
          <w:szCs w:val="28"/>
        </w:rPr>
        <w:t xml:space="preserve"> </w:t>
      </w:r>
    </w:p>
    <w:p w:rsidR="00A63A52" w:rsidRPr="008D7504" w:rsidRDefault="00A63A52">
      <w:pPr>
        <w:pStyle w:val="ConsPlusTitle"/>
        <w:widowControl/>
        <w:jc w:val="center"/>
        <w:rPr>
          <w:rFonts w:ascii="Times New Roman" w:hAnsi="Times New Roman" w:cs="Times New Roman"/>
          <w:sz w:val="28"/>
          <w:szCs w:val="28"/>
        </w:rPr>
      </w:pPr>
    </w:p>
    <w:p w:rsidR="00A63A52" w:rsidRPr="008D7504" w:rsidRDefault="00C07556">
      <w:pPr>
        <w:pStyle w:val="ConsPlusNonformat"/>
        <w:widowControl/>
        <w:jc w:val="center"/>
        <w:rPr>
          <w:rFonts w:ascii="Times New Roman" w:hAnsi="Times New Roman" w:cs="Times New Roman"/>
          <w:sz w:val="28"/>
          <w:szCs w:val="28"/>
        </w:rPr>
      </w:pPr>
      <w:r w:rsidRPr="008D7504">
        <w:rPr>
          <w:rFonts w:ascii="Times New Roman" w:hAnsi="Times New Roman" w:cs="Times New Roman"/>
          <w:sz w:val="28"/>
          <w:szCs w:val="28"/>
        </w:rPr>
        <w:t xml:space="preserve">АДМИНИСТРАЦИЯ </w:t>
      </w:r>
      <w:r w:rsidR="00687CFD">
        <w:rPr>
          <w:rFonts w:ascii="Times New Roman" w:hAnsi="Times New Roman" w:cs="Times New Roman"/>
          <w:sz w:val="28"/>
          <w:szCs w:val="28"/>
        </w:rPr>
        <w:t xml:space="preserve">МУНИЦИПАЛЬНОГО ОБРАЗОВАНИЯ </w:t>
      </w:r>
      <w:r w:rsidR="002E061A" w:rsidRPr="002E061A">
        <w:rPr>
          <w:rFonts w:ascii="Times New Roman" w:hAnsi="Times New Roman" w:cs="Times New Roman"/>
          <w:sz w:val="28"/>
          <w:szCs w:val="28"/>
        </w:rPr>
        <w:t>Ш</w:t>
      </w:r>
      <w:r w:rsidR="002E061A">
        <w:rPr>
          <w:rFonts w:ascii="Times New Roman" w:hAnsi="Times New Roman" w:cs="Times New Roman"/>
          <w:sz w:val="28"/>
          <w:szCs w:val="28"/>
        </w:rPr>
        <w:t>УМСКОЕ СЕЛЬСКОЕ ПОСЕЛЕНИЕ КИРОВСКОГО МУНИЦИПАЛЬНОГО РАЙОНА ЛЕНИНГРДСКОЙ ОБЛАСТИ</w:t>
      </w:r>
    </w:p>
    <w:p w:rsidR="00A63A52" w:rsidRPr="008D7504" w:rsidRDefault="00A63A52">
      <w:pPr>
        <w:pStyle w:val="ConsPlusNonformat"/>
        <w:widowControl/>
        <w:jc w:val="center"/>
        <w:rPr>
          <w:rFonts w:ascii="Times New Roman" w:hAnsi="Times New Roman" w:cs="Times New Roman"/>
          <w:sz w:val="28"/>
          <w:szCs w:val="28"/>
        </w:rPr>
      </w:pPr>
    </w:p>
    <w:p w:rsidR="00C07556" w:rsidRPr="008D7504" w:rsidRDefault="00C07556" w:rsidP="002E061A">
      <w:pPr>
        <w:snapToGrid w:val="0"/>
        <w:spacing w:line="100" w:lineRule="atLeast"/>
        <w:ind w:firstLine="540"/>
        <w:jc w:val="right"/>
        <w:rPr>
          <w:rFonts w:eastAsia="DejaVu Sans"/>
          <w:bCs/>
          <w:sz w:val="28"/>
          <w:szCs w:val="28"/>
        </w:rPr>
      </w:pPr>
      <w:r w:rsidRPr="008D7504">
        <w:rPr>
          <w:rFonts w:eastAsia="DejaVu Sans"/>
          <w:bCs/>
          <w:sz w:val="28"/>
          <w:szCs w:val="28"/>
        </w:rPr>
        <w:t xml:space="preserve">Тел./факс: </w:t>
      </w:r>
      <w:r w:rsidR="002E061A">
        <w:rPr>
          <w:rFonts w:eastAsia="DejaVu Sans"/>
          <w:bCs/>
          <w:sz w:val="28"/>
          <w:szCs w:val="28"/>
        </w:rPr>
        <w:t>8-813-62-54-141</w:t>
      </w:r>
    </w:p>
    <w:p w:rsidR="00C07556" w:rsidRPr="002E061A" w:rsidRDefault="00C07556" w:rsidP="002E061A">
      <w:pPr>
        <w:snapToGrid w:val="0"/>
        <w:spacing w:line="100" w:lineRule="atLeast"/>
        <w:ind w:firstLine="540"/>
        <w:jc w:val="right"/>
        <w:rPr>
          <w:rFonts w:eastAsia="DejaVu Sans"/>
          <w:bCs/>
          <w:sz w:val="28"/>
          <w:szCs w:val="28"/>
          <w:lang w:val="en-US"/>
        </w:rPr>
      </w:pPr>
      <w:r w:rsidRPr="008D7504">
        <w:rPr>
          <w:rFonts w:eastAsia="DejaVu Sans"/>
          <w:bCs/>
          <w:sz w:val="28"/>
          <w:szCs w:val="28"/>
          <w:lang w:val="en-US"/>
        </w:rPr>
        <w:t>E</w:t>
      </w:r>
      <w:r w:rsidRPr="008D7504">
        <w:rPr>
          <w:rFonts w:eastAsia="DejaVu Sans"/>
          <w:bCs/>
          <w:sz w:val="28"/>
          <w:szCs w:val="28"/>
        </w:rPr>
        <w:t>-</w:t>
      </w:r>
      <w:r w:rsidRPr="008D7504">
        <w:rPr>
          <w:rFonts w:eastAsia="DejaVu Sans"/>
          <w:bCs/>
          <w:sz w:val="28"/>
          <w:szCs w:val="28"/>
          <w:lang w:val="en-US"/>
        </w:rPr>
        <w:t>mail</w:t>
      </w:r>
      <w:r w:rsidRPr="008D7504">
        <w:rPr>
          <w:rFonts w:eastAsia="DejaVu Sans"/>
          <w:bCs/>
          <w:sz w:val="28"/>
          <w:szCs w:val="28"/>
        </w:rPr>
        <w:t xml:space="preserve">: </w:t>
      </w:r>
      <w:r w:rsidR="002E061A">
        <w:rPr>
          <w:rFonts w:eastAsia="DejaVu Sans"/>
          <w:bCs/>
          <w:sz w:val="28"/>
          <w:szCs w:val="28"/>
          <w:lang w:val="en-US"/>
        </w:rPr>
        <w:t>shumlenobl@mail.ru</w:t>
      </w:r>
    </w:p>
    <w:p w:rsidR="00C07556" w:rsidRPr="008D7504" w:rsidRDefault="00C07556" w:rsidP="00C07556">
      <w:pPr>
        <w:snapToGrid w:val="0"/>
        <w:spacing w:line="100" w:lineRule="atLeast"/>
        <w:ind w:firstLine="540"/>
        <w:jc w:val="center"/>
        <w:rPr>
          <w:rFonts w:eastAsia="DejaVu Sans"/>
          <w:bCs/>
          <w:sz w:val="28"/>
          <w:szCs w:val="28"/>
        </w:rPr>
      </w:pPr>
      <w:r w:rsidRPr="008D7504">
        <w:rPr>
          <w:rFonts w:eastAsia="DejaVu Sans"/>
          <w:bCs/>
          <w:sz w:val="28"/>
          <w:szCs w:val="28"/>
        </w:rPr>
        <w:t xml:space="preserve"> </w:t>
      </w:r>
    </w:p>
    <w:p w:rsidR="00C07556" w:rsidRPr="008D7504" w:rsidRDefault="00C07556" w:rsidP="00C07556">
      <w:pPr>
        <w:pStyle w:val="ConsPlusNonformat"/>
        <w:widowControl/>
        <w:jc w:val="center"/>
        <w:rPr>
          <w:rFonts w:ascii="Times New Roman" w:hAnsi="Times New Roman" w:cs="Times New Roman"/>
          <w:sz w:val="28"/>
          <w:szCs w:val="28"/>
        </w:rPr>
      </w:pPr>
    </w:p>
    <w:p w:rsidR="00A63A52" w:rsidRPr="008D7504" w:rsidRDefault="00A63A52">
      <w:pPr>
        <w:pStyle w:val="ConsPlusNonformat"/>
        <w:widowControl/>
        <w:jc w:val="center"/>
        <w:rPr>
          <w:rFonts w:ascii="Times New Roman" w:hAnsi="Times New Roman" w:cs="Times New Roman"/>
          <w:b/>
          <w:sz w:val="28"/>
          <w:szCs w:val="28"/>
        </w:rPr>
      </w:pPr>
      <w:r w:rsidRPr="008D7504">
        <w:rPr>
          <w:rFonts w:ascii="Times New Roman" w:hAnsi="Times New Roman" w:cs="Times New Roman"/>
          <w:b/>
          <w:sz w:val="28"/>
          <w:szCs w:val="28"/>
        </w:rPr>
        <w:t>ПРЕДПИСАНИЕ</w:t>
      </w:r>
    </w:p>
    <w:p w:rsidR="00A63A52" w:rsidRPr="008D7504" w:rsidRDefault="00A63A52">
      <w:pPr>
        <w:pStyle w:val="ConsPlusNonformat"/>
        <w:widowControl/>
        <w:jc w:val="center"/>
        <w:rPr>
          <w:rFonts w:ascii="Times New Roman" w:hAnsi="Times New Roman" w:cs="Times New Roman"/>
          <w:b/>
          <w:sz w:val="28"/>
          <w:szCs w:val="28"/>
        </w:rPr>
      </w:pPr>
      <w:r w:rsidRPr="008D7504">
        <w:rPr>
          <w:rFonts w:ascii="Times New Roman" w:hAnsi="Times New Roman" w:cs="Times New Roman"/>
          <w:b/>
          <w:sz w:val="28"/>
          <w:szCs w:val="28"/>
        </w:rPr>
        <w:t>О приостановке работ, связанных с пользованием автомобильными дорогами ме</w:t>
      </w:r>
      <w:r w:rsidR="00C07556" w:rsidRPr="008D7504">
        <w:rPr>
          <w:rFonts w:ascii="Times New Roman" w:hAnsi="Times New Roman" w:cs="Times New Roman"/>
          <w:b/>
          <w:sz w:val="28"/>
          <w:szCs w:val="28"/>
        </w:rPr>
        <w:t>стного значения      № ____</w:t>
      </w:r>
    </w:p>
    <w:p w:rsidR="00A63A52" w:rsidRPr="008D7504" w:rsidRDefault="00A63A52">
      <w:pPr>
        <w:pStyle w:val="ConsPlusNonformat"/>
        <w:widowControl/>
        <w:jc w:val="both"/>
        <w:rPr>
          <w:rFonts w:ascii="Times New Roman" w:hAnsi="Times New Roman" w:cs="Times New Roman"/>
          <w:sz w:val="28"/>
          <w:szCs w:val="28"/>
        </w:rPr>
      </w:pPr>
    </w:p>
    <w:p w:rsidR="00A63A52" w:rsidRPr="008D7504" w:rsidRDefault="00C07556">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«____» ________</w:t>
      </w:r>
      <w:r w:rsidR="00A63A52" w:rsidRPr="008D7504">
        <w:rPr>
          <w:rFonts w:ascii="Times New Roman" w:hAnsi="Times New Roman" w:cs="Times New Roman"/>
          <w:sz w:val="28"/>
          <w:szCs w:val="28"/>
        </w:rPr>
        <w:t xml:space="preserve"> 20___ г.                                </w:t>
      </w:r>
      <w:r w:rsidRPr="008D7504">
        <w:rPr>
          <w:rFonts w:ascii="Times New Roman" w:hAnsi="Times New Roman" w:cs="Times New Roman"/>
          <w:sz w:val="28"/>
          <w:szCs w:val="28"/>
        </w:rPr>
        <w:tab/>
      </w:r>
      <w:r w:rsidRPr="008D7504">
        <w:rPr>
          <w:rFonts w:ascii="Times New Roman" w:hAnsi="Times New Roman" w:cs="Times New Roman"/>
          <w:sz w:val="28"/>
          <w:szCs w:val="28"/>
        </w:rPr>
        <w:tab/>
      </w:r>
      <w:r w:rsidRPr="008D7504">
        <w:rPr>
          <w:rFonts w:ascii="Times New Roman" w:hAnsi="Times New Roman" w:cs="Times New Roman"/>
          <w:sz w:val="28"/>
          <w:szCs w:val="28"/>
        </w:rPr>
        <w:tab/>
      </w:r>
      <w:r w:rsidRPr="008D7504">
        <w:rPr>
          <w:rFonts w:ascii="Times New Roman" w:hAnsi="Times New Roman" w:cs="Times New Roman"/>
          <w:sz w:val="28"/>
          <w:szCs w:val="28"/>
        </w:rPr>
        <w:tab/>
      </w:r>
      <w:r w:rsidR="00A63A52" w:rsidRPr="008D7504">
        <w:rPr>
          <w:rFonts w:ascii="Times New Roman" w:hAnsi="Times New Roman" w:cs="Times New Roman"/>
          <w:sz w:val="28"/>
          <w:szCs w:val="28"/>
        </w:rPr>
        <w:t xml:space="preserve"> </w:t>
      </w:r>
      <w:r w:rsidR="00A16B36" w:rsidRPr="008D7504">
        <w:rPr>
          <w:rFonts w:ascii="Times New Roman" w:hAnsi="Times New Roman" w:cs="Times New Roman"/>
          <w:sz w:val="28"/>
          <w:szCs w:val="28"/>
        </w:rPr>
        <w:t xml:space="preserve">        </w:t>
      </w:r>
      <w:r w:rsidR="00A63A52" w:rsidRPr="008D7504">
        <w:rPr>
          <w:rFonts w:ascii="Times New Roman" w:hAnsi="Times New Roman" w:cs="Times New Roman"/>
          <w:sz w:val="28"/>
          <w:szCs w:val="28"/>
        </w:rPr>
        <w:t xml:space="preserve"> _________________</w:t>
      </w:r>
    </w:p>
    <w:p w:rsidR="00A63A52" w:rsidRPr="008D7504" w:rsidRDefault="00A63A52">
      <w:pPr>
        <w:pStyle w:val="ConsPlusNonformat"/>
        <w:widowControl/>
        <w:jc w:val="both"/>
        <w:rPr>
          <w:rFonts w:ascii="Times New Roman" w:hAnsi="Times New Roman" w:cs="Times New Roman"/>
          <w:sz w:val="28"/>
          <w:szCs w:val="28"/>
        </w:rPr>
      </w:pP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ab/>
        <w:t xml:space="preserve">На основании </w:t>
      </w:r>
      <w:proofErr w:type="gramStart"/>
      <w:r w:rsidRPr="008D7504">
        <w:rPr>
          <w:rFonts w:ascii="Times New Roman" w:hAnsi="Times New Roman" w:cs="Times New Roman"/>
          <w:sz w:val="28"/>
          <w:szCs w:val="28"/>
        </w:rPr>
        <w:t xml:space="preserve">Акта проверки пользователя автомобильных дорог местного значения </w:t>
      </w:r>
      <w:r w:rsidR="0029429B" w:rsidRPr="0029429B">
        <w:rPr>
          <w:rFonts w:ascii="Times New Roman" w:hAnsi="Times New Roman" w:cs="Times New Roman"/>
          <w:sz w:val="28"/>
          <w:szCs w:val="28"/>
        </w:rPr>
        <w:t xml:space="preserve"> </w:t>
      </w:r>
      <w:r w:rsidR="0029429B">
        <w:rPr>
          <w:rFonts w:ascii="Times New Roman" w:hAnsi="Times New Roman" w:cs="Times New Roman"/>
          <w:sz w:val="28"/>
          <w:szCs w:val="28"/>
        </w:rPr>
        <w:t>муници</w:t>
      </w:r>
      <w:r w:rsidR="0068482D">
        <w:rPr>
          <w:rFonts w:ascii="Times New Roman" w:hAnsi="Times New Roman" w:cs="Times New Roman"/>
          <w:sz w:val="28"/>
          <w:szCs w:val="28"/>
        </w:rPr>
        <w:t>пального образования</w:t>
      </w:r>
      <w:proofErr w:type="gramEnd"/>
      <w:r w:rsidR="0068482D">
        <w:rPr>
          <w:rFonts w:ascii="Times New Roman" w:hAnsi="Times New Roman" w:cs="Times New Roman"/>
          <w:sz w:val="28"/>
          <w:szCs w:val="28"/>
        </w:rPr>
        <w:t xml:space="preserve"> </w:t>
      </w:r>
      <w:r w:rsidR="002E061A" w:rsidRPr="002E061A">
        <w:rPr>
          <w:rFonts w:ascii="Times New Roman" w:hAnsi="Times New Roman" w:cs="Times New Roman"/>
          <w:sz w:val="28"/>
          <w:szCs w:val="28"/>
        </w:rPr>
        <w:t>Шумское сельское поселение Кировского муниципального района</w:t>
      </w:r>
      <w:r w:rsidR="002E061A" w:rsidRPr="005E6D16">
        <w:rPr>
          <w:sz w:val="28"/>
          <w:szCs w:val="28"/>
        </w:rPr>
        <w:t xml:space="preserve"> </w:t>
      </w:r>
      <w:r w:rsidR="002E061A" w:rsidRPr="002E061A">
        <w:rPr>
          <w:rFonts w:ascii="Times New Roman" w:hAnsi="Times New Roman" w:cs="Times New Roman"/>
          <w:sz w:val="28"/>
          <w:szCs w:val="28"/>
        </w:rPr>
        <w:t>Ленинградской области</w:t>
      </w:r>
      <w:r w:rsidR="002E061A" w:rsidRPr="008D7504">
        <w:rPr>
          <w:sz w:val="28"/>
          <w:szCs w:val="28"/>
        </w:rPr>
        <w:t xml:space="preserve"> </w:t>
      </w:r>
      <w:r w:rsidR="00C07556" w:rsidRPr="008D7504">
        <w:rPr>
          <w:rFonts w:ascii="Times New Roman" w:hAnsi="Times New Roman" w:cs="Times New Roman"/>
          <w:sz w:val="28"/>
          <w:szCs w:val="28"/>
        </w:rPr>
        <w:t>№</w:t>
      </w:r>
      <w:proofErr w:type="spellStart"/>
      <w:r w:rsidR="00C07556" w:rsidRPr="008D7504">
        <w:rPr>
          <w:rFonts w:ascii="Times New Roman" w:hAnsi="Times New Roman" w:cs="Times New Roman"/>
          <w:sz w:val="28"/>
          <w:szCs w:val="28"/>
        </w:rPr>
        <w:t>____</w:t>
      </w:r>
      <w:r w:rsidRPr="008D7504">
        <w:rPr>
          <w:rFonts w:ascii="Times New Roman" w:hAnsi="Times New Roman" w:cs="Times New Roman"/>
          <w:sz w:val="28"/>
          <w:szCs w:val="28"/>
        </w:rPr>
        <w:t>от</w:t>
      </w:r>
      <w:proofErr w:type="spellEnd"/>
      <w:r w:rsidRPr="008D7504">
        <w:rPr>
          <w:rFonts w:ascii="Times New Roman" w:hAnsi="Times New Roman" w:cs="Times New Roman"/>
          <w:sz w:val="28"/>
          <w:szCs w:val="28"/>
        </w:rPr>
        <w:t xml:space="preserve"> ______________</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Я, _______________________________________</w:t>
      </w:r>
      <w:r w:rsidR="00C07556" w:rsidRPr="008D7504">
        <w:rPr>
          <w:rFonts w:ascii="Times New Roman" w:hAnsi="Times New Roman" w:cs="Times New Roman"/>
          <w:sz w:val="28"/>
          <w:szCs w:val="28"/>
        </w:rPr>
        <w:t>________________</w:t>
      </w:r>
      <w:r w:rsidRPr="008D7504">
        <w:rPr>
          <w:rFonts w:ascii="Times New Roman" w:hAnsi="Times New Roman" w:cs="Times New Roman"/>
          <w:sz w:val="28"/>
          <w:szCs w:val="28"/>
        </w:rPr>
        <w:t>_____________</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__</w:t>
      </w:r>
      <w:r w:rsidR="00C07556" w:rsidRPr="008D7504">
        <w:rPr>
          <w:rFonts w:ascii="Times New Roman" w:hAnsi="Times New Roman" w:cs="Times New Roman"/>
          <w:sz w:val="28"/>
          <w:szCs w:val="28"/>
        </w:rPr>
        <w:t>__________________</w:t>
      </w:r>
      <w:r w:rsidRPr="008D7504">
        <w:rPr>
          <w:rFonts w:ascii="Times New Roman" w:hAnsi="Times New Roman" w:cs="Times New Roman"/>
          <w:sz w:val="28"/>
          <w:szCs w:val="28"/>
        </w:rPr>
        <w:t>__________________________________________________</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 xml:space="preserve">           (фамилия, имя, отчество, должность должностного лица)</w:t>
      </w:r>
    </w:p>
    <w:p w:rsidR="00A63A52" w:rsidRPr="008D7504" w:rsidRDefault="00A63A52">
      <w:pPr>
        <w:pStyle w:val="ConsPlusNonformat"/>
        <w:widowControl/>
        <w:jc w:val="both"/>
        <w:rPr>
          <w:rFonts w:ascii="Times New Roman" w:hAnsi="Times New Roman" w:cs="Times New Roman"/>
          <w:sz w:val="28"/>
          <w:szCs w:val="28"/>
        </w:rPr>
      </w:pPr>
    </w:p>
    <w:p w:rsidR="00A63A52" w:rsidRPr="008D7504" w:rsidRDefault="00A63A52">
      <w:pPr>
        <w:pStyle w:val="ConsPlusNonformat"/>
        <w:widowControl/>
        <w:jc w:val="center"/>
        <w:rPr>
          <w:rFonts w:ascii="Times New Roman" w:hAnsi="Times New Roman" w:cs="Times New Roman"/>
          <w:sz w:val="28"/>
          <w:szCs w:val="28"/>
        </w:rPr>
      </w:pPr>
      <w:r w:rsidRPr="008D7504">
        <w:rPr>
          <w:rFonts w:ascii="Times New Roman" w:hAnsi="Times New Roman" w:cs="Times New Roman"/>
          <w:sz w:val="28"/>
          <w:szCs w:val="28"/>
        </w:rPr>
        <w:t>ПРЕДПИСЫВАЮ ПРИОСТАНОВИТЬ РАБОТЫ,</w:t>
      </w:r>
    </w:p>
    <w:p w:rsidR="002E061A" w:rsidRPr="008D7504" w:rsidRDefault="00A63A52" w:rsidP="002E061A">
      <w:pPr>
        <w:pStyle w:val="ConsPlusNonformat"/>
        <w:widowControl/>
        <w:jc w:val="center"/>
        <w:rPr>
          <w:rFonts w:ascii="Times New Roman" w:hAnsi="Times New Roman" w:cs="Times New Roman"/>
          <w:sz w:val="28"/>
          <w:szCs w:val="28"/>
        </w:rPr>
      </w:pPr>
      <w:r w:rsidRPr="008D7504">
        <w:rPr>
          <w:rFonts w:ascii="Times New Roman" w:hAnsi="Times New Roman" w:cs="Times New Roman"/>
          <w:sz w:val="28"/>
          <w:szCs w:val="28"/>
        </w:rPr>
        <w:t xml:space="preserve">СВЯЗАННЫЕ С ПОЛЬЗОВАНИЕМ АВТОМОБИЛЬНЫХ ДОРОГ МЕСТНОГО ЗНАЧЕНИЯ </w:t>
      </w:r>
      <w:r w:rsidR="0068482D">
        <w:rPr>
          <w:rFonts w:ascii="Times New Roman" w:hAnsi="Times New Roman" w:cs="Times New Roman"/>
          <w:sz w:val="28"/>
          <w:szCs w:val="28"/>
        </w:rPr>
        <w:t xml:space="preserve">МУНИЦИПАЛЬНОГО ОБРАЗОВАНИЯ </w:t>
      </w:r>
      <w:r w:rsidR="002E061A" w:rsidRPr="002E061A">
        <w:rPr>
          <w:rFonts w:ascii="Times New Roman" w:hAnsi="Times New Roman" w:cs="Times New Roman"/>
          <w:sz w:val="28"/>
          <w:szCs w:val="28"/>
        </w:rPr>
        <w:t>Ш</w:t>
      </w:r>
      <w:r w:rsidR="002E061A">
        <w:rPr>
          <w:rFonts w:ascii="Times New Roman" w:hAnsi="Times New Roman" w:cs="Times New Roman"/>
          <w:sz w:val="28"/>
          <w:szCs w:val="28"/>
        </w:rPr>
        <w:t>УМСКОЕ СЕЛЬСКОЕ ПОСЕЛЕНИЕ КИРОВСКОГО МУНИЦИПАЛЬНОГО РАЙОНА ЛЕНИНГРДСКОЙ ОБЛАСТИ</w:t>
      </w:r>
    </w:p>
    <w:p w:rsidR="00A63A52" w:rsidRPr="008D7504" w:rsidRDefault="00A63A52" w:rsidP="002E061A">
      <w:pPr>
        <w:pStyle w:val="ConsPlusNonformat"/>
        <w:widowControl/>
        <w:jc w:val="center"/>
        <w:rPr>
          <w:rFonts w:ascii="Times New Roman" w:hAnsi="Times New Roman" w:cs="Times New Roman"/>
          <w:sz w:val="28"/>
          <w:szCs w:val="28"/>
        </w:rPr>
      </w:pPr>
      <w:r w:rsidRPr="008D7504">
        <w:rPr>
          <w:rFonts w:ascii="Times New Roman" w:hAnsi="Times New Roman" w:cs="Times New Roman"/>
          <w:sz w:val="28"/>
          <w:szCs w:val="28"/>
        </w:rPr>
        <w:t>_________________________________________________________________________________________________</w:t>
      </w:r>
      <w:r w:rsidR="00AF7F91" w:rsidRPr="008D7504">
        <w:rPr>
          <w:rFonts w:ascii="Times New Roman" w:hAnsi="Times New Roman" w:cs="Times New Roman"/>
          <w:sz w:val="28"/>
          <w:szCs w:val="28"/>
        </w:rPr>
        <w:t>___________</w:t>
      </w:r>
      <w:r w:rsidRPr="008D7504">
        <w:rPr>
          <w:rFonts w:ascii="Times New Roman" w:hAnsi="Times New Roman" w:cs="Times New Roman"/>
          <w:sz w:val="28"/>
          <w:szCs w:val="28"/>
        </w:rPr>
        <w:t>______________</w:t>
      </w:r>
      <w:r w:rsidR="00C07556" w:rsidRPr="008D7504">
        <w:rPr>
          <w:rFonts w:ascii="Times New Roman" w:hAnsi="Times New Roman" w:cs="Times New Roman"/>
          <w:sz w:val="28"/>
          <w:szCs w:val="28"/>
        </w:rPr>
        <w:t>_____</w:t>
      </w:r>
      <w:r w:rsidRPr="008D7504">
        <w:rPr>
          <w:rFonts w:ascii="Times New Roman" w:hAnsi="Times New Roman" w:cs="Times New Roman"/>
          <w:sz w:val="28"/>
          <w:szCs w:val="28"/>
        </w:rPr>
        <w:t>________</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____________________________________________________________________</w:t>
      </w:r>
    </w:p>
    <w:p w:rsidR="00A63A52" w:rsidRPr="008D7504" w:rsidRDefault="00A63A52" w:rsidP="00AF7F91">
      <w:pPr>
        <w:pStyle w:val="ConsPlusNonformat"/>
        <w:widowControl/>
        <w:jc w:val="center"/>
        <w:rPr>
          <w:rFonts w:ascii="Times New Roman" w:hAnsi="Times New Roman" w:cs="Times New Roman"/>
          <w:sz w:val="28"/>
          <w:szCs w:val="28"/>
        </w:rPr>
      </w:pPr>
      <w:r w:rsidRPr="008D7504">
        <w:rPr>
          <w:rFonts w:ascii="Times New Roman" w:hAnsi="Times New Roman" w:cs="Times New Roman"/>
          <w:sz w:val="28"/>
          <w:szCs w:val="28"/>
        </w:rPr>
        <w:t xml:space="preserve">(наименование пользователя автомобильных дорог местного значения </w:t>
      </w:r>
      <w:r w:rsidR="0029429B">
        <w:rPr>
          <w:rFonts w:ascii="Times New Roman" w:hAnsi="Times New Roman" w:cs="Times New Roman"/>
          <w:sz w:val="28"/>
          <w:szCs w:val="28"/>
        </w:rPr>
        <w:t xml:space="preserve">муниципального образования </w:t>
      </w:r>
      <w:r w:rsidR="002E061A" w:rsidRPr="002E061A">
        <w:rPr>
          <w:rFonts w:ascii="Times New Roman" w:hAnsi="Times New Roman" w:cs="Times New Roman"/>
          <w:sz w:val="28"/>
          <w:szCs w:val="28"/>
        </w:rPr>
        <w:t>Шумское сельское поселение Кировского муниципального района</w:t>
      </w:r>
      <w:r w:rsidR="002E061A" w:rsidRPr="005E6D16">
        <w:rPr>
          <w:sz w:val="28"/>
          <w:szCs w:val="28"/>
        </w:rPr>
        <w:t xml:space="preserve"> </w:t>
      </w:r>
      <w:r w:rsidR="002E061A" w:rsidRPr="002E061A">
        <w:rPr>
          <w:rFonts w:ascii="Times New Roman" w:hAnsi="Times New Roman" w:cs="Times New Roman"/>
          <w:sz w:val="28"/>
          <w:szCs w:val="28"/>
        </w:rPr>
        <w:t>Ленинградской области</w:t>
      </w:r>
      <w:r w:rsidR="0068482D">
        <w:rPr>
          <w:rFonts w:ascii="Times New Roman" w:hAnsi="Times New Roman" w:cs="Times New Roman"/>
          <w:sz w:val="28"/>
          <w:szCs w:val="28"/>
        </w:rPr>
        <w:t>)</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lastRenderedPageBreak/>
        <w:t>_______________________________________________________________________________________________________________________</w:t>
      </w:r>
      <w:r w:rsidR="00C07556" w:rsidRPr="008D7504">
        <w:rPr>
          <w:rFonts w:ascii="Times New Roman" w:hAnsi="Times New Roman" w:cs="Times New Roman"/>
          <w:sz w:val="28"/>
          <w:szCs w:val="28"/>
        </w:rPr>
        <w:t>______</w:t>
      </w:r>
      <w:r w:rsidRPr="008D7504">
        <w:rPr>
          <w:rFonts w:ascii="Times New Roman" w:hAnsi="Times New Roman" w:cs="Times New Roman"/>
          <w:sz w:val="28"/>
          <w:szCs w:val="28"/>
        </w:rPr>
        <w:t>___________</w:t>
      </w:r>
    </w:p>
    <w:p w:rsidR="00A63A52" w:rsidRPr="008D7504" w:rsidRDefault="00A63A52" w:rsidP="00AF7F91">
      <w:pPr>
        <w:pStyle w:val="ConsPlusNonformat"/>
        <w:widowControl/>
        <w:jc w:val="center"/>
        <w:rPr>
          <w:rFonts w:ascii="Times New Roman" w:hAnsi="Times New Roman" w:cs="Times New Roman"/>
          <w:sz w:val="28"/>
          <w:szCs w:val="28"/>
        </w:rPr>
      </w:pPr>
      <w:r w:rsidRPr="008D7504">
        <w:rPr>
          <w:rFonts w:ascii="Times New Roman" w:hAnsi="Times New Roman" w:cs="Times New Roman"/>
          <w:sz w:val="28"/>
          <w:szCs w:val="28"/>
        </w:rPr>
        <w:t>(наименование участка автомоби</w:t>
      </w:r>
      <w:r w:rsidR="00C274FA">
        <w:rPr>
          <w:rFonts w:ascii="Times New Roman" w:hAnsi="Times New Roman" w:cs="Times New Roman"/>
          <w:sz w:val="28"/>
          <w:szCs w:val="28"/>
        </w:rPr>
        <w:t xml:space="preserve">льной дороги местного значения муниципального образования </w:t>
      </w:r>
      <w:r w:rsidR="002E061A" w:rsidRPr="002E061A">
        <w:rPr>
          <w:rFonts w:ascii="Times New Roman" w:hAnsi="Times New Roman" w:cs="Times New Roman"/>
          <w:sz w:val="28"/>
          <w:szCs w:val="28"/>
        </w:rPr>
        <w:t>Шумское сельское поселение Кировского муниципального района</w:t>
      </w:r>
      <w:r w:rsidR="002E061A" w:rsidRPr="005E6D16">
        <w:rPr>
          <w:sz w:val="28"/>
          <w:szCs w:val="28"/>
        </w:rPr>
        <w:t xml:space="preserve"> </w:t>
      </w:r>
      <w:r w:rsidR="002E061A" w:rsidRPr="002E061A">
        <w:rPr>
          <w:rFonts w:ascii="Times New Roman" w:hAnsi="Times New Roman" w:cs="Times New Roman"/>
          <w:sz w:val="28"/>
          <w:szCs w:val="28"/>
        </w:rPr>
        <w:t>Ленинградской области</w:t>
      </w:r>
      <w:r w:rsidR="0068482D">
        <w:rPr>
          <w:rFonts w:ascii="Times New Roman" w:hAnsi="Times New Roman" w:cs="Times New Roman"/>
          <w:sz w:val="28"/>
          <w:szCs w:val="28"/>
        </w:rPr>
        <w:t>)</w:t>
      </w:r>
    </w:p>
    <w:p w:rsidR="00A63A52" w:rsidRPr="008D7504" w:rsidRDefault="00A63A52">
      <w:pPr>
        <w:pStyle w:val="ConsPlusNonformat"/>
        <w:widowControl/>
        <w:jc w:val="both"/>
        <w:rPr>
          <w:rFonts w:ascii="Times New Roman" w:hAnsi="Times New Roman" w:cs="Times New Roman"/>
          <w:sz w:val="28"/>
          <w:szCs w:val="28"/>
        </w:rPr>
      </w:pP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Подпись лица, выдавшего предписание:                  _____________________</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 xml:space="preserve">                                                            </w:t>
      </w:r>
      <w:r w:rsidR="00C07556" w:rsidRPr="008D7504">
        <w:rPr>
          <w:rFonts w:ascii="Times New Roman" w:hAnsi="Times New Roman" w:cs="Times New Roman"/>
          <w:sz w:val="28"/>
          <w:szCs w:val="28"/>
        </w:rPr>
        <w:tab/>
      </w:r>
      <w:r w:rsidR="00C07556" w:rsidRPr="008D7504">
        <w:rPr>
          <w:rFonts w:ascii="Times New Roman" w:hAnsi="Times New Roman" w:cs="Times New Roman"/>
          <w:sz w:val="28"/>
          <w:szCs w:val="28"/>
        </w:rPr>
        <w:tab/>
      </w:r>
      <w:r w:rsidR="00C07556" w:rsidRPr="008D7504">
        <w:rPr>
          <w:rFonts w:ascii="Times New Roman" w:hAnsi="Times New Roman" w:cs="Times New Roman"/>
          <w:sz w:val="28"/>
          <w:szCs w:val="28"/>
        </w:rPr>
        <w:tab/>
      </w:r>
      <w:r w:rsidR="00C07556" w:rsidRPr="008D7504">
        <w:rPr>
          <w:rFonts w:ascii="Times New Roman" w:hAnsi="Times New Roman" w:cs="Times New Roman"/>
          <w:sz w:val="28"/>
          <w:szCs w:val="28"/>
        </w:rPr>
        <w:tab/>
      </w:r>
      <w:r w:rsidRPr="008D7504">
        <w:rPr>
          <w:rFonts w:ascii="Times New Roman" w:hAnsi="Times New Roman" w:cs="Times New Roman"/>
          <w:sz w:val="28"/>
          <w:szCs w:val="28"/>
        </w:rPr>
        <w:t>(подпись)</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Предписание получено:</w:t>
      </w:r>
    </w:p>
    <w:p w:rsidR="00A63A52" w:rsidRPr="002E061A"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______________________________________________________________________</w:t>
      </w:r>
      <w:r w:rsidR="00C07556" w:rsidRPr="008D7504">
        <w:rPr>
          <w:rFonts w:ascii="Times New Roman" w:hAnsi="Times New Roman" w:cs="Times New Roman"/>
          <w:sz w:val="28"/>
          <w:szCs w:val="28"/>
        </w:rPr>
        <w:t xml:space="preserve"> </w:t>
      </w:r>
      <w:r w:rsidRPr="008D7504">
        <w:rPr>
          <w:rFonts w:ascii="Times New Roman" w:hAnsi="Times New Roman" w:cs="Times New Roman"/>
          <w:sz w:val="28"/>
          <w:szCs w:val="28"/>
        </w:rPr>
        <w:t xml:space="preserve">(фамилия, имя, отчество, должность уполномоченного представителя пользователя автомобильных дорог местного значения </w:t>
      </w:r>
      <w:r w:rsidR="00C274FA">
        <w:rPr>
          <w:rFonts w:ascii="Times New Roman" w:hAnsi="Times New Roman" w:cs="Times New Roman"/>
          <w:sz w:val="28"/>
          <w:szCs w:val="28"/>
        </w:rPr>
        <w:t xml:space="preserve">муниципального образования </w:t>
      </w:r>
      <w:r w:rsidR="002E061A" w:rsidRPr="002E061A">
        <w:rPr>
          <w:rFonts w:ascii="Times New Roman" w:hAnsi="Times New Roman" w:cs="Times New Roman"/>
          <w:sz w:val="28"/>
          <w:szCs w:val="28"/>
        </w:rPr>
        <w:t>Шумское сельское поселение Кировского муниципального района</w:t>
      </w:r>
      <w:r w:rsidR="002E061A" w:rsidRPr="005E6D16">
        <w:rPr>
          <w:sz w:val="28"/>
          <w:szCs w:val="28"/>
        </w:rPr>
        <w:t xml:space="preserve"> </w:t>
      </w:r>
      <w:r w:rsidR="002E061A" w:rsidRPr="002E061A">
        <w:rPr>
          <w:rFonts w:ascii="Times New Roman" w:hAnsi="Times New Roman" w:cs="Times New Roman"/>
          <w:sz w:val="28"/>
          <w:szCs w:val="28"/>
        </w:rPr>
        <w:t>Ленинградской области)</w:t>
      </w:r>
    </w:p>
    <w:p w:rsidR="00A63A52" w:rsidRPr="008D7504" w:rsidRDefault="00A63A52">
      <w:pPr>
        <w:pStyle w:val="ConsPlusNonformat"/>
        <w:widowControl/>
        <w:jc w:val="both"/>
        <w:rPr>
          <w:rFonts w:ascii="Times New Roman" w:hAnsi="Times New Roman" w:cs="Times New Roman"/>
          <w:sz w:val="28"/>
          <w:szCs w:val="28"/>
        </w:rPr>
      </w:pPr>
    </w:p>
    <w:p w:rsidR="00A63A52" w:rsidRPr="008D7504" w:rsidRDefault="00C07556">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«____» _________</w:t>
      </w:r>
      <w:r w:rsidR="00A63A52" w:rsidRPr="008D7504">
        <w:rPr>
          <w:rFonts w:ascii="Times New Roman" w:hAnsi="Times New Roman" w:cs="Times New Roman"/>
          <w:sz w:val="28"/>
          <w:szCs w:val="28"/>
        </w:rPr>
        <w:t xml:space="preserve"> 20___ г.                              ______________</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 xml:space="preserve">                                               </w:t>
      </w:r>
      <w:r w:rsidR="00C07556" w:rsidRPr="008D7504">
        <w:rPr>
          <w:rFonts w:ascii="Times New Roman" w:hAnsi="Times New Roman" w:cs="Times New Roman"/>
          <w:sz w:val="28"/>
          <w:szCs w:val="28"/>
        </w:rPr>
        <w:tab/>
      </w:r>
      <w:r w:rsidR="00C07556" w:rsidRPr="008D7504">
        <w:rPr>
          <w:rFonts w:ascii="Times New Roman" w:hAnsi="Times New Roman" w:cs="Times New Roman"/>
          <w:sz w:val="28"/>
          <w:szCs w:val="28"/>
        </w:rPr>
        <w:tab/>
      </w:r>
      <w:r w:rsidR="00C07556" w:rsidRPr="008D7504">
        <w:rPr>
          <w:rFonts w:ascii="Times New Roman" w:hAnsi="Times New Roman" w:cs="Times New Roman"/>
          <w:sz w:val="28"/>
          <w:szCs w:val="28"/>
        </w:rPr>
        <w:tab/>
      </w:r>
      <w:r w:rsidR="00C07556" w:rsidRPr="008D7504">
        <w:rPr>
          <w:rFonts w:ascii="Times New Roman" w:hAnsi="Times New Roman" w:cs="Times New Roman"/>
          <w:sz w:val="28"/>
          <w:szCs w:val="28"/>
        </w:rPr>
        <w:tab/>
        <w:t xml:space="preserve">   </w:t>
      </w:r>
      <w:r w:rsidRPr="008D7504">
        <w:rPr>
          <w:rFonts w:ascii="Times New Roman" w:hAnsi="Times New Roman" w:cs="Times New Roman"/>
          <w:sz w:val="28"/>
          <w:szCs w:val="28"/>
        </w:rPr>
        <w:t>(подпись)</w:t>
      </w:r>
    </w:p>
    <w:p w:rsidR="00A63A52" w:rsidRPr="008D7504" w:rsidRDefault="00A63A52">
      <w:pPr>
        <w:rPr>
          <w:sz w:val="28"/>
          <w:szCs w:val="28"/>
        </w:rPr>
      </w:pPr>
    </w:p>
    <w:p w:rsidR="00A63A52" w:rsidRPr="008D7504" w:rsidRDefault="000D5B16">
      <w:pPr>
        <w:autoSpaceDE w:val="0"/>
        <w:jc w:val="right"/>
        <w:rPr>
          <w:sz w:val="28"/>
          <w:szCs w:val="28"/>
        </w:rPr>
      </w:pPr>
      <w:r w:rsidRPr="008D7504">
        <w:rPr>
          <w:sz w:val="28"/>
          <w:szCs w:val="28"/>
        </w:rPr>
        <w:br w:type="page"/>
      </w:r>
      <w:r w:rsidR="00A63A52" w:rsidRPr="008D7504">
        <w:rPr>
          <w:sz w:val="28"/>
          <w:szCs w:val="28"/>
        </w:rPr>
        <w:lastRenderedPageBreak/>
        <w:t>Приложение № 5</w:t>
      </w:r>
    </w:p>
    <w:p w:rsidR="000B222F" w:rsidRPr="008D7504" w:rsidRDefault="000B222F" w:rsidP="000B222F">
      <w:pPr>
        <w:autoSpaceDE w:val="0"/>
        <w:ind w:firstLine="540"/>
        <w:jc w:val="right"/>
        <w:rPr>
          <w:sz w:val="28"/>
          <w:szCs w:val="28"/>
        </w:rPr>
      </w:pPr>
      <w:r w:rsidRPr="008D7504">
        <w:rPr>
          <w:sz w:val="28"/>
          <w:szCs w:val="28"/>
        </w:rPr>
        <w:t xml:space="preserve">к административному регламенту </w:t>
      </w:r>
    </w:p>
    <w:p w:rsidR="000B222F" w:rsidRPr="008D7504" w:rsidRDefault="000B222F" w:rsidP="000B222F">
      <w:pPr>
        <w:autoSpaceDE w:val="0"/>
        <w:jc w:val="right"/>
        <w:rPr>
          <w:sz w:val="28"/>
          <w:szCs w:val="28"/>
        </w:rPr>
      </w:pPr>
      <w:r w:rsidRPr="008D7504">
        <w:rPr>
          <w:sz w:val="28"/>
          <w:szCs w:val="28"/>
        </w:rPr>
        <w:t xml:space="preserve">осуществления муниципального контроля </w:t>
      </w:r>
    </w:p>
    <w:p w:rsidR="000B222F" w:rsidRPr="008D7504" w:rsidRDefault="000B222F" w:rsidP="000B222F">
      <w:pPr>
        <w:autoSpaceDE w:val="0"/>
        <w:jc w:val="right"/>
        <w:rPr>
          <w:rFonts w:eastAsia="Times New Roman"/>
          <w:kern w:val="0"/>
          <w:sz w:val="28"/>
          <w:szCs w:val="28"/>
        </w:rPr>
      </w:pPr>
      <w:r w:rsidRPr="008D7504">
        <w:rPr>
          <w:rFonts w:eastAsia="Times New Roman"/>
          <w:kern w:val="0"/>
          <w:sz w:val="28"/>
          <w:szCs w:val="28"/>
        </w:rPr>
        <w:t xml:space="preserve">за сохранностью автомобильных дорог </w:t>
      </w:r>
    </w:p>
    <w:p w:rsidR="000B222F" w:rsidRPr="008D7504" w:rsidRDefault="000B222F" w:rsidP="000B222F">
      <w:pPr>
        <w:autoSpaceDE w:val="0"/>
        <w:jc w:val="right"/>
        <w:rPr>
          <w:rFonts w:eastAsia="Times New Roman"/>
          <w:kern w:val="0"/>
          <w:sz w:val="28"/>
          <w:szCs w:val="28"/>
        </w:rPr>
      </w:pPr>
      <w:r w:rsidRPr="008D7504">
        <w:rPr>
          <w:rFonts w:eastAsia="Times New Roman"/>
          <w:kern w:val="0"/>
          <w:sz w:val="28"/>
          <w:szCs w:val="28"/>
        </w:rPr>
        <w:t>местного значения в границах населенных пунктов</w:t>
      </w:r>
    </w:p>
    <w:p w:rsidR="000B222F" w:rsidRPr="008D7504" w:rsidRDefault="00C274FA" w:rsidP="000B222F">
      <w:pPr>
        <w:autoSpaceDE w:val="0"/>
        <w:jc w:val="right"/>
        <w:rPr>
          <w:sz w:val="28"/>
          <w:szCs w:val="28"/>
        </w:rPr>
      </w:pPr>
      <w:r>
        <w:rPr>
          <w:sz w:val="28"/>
          <w:szCs w:val="28"/>
        </w:rPr>
        <w:t xml:space="preserve">муниципального образования </w:t>
      </w:r>
      <w:r w:rsidR="002E061A" w:rsidRPr="002E061A">
        <w:rPr>
          <w:sz w:val="28"/>
          <w:szCs w:val="28"/>
        </w:rPr>
        <w:t>Шумское сельское поселение Кировского муниципального района</w:t>
      </w:r>
      <w:r w:rsidR="002E061A" w:rsidRPr="005E6D16">
        <w:rPr>
          <w:sz w:val="28"/>
          <w:szCs w:val="28"/>
        </w:rPr>
        <w:t xml:space="preserve"> </w:t>
      </w:r>
      <w:r w:rsidR="002E061A" w:rsidRPr="002E061A">
        <w:rPr>
          <w:sz w:val="28"/>
          <w:szCs w:val="28"/>
        </w:rPr>
        <w:t>Ленинградской области</w:t>
      </w:r>
    </w:p>
    <w:p w:rsidR="00A63A52" w:rsidRPr="008D7504" w:rsidRDefault="00A63A52">
      <w:pPr>
        <w:autoSpaceDE w:val="0"/>
        <w:jc w:val="right"/>
        <w:rPr>
          <w:sz w:val="28"/>
          <w:szCs w:val="28"/>
        </w:rPr>
      </w:pPr>
    </w:p>
    <w:p w:rsidR="00A63A52" w:rsidRPr="008D7504" w:rsidRDefault="00A63A52">
      <w:pPr>
        <w:pStyle w:val="ConsPlusTitle"/>
        <w:widowControl/>
        <w:jc w:val="center"/>
        <w:rPr>
          <w:rFonts w:ascii="Times New Roman" w:hAnsi="Times New Roman" w:cs="Times New Roman"/>
          <w:sz w:val="28"/>
          <w:szCs w:val="28"/>
        </w:rPr>
      </w:pPr>
      <w:r w:rsidRPr="008D7504">
        <w:rPr>
          <w:rFonts w:ascii="Times New Roman" w:hAnsi="Times New Roman" w:cs="Times New Roman"/>
          <w:sz w:val="28"/>
          <w:szCs w:val="28"/>
        </w:rPr>
        <w:t>ФОРМА</w:t>
      </w:r>
    </w:p>
    <w:p w:rsidR="00A63A52" w:rsidRPr="008D7504" w:rsidRDefault="00A63A52">
      <w:pPr>
        <w:pStyle w:val="ConsPlusTitle"/>
        <w:widowControl/>
        <w:jc w:val="center"/>
        <w:rPr>
          <w:rFonts w:ascii="Times New Roman" w:hAnsi="Times New Roman" w:cs="Times New Roman"/>
          <w:sz w:val="28"/>
          <w:szCs w:val="28"/>
        </w:rPr>
      </w:pPr>
      <w:r w:rsidRPr="008D7504">
        <w:rPr>
          <w:rFonts w:ascii="Times New Roman" w:hAnsi="Times New Roman" w:cs="Times New Roman"/>
          <w:sz w:val="28"/>
          <w:szCs w:val="28"/>
        </w:rPr>
        <w:t xml:space="preserve">Предписания об устранении выявленных нарушений при пользовании автомобильными дорогами местного значения </w:t>
      </w:r>
      <w:r w:rsidR="00C274FA">
        <w:rPr>
          <w:rFonts w:ascii="Times New Roman" w:hAnsi="Times New Roman" w:cs="Times New Roman"/>
          <w:sz w:val="28"/>
          <w:szCs w:val="28"/>
        </w:rPr>
        <w:t xml:space="preserve">муниципального образования </w:t>
      </w:r>
      <w:r w:rsidR="002E061A" w:rsidRPr="002E061A">
        <w:rPr>
          <w:rFonts w:ascii="Times New Roman" w:hAnsi="Times New Roman" w:cs="Times New Roman"/>
          <w:sz w:val="28"/>
          <w:szCs w:val="28"/>
        </w:rPr>
        <w:t>Шумское сельское поселение Кировского муниципального района</w:t>
      </w:r>
      <w:r w:rsidR="002E061A" w:rsidRPr="005E6D16">
        <w:rPr>
          <w:sz w:val="28"/>
          <w:szCs w:val="28"/>
        </w:rPr>
        <w:t xml:space="preserve"> </w:t>
      </w:r>
      <w:r w:rsidR="002E061A" w:rsidRPr="002E061A">
        <w:rPr>
          <w:rFonts w:ascii="Times New Roman" w:hAnsi="Times New Roman" w:cs="Times New Roman"/>
          <w:sz w:val="28"/>
          <w:szCs w:val="28"/>
        </w:rPr>
        <w:t>Ленинградской области</w:t>
      </w:r>
    </w:p>
    <w:p w:rsidR="00A63A52" w:rsidRPr="008D7504" w:rsidRDefault="00A63A52">
      <w:pPr>
        <w:pStyle w:val="ConsPlusNonformat"/>
        <w:widowControl/>
        <w:rPr>
          <w:rFonts w:ascii="Times New Roman" w:hAnsi="Times New Roman" w:cs="Times New Roman"/>
          <w:sz w:val="28"/>
          <w:szCs w:val="28"/>
        </w:rPr>
      </w:pPr>
      <w:r w:rsidRPr="008D7504">
        <w:rPr>
          <w:rFonts w:ascii="Times New Roman" w:hAnsi="Times New Roman" w:cs="Times New Roman"/>
          <w:sz w:val="28"/>
          <w:szCs w:val="28"/>
        </w:rPr>
        <w:t xml:space="preserve">                        </w:t>
      </w:r>
    </w:p>
    <w:p w:rsidR="00C274FA" w:rsidRPr="008D7504" w:rsidRDefault="00C274FA" w:rsidP="00C274FA">
      <w:pPr>
        <w:pStyle w:val="ConsPlusNonformat"/>
        <w:widowControl/>
        <w:jc w:val="center"/>
        <w:rPr>
          <w:rFonts w:ascii="Times New Roman" w:hAnsi="Times New Roman" w:cs="Times New Roman"/>
          <w:sz w:val="28"/>
          <w:szCs w:val="28"/>
        </w:rPr>
      </w:pPr>
      <w:r w:rsidRPr="008D7504">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w:t>
      </w:r>
      <w:r w:rsidR="002E061A" w:rsidRPr="002E061A">
        <w:rPr>
          <w:rFonts w:ascii="Times New Roman" w:hAnsi="Times New Roman" w:cs="Times New Roman"/>
          <w:sz w:val="28"/>
          <w:szCs w:val="28"/>
        </w:rPr>
        <w:t>Шумское сельское поселение Кировского муниципального района</w:t>
      </w:r>
      <w:r w:rsidR="002E061A" w:rsidRPr="005E6D16">
        <w:rPr>
          <w:sz w:val="28"/>
          <w:szCs w:val="28"/>
        </w:rPr>
        <w:t xml:space="preserve"> </w:t>
      </w:r>
      <w:r w:rsidR="002E061A" w:rsidRPr="002E061A">
        <w:rPr>
          <w:rFonts w:ascii="Times New Roman" w:hAnsi="Times New Roman" w:cs="Times New Roman"/>
          <w:sz w:val="28"/>
          <w:szCs w:val="28"/>
        </w:rPr>
        <w:t>Ленинградской области</w:t>
      </w:r>
      <w:r>
        <w:rPr>
          <w:rFonts w:ascii="Times New Roman" w:hAnsi="Times New Roman" w:cs="Times New Roman"/>
          <w:sz w:val="28"/>
          <w:szCs w:val="28"/>
        </w:rPr>
        <w:t>»</w:t>
      </w:r>
    </w:p>
    <w:p w:rsidR="00C274FA" w:rsidRPr="008D7504" w:rsidRDefault="00C274FA" w:rsidP="00C274FA">
      <w:pPr>
        <w:pStyle w:val="ConsPlusNonformat"/>
        <w:widowControl/>
        <w:jc w:val="center"/>
        <w:rPr>
          <w:rFonts w:ascii="Times New Roman" w:hAnsi="Times New Roman" w:cs="Times New Roman"/>
          <w:sz w:val="28"/>
          <w:szCs w:val="28"/>
        </w:rPr>
      </w:pPr>
    </w:p>
    <w:p w:rsidR="00C274FA" w:rsidRPr="008D7504" w:rsidRDefault="00C274FA" w:rsidP="00C274FA">
      <w:pPr>
        <w:snapToGrid w:val="0"/>
        <w:spacing w:line="100" w:lineRule="atLeast"/>
        <w:ind w:firstLine="540"/>
        <w:jc w:val="center"/>
        <w:rPr>
          <w:rFonts w:eastAsia="DejaVu Sans"/>
          <w:bCs/>
          <w:sz w:val="28"/>
          <w:szCs w:val="28"/>
        </w:rPr>
      </w:pPr>
      <w:r w:rsidRPr="008D7504">
        <w:rPr>
          <w:rFonts w:eastAsia="DejaVu Sans"/>
          <w:bCs/>
          <w:sz w:val="28"/>
          <w:szCs w:val="28"/>
        </w:rPr>
        <w:t xml:space="preserve">Тел./факс: </w:t>
      </w:r>
    </w:p>
    <w:p w:rsidR="00C274FA" w:rsidRPr="008D7504" w:rsidRDefault="00C274FA" w:rsidP="00C274FA">
      <w:pPr>
        <w:snapToGrid w:val="0"/>
        <w:spacing w:line="100" w:lineRule="atLeast"/>
        <w:ind w:firstLine="540"/>
        <w:jc w:val="center"/>
        <w:rPr>
          <w:rFonts w:eastAsia="DejaVu Sans"/>
          <w:bCs/>
          <w:sz w:val="28"/>
          <w:szCs w:val="28"/>
        </w:rPr>
      </w:pPr>
      <w:r w:rsidRPr="008D7504">
        <w:rPr>
          <w:rFonts w:eastAsia="DejaVu Sans"/>
          <w:bCs/>
          <w:sz w:val="28"/>
          <w:szCs w:val="28"/>
          <w:lang w:val="en-US"/>
        </w:rPr>
        <w:t>E</w:t>
      </w:r>
      <w:r w:rsidRPr="008D7504">
        <w:rPr>
          <w:rFonts w:eastAsia="DejaVu Sans"/>
          <w:bCs/>
          <w:sz w:val="28"/>
          <w:szCs w:val="28"/>
        </w:rPr>
        <w:t>-</w:t>
      </w:r>
      <w:r w:rsidRPr="008D7504">
        <w:rPr>
          <w:rFonts w:eastAsia="DejaVu Sans"/>
          <w:bCs/>
          <w:sz w:val="28"/>
          <w:szCs w:val="28"/>
          <w:lang w:val="en-US"/>
        </w:rPr>
        <w:t>mail</w:t>
      </w:r>
      <w:r w:rsidRPr="008D7504">
        <w:rPr>
          <w:rFonts w:eastAsia="DejaVu Sans"/>
          <w:bCs/>
          <w:sz w:val="28"/>
          <w:szCs w:val="28"/>
        </w:rPr>
        <w:t xml:space="preserve">: </w:t>
      </w:r>
    </w:p>
    <w:p w:rsidR="00A63A52" w:rsidRPr="00C274FA" w:rsidRDefault="00A63A52" w:rsidP="00C274FA">
      <w:pPr>
        <w:snapToGrid w:val="0"/>
        <w:spacing w:line="100" w:lineRule="atLeast"/>
        <w:ind w:firstLine="540"/>
        <w:jc w:val="center"/>
        <w:rPr>
          <w:rFonts w:eastAsia="DejaVu Sans"/>
          <w:bCs/>
          <w:sz w:val="28"/>
          <w:szCs w:val="28"/>
        </w:rPr>
      </w:pPr>
    </w:p>
    <w:p w:rsidR="00A63A52" w:rsidRPr="008D7504" w:rsidRDefault="00A63A52">
      <w:pPr>
        <w:pStyle w:val="ConsPlusNonformat"/>
        <w:widowControl/>
        <w:jc w:val="center"/>
        <w:rPr>
          <w:rFonts w:ascii="Times New Roman" w:hAnsi="Times New Roman" w:cs="Times New Roman"/>
          <w:b/>
          <w:sz w:val="28"/>
          <w:szCs w:val="28"/>
        </w:rPr>
      </w:pPr>
      <w:r w:rsidRPr="008D7504">
        <w:rPr>
          <w:rFonts w:ascii="Times New Roman" w:hAnsi="Times New Roman" w:cs="Times New Roman"/>
          <w:b/>
          <w:sz w:val="28"/>
          <w:szCs w:val="28"/>
        </w:rPr>
        <w:t>ПРЕДПИСАНИЕ</w:t>
      </w:r>
    </w:p>
    <w:p w:rsidR="00A63A52" w:rsidRPr="00C274FA" w:rsidRDefault="00A63A52">
      <w:pPr>
        <w:pStyle w:val="ConsPlusNonformat"/>
        <w:widowControl/>
        <w:jc w:val="center"/>
        <w:rPr>
          <w:rFonts w:ascii="Times New Roman" w:hAnsi="Times New Roman" w:cs="Times New Roman"/>
          <w:b/>
          <w:sz w:val="28"/>
          <w:szCs w:val="28"/>
        </w:rPr>
      </w:pPr>
      <w:r w:rsidRPr="008D7504">
        <w:rPr>
          <w:rFonts w:ascii="Times New Roman" w:hAnsi="Times New Roman" w:cs="Times New Roman"/>
          <w:b/>
          <w:sz w:val="28"/>
          <w:szCs w:val="28"/>
        </w:rPr>
        <w:t xml:space="preserve">Об устранении выявленных нарушений при пользовании автомобильными дорогами местного значения </w:t>
      </w:r>
      <w:r w:rsidR="00C274FA">
        <w:rPr>
          <w:rFonts w:ascii="Times New Roman" w:hAnsi="Times New Roman" w:cs="Times New Roman"/>
          <w:b/>
          <w:sz w:val="28"/>
          <w:szCs w:val="28"/>
        </w:rPr>
        <w:t xml:space="preserve"> </w:t>
      </w:r>
      <w:r w:rsidR="00C274FA" w:rsidRPr="00C274FA">
        <w:rPr>
          <w:rFonts w:ascii="Times New Roman" w:hAnsi="Times New Roman" w:cs="Times New Roman"/>
          <w:b/>
          <w:sz w:val="28"/>
          <w:szCs w:val="28"/>
        </w:rPr>
        <w:t xml:space="preserve">муниципального образования </w:t>
      </w:r>
      <w:r w:rsidR="002E061A" w:rsidRPr="002E061A">
        <w:rPr>
          <w:rFonts w:ascii="Times New Roman" w:hAnsi="Times New Roman" w:cs="Times New Roman"/>
          <w:b/>
          <w:sz w:val="28"/>
          <w:szCs w:val="28"/>
        </w:rPr>
        <w:t>Шумское сельское поселение Кировского муниципального района Ленинградской области</w:t>
      </w:r>
    </w:p>
    <w:p w:rsidR="00A63A52" w:rsidRPr="008D7504" w:rsidRDefault="0086121F">
      <w:pPr>
        <w:pStyle w:val="ConsPlusNonformat"/>
        <w:widowControl/>
        <w:jc w:val="center"/>
        <w:rPr>
          <w:rFonts w:ascii="Times New Roman" w:hAnsi="Times New Roman" w:cs="Times New Roman"/>
          <w:b/>
          <w:sz w:val="28"/>
          <w:szCs w:val="28"/>
        </w:rPr>
      </w:pPr>
      <w:r w:rsidRPr="008D7504">
        <w:rPr>
          <w:rFonts w:ascii="Times New Roman" w:hAnsi="Times New Roman" w:cs="Times New Roman"/>
          <w:b/>
          <w:sz w:val="28"/>
          <w:szCs w:val="28"/>
        </w:rPr>
        <w:t xml:space="preserve"> № ____</w:t>
      </w:r>
    </w:p>
    <w:p w:rsidR="00A63A52" w:rsidRPr="008D7504" w:rsidRDefault="00A63A52">
      <w:pPr>
        <w:pStyle w:val="ConsPlusNonformat"/>
        <w:widowControl/>
        <w:jc w:val="both"/>
        <w:rPr>
          <w:rFonts w:ascii="Times New Roman" w:hAnsi="Times New Roman" w:cs="Times New Roman"/>
          <w:sz w:val="28"/>
          <w:szCs w:val="28"/>
        </w:rPr>
      </w:pPr>
    </w:p>
    <w:p w:rsidR="00A63A52" w:rsidRPr="008D7504" w:rsidRDefault="0086121F">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w:t>
      </w:r>
      <w:r w:rsidR="00A63A52" w:rsidRPr="008D7504">
        <w:rPr>
          <w:rFonts w:ascii="Times New Roman" w:hAnsi="Times New Roman" w:cs="Times New Roman"/>
          <w:sz w:val="28"/>
          <w:szCs w:val="28"/>
        </w:rPr>
        <w:t>____</w:t>
      </w:r>
      <w:r w:rsidRPr="008D7504">
        <w:rPr>
          <w:rFonts w:ascii="Times New Roman" w:hAnsi="Times New Roman" w:cs="Times New Roman"/>
          <w:sz w:val="28"/>
          <w:szCs w:val="28"/>
        </w:rPr>
        <w:t>» ________</w:t>
      </w:r>
      <w:r w:rsidR="00A63A52" w:rsidRPr="008D7504">
        <w:rPr>
          <w:rFonts w:ascii="Times New Roman" w:hAnsi="Times New Roman" w:cs="Times New Roman"/>
          <w:sz w:val="28"/>
          <w:szCs w:val="28"/>
        </w:rPr>
        <w:t xml:space="preserve"> 20___ г.                                      </w:t>
      </w:r>
      <w:r w:rsidRPr="008D7504">
        <w:rPr>
          <w:rFonts w:ascii="Times New Roman" w:hAnsi="Times New Roman" w:cs="Times New Roman"/>
          <w:sz w:val="28"/>
          <w:szCs w:val="28"/>
        </w:rPr>
        <w:tab/>
      </w:r>
      <w:r w:rsidRPr="008D7504">
        <w:rPr>
          <w:rFonts w:ascii="Times New Roman" w:hAnsi="Times New Roman" w:cs="Times New Roman"/>
          <w:sz w:val="28"/>
          <w:szCs w:val="28"/>
        </w:rPr>
        <w:tab/>
      </w:r>
      <w:r w:rsidRPr="008D7504">
        <w:rPr>
          <w:rFonts w:ascii="Times New Roman" w:hAnsi="Times New Roman" w:cs="Times New Roman"/>
          <w:sz w:val="28"/>
          <w:szCs w:val="28"/>
        </w:rPr>
        <w:tab/>
      </w:r>
      <w:r w:rsidRPr="008D7504">
        <w:rPr>
          <w:rFonts w:ascii="Times New Roman" w:hAnsi="Times New Roman" w:cs="Times New Roman"/>
          <w:sz w:val="28"/>
          <w:szCs w:val="28"/>
        </w:rPr>
        <w:tab/>
      </w:r>
      <w:r w:rsidRPr="008D7504">
        <w:rPr>
          <w:rFonts w:ascii="Times New Roman" w:hAnsi="Times New Roman" w:cs="Times New Roman"/>
          <w:sz w:val="28"/>
          <w:szCs w:val="28"/>
        </w:rPr>
        <w:tab/>
      </w:r>
      <w:r w:rsidR="00A63A52" w:rsidRPr="008D7504">
        <w:rPr>
          <w:rFonts w:ascii="Times New Roman" w:hAnsi="Times New Roman" w:cs="Times New Roman"/>
          <w:sz w:val="28"/>
          <w:szCs w:val="28"/>
        </w:rPr>
        <w:t xml:space="preserve"> _________________</w:t>
      </w:r>
    </w:p>
    <w:p w:rsidR="00A63A52" w:rsidRPr="008D7504" w:rsidRDefault="00A63A52">
      <w:pPr>
        <w:pStyle w:val="ConsPlusNonformat"/>
        <w:widowControl/>
        <w:jc w:val="both"/>
        <w:rPr>
          <w:rFonts w:ascii="Times New Roman" w:hAnsi="Times New Roman" w:cs="Times New Roman"/>
          <w:sz w:val="28"/>
          <w:szCs w:val="28"/>
        </w:rPr>
      </w:pP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ab/>
        <w:t xml:space="preserve">На основании </w:t>
      </w:r>
      <w:proofErr w:type="gramStart"/>
      <w:r w:rsidRPr="008D7504">
        <w:rPr>
          <w:rFonts w:ascii="Times New Roman" w:hAnsi="Times New Roman" w:cs="Times New Roman"/>
          <w:sz w:val="28"/>
          <w:szCs w:val="28"/>
        </w:rPr>
        <w:t xml:space="preserve">Акта проверки пользователя автомобильных дорог местного значения </w:t>
      </w:r>
      <w:r w:rsidR="00C274FA">
        <w:rPr>
          <w:rFonts w:ascii="Times New Roman" w:hAnsi="Times New Roman" w:cs="Times New Roman"/>
          <w:sz w:val="28"/>
          <w:szCs w:val="28"/>
        </w:rPr>
        <w:t>муниципального образования</w:t>
      </w:r>
      <w:proofErr w:type="gramEnd"/>
      <w:r w:rsidR="00C274FA">
        <w:rPr>
          <w:rFonts w:ascii="Times New Roman" w:hAnsi="Times New Roman" w:cs="Times New Roman"/>
          <w:sz w:val="28"/>
          <w:szCs w:val="28"/>
        </w:rPr>
        <w:t xml:space="preserve"> </w:t>
      </w:r>
      <w:r w:rsidR="002E061A" w:rsidRPr="002E061A">
        <w:rPr>
          <w:rFonts w:ascii="Times New Roman" w:hAnsi="Times New Roman" w:cs="Times New Roman"/>
          <w:sz w:val="28"/>
          <w:szCs w:val="28"/>
        </w:rPr>
        <w:t>Шумское сельское поселение Кировского муниципального района</w:t>
      </w:r>
      <w:r w:rsidR="002E061A" w:rsidRPr="005E6D16">
        <w:rPr>
          <w:sz w:val="28"/>
          <w:szCs w:val="28"/>
        </w:rPr>
        <w:t xml:space="preserve"> </w:t>
      </w:r>
      <w:r w:rsidR="002E061A" w:rsidRPr="002E061A">
        <w:rPr>
          <w:rFonts w:ascii="Times New Roman" w:hAnsi="Times New Roman" w:cs="Times New Roman"/>
          <w:sz w:val="28"/>
          <w:szCs w:val="28"/>
        </w:rPr>
        <w:t>Ленинградской области</w:t>
      </w:r>
      <w:r w:rsidR="0086121F" w:rsidRPr="008D7504">
        <w:rPr>
          <w:rFonts w:ascii="Times New Roman" w:hAnsi="Times New Roman" w:cs="Times New Roman"/>
          <w:sz w:val="28"/>
          <w:szCs w:val="28"/>
        </w:rPr>
        <w:t xml:space="preserve"> № ____</w:t>
      </w:r>
      <w:r w:rsidRPr="008D7504">
        <w:rPr>
          <w:rFonts w:ascii="Times New Roman" w:hAnsi="Times New Roman" w:cs="Times New Roman"/>
          <w:sz w:val="28"/>
          <w:szCs w:val="28"/>
        </w:rPr>
        <w:t xml:space="preserve"> от _______________</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Я, ____________________________________</w:t>
      </w:r>
      <w:r w:rsidR="0086121F" w:rsidRPr="008D7504">
        <w:rPr>
          <w:rFonts w:ascii="Times New Roman" w:hAnsi="Times New Roman" w:cs="Times New Roman"/>
          <w:sz w:val="28"/>
          <w:szCs w:val="28"/>
        </w:rPr>
        <w:t>________________</w:t>
      </w:r>
      <w:r w:rsidRPr="008D7504">
        <w:rPr>
          <w:rFonts w:ascii="Times New Roman" w:hAnsi="Times New Roman" w:cs="Times New Roman"/>
          <w:sz w:val="28"/>
          <w:szCs w:val="28"/>
        </w:rPr>
        <w:t>______________</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_______</w:t>
      </w:r>
      <w:r w:rsidR="00AF7F91" w:rsidRPr="008D7504">
        <w:rPr>
          <w:rFonts w:ascii="Times New Roman" w:hAnsi="Times New Roman" w:cs="Times New Roman"/>
          <w:sz w:val="28"/>
          <w:szCs w:val="28"/>
        </w:rPr>
        <w:t>___________</w:t>
      </w:r>
      <w:r w:rsidRPr="008D7504">
        <w:rPr>
          <w:rFonts w:ascii="Times New Roman" w:hAnsi="Times New Roman" w:cs="Times New Roman"/>
          <w:sz w:val="28"/>
          <w:szCs w:val="28"/>
        </w:rPr>
        <w:t>__________________________________</w:t>
      </w:r>
      <w:r w:rsidR="0086121F" w:rsidRPr="008D7504">
        <w:rPr>
          <w:rFonts w:ascii="Times New Roman" w:hAnsi="Times New Roman" w:cs="Times New Roman"/>
          <w:sz w:val="28"/>
          <w:szCs w:val="28"/>
        </w:rPr>
        <w:t>__________________</w:t>
      </w:r>
    </w:p>
    <w:p w:rsidR="00A63A52" w:rsidRPr="008D7504" w:rsidRDefault="00A63A52" w:rsidP="00AF7F91">
      <w:pPr>
        <w:pStyle w:val="ConsPlusNonformat"/>
        <w:widowControl/>
        <w:jc w:val="center"/>
        <w:rPr>
          <w:rFonts w:ascii="Times New Roman" w:hAnsi="Times New Roman" w:cs="Times New Roman"/>
          <w:sz w:val="28"/>
          <w:szCs w:val="28"/>
        </w:rPr>
      </w:pPr>
      <w:r w:rsidRPr="008D7504">
        <w:rPr>
          <w:rFonts w:ascii="Times New Roman" w:hAnsi="Times New Roman" w:cs="Times New Roman"/>
          <w:sz w:val="28"/>
          <w:szCs w:val="28"/>
        </w:rPr>
        <w:t>(фамилия, имя, отчество, должность должностного лица)</w:t>
      </w:r>
    </w:p>
    <w:p w:rsidR="00A63A52" w:rsidRPr="008D7504" w:rsidRDefault="00A63A52">
      <w:pPr>
        <w:pStyle w:val="ConsPlusNonformat"/>
        <w:widowControl/>
        <w:jc w:val="both"/>
        <w:rPr>
          <w:rFonts w:ascii="Times New Roman" w:hAnsi="Times New Roman" w:cs="Times New Roman"/>
          <w:sz w:val="28"/>
          <w:szCs w:val="28"/>
        </w:rPr>
      </w:pPr>
    </w:p>
    <w:p w:rsidR="00A63A52" w:rsidRPr="008D7504" w:rsidRDefault="00A63A52">
      <w:pPr>
        <w:pStyle w:val="ConsPlusNonformat"/>
        <w:widowControl/>
        <w:jc w:val="center"/>
        <w:rPr>
          <w:rFonts w:ascii="Times New Roman" w:hAnsi="Times New Roman" w:cs="Times New Roman"/>
          <w:b/>
          <w:sz w:val="28"/>
          <w:szCs w:val="28"/>
        </w:rPr>
      </w:pPr>
      <w:r w:rsidRPr="008D7504">
        <w:rPr>
          <w:rFonts w:ascii="Times New Roman" w:hAnsi="Times New Roman" w:cs="Times New Roman"/>
          <w:b/>
          <w:sz w:val="28"/>
          <w:szCs w:val="28"/>
        </w:rPr>
        <w:t>ПРЕДПИСЫВАЮ:</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__________________________________________________________________________________________________</w:t>
      </w:r>
      <w:r w:rsidR="00AF7F91" w:rsidRPr="008D7504">
        <w:rPr>
          <w:rFonts w:ascii="Times New Roman" w:hAnsi="Times New Roman" w:cs="Times New Roman"/>
          <w:sz w:val="28"/>
          <w:szCs w:val="28"/>
        </w:rPr>
        <w:t>_____</w:t>
      </w:r>
      <w:r w:rsidRPr="008D7504">
        <w:rPr>
          <w:rFonts w:ascii="Times New Roman" w:hAnsi="Times New Roman" w:cs="Times New Roman"/>
          <w:sz w:val="28"/>
          <w:szCs w:val="28"/>
        </w:rPr>
        <w:t>________</w:t>
      </w:r>
      <w:r w:rsidR="00C57B33" w:rsidRPr="008D7504">
        <w:rPr>
          <w:rFonts w:ascii="Times New Roman" w:hAnsi="Times New Roman" w:cs="Times New Roman"/>
          <w:sz w:val="28"/>
          <w:szCs w:val="28"/>
        </w:rPr>
        <w:t>________________________</w:t>
      </w:r>
      <w:r w:rsidRPr="008D7504">
        <w:rPr>
          <w:rFonts w:ascii="Times New Roman" w:hAnsi="Times New Roman" w:cs="Times New Roman"/>
          <w:sz w:val="28"/>
          <w:szCs w:val="28"/>
        </w:rPr>
        <w:t>_____</w:t>
      </w:r>
    </w:p>
    <w:p w:rsidR="00A63A52" w:rsidRPr="002E061A"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 xml:space="preserve">(наименование пользователя автомобильных дорог местного значения </w:t>
      </w:r>
      <w:r w:rsidR="00C274FA">
        <w:rPr>
          <w:rFonts w:ascii="Times New Roman" w:hAnsi="Times New Roman" w:cs="Times New Roman"/>
          <w:sz w:val="28"/>
          <w:szCs w:val="28"/>
        </w:rPr>
        <w:t xml:space="preserve"> муниципального образования </w:t>
      </w:r>
      <w:r w:rsidR="002E061A" w:rsidRPr="002E061A">
        <w:rPr>
          <w:rFonts w:ascii="Times New Roman" w:hAnsi="Times New Roman" w:cs="Times New Roman"/>
          <w:sz w:val="28"/>
          <w:szCs w:val="28"/>
        </w:rPr>
        <w:t>Шумское сельское поселение Кировского муниципального района</w:t>
      </w:r>
      <w:r w:rsidR="002E061A" w:rsidRPr="005E6D16">
        <w:rPr>
          <w:sz w:val="28"/>
          <w:szCs w:val="28"/>
        </w:rPr>
        <w:t xml:space="preserve"> </w:t>
      </w:r>
      <w:r w:rsidR="002E061A" w:rsidRPr="002E061A">
        <w:rPr>
          <w:rFonts w:ascii="Times New Roman" w:hAnsi="Times New Roman" w:cs="Times New Roman"/>
          <w:sz w:val="28"/>
          <w:szCs w:val="28"/>
        </w:rPr>
        <w:t>Ленинградской области)</w:t>
      </w:r>
    </w:p>
    <w:p w:rsidR="00A63A52" w:rsidRPr="008D7504" w:rsidRDefault="00A63A52">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540"/>
        <w:gridCol w:w="3105"/>
        <w:gridCol w:w="2160"/>
        <w:gridCol w:w="3750"/>
      </w:tblGrid>
      <w:tr w:rsidR="00A63A52" w:rsidRPr="008D7504">
        <w:trPr>
          <w:cantSplit/>
          <w:trHeight w:val="360"/>
        </w:trPr>
        <w:tc>
          <w:tcPr>
            <w:tcW w:w="540" w:type="dxa"/>
            <w:tcBorders>
              <w:top w:val="single" w:sz="4" w:space="0" w:color="000000"/>
              <w:left w:val="single" w:sz="4" w:space="0" w:color="000000"/>
              <w:bottom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r w:rsidRPr="008D7504">
              <w:rPr>
                <w:rFonts w:ascii="Times New Roman" w:hAnsi="Times New Roman" w:cs="Times New Roman"/>
                <w:sz w:val="28"/>
                <w:szCs w:val="28"/>
              </w:rPr>
              <w:t xml:space="preserve">№ </w:t>
            </w:r>
            <w:r w:rsidRPr="008D7504">
              <w:rPr>
                <w:rFonts w:ascii="Times New Roman" w:hAnsi="Times New Roman" w:cs="Times New Roman"/>
                <w:sz w:val="28"/>
                <w:szCs w:val="28"/>
              </w:rPr>
              <w:br/>
            </w:r>
            <w:proofErr w:type="spellStart"/>
            <w:proofErr w:type="gramStart"/>
            <w:r w:rsidRPr="008D7504">
              <w:rPr>
                <w:rFonts w:ascii="Times New Roman" w:hAnsi="Times New Roman" w:cs="Times New Roman"/>
                <w:sz w:val="28"/>
                <w:szCs w:val="28"/>
              </w:rPr>
              <w:t>п</w:t>
            </w:r>
            <w:proofErr w:type="spellEnd"/>
            <w:proofErr w:type="gramEnd"/>
            <w:r w:rsidRPr="008D7504">
              <w:rPr>
                <w:rFonts w:ascii="Times New Roman" w:hAnsi="Times New Roman" w:cs="Times New Roman"/>
                <w:sz w:val="28"/>
                <w:szCs w:val="28"/>
              </w:rPr>
              <w:t>/</w:t>
            </w:r>
            <w:proofErr w:type="spellStart"/>
            <w:r w:rsidRPr="008D7504">
              <w:rPr>
                <w:rFonts w:ascii="Times New Roman" w:hAnsi="Times New Roman" w:cs="Times New Roman"/>
                <w:sz w:val="28"/>
                <w:szCs w:val="28"/>
              </w:rPr>
              <w:t>п</w:t>
            </w:r>
            <w:proofErr w:type="spellEnd"/>
          </w:p>
        </w:tc>
        <w:tc>
          <w:tcPr>
            <w:tcW w:w="3105" w:type="dxa"/>
            <w:tcBorders>
              <w:top w:val="single" w:sz="4" w:space="0" w:color="000000"/>
              <w:left w:val="single" w:sz="4" w:space="0" w:color="000000"/>
              <w:bottom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r w:rsidRPr="008D7504">
              <w:rPr>
                <w:rFonts w:ascii="Times New Roman" w:hAnsi="Times New Roman" w:cs="Times New Roman"/>
                <w:sz w:val="28"/>
                <w:szCs w:val="28"/>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r w:rsidRPr="008D7504">
              <w:rPr>
                <w:rFonts w:ascii="Times New Roman" w:hAnsi="Times New Roman" w:cs="Times New Roman"/>
                <w:sz w:val="28"/>
                <w:szCs w:val="28"/>
              </w:rPr>
              <w:t>Срок исполнения</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r w:rsidRPr="008D7504">
              <w:rPr>
                <w:rFonts w:ascii="Times New Roman" w:hAnsi="Times New Roman" w:cs="Times New Roman"/>
                <w:sz w:val="28"/>
                <w:szCs w:val="28"/>
              </w:rPr>
              <w:t xml:space="preserve">Основания для вынесения    </w:t>
            </w:r>
            <w:r w:rsidRPr="008D7504">
              <w:rPr>
                <w:rFonts w:ascii="Times New Roman" w:hAnsi="Times New Roman" w:cs="Times New Roman"/>
                <w:sz w:val="28"/>
                <w:szCs w:val="28"/>
              </w:rPr>
              <w:br/>
              <w:t>предписания</w:t>
            </w:r>
          </w:p>
        </w:tc>
      </w:tr>
      <w:tr w:rsidR="00A63A52" w:rsidRPr="008D7504">
        <w:trPr>
          <w:cantSplit/>
          <w:trHeight w:val="240"/>
        </w:trPr>
        <w:tc>
          <w:tcPr>
            <w:tcW w:w="540" w:type="dxa"/>
            <w:tcBorders>
              <w:top w:val="single" w:sz="4" w:space="0" w:color="000000"/>
              <w:left w:val="single" w:sz="4" w:space="0" w:color="000000"/>
              <w:bottom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p>
        </w:tc>
        <w:tc>
          <w:tcPr>
            <w:tcW w:w="3105" w:type="dxa"/>
            <w:tcBorders>
              <w:top w:val="single" w:sz="4" w:space="0" w:color="000000"/>
              <w:left w:val="single" w:sz="4" w:space="0" w:color="000000"/>
              <w:bottom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p>
        </w:tc>
      </w:tr>
      <w:tr w:rsidR="00A63A52" w:rsidRPr="008D7504">
        <w:trPr>
          <w:cantSplit/>
          <w:trHeight w:val="240"/>
        </w:trPr>
        <w:tc>
          <w:tcPr>
            <w:tcW w:w="540" w:type="dxa"/>
            <w:tcBorders>
              <w:top w:val="single" w:sz="4" w:space="0" w:color="000000"/>
              <w:left w:val="single" w:sz="4" w:space="0" w:color="000000"/>
              <w:bottom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p>
        </w:tc>
        <w:tc>
          <w:tcPr>
            <w:tcW w:w="3105" w:type="dxa"/>
            <w:tcBorders>
              <w:top w:val="single" w:sz="4" w:space="0" w:color="000000"/>
              <w:left w:val="single" w:sz="4" w:space="0" w:color="000000"/>
              <w:bottom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A63A52" w:rsidRPr="008D7504" w:rsidRDefault="00A63A52">
            <w:pPr>
              <w:pStyle w:val="ConsPlusCell"/>
              <w:widowControl/>
              <w:snapToGrid w:val="0"/>
              <w:jc w:val="both"/>
              <w:rPr>
                <w:rFonts w:ascii="Times New Roman" w:hAnsi="Times New Roman" w:cs="Times New Roman"/>
                <w:sz w:val="28"/>
                <w:szCs w:val="28"/>
              </w:rPr>
            </w:pPr>
          </w:p>
        </w:tc>
      </w:tr>
    </w:tbl>
    <w:p w:rsidR="00A63A52" w:rsidRPr="008D7504" w:rsidRDefault="00A63A52">
      <w:pPr>
        <w:autoSpaceDE w:val="0"/>
        <w:ind w:firstLine="540"/>
        <w:jc w:val="both"/>
        <w:rPr>
          <w:sz w:val="28"/>
          <w:szCs w:val="28"/>
        </w:rPr>
      </w:pP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ab/>
        <w:t>Пользователь автомо</w:t>
      </w:r>
      <w:r w:rsidR="00C274FA">
        <w:rPr>
          <w:rFonts w:ascii="Times New Roman" w:hAnsi="Times New Roman" w:cs="Times New Roman"/>
          <w:sz w:val="28"/>
          <w:szCs w:val="28"/>
        </w:rPr>
        <w:t xml:space="preserve">бильных дорог местного значения муниципального образования </w:t>
      </w:r>
      <w:r w:rsidR="009417A5" w:rsidRPr="002E061A">
        <w:rPr>
          <w:rFonts w:ascii="Times New Roman" w:hAnsi="Times New Roman" w:cs="Times New Roman"/>
          <w:sz w:val="28"/>
          <w:szCs w:val="28"/>
        </w:rPr>
        <w:t>Шумское сельское поселение Кировского муниципального района</w:t>
      </w:r>
      <w:r w:rsidR="009417A5" w:rsidRPr="005E6D16">
        <w:rPr>
          <w:sz w:val="28"/>
          <w:szCs w:val="28"/>
        </w:rPr>
        <w:t xml:space="preserve"> </w:t>
      </w:r>
      <w:r w:rsidR="009417A5" w:rsidRPr="002E061A">
        <w:rPr>
          <w:rFonts w:ascii="Times New Roman" w:hAnsi="Times New Roman" w:cs="Times New Roman"/>
          <w:sz w:val="28"/>
          <w:szCs w:val="28"/>
        </w:rPr>
        <w:t>Ленинградской области</w:t>
      </w:r>
      <w:r w:rsidR="009417A5" w:rsidRPr="008D7504">
        <w:rPr>
          <w:sz w:val="28"/>
          <w:szCs w:val="28"/>
        </w:rPr>
        <w:t xml:space="preserve"> </w:t>
      </w:r>
      <w:r w:rsidRPr="008D7504">
        <w:rPr>
          <w:rFonts w:ascii="Times New Roman" w:hAnsi="Times New Roman" w:cs="Times New Roman"/>
          <w:sz w:val="28"/>
          <w:szCs w:val="28"/>
        </w:rPr>
        <w:t xml:space="preserve">обязан проинформировать об исполнении соответствующих </w:t>
      </w:r>
      <w:r w:rsidR="0086121F" w:rsidRPr="008D7504">
        <w:rPr>
          <w:rFonts w:ascii="Times New Roman" w:hAnsi="Times New Roman" w:cs="Times New Roman"/>
          <w:sz w:val="28"/>
          <w:szCs w:val="28"/>
        </w:rPr>
        <w:t>пунктов настоящего предписания А</w:t>
      </w:r>
      <w:r w:rsidRPr="008D7504">
        <w:rPr>
          <w:rFonts w:ascii="Times New Roman" w:hAnsi="Times New Roman" w:cs="Times New Roman"/>
          <w:sz w:val="28"/>
          <w:szCs w:val="28"/>
        </w:rPr>
        <w:t>дм</w:t>
      </w:r>
      <w:r w:rsidR="00A16B36" w:rsidRPr="008D7504">
        <w:rPr>
          <w:rFonts w:ascii="Times New Roman" w:hAnsi="Times New Roman" w:cs="Times New Roman"/>
          <w:sz w:val="28"/>
          <w:szCs w:val="28"/>
        </w:rPr>
        <w:t>инистрации</w:t>
      </w:r>
      <w:r w:rsidR="00C274FA">
        <w:rPr>
          <w:rFonts w:ascii="Times New Roman" w:hAnsi="Times New Roman" w:cs="Times New Roman"/>
          <w:sz w:val="28"/>
          <w:szCs w:val="28"/>
        </w:rPr>
        <w:t xml:space="preserve"> муниципального образования </w:t>
      </w:r>
      <w:r w:rsidR="009417A5" w:rsidRPr="002E061A">
        <w:rPr>
          <w:rFonts w:ascii="Times New Roman" w:hAnsi="Times New Roman" w:cs="Times New Roman"/>
          <w:sz w:val="28"/>
          <w:szCs w:val="28"/>
        </w:rPr>
        <w:t>Шумское сельское поселение Кировского муниципального района</w:t>
      </w:r>
      <w:r w:rsidR="009417A5" w:rsidRPr="005E6D16">
        <w:rPr>
          <w:sz w:val="28"/>
          <w:szCs w:val="28"/>
        </w:rPr>
        <w:t xml:space="preserve"> </w:t>
      </w:r>
      <w:r w:rsidR="009417A5" w:rsidRPr="002E061A">
        <w:rPr>
          <w:rFonts w:ascii="Times New Roman" w:hAnsi="Times New Roman" w:cs="Times New Roman"/>
          <w:sz w:val="28"/>
          <w:szCs w:val="28"/>
        </w:rPr>
        <w:t xml:space="preserve">Ленинградской </w:t>
      </w:r>
      <w:proofErr w:type="gramStart"/>
      <w:r w:rsidR="009417A5" w:rsidRPr="002E061A">
        <w:rPr>
          <w:rFonts w:ascii="Times New Roman" w:hAnsi="Times New Roman" w:cs="Times New Roman"/>
          <w:sz w:val="28"/>
          <w:szCs w:val="28"/>
        </w:rPr>
        <w:t>области</w:t>
      </w:r>
      <w:proofErr w:type="gramEnd"/>
      <w:r w:rsidRPr="008D7504">
        <w:rPr>
          <w:rFonts w:ascii="Times New Roman" w:hAnsi="Times New Roman" w:cs="Times New Roman"/>
          <w:sz w:val="28"/>
          <w:szCs w:val="28"/>
        </w:rPr>
        <w:t xml:space="preserve"> должностное  лицо которой  выдало предписание, в течение 7 дней с даты истечения срока их исполнения.</w:t>
      </w:r>
    </w:p>
    <w:p w:rsidR="00A63A52" w:rsidRPr="008D7504" w:rsidRDefault="00A63A52">
      <w:pPr>
        <w:pStyle w:val="ConsPlusNonformat"/>
        <w:widowControl/>
        <w:jc w:val="both"/>
        <w:rPr>
          <w:rFonts w:ascii="Times New Roman" w:hAnsi="Times New Roman" w:cs="Times New Roman"/>
          <w:sz w:val="28"/>
          <w:szCs w:val="28"/>
        </w:rPr>
      </w:pP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 xml:space="preserve">Подпись лица, выдавшего предписание:       </w:t>
      </w:r>
      <w:r w:rsidR="0086121F" w:rsidRPr="008D7504">
        <w:rPr>
          <w:rFonts w:ascii="Times New Roman" w:hAnsi="Times New Roman" w:cs="Times New Roman"/>
          <w:sz w:val="28"/>
          <w:szCs w:val="28"/>
        </w:rPr>
        <w:t xml:space="preserve">           ____________</w:t>
      </w:r>
    </w:p>
    <w:p w:rsidR="00A63A52" w:rsidRPr="008D7504" w:rsidRDefault="00A63A52" w:rsidP="0086121F">
      <w:pPr>
        <w:pStyle w:val="ConsPlusNonformat"/>
        <w:widowControl/>
        <w:ind w:left="4942" w:firstLine="706"/>
        <w:jc w:val="both"/>
        <w:rPr>
          <w:rFonts w:ascii="Times New Roman" w:hAnsi="Times New Roman" w:cs="Times New Roman"/>
          <w:sz w:val="28"/>
          <w:szCs w:val="28"/>
        </w:rPr>
      </w:pPr>
      <w:r w:rsidRPr="008D7504">
        <w:rPr>
          <w:rFonts w:ascii="Times New Roman" w:hAnsi="Times New Roman" w:cs="Times New Roman"/>
          <w:sz w:val="28"/>
          <w:szCs w:val="28"/>
        </w:rPr>
        <w:t>(подпись)</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Предписание получено:</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______________________________________________________________________</w:t>
      </w:r>
    </w:p>
    <w:p w:rsidR="00A63A52" w:rsidRPr="008D7504" w:rsidRDefault="00A63A52">
      <w:pPr>
        <w:pStyle w:val="ConsPlusNonformat"/>
        <w:widowControl/>
        <w:jc w:val="both"/>
        <w:rPr>
          <w:rFonts w:ascii="Times New Roman" w:hAnsi="Times New Roman" w:cs="Times New Roman"/>
          <w:sz w:val="28"/>
          <w:szCs w:val="28"/>
        </w:rPr>
      </w:pPr>
      <w:r w:rsidRPr="008D7504">
        <w:rPr>
          <w:rFonts w:ascii="Times New Roman" w:hAnsi="Times New Roman" w:cs="Times New Roman"/>
          <w:sz w:val="28"/>
          <w:szCs w:val="28"/>
        </w:rPr>
        <w:t xml:space="preserve">(фамилия, имя, отчество, должность уполномоченного </w:t>
      </w:r>
      <w:proofErr w:type="gramStart"/>
      <w:r w:rsidRPr="008D7504">
        <w:rPr>
          <w:rFonts w:ascii="Times New Roman" w:hAnsi="Times New Roman" w:cs="Times New Roman"/>
          <w:sz w:val="28"/>
          <w:szCs w:val="28"/>
        </w:rPr>
        <w:t xml:space="preserve">представителя пользователя автомобильных дорог местного значения </w:t>
      </w:r>
      <w:r w:rsidR="00C274FA">
        <w:rPr>
          <w:rFonts w:ascii="Times New Roman" w:hAnsi="Times New Roman" w:cs="Times New Roman"/>
          <w:sz w:val="28"/>
          <w:szCs w:val="28"/>
        </w:rPr>
        <w:t>муниципального образования</w:t>
      </w:r>
      <w:proofErr w:type="gramEnd"/>
      <w:r w:rsidR="00C274FA">
        <w:rPr>
          <w:rFonts w:ascii="Times New Roman" w:hAnsi="Times New Roman" w:cs="Times New Roman"/>
          <w:sz w:val="28"/>
          <w:szCs w:val="28"/>
        </w:rPr>
        <w:t xml:space="preserve"> </w:t>
      </w:r>
      <w:r w:rsidR="009417A5" w:rsidRPr="002E061A">
        <w:rPr>
          <w:rFonts w:ascii="Times New Roman" w:hAnsi="Times New Roman" w:cs="Times New Roman"/>
          <w:sz w:val="28"/>
          <w:szCs w:val="28"/>
        </w:rPr>
        <w:t>Шумское сельское поселение Кировского муниципального района</w:t>
      </w:r>
      <w:r w:rsidR="009417A5" w:rsidRPr="005E6D16">
        <w:rPr>
          <w:sz w:val="28"/>
          <w:szCs w:val="28"/>
        </w:rPr>
        <w:t xml:space="preserve"> </w:t>
      </w:r>
      <w:r w:rsidR="009417A5" w:rsidRPr="002E061A">
        <w:rPr>
          <w:rFonts w:ascii="Times New Roman" w:hAnsi="Times New Roman" w:cs="Times New Roman"/>
          <w:sz w:val="28"/>
          <w:szCs w:val="28"/>
        </w:rPr>
        <w:t>Ленинградской области</w:t>
      </w:r>
      <w:r w:rsidR="0068482D">
        <w:rPr>
          <w:rFonts w:ascii="Times New Roman" w:hAnsi="Times New Roman" w:cs="Times New Roman"/>
          <w:sz w:val="28"/>
          <w:szCs w:val="28"/>
        </w:rPr>
        <w:t>)</w:t>
      </w:r>
    </w:p>
    <w:p w:rsidR="0086121F" w:rsidRPr="008D7504" w:rsidRDefault="0086121F" w:rsidP="0086121F">
      <w:pPr>
        <w:pStyle w:val="ConsPlusNonformat"/>
        <w:widowControl/>
        <w:spacing w:line="480" w:lineRule="auto"/>
        <w:jc w:val="both"/>
        <w:rPr>
          <w:rFonts w:ascii="Times New Roman" w:hAnsi="Times New Roman" w:cs="Times New Roman"/>
          <w:sz w:val="28"/>
          <w:szCs w:val="28"/>
        </w:rPr>
      </w:pPr>
      <w:r w:rsidRPr="008D7504">
        <w:rPr>
          <w:rFonts w:ascii="Times New Roman" w:hAnsi="Times New Roman" w:cs="Times New Roman"/>
          <w:sz w:val="28"/>
          <w:szCs w:val="28"/>
        </w:rPr>
        <w:t>«_____» ______</w:t>
      </w:r>
      <w:r w:rsidR="00A63A52" w:rsidRPr="008D7504">
        <w:rPr>
          <w:rFonts w:ascii="Times New Roman" w:hAnsi="Times New Roman" w:cs="Times New Roman"/>
          <w:sz w:val="28"/>
          <w:szCs w:val="28"/>
        </w:rPr>
        <w:t xml:space="preserve"> 20___ г.        </w:t>
      </w:r>
      <w:r w:rsidRPr="008D7504">
        <w:rPr>
          <w:rFonts w:ascii="Times New Roman" w:hAnsi="Times New Roman" w:cs="Times New Roman"/>
          <w:sz w:val="28"/>
          <w:szCs w:val="28"/>
        </w:rPr>
        <w:t xml:space="preserve">                              _______________</w:t>
      </w:r>
    </w:p>
    <w:p w:rsidR="0086121F" w:rsidRPr="0086121F" w:rsidRDefault="0086121F" w:rsidP="0086121F">
      <w:pPr>
        <w:pStyle w:val="ConsPlusNonformat"/>
        <w:widowControl/>
        <w:spacing w:line="480" w:lineRule="auto"/>
        <w:ind w:left="4942" w:firstLine="706"/>
        <w:jc w:val="both"/>
        <w:rPr>
          <w:rFonts w:ascii="Times New Roman" w:hAnsi="Times New Roman" w:cs="Times New Roman"/>
          <w:sz w:val="18"/>
          <w:szCs w:val="18"/>
        </w:rPr>
      </w:pPr>
      <w:r>
        <w:rPr>
          <w:rFonts w:ascii="Times New Roman" w:hAnsi="Times New Roman" w:cs="Times New Roman"/>
          <w:sz w:val="18"/>
          <w:szCs w:val="18"/>
        </w:rPr>
        <w:t>(</w:t>
      </w:r>
      <w:r w:rsidRPr="0086121F">
        <w:rPr>
          <w:rFonts w:ascii="Times New Roman" w:hAnsi="Times New Roman" w:cs="Times New Roman"/>
          <w:sz w:val="18"/>
          <w:szCs w:val="18"/>
        </w:rPr>
        <w:t>подпись)</w:t>
      </w:r>
    </w:p>
    <w:sectPr w:rsidR="0086121F" w:rsidRPr="0086121F" w:rsidSect="00C07556">
      <w:footerReference w:type="default" r:id="rId10"/>
      <w:pgSz w:w="11906" w:h="16838"/>
      <w:pgMar w:top="567" w:right="707" w:bottom="426" w:left="1276" w:header="720"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D16" w:rsidRDefault="005E6D16" w:rsidP="00A63A52">
      <w:r>
        <w:separator/>
      </w:r>
    </w:p>
  </w:endnote>
  <w:endnote w:type="continuationSeparator" w:id="1">
    <w:p w:rsidR="005E6D16" w:rsidRDefault="005E6D16" w:rsidP="00A63A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DFF" w:usb2="00042021"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16" w:rsidRDefault="005E6D16" w:rsidP="004A6AC1">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E6D16" w:rsidRDefault="005E6D16" w:rsidP="0095428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16" w:rsidRDefault="005E6D16" w:rsidP="0095428B">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D16" w:rsidRDefault="005E6D16">
    <w:pPr>
      <w:pStyle w:val="ae"/>
      <w:jc w:val="right"/>
    </w:pPr>
    <w:fldSimple w:instr=" PAGE ">
      <w:r w:rsidR="002F00BE">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D16" w:rsidRDefault="005E6D16" w:rsidP="00A63A52">
      <w:r>
        <w:separator/>
      </w:r>
    </w:p>
  </w:footnote>
  <w:footnote w:type="continuationSeparator" w:id="1">
    <w:p w:rsidR="005E6D16" w:rsidRDefault="005E6D16" w:rsidP="00A63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37D69E8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21AB3"/>
    <w:rsid w:val="00026F70"/>
    <w:rsid w:val="000716E5"/>
    <w:rsid w:val="000724BA"/>
    <w:rsid w:val="00093499"/>
    <w:rsid w:val="000B222F"/>
    <w:rsid w:val="000C3F18"/>
    <w:rsid w:val="000D5B16"/>
    <w:rsid w:val="00140A10"/>
    <w:rsid w:val="001A3227"/>
    <w:rsid w:val="001B0DF1"/>
    <w:rsid w:val="002054A8"/>
    <w:rsid w:val="002231E1"/>
    <w:rsid w:val="00236517"/>
    <w:rsid w:val="00237BE1"/>
    <w:rsid w:val="0025453B"/>
    <w:rsid w:val="0029429B"/>
    <w:rsid w:val="002E061A"/>
    <w:rsid w:val="002F00BE"/>
    <w:rsid w:val="00316D04"/>
    <w:rsid w:val="00316E69"/>
    <w:rsid w:val="00376402"/>
    <w:rsid w:val="003874A7"/>
    <w:rsid w:val="003A1B4C"/>
    <w:rsid w:val="003B3BDE"/>
    <w:rsid w:val="0041115C"/>
    <w:rsid w:val="0043223C"/>
    <w:rsid w:val="00446D34"/>
    <w:rsid w:val="00450ADB"/>
    <w:rsid w:val="00457612"/>
    <w:rsid w:val="00477C34"/>
    <w:rsid w:val="004A6AC1"/>
    <w:rsid w:val="004B3C41"/>
    <w:rsid w:val="004C5BEA"/>
    <w:rsid w:val="004C7200"/>
    <w:rsid w:val="005021DC"/>
    <w:rsid w:val="005034A4"/>
    <w:rsid w:val="00536AAD"/>
    <w:rsid w:val="00537773"/>
    <w:rsid w:val="0055625F"/>
    <w:rsid w:val="0057576E"/>
    <w:rsid w:val="005B0BF2"/>
    <w:rsid w:val="005E6D16"/>
    <w:rsid w:val="005F0CF5"/>
    <w:rsid w:val="005F35D8"/>
    <w:rsid w:val="00604ED9"/>
    <w:rsid w:val="00606D16"/>
    <w:rsid w:val="00653CB7"/>
    <w:rsid w:val="0068482D"/>
    <w:rsid w:val="00687CFD"/>
    <w:rsid w:val="00691B4B"/>
    <w:rsid w:val="00696FB5"/>
    <w:rsid w:val="006A7D38"/>
    <w:rsid w:val="006D749C"/>
    <w:rsid w:val="00711D9B"/>
    <w:rsid w:val="00715C68"/>
    <w:rsid w:val="00722D1E"/>
    <w:rsid w:val="00724FEB"/>
    <w:rsid w:val="00745165"/>
    <w:rsid w:val="0076158C"/>
    <w:rsid w:val="00763EAB"/>
    <w:rsid w:val="007A4A2C"/>
    <w:rsid w:val="007A5011"/>
    <w:rsid w:val="007F13E8"/>
    <w:rsid w:val="007F5A78"/>
    <w:rsid w:val="00816DFF"/>
    <w:rsid w:val="0086121F"/>
    <w:rsid w:val="00862AC8"/>
    <w:rsid w:val="00876502"/>
    <w:rsid w:val="00880CCC"/>
    <w:rsid w:val="008B0DDC"/>
    <w:rsid w:val="008D15C2"/>
    <w:rsid w:val="008D4C4C"/>
    <w:rsid w:val="008D7504"/>
    <w:rsid w:val="0091050A"/>
    <w:rsid w:val="00911003"/>
    <w:rsid w:val="009114E2"/>
    <w:rsid w:val="00915EB5"/>
    <w:rsid w:val="00935743"/>
    <w:rsid w:val="009417A5"/>
    <w:rsid w:val="0094264D"/>
    <w:rsid w:val="0095428B"/>
    <w:rsid w:val="00956875"/>
    <w:rsid w:val="009801EF"/>
    <w:rsid w:val="00981F54"/>
    <w:rsid w:val="00985CF8"/>
    <w:rsid w:val="00A16B36"/>
    <w:rsid w:val="00A178DA"/>
    <w:rsid w:val="00A4442B"/>
    <w:rsid w:val="00A54BE6"/>
    <w:rsid w:val="00A63A52"/>
    <w:rsid w:val="00A84729"/>
    <w:rsid w:val="00AB5345"/>
    <w:rsid w:val="00AF7F91"/>
    <w:rsid w:val="00B44F27"/>
    <w:rsid w:val="00B65A7B"/>
    <w:rsid w:val="00B83C1C"/>
    <w:rsid w:val="00B91793"/>
    <w:rsid w:val="00B97B98"/>
    <w:rsid w:val="00BD27F6"/>
    <w:rsid w:val="00C07556"/>
    <w:rsid w:val="00C21AB3"/>
    <w:rsid w:val="00C274FA"/>
    <w:rsid w:val="00C57B33"/>
    <w:rsid w:val="00D028CB"/>
    <w:rsid w:val="00D132DB"/>
    <w:rsid w:val="00D21ABF"/>
    <w:rsid w:val="00D21AC7"/>
    <w:rsid w:val="00D23B8F"/>
    <w:rsid w:val="00D43117"/>
    <w:rsid w:val="00D47737"/>
    <w:rsid w:val="00D51A44"/>
    <w:rsid w:val="00D61751"/>
    <w:rsid w:val="00D666BA"/>
    <w:rsid w:val="00D870BB"/>
    <w:rsid w:val="00DB05C0"/>
    <w:rsid w:val="00DC7923"/>
    <w:rsid w:val="00DE0700"/>
    <w:rsid w:val="00E15A8F"/>
    <w:rsid w:val="00E323C7"/>
    <w:rsid w:val="00E33A47"/>
    <w:rsid w:val="00E41C3A"/>
    <w:rsid w:val="00E93AEE"/>
    <w:rsid w:val="00EA391F"/>
    <w:rsid w:val="00EB5478"/>
    <w:rsid w:val="00EC6B49"/>
    <w:rsid w:val="00F02B90"/>
    <w:rsid w:val="00F04A26"/>
    <w:rsid w:val="00F23AB6"/>
    <w:rsid w:val="00F354D0"/>
    <w:rsid w:val="00F7159A"/>
    <w:rsid w:val="00F71930"/>
    <w:rsid w:val="00FA7642"/>
    <w:rsid w:val="00FD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EF"/>
    <w:pPr>
      <w:widowControl w:val="0"/>
      <w:suppressAutoHyphens/>
    </w:pPr>
    <w:rPr>
      <w:rFonts w:eastAsia="Andale Sans UI"/>
      <w:kern w:val="1"/>
      <w:sz w:val="24"/>
      <w:szCs w:val="24"/>
    </w:rPr>
  </w:style>
  <w:style w:type="paragraph" w:styleId="1">
    <w:name w:val="heading 1"/>
    <w:basedOn w:val="a"/>
    <w:next w:val="a"/>
    <w:qFormat/>
    <w:rsid w:val="009801EF"/>
    <w:pPr>
      <w:keepNext/>
      <w:tabs>
        <w:tab w:val="num" w:pos="432"/>
      </w:tabs>
      <w:spacing w:before="240" w:after="60"/>
      <w:ind w:left="432" w:hanging="432"/>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9801EF"/>
  </w:style>
  <w:style w:type="character" w:styleId="a4">
    <w:name w:val="Hyperlink"/>
    <w:rsid w:val="009801EF"/>
    <w:rPr>
      <w:color w:val="000080"/>
      <w:u w:val="single"/>
    </w:rPr>
  </w:style>
  <w:style w:type="character" w:customStyle="1" w:styleId="10">
    <w:name w:val="Основной шрифт абзаца1"/>
    <w:rsid w:val="009801EF"/>
  </w:style>
  <w:style w:type="character" w:styleId="a5">
    <w:name w:val="Strong"/>
    <w:basedOn w:val="10"/>
    <w:qFormat/>
    <w:rsid w:val="009801EF"/>
    <w:rPr>
      <w:b/>
      <w:bCs/>
    </w:rPr>
  </w:style>
  <w:style w:type="character" w:customStyle="1" w:styleId="a6">
    <w:name w:val="Маркеры списка"/>
    <w:rsid w:val="009801EF"/>
    <w:rPr>
      <w:rFonts w:ascii="OpenSymbol" w:eastAsia="OpenSymbol" w:hAnsi="OpenSymbol" w:cs="OpenSymbol"/>
    </w:rPr>
  </w:style>
  <w:style w:type="paragraph" w:customStyle="1" w:styleId="a7">
    <w:name w:val="Заголовок"/>
    <w:basedOn w:val="a"/>
    <w:next w:val="a8"/>
    <w:rsid w:val="009801EF"/>
    <w:pPr>
      <w:keepNext/>
      <w:spacing w:before="240" w:after="120"/>
    </w:pPr>
    <w:rPr>
      <w:rFonts w:ascii="Arial" w:hAnsi="Arial" w:cs="Tahoma"/>
      <w:sz w:val="28"/>
      <w:szCs w:val="28"/>
    </w:rPr>
  </w:style>
  <w:style w:type="paragraph" w:styleId="a8">
    <w:name w:val="Body Text"/>
    <w:basedOn w:val="a"/>
    <w:rsid w:val="009801EF"/>
    <w:pPr>
      <w:spacing w:after="120"/>
    </w:pPr>
  </w:style>
  <w:style w:type="paragraph" w:styleId="a9">
    <w:name w:val="Title"/>
    <w:basedOn w:val="a7"/>
    <w:next w:val="aa"/>
    <w:link w:val="ab"/>
    <w:qFormat/>
    <w:rsid w:val="009801EF"/>
  </w:style>
  <w:style w:type="paragraph" w:styleId="aa">
    <w:name w:val="Subtitle"/>
    <w:basedOn w:val="a7"/>
    <w:next w:val="a8"/>
    <w:qFormat/>
    <w:rsid w:val="009801EF"/>
    <w:pPr>
      <w:jc w:val="center"/>
    </w:pPr>
    <w:rPr>
      <w:i/>
      <w:iCs/>
    </w:rPr>
  </w:style>
  <w:style w:type="paragraph" w:styleId="ac">
    <w:name w:val="List"/>
    <w:basedOn w:val="a8"/>
    <w:rsid w:val="009801EF"/>
    <w:rPr>
      <w:rFonts w:cs="Tahoma"/>
    </w:rPr>
  </w:style>
  <w:style w:type="paragraph" w:customStyle="1" w:styleId="11">
    <w:name w:val="Название1"/>
    <w:basedOn w:val="a"/>
    <w:rsid w:val="009801EF"/>
    <w:pPr>
      <w:suppressLineNumbers/>
      <w:spacing w:before="120" w:after="120"/>
    </w:pPr>
    <w:rPr>
      <w:rFonts w:cs="Tahoma"/>
      <w:i/>
      <w:iCs/>
    </w:rPr>
  </w:style>
  <w:style w:type="paragraph" w:customStyle="1" w:styleId="12">
    <w:name w:val="Указатель1"/>
    <w:basedOn w:val="a"/>
    <w:rsid w:val="009801EF"/>
    <w:pPr>
      <w:suppressLineNumbers/>
    </w:pPr>
    <w:rPr>
      <w:rFonts w:cs="Tahoma"/>
    </w:rPr>
  </w:style>
  <w:style w:type="paragraph" w:customStyle="1" w:styleId="31">
    <w:name w:val="Основной текст с отступом 31"/>
    <w:basedOn w:val="a"/>
    <w:rsid w:val="009801EF"/>
    <w:pPr>
      <w:spacing w:before="120"/>
      <w:ind w:firstLine="540"/>
      <w:jc w:val="both"/>
    </w:pPr>
    <w:rPr>
      <w:color w:val="000000"/>
      <w:sz w:val="28"/>
      <w:szCs w:val="28"/>
    </w:rPr>
  </w:style>
  <w:style w:type="paragraph" w:customStyle="1" w:styleId="ConsPlusTitle">
    <w:name w:val="ConsPlusTitle"/>
    <w:rsid w:val="009801EF"/>
    <w:pPr>
      <w:widowControl w:val="0"/>
      <w:suppressAutoHyphens/>
      <w:autoSpaceDE w:val="0"/>
    </w:pPr>
    <w:rPr>
      <w:rFonts w:ascii="Arial" w:hAnsi="Arial" w:cs="Arial"/>
      <w:b/>
      <w:bCs/>
      <w:kern w:val="1"/>
      <w:lang w:eastAsia="ar-SA"/>
    </w:rPr>
  </w:style>
  <w:style w:type="paragraph" w:customStyle="1" w:styleId="ConsPlusNormal">
    <w:name w:val="ConsPlusNormal"/>
    <w:rsid w:val="009801EF"/>
    <w:pPr>
      <w:widowControl w:val="0"/>
      <w:suppressAutoHyphens/>
      <w:autoSpaceDE w:val="0"/>
      <w:ind w:firstLine="720"/>
    </w:pPr>
    <w:rPr>
      <w:rFonts w:ascii="Arial" w:hAnsi="Arial" w:cs="Arial"/>
      <w:kern w:val="1"/>
      <w:lang w:eastAsia="ar-SA"/>
    </w:rPr>
  </w:style>
  <w:style w:type="paragraph" w:styleId="ad">
    <w:name w:val="Body Text Indent"/>
    <w:basedOn w:val="a"/>
    <w:rsid w:val="009801EF"/>
    <w:pPr>
      <w:ind w:firstLine="720"/>
      <w:jc w:val="both"/>
    </w:pPr>
    <w:rPr>
      <w:rFonts w:ascii="Arial" w:hAnsi="Arial" w:cs="Arial"/>
      <w:sz w:val="28"/>
      <w:szCs w:val="28"/>
    </w:rPr>
  </w:style>
  <w:style w:type="paragraph" w:customStyle="1" w:styleId="21">
    <w:name w:val="Основной текст с отступом 21"/>
    <w:basedOn w:val="a"/>
    <w:rsid w:val="009801EF"/>
    <w:pPr>
      <w:spacing w:before="120"/>
      <w:ind w:firstLine="709"/>
      <w:jc w:val="both"/>
    </w:pPr>
    <w:rPr>
      <w:color w:val="000000"/>
      <w:sz w:val="28"/>
      <w:szCs w:val="28"/>
    </w:rPr>
  </w:style>
  <w:style w:type="paragraph" w:styleId="ae">
    <w:name w:val="footer"/>
    <w:basedOn w:val="a"/>
    <w:rsid w:val="009801EF"/>
  </w:style>
  <w:style w:type="paragraph" w:customStyle="1" w:styleId="af">
    <w:name w:val="Нормальный (прав. подпись)"/>
    <w:basedOn w:val="a"/>
    <w:next w:val="a"/>
    <w:rsid w:val="009801EF"/>
    <w:pPr>
      <w:autoSpaceDE w:val="0"/>
      <w:jc w:val="right"/>
    </w:pPr>
    <w:rPr>
      <w:rFonts w:ascii="Arial" w:hAnsi="Arial" w:cs="Arial"/>
    </w:rPr>
  </w:style>
  <w:style w:type="paragraph" w:customStyle="1" w:styleId="OEM">
    <w:name w:val="Нормальный (OEM)"/>
    <w:basedOn w:val="a"/>
    <w:next w:val="a"/>
    <w:rsid w:val="009801EF"/>
    <w:pPr>
      <w:autoSpaceDE w:val="0"/>
      <w:jc w:val="both"/>
    </w:pPr>
    <w:rPr>
      <w:rFonts w:ascii="Courier New" w:hAnsi="Courier New" w:cs="Courier New"/>
      <w:sz w:val="20"/>
      <w:szCs w:val="20"/>
    </w:rPr>
  </w:style>
  <w:style w:type="paragraph" w:customStyle="1" w:styleId="ConsPlusNonformat">
    <w:name w:val="ConsPlusNonformat"/>
    <w:rsid w:val="009801EF"/>
    <w:pPr>
      <w:widowControl w:val="0"/>
      <w:suppressAutoHyphens/>
      <w:autoSpaceDE w:val="0"/>
    </w:pPr>
    <w:rPr>
      <w:rFonts w:ascii="Courier New" w:hAnsi="Courier New" w:cs="Courier New"/>
      <w:kern w:val="1"/>
      <w:lang w:eastAsia="ar-SA"/>
    </w:rPr>
  </w:style>
  <w:style w:type="paragraph" w:customStyle="1" w:styleId="ConsPlusCell">
    <w:name w:val="ConsPlusCell"/>
    <w:rsid w:val="009801EF"/>
    <w:pPr>
      <w:widowControl w:val="0"/>
      <w:suppressAutoHyphens/>
      <w:autoSpaceDE w:val="0"/>
    </w:pPr>
    <w:rPr>
      <w:rFonts w:ascii="Arial" w:hAnsi="Arial" w:cs="Arial"/>
      <w:kern w:val="1"/>
      <w:lang w:eastAsia="ar-SA"/>
    </w:rPr>
  </w:style>
  <w:style w:type="paragraph" w:customStyle="1" w:styleId="af0">
    <w:name w:val="Содержимое врезки"/>
    <w:basedOn w:val="a8"/>
    <w:rsid w:val="009801EF"/>
  </w:style>
  <w:style w:type="paragraph" w:customStyle="1" w:styleId="af1">
    <w:name w:val="Содержимое таблицы"/>
    <w:basedOn w:val="a"/>
    <w:rsid w:val="009801EF"/>
    <w:pPr>
      <w:suppressLineNumbers/>
    </w:pPr>
  </w:style>
  <w:style w:type="paragraph" w:customStyle="1" w:styleId="310">
    <w:name w:val="31"/>
    <w:basedOn w:val="a"/>
    <w:rsid w:val="00A178DA"/>
    <w:pPr>
      <w:widowControl/>
      <w:suppressAutoHyphens w:val="0"/>
      <w:spacing w:before="100" w:beforeAutospacing="1" w:after="100" w:afterAutospacing="1"/>
      <w:ind w:firstLine="480"/>
    </w:pPr>
    <w:rPr>
      <w:rFonts w:eastAsia="Times New Roman"/>
      <w:kern w:val="0"/>
    </w:rPr>
  </w:style>
  <w:style w:type="paragraph" w:customStyle="1" w:styleId="consplustitle0">
    <w:name w:val="consplustitle"/>
    <w:basedOn w:val="a"/>
    <w:rsid w:val="00A178DA"/>
    <w:pPr>
      <w:widowControl/>
      <w:suppressAutoHyphens w:val="0"/>
      <w:spacing w:before="100" w:beforeAutospacing="1" w:after="100" w:afterAutospacing="1"/>
      <w:ind w:firstLine="480"/>
    </w:pPr>
    <w:rPr>
      <w:rFonts w:eastAsia="Times New Roman"/>
      <w:kern w:val="0"/>
    </w:rPr>
  </w:style>
  <w:style w:type="paragraph" w:customStyle="1" w:styleId="p2">
    <w:name w:val="p2"/>
    <w:basedOn w:val="a"/>
    <w:rsid w:val="00093499"/>
    <w:pPr>
      <w:widowControl/>
      <w:suppressAutoHyphens w:val="0"/>
      <w:spacing w:before="100" w:beforeAutospacing="1" w:after="100" w:afterAutospacing="1"/>
    </w:pPr>
    <w:rPr>
      <w:rFonts w:eastAsia="Times New Roman"/>
      <w:kern w:val="0"/>
    </w:rPr>
  </w:style>
  <w:style w:type="character" w:customStyle="1" w:styleId="t4">
    <w:name w:val="t4"/>
    <w:basedOn w:val="a0"/>
    <w:rsid w:val="00093499"/>
  </w:style>
  <w:style w:type="character" w:customStyle="1" w:styleId="t7">
    <w:name w:val="t7"/>
    <w:basedOn w:val="a0"/>
    <w:rsid w:val="00093499"/>
  </w:style>
  <w:style w:type="paragraph" w:customStyle="1" w:styleId="p1">
    <w:name w:val="p1"/>
    <w:basedOn w:val="a"/>
    <w:rsid w:val="00093499"/>
    <w:pPr>
      <w:widowControl/>
      <w:suppressAutoHyphens w:val="0"/>
      <w:spacing w:before="100" w:beforeAutospacing="1" w:after="100" w:afterAutospacing="1"/>
    </w:pPr>
    <w:rPr>
      <w:rFonts w:eastAsia="Times New Roman"/>
      <w:kern w:val="0"/>
    </w:rPr>
  </w:style>
  <w:style w:type="paragraph" w:customStyle="1" w:styleId="13">
    <w:name w:val="Знак1"/>
    <w:basedOn w:val="a"/>
    <w:rsid w:val="00093499"/>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Postan">
    <w:name w:val="Postan"/>
    <w:basedOn w:val="a"/>
    <w:rsid w:val="00D23B8F"/>
    <w:pPr>
      <w:widowControl/>
      <w:suppressAutoHyphens w:val="0"/>
      <w:jc w:val="center"/>
    </w:pPr>
    <w:rPr>
      <w:rFonts w:eastAsia="Times New Roman"/>
      <w:kern w:val="0"/>
      <w:sz w:val="28"/>
      <w:szCs w:val="20"/>
    </w:rPr>
  </w:style>
  <w:style w:type="table" w:styleId="af2">
    <w:name w:val="Table Grid"/>
    <w:basedOn w:val="a1"/>
    <w:rsid w:val="00D23B8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D23B8F"/>
    <w:pPr>
      <w:widowControl/>
      <w:suppressAutoHyphens w:val="0"/>
      <w:spacing w:before="100" w:beforeAutospacing="1" w:after="100" w:afterAutospacing="1"/>
    </w:pPr>
    <w:rPr>
      <w:rFonts w:eastAsia="Times New Roman"/>
      <w:kern w:val="0"/>
    </w:rPr>
  </w:style>
  <w:style w:type="paragraph" w:customStyle="1" w:styleId="p17">
    <w:name w:val="p17"/>
    <w:basedOn w:val="a"/>
    <w:rsid w:val="00140A10"/>
    <w:pPr>
      <w:widowControl/>
      <w:suppressAutoHyphens w:val="0"/>
      <w:spacing w:before="100" w:beforeAutospacing="1" w:after="100" w:afterAutospacing="1"/>
    </w:pPr>
    <w:rPr>
      <w:rFonts w:eastAsia="Times New Roman"/>
      <w:kern w:val="0"/>
    </w:rPr>
  </w:style>
  <w:style w:type="paragraph" w:customStyle="1" w:styleId="p9">
    <w:name w:val="p9"/>
    <w:basedOn w:val="a"/>
    <w:rsid w:val="00140A10"/>
    <w:pPr>
      <w:widowControl/>
      <w:suppressAutoHyphens w:val="0"/>
      <w:spacing w:before="100" w:beforeAutospacing="1" w:after="100" w:afterAutospacing="1"/>
    </w:pPr>
    <w:rPr>
      <w:rFonts w:eastAsia="Times New Roman"/>
      <w:kern w:val="0"/>
    </w:rPr>
  </w:style>
  <w:style w:type="character" w:styleId="af3">
    <w:name w:val="page number"/>
    <w:basedOn w:val="a0"/>
    <w:rsid w:val="0095428B"/>
  </w:style>
  <w:style w:type="paragraph" w:styleId="af4">
    <w:name w:val="Balloon Text"/>
    <w:basedOn w:val="a"/>
    <w:semiHidden/>
    <w:rsid w:val="000D5B16"/>
    <w:rPr>
      <w:rFonts w:ascii="Tahoma" w:hAnsi="Tahoma" w:cs="Tahoma"/>
      <w:sz w:val="16"/>
      <w:szCs w:val="16"/>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132DB"/>
    <w:pPr>
      <w:widowControl/>
      <w:suppressAutoHyphens w:val="0"/>
      <w:spacing w:before="100" w:beforeAutospacing="1" w:after="100" w:afterAutospacing="1"/>
    </w:pPr>
    <w:rPr>
      <w:rFonts w:eastAsia="Times New Roman"/>
      <w:kern w:val="0"/>
    </w:rPr>
  </w:style>
  <w:style w:type="paragraph" w:styleId="af6">
    <w:name w:val="header"/>
    <w:basedOn w:val="a"/>
    <w:rsid w:val="00FA7642"/>
    <w:pPr>
      <w:tabs>
        <w:tab w:val="center" w:pos="4677"/>
        <w:tab w:val="right" w:pos="9355"/>
      </w:tabs>
    </w:pPr>
  </w:style>
  <w:style w:type="character" w:customStyle="1" w:styleId="ab">
    <w:name w:val="Название Знак"/>
    <w:basedOn w:val="a0"/>
    <w:link w:val="a9"/>
    <w:rsid w:val="00D43117"/>
    <w:rPr>
      <w:rFonts w:ascii="Arial" w:eastAsia="Andale Sans UI" w:hAnsi="Arial" w:cs="Tahoma"/>
      <w:kern w:val="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32</Pages>
  <Words>10293</Words>
  <Characters>58671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Пушкарь С.Т.</dc:creator>
  <cp:lastModifiedBy>user</cp:lastModifiedBy>
  <cp:revision>5</cp:revision>
  <cp:lastPrinted>2015-04-28T07:09:00Z</cp:lastPrinted>
  <dcterms:created xsi:type="dcterms:W3CDTF">2015-05-18T12:10:00Z</dcterms:created>
  <dcterms:modified xsi:type="dcterms:W3CDTF">2015-05-18T13:32:00Z</dcterms:modified>
</cp:coreProperties>
</file>