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B3" w:rsidRPr="00F80F62" w:rsidRDefault="00C4671B" w:rsidP="00275AB3">
      <w:pPr>
        <w:jc w:val="center"/>
        <w:rPr>
          <w:b/>
          <w:sz w:val="28"/>
          <w:szCs w:val="28"/>
        </w:rPr>
      </w:pPr>
      <w:bookmarkStart w:id="0" w:name="_GoBack"/>
      <w:r w:rsidRPr="00F80F62">
        <w:rPr>
          <w:b/>
          <w:sz w:val="28"/>
          <w:szCs w:val="28"/>
        </w:rPr>
        <w:t xml:space="preserve">  </w:t>
      </w:r>
    </w:p>
    <w:p w:rsidR="00141F77" w:rsidRDefault="00141F77" w:rsidP="00141F77">
      <w:pPr>
        <w:jc w:val="center"/>
      </w:pPr>
      <w:r>
        <w:rPr>
          <w:rFonts w:eastAsia="Calibri"/>
          <w:noProof/>
        </w:rPr>
        <w:drawing>
          <wp:inline distT="0" distB="0" distL="0" distR="0">
            <wp:extent cx="847725" cy="1019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47725" cy="1019175"/>
                    </a:xfrm>
                    <a:prstGeom prst="rect">
                      <a:avLst/>
                    </a:prstGeom>
                    <a:noFill/>
                    <a:ln w="9525">
                      <a:noFill/>
                      <a:miter lim="800000"/>
                      <a:headEnd/>
                      <a:tailEnd/>
                    </a:ln>
                  </pic:spPr>
                </pic:pic>
              </a:graphicData>
            </a:graphic>
          </wp:inline>
        </w:drawing>
      </w:r>
    </w:p>
    <w:p w:rsidR="00141F77" w:rsidRPr="002C1B47" w:rsidRDefault="00141F77" w:rsidP="00141F77">
      <w:pPr>
        <w:pStyle w:val="1"/>
        <w:jc w:val="center"/>
        <w:rPr>
          <w:rFonts w:ascii="Times New Roman" w:eastAsia="Calibri" w:hAnsi="Times New Roman"/>
          <w:sz w:val="28"/>
          <w:szCs w:val="28"/>
        </w:rPr>
      </w:pPr>
      <w:proofErr w:type="gramStart"/>
      <w:r w:rsidRPr="002C1B47">
        <w:rPr>
          <w:rFonts w:ascii="Times New Roman" w:eastAsia="Calibri" w:hAnsi="Times New Roman"/>
          <w:sz w:val="28"/>
          <w:szCs w:val="28"/>
        </w:rPr>
        <w:t>П</w:t>
      </w:r>
      <w:proofErr w:type="gramEnd"/>
      <w:r w:rsidRPr="002C1B47">
        <w:rPr>
          <w:rFonts w:ascii="Times New Roman" w:eastAsia="Calibri" w:hAnsi="Times New Roman"/>
          <w:sz w:val="28"/>
          <w:szCs w:val="28"/>
        </w:rPr>
        <w:t xml:space="preserve"> О С Т А Н О В Л Е Н И  Е</w:t>
      </w:r>
    </w:p>
    <w:p w:rsidR="00141F77" w:rsidRDefault="00141F77" w:rsidP="00141F77">
      <w:pPr>
        <w:jc w:val="center"/>
      </w:pPr>
      <w:r>
        <w:t>АДМИНИСТРАЦИИ   МУНИЦИПАЛЬНОГО  ОБРАЗОВАНИЯ</w:t>
      </w:r>
    </w:p>
    <w:p w:rsidR="00141F77" w:rsidRDefault="00141F77" w:rsidP="00141F77">
      <w:pPr>
        <w:jc w:val="center"/>
      </w:pPr>
      <w:r>
        <w:t>ШУМСКОЕ  СЕЛЬСКОЕ ПОСЕЛЕНИЕ</w:t>
      </w:r>
    </w:p>
    <w:p w:rsidR="00141F77" w:rsidRDefault="00141F77" w:rsidP="00141F77">
      <w:pPr>
        <w:jc w:val="center"/>
      </w:pPr>
      <w:r>
        <w:t>КИРОВСКОГО МУНИЦИПАЛЬНОГО  РАЙОНА</w:t>
      </w:r>
    </w:p>
    <w:p w:rsidR="00141F77" w:rsidRDefault="00141F77" w:rsidP="00141F77">
      <w:pPr>
        <w:jc w:val="center"/>
      </w:pPr>
      <w:r>
        <w:t>ЛЕНИНГРАДСКОЙ  ОБЛАСТИ</w:t>
      </w:r>
    </w:p>
    <w:p w:rsidR="00141F77" w:rsidRDefault="00141F77" w:rsidP="00141F77">
      <w:pPr>
        <w:jc w:val="center"/>
        <w:rPr>
          <w:szCs w:val="28"/>
        </w:rPr>
      </w:pPr>
    </w:p>
    <w:p w:rsidR="00141F77" w:rsidRPr="00141F77" w:rsidRDefault="00141F77" w:rsidP="00141F77">
      <w:pPr>
        <w:jc w:val="center"/>
        <w:rPr>
          <w:b/>
          <w:bCs/>
          <w:sz w:val="28"/>
          <w:szCs w:val="28"/>
        </w:rPr>
      </w:pPr>
      <w:r w:rsidRPr="00141F77">
        <w:rPr>
          <w:sz w:val="28"/>
          <w:szCs w:val="28"/>
        </w:rPr>
        <w:t xml:space="preserve">от </w:t>
      </w:r>
      <w:r w:rsidR="006447A6">
        <w:rPr>
          <w:sz w:val="28"/>
          <w:szCs w:val="28"/>
        </w:rPr>
        <w:t>19 апреля</w:t>
      </w:r>
      <w:r w:rsidRPr="00141F77">
        <w:rPr>
          <w:sz w:val="28"/>
          <w:szCs w:val="28"/>
        </w:rPr>
        <w:t xml:space="preserve"> 202</w:t>
      </w:r>
      <w:r w:rsidR="00295748">
        <w:rPr>
          <w:sz w:val="28"/>
          <w:szCs w:val="28"/>
        </w:rPr>
        <w:t>4</w:t>
      </w:r>
      <w:r w:rsidRPr="00141F77">
        <w:rPr>
          <w:sz w:val="28"/>
          <w:szCs w:val="28"/>
        </w:rPr>
        <w:t xml:space="preserve"> года  № </w:t>
      </w:r>
      <w:r w:rsidR="006447A6">
        <w:rPr>
          <w:sz w:val="28"/>
          <w:szCs w:val="28"/>
        </w:rPr>
        <w:t>73</w:t>
      </w:r>
    </w:p>
    <w:p w:rsidR="00B420EA" w:rsidRPr="00F80F62" w:rsidRDefault="00B420EA" w:rsidP="0062007D">
      <w:pPr>
        <w:jc w:val="center"/>
        <w:rPr>
          <w:b/>
          <w:bCs/>
          <w:sz w:val="28"/>
          <w:szCs w:val="28"/>
        </w:rPr>
      </w:pPr>
    </w:p>
    <w:p w:rsidR="00141F77" w:rsidRDefault="00AD491F" w:rsidP="00141F77">
      <w:pPr>
        <w:keepNext/>
        <w:keepLines/>
        <w:widowControl w:val="0"/>
        <w:suppressLineNumbers/>
        <w:suppressAutoHyphens/>
        <w:jc w:val="center"/>
        <w:rPr>
          <w:b/>
        </w:rPr>
      </w:pPr>
      <w:r w:rsidRPr="00141F77">
        <w:rPr>
          <w:b/>
        </w:rPr>
        <w:t xml:space="preserve">Об утверждении положения о </w:t>
      </w:r>
      <w:r w:rsidR="0054620A" w:rsidRPr="00141F77">
        <w:rPr>
          <w:b/>
        </w:rPr>
        <w:br/>
      </w:r>
      <w:r w:rsidR="00B420EA" w:rsidRPr="00141F77">
        <w:rPr>
          <w:b/>
        </w:rPr>
        <w:t>контрактном управляющем</w:t>
      </w:r>
      <w:r w:rsidR="00703FF6" w:rsidRPr="00141F77">
        <w:rPr>
          <w:b/>
        </w:rPr>
        <w:t xml:space="preserve"> администрации</w:t>
      </w:r>
      <w:r w:rsidR="0054620A" w:rsidRPr="00141F77">
        <w:rPr>
          <w:b/>
        </w:rPr>
        <w:br/>
      </w:r>
      <w:r w:rsidR="00141F77">
        <w:rPr>
          <w:b/>
        </w:rPr>
        <w:t xml:space="preserve">муниципального образования Шумское сельское поселение </w:t>
      </w:r>
    </w:p>
    <w:p w:rsidR="00F80F62" w:rsidRPr="00141F77" w:rsidRDefault="00141F77" w:rsidP="00141F77">
      <w:pPr>
        <w:keepNext/>
        <w:keepLines/>
        <w:widowControl w:val="0"/>
        <w:suppressLineNumbers/>
        <w:suppressAutoHyphens/>
        <w:jc w:val="center"/>
        <w:rPr>
          <w:b/>
        </w:rPr>
      </w:pPr>
      <w:r>
        <w:rPr>
          <w:b/>
        </w:rPr>
        <w:t>Кировского</w:t>
      </w:r>
      <w:r w:rsidR="00F80F62" w:rsidRPr="00141F77">
        <w:rPr>
          <w:b/>
        </w:rPr>
        <w:t xml:space="preserve"> муниципального района</w:t>
      </w:r>
      <w:r>
        <w:rPr>
          <w:b/>
        </w:rPr>
        <w:t xml:space="preserve"> </w:t>
      </w:r>
      <w:r w:rsidR="00F80F62" w:rsidRPr="00141F77">
        <w:rPr>
          <w:b/>
        </w:rPr>
        <w:t>Ленинградской области</w:t>
      </w:r>
    </w:p>
    <w:p w:rsidR="00F80F62" w:rsidRPr="00F80F62" w:rsidRDefault="00F80F62" w:rsidP="00F80F62">
      <w:pPr>
        <w:keepNext/>
        <w:keepLines/>
        <w:widowControl w:val="0"/>
        <w:suppressLineNumbers/>
        <w:suppressAutoHyphens/>
        <w:rPr>
          <w:sz w:val="28"/>
          <w:szCs w:val="28"/>
        </w:rPr>
      </w:pPr>
    </w:p>
    <w:p w:rsidR="0004100B" w:rsidRDefault="0004100B" w:rsidP="00F80F62">
      <w:pPr>
        <w:ind w:firstLine="708"/>
        <w:jc w:val="both"/>
        <w:rPr>
          <w:sz w:val="28"/>
          <w:szCs w:val="28"/>
        </w:rPr>
      </w:pPr>
      <w:r>
        <w:rPr>
          <w:sz w:val="28"/>
          <w:szCs w:val="28"/>
        </w:rPr>
        <w:t xml:space="preserve">           </w:t>
      </w:r>
      <w:r w:rsidR="00987BAD" w:rsidRPr="00593979">
        <w:rPr>
          <w:sz w:val="28"/>
          <w:szCs w:val="28"/>
        </w:rPr>
        <w:t xml:space="preserve">В соответствии с </w:t>
      </w:r>
      <w:hyperlink r:id="rId6" w:history="1">
        <w:r w:rsidR="00987BAD" w:rsidRPr="00593979">
          <w:rPr>
            <w:rStyle w:val="a9"/>
            <w:color w:val="1A0DAB"/>
            <w:sz w:val="28"/>
            <w:szCs w:val="28"/>
          </w:rPr>
          <w:t>частью 3 статьи 39</w:t>
        </w:r>
      </w:hyperlink>
      <w:r w:rsidR="00987BAD" w:rsidRPr="00593979">
        <w:rPr>
          <w:sz w:val="28"/>
          <w:szCs w:val="28"/>
        </w:rPr>
        <w:t xml:space="preserve"> Федерального закона от 5 апреля 2013 г. N 44-ФЗ "О контрактной системе в сфере закупок товаров, работ, услуг </w:t>
      </w:r>
      <w:proofErr w:type="gramStart"/>
      <w:r w:rsidR="00987BAD" w:rsidRPr="00593979">
        <w:rPr>
          <w:sz w:val="28"/>
          <w:szCs w:val="28"/>
        </w:rPr>
        <w:t>для</w:t>
      </w:r>
      <w:proofErr w:type="gramEnd"/>
      <w:r w:rsidR="00987BAD" w:rsidRPr="00593979">
        <w:rPr>
          <w:sz w:val="28"/>
          <w:szCs w:val="28"/>
        </w:rPr>
        <w:t xml:space="preserve"> </w:t>
      </w:r>
    </w:p>
    <w:p w:rsidR="00987BAD" w:rsidRPr="00593979" w:rsidRDefault="00987BAD" w:rsidP="0004100B">
      <w:pPr>
        <w:jc w:val="both"/>
        <w:rPr>
          <w:sz w:val="28"/>
          <w:szCs w:val="28"/>
        </w:rPr>
      </w:pPr>
      <w:r w:rsidRPr="00593979">
        <w:rPr>
          <w:sz w:val="28"/>
          <w:szCs w:val="28"/>
        </w:rPr>
        <w:t>обеспечения государ</w:t>
      </w:r>
      <w:r w:rsidR="0004100B">
        <w:rPr>
          <w:sz w:val="28"/>
          <w:szCs w:val="28"/>
        </w:rPr>
        <w:t xml:space="preserve">ственных и муниципальных нужд", </w:t>
      </w:r>
      <w:r w:rsidR="00593979" w:rsidRPr="00141F77">
        <w:rPr>
          <w:sz w:val="28"/>
          <w:szCs w:val="28"/>
        </w:rPr>
        <w:t>Приказом Минфина России от 31 июля 2020 г. N 158</w:t>
      </w:r>
      <w:r w:rsidR="0004100B">
        <w:rPr>
          <w:sz w:val="28"/>
          <w:szCs w:val="28"/>
        </w:rPr>
        <w:t>н</w:t>
      </w:r>
      <w:r w:rsidR="00593979" w:rsidRPr="00141F77">
        <w:rPr>
          <w:sz w:val="28"/>
          <w:szCs w:val="28"/>
        </w:rPr>
        <w:t> "Об утверждении Типового положения (регламента) о контрактной службе"</w:t>
      </w:r>
      <w:r w:rsidRPr="00593979">
        <w:rPr>
          <w:sz w:val="28"/>
          <w:szCs w:val="28"/>
        </w:rPr>
        <w:t xml:space="preserve">, руководствуясь Уставом и Положением об администрации </w:t>
      </w:r>
      <w:r w:rsidR="00141F77">
        <w:rPr>
          <w:sz w:val="28"/>
          <w:szCs w:val="28"/>
        </w:rPr>
        <w:t>муниципального образования Шумское сельское поселение Кировского</w:t>
      </w:r>
      <w:r w:rsidR="00550D22" w:rsidRPr="00593979">
        <w:rPr>
          <w:sz w:val="28"/>
          <w:szCs w:val="28"/>
        </w:rPr>
        <w:t xml:space="preserve"> муниципального района</w:t>
      </w:r>
      <w:r w:rsidR="00141F77">
        <w:rPr>
          <w:sz w:val="28"/>
          <w:szCs w:val="28"/>
        </w:rPr>
        <w:t xml:space="preserve"> Ленинградской области:</w:t>
      </w:r>
    </w:p>
    <w:p w:rsidR="00987BAD" w:rsidRPr="00F80F62" w:rsidRDefault="00987BAD" w:rsidP="00987BAD">
      <w:pPr>
        <w:ind w:left="1069"/>
        <w:jc w:val="both"/>
        <w:rPr>
          <w:sz w:val="28"/>
          <w:szCs w:val="28"/>
        </w:rPr>
      </w:pPr>
    </w:p>
    <w:p w:rsidR="0004100B" w:rsidRDefault="00987BAD" w:rsidP="0004100B">
      <w:pPr>
        <w:numPr>
          <w:ilvl w:val="0"/>
          <w:numId w:val="1"/>
        </w:numPr>
        <w:ind w:left="709" w:firstLine="709"/>
        <w:jc w:val="both"/>
        <w:rPr>
          <w:sz w:val="28"/>
          <w:szCs w:val="28"/>
        </w:rPr>
      </w:pPr>
      <w:r w:rsidRPr="00295748">
        <w:rPr>
          <w:sz w:val="28"/>
          <w:szCs w:val="28"/>
        </w:rPr>
        <w:t xml:space="preserve">Утвердить положение о контрактном управляющем </w:t>
      </w:r>
      <w:r w:rsidR="00141F77" w:rsidRPr="00295748">
        <w:rPr>
          <w:sz w:val="28"/>
          <w:szCs w:val="28"/>
        </w:rPr>
        <w:t>администрации муниципального образования Шумское сельское поселение Кировского муниципального района Ленинградской области</w:t>
      </w:r>
      <w:r w:rsidR="00593979" w:rsidRPr="00295748">
        <w:rPr>
          <w:sz w:val="28"/>
          <w:szCs w:val="28"/>
        </w:rPr>
        <w:t xml:space="preserve"> согласно </w:t>
      </w:r>
      <w:r w:rsidRPr="00295748">
        <w:rPr>
          <w:sz w:val="28"/>
          <w:szCs w:val="28"/>
        </w:rPr>
        <w:t xml:space="preserve"> </w:t>
      </w:r>
      <w:hyperlink r:id="rId7" w:history="1">
        <w:r w:rsidRPr="00295748">
          <w:rPr>
            <w:rStyle w:val="a9"/>
            <w:color w:val="1A0DAB"/>
            <w:sz w:val="28"/>
            <w:szCs w:val="28"/>
          </w:rPr>
          <w:t>Приложени</w:t>
        </w:r>
        <w:r w:rsidR="003C7CCD" w:rsidRPr="00295748">
          <w:rPr>
            <w:rStyle w:val="a9"/>
            <w:color w:val="1A0DAB"/>
            <w:sz w:val="28"/>
            <w:szCs w:val="28"/>
          </w:rPr>
          <w:t>ю</w:t>
        </w:r>
        <w:r w:rsidRPr="00295748">
          <w:rPr>
            <w:rStyle w:val="a9"/>
            <w:color w:val="1A0DAB"/>
            <w:sz w:val="28"/>
            <w:szCs w:val="28"/>
          </w:rPr>
          <w:t xml:space="preserve"> N 1</w:t>
        </w:r>
      </w:hyperlink>
      <w:r w:rsidR="00593979" w:rsidRPr="00295748">
        <w:rPr>
          <w:sz w:val="28"/>
          <w:szCs w:val="28"/>
        </w:rPr>
        <w:t>.</w:t>
      </w:r>
    </w:p>
    <w:p w:rsidR="00385ABE" w:rsidRPr="0004100B" w:rsidRDefault="0054299D" w:rsidP="0004100B">
      <w:pPr>
        <w:numPr>
          <w:ilvl w:val="0"/>
          <w:numId w:val="1"/>
        </w:numPr>
        <w:ind w:left="709" w:firstLine="709"/>
        <w:jc w:val="both"/>
        <w:rPr>
          <w:sz w:val="28"/>
          <w:szCs w:val="28"/>
        </w:rPr>
      </w:pPr>
      <w:r w:rsidRPr="0004100B">
        <w:rPr>
          <w:sz w:val="28"/>
          <w:szCs w:val="28"/>
        </w:rPr>
        <w:t>Настоящее постановление подлежит  размещению на официальном сайте администрации МО Шумское сельское поселение в информационно-телекоммуникационной сети Интернет.</w:t>
      </w:r>
    </w:p>
    <w:p w:rsidR="009C15C7" w:rsidRPr="00295748" w:rsidRDefault="009C15C7" w:rsidP="00295748">
      <w:pPr>
        <w:numPr>
          <w:ilvl w:val="0"/>
          <w:numId w:val="1"/>
        </w:numPr>
        <w:ind w:left="709" w:firstLine="709"/>
        <w:jc w:val="both"/>
        <w:rPr>
          <w:sz w:val="28"/>
          <w:szCs w:val="28"/>
        </w:rPr>
      </w:pPr>
      <w:proofErr w:type="gramStart"/>
      <w:r w:rsidRPr="00295748">
        <w:rPr>
          <w:sz w:val="28"/>
          <w:szCs w:val="28"/>
        </w:rPr>
        <w:t>Контроль за</w:t>
      </w:r>
      <w:proofErr w:type="gramEnd"/>
      <w:r w:rsidRPr="00295748">
        <w:rPr>
          <w:sz w:val="28"/>
          <w:szCs w:val="28"/>
        </w:rPr>
        <w:t xml:space="preserve"> исполнением настоящего постановления оставляю за собой.</w:t>
      </w:r>
    </w:p>
    <w:p w:rsidR="009C15C7" w:rsidRDefault="009C15C7" w:rsidP="009B424B">
      <w:pPr>
        <w:widowControl w:val="0"/>
        <w:tabs>
          <w:tab w:val="left" w:pos="7513"/>
        </w:tabs>
        <w:autoSpaceDE w:val="0"/>
        <w:autoSpaceDN w:val="0"/>
        <w:adjustRightInd w:val="0"/>
        <w:rPr>
          <w:b/>
          <w:bCs/>
          <w:sz w:val="28"/>
          <w:szCs w:val="28"/>
        </w:rPr>
      </w:pPr>
    </w:p>
    <w:p w:rsidR="00141F77" w:rsidRPr="00F80F62" w:rsidRDefault="00141F77" w:rsidP="009B424B">
      <w:pPr>
        <w:widowControl w:val="0"/>
        <w:tabs>
          <w:tab w:val="left" w:pos="7513"/>
        </w:tabs>
        <w:autoSpaceDE w:val="0"/>
        <w:autoSpaceDN w:val="0"/>
        <w:adjustRightInd w:val="0"/>
        <w:rPr>
          <w:b/>
          <w:bCs/>
          <w:sz w:val="28"/>
          <w:szCs w:val="28"/>
        </w:rPr>
      </w:pPr>
    </w:p>
    <w:p w:rsidR="00F80F62" w:rsidRPr="00F80F62" w:rsidRDefault="00F80F62" w:rsidP="00F80F62">
      <w:pPr>
        <w:ind w:right="-5" w:firstLine="851"/>
        <w:jc w:val="both"/>
        <w:rPr>
          <w:sz w:val="28"/>
          <w:szCs w:val="28"/>
        </w:rPr>
      </w:pPr>
      <w:r w:rsidRPr="00F80F62">
        <w:rPr>
          <w:sz w:val="28"/>
          <w:szCs w:val="28"/>
        </w:rPr>
        <w:t>Глава администрации</w:t>
      </w:r>
    </w:p>
    <w:p w:rsidR="00F80F62" w:rsidRPr="00F80F62" w:rsidRDefault="00141F77" w:rsidP="00F80F62">
      <w:pPr>
        <w:ind w:left="851" w:right="-5"/>
        <w:jc w:val="both"/>
        <w:rPr>
          <w:sz w:val="28"/>
          <w:szCs w:val="28"/>
        </w:rPr>
      </w:pPr>
      <w:r>
        <w:rPr>
          <w:sz w:val="28"/>
          <w:szCs w:val="28"/>
        </w:rPr>
        <w:t>МО Шумское сельское поселение</w:t>
      </w:r>
      <w:r w:rsidR="00F80F62" w:rsidRPr="00F80F62">
        <w:rPr>
          <w:sz w:val="28"/>
          <w:szCs w:val="28"/>
        </w:rPr>
        <w:tab/>
      </w:r>
      <w:r w:rsidR="00F80F62" w:rsidRPr="00F80F62">
        <w:rPr>
          <w:sz w:val="28"/>
          <w:szCs w:val="28"/>
        </w:rPr>
        <w:tab/>
      </w:r>
      <w:r w:rsidR="00F80F62" w:rsidRPr="00F80F62">
        <w:rPr>
          <w:sz w:val="28"/>
          <w:szCs w:val="28"/>
        </w:rPr>
        <w:tab/>
      </w:r>
      <w:r w:rsidR="00F80F62" w:rsidRPr="00F80F62">
        <w:rPr>
          <w:sz w:val="28"/>
          <w:szCs w:val="28"/>
        </w:rPr>
        <w:tab/>
        <w:t xml:space="preserve">           </w:t>
      </w:r>
      <w:r>
        <w:rPr>
          <w:sz w:val="28"/>
          <w:szCs w:val="28"/>
        </w:rPr>
        <w:t>В.Л. Ульянов</w:t>
      </w:r>
    </w:p>
    <w:p w:rsidR="003C7CCD" w:rsidRDefault="003C7CCD" w:rsidP="00F80F62">
      <w:pPr>
        <w:rPr>
          <w:sz w:val="28"/>
          <w:szCs w:val="28"/>
        </w:rPr>
      </w:pPr>
    </w:p>
    <w:p w:rsidR="0004100B" w:rsidRDefault="0004100B" w:rsidP="00F80F62">
      <w:pPr>
        <w:rPr>
          <w:sz w:val="28"/>
          <w:szCs w:val="28"/>
        </w:rPr>
      </w:pPr>
    </w:p>
    <w:p w:rsidR="00141F77" w:rsidRDefault="00141F77" w:rsidP="00F80F62">
      <w:pPr>
        <w:rPr>
          <w:sz w:val="28"/>
          <w:szCs w:val="28"/>
        </w:rPr>
      </w:pPr>
    </w:p>
    <w:p w:rsidR="00141F77" w:rsidRDefault="00141F77" w:rsidP="00F80F62">
      <w:pPr>
        <w:rPr>
          <w:sz w:val="28"/>
          <w:szCs w:val="28"/>
        </w:rPr>
      </w:pPr>
    </w:p>
    <w:p w:rsidR="00295748" w:rsidRPr="00F80F62" w:rsidRDefault="00295748" w:rsidP="00F80F62">
      <w:pPr>
        <w:rPr>
          <w:sz w:val="28"/>
          <w:szCs w:val="28"/>
        </w:rPr>
      </w:pPr>
    </w:p>
    <w:p w:rsidR="00CA4535" w:rsidRPr="00141F77" w:rsidRDefault="00452F52" w:rsidP="0054620A">
      <w:pPr>
        <w:jc w:val="right"/>
      </w:pPr>
      <w:r w:rsidRPr="00141F77">
        <w:lastRenderedPageBreak/>
        <w:t xml:space="preserve">Приложение </w:t>
      </w:r>
    </w:p>
    <w:p w:rsidR="00141F77" w:rsidRPr="00141F77" w:rsidRDefault="00452F52" w:rsidP="00141F77">
      <w:pPr>
        <w:jc w:val="right"/>
      </w:pPr>
      <w:r w:rsidRPr="00141F77">
        <w:t>к постановлению</w:t>
      </w:r>
    </w:p>
    <w:p w:rsidR="00141F77" w:rsidRPr="00141F77" w:rsidRDefault="00141F77" w:rsidP="00141F77">
      <w:pPr>
        <w:jc w:val="right"/>
      </w:pPr>
      <w:r w:rsidRPr="00141F77">
        <w:t xml:space="preserve">администрации </w:t>
      </w:r>
    </w:p>
    <w:p w:rsidR="00141F77" w:rsidRDefault="00141F77" w:rsidP="00141F77">
      <w:pPr>
        <w:jc w:val="right"/>
      </w:pPr>
      <w:r w:rsidRPr="00141F77">
        <w:t xml:space="preserve">МО Шумское сельское поселение </w:t>
      </w:r>
    </w:p>
    <w:p w:rsidR="00CA4535" w:rsidRPr="00141F77" w:rsidRDefault="00CA4535" w:rsidP="00141F77">
      <w:pPr>
        <w:jc w:val="right"/>
      </w:pPr>
      <w:r w:rsidRPr="00141F77">
        <w:t xml:space="preserve">от </w:t>
      </w:r>
      <w:r w:rsidR="006447A6">
        <w:t>19.04.2024</w:t>
      </w:r>
      <w:r w:rsidR="00141F77">
        <w:t xml:space="preserve"> г.</w:t>
      </w:r>
      <w:r w:rsidR="007A5D6A" w:rsidRPr="00141F77">
        <w:t xml:space="preserve">  </w:t>
      </w:r>
      <w:r w:rsidR="00141F77">
        <w:t xml:space="preserve"> </w:t>
      </w:r>
      <w:r w:rsidRPr="00141F77">
        <w:t>№</w:t>
      </w:r>
      <w:r w:rsidR="009B6905" w:rsidRPr="00141F77">
        <w:t xml:space="preserve"> </w:t>
      </w:r>
      <w:r w:rsidR="006447A6">
        <w:t>73</w:t>
      </w:r>
    </w:p>
    <w:p w:rsidR="007D4925" w:rsidRPr="00F80F62" w:rsidRDefault="007D4925" w:rsidP="0054620A">
      <w:pPr>
        <w:jc w:val="right"/>
        <w:rPr>
          <w:sz w:val="28"/>
          <w:szCs w:val="28"/>
        </w:rPr>
      </w:pPr>
    </w:p>
    <w:p w:rsidR="007D4925" w:rsidRPr="00F80F62" w:rsidRDefault="007D4925" w:rsidP="0054620A">
      <w:pPr>
        <w:jc w:val="right"/>
        <w:rPr>
          <w:sz w:val="28"/>
          <w:szCs w:val="28"/>
        </w:rPr>
      </w:pPr>
    </w:p>
    <w:p w:rsidR="009C15C7" w:rsidRPr="00F80F62" w:rsidRDefault="00D417CF" w:rsidP="00FA2C2B">
      <w:pPr>
        <w:jc w:val="center"/>
        <w:rPr>
          <w:sz w:val="28"/>
          <w:szCs w:val="28"/>
        </w:rPr>
      </w:pPr>
      <w:r w:rsidRPr="00F80F62">
        <w:rPr>
          <w:b/>
          <w:sz w:val="28"/>
          <w:szCs w:val="28"/>
        </w:rPr>
        <w:t>Положение</w:t>
      </w:r>
      <w:r w:rsidR="00D75906" w:rsidRPr="00F80F62">
        <w:rPr>
          <w:sz w:val="28"/>
          <w:szCs w:val="28"/>
        </w:rPr>
        <w:t xml:space="preserve"> </w:t>
      </w:r>
    </w:p>
    <w:p w:rsidR="00D75906" w:rsidRPr="00F80F62" w:rsidRDefault="00D75906" w:rsidP="00FA2C2B">
      <w:pPr>
        <w:jc w:val="center"/>
        <w:rPr>
          <w:sz w:val="28"/>
          <w:szCs w:val="28"/>
        </w:rPr>
      </w:pPr>
      <w:r w:rsidRPr="00F80F62">
        <w:rPr>
          <w:sz w:val="28"/>
          <w:szCs w:val="28"/>
        </w:rPr>
        <w:t xml:space="preserve">о </w:t>
      </w:r>
      <w:r w:rsidR="009B424B" w:rsidRPr="00F80F62">
        <w:rPr>
          <w:sz w:val="28"/>
          <w:szCs w:val="28"/>
        </w:rPr>
        <w:t>контрактном управляющем</w:t>
      </w:r>
    </w:p>
    <w:p w:rsidR="00141F77" w:rsidRDefault="00141F77" w:rsidP="00B20F62">
      <w:pPr>
        <w:jc w:val="center"/>
        <w:rPr>
          <w:sz w:val="28"/>
          <w:szCs w:val="28"/>
        </w:rPr>
      </w:pPr>
      <w:r w:rsidRPr="00593979">
        <w:rPr>
          <w:sz w:val="28"/>
          <w:szCs w:val="28"/>
        </w:rPr>
        <w:t xml:space="preserve">администрации </w:t>
      </w:r>
      <w:r>
        <w:rPr>
          <w:sz w:val="28"/>
          <w:szCs w:val="28"/>
        </w:rPr>
        <w:t>муниципального образования Шумское сельское поселение Кировского</w:t>
      </w:r>
      <w:r w:rsidRPr="00593979">
        <w:rPr>
          <w:sz w:val="28"/>
          <w:szCs w:val="28"/>
        </w:rPr>
        <w:t xml:space="preserve"> муниципального района</w:t>
      </w:r>
      <w:r>
        <w:rPr>
          <w:sz w:val="28"/>
          <w:szCs w:val="28"/>
        </w:rPr>
        <w:t xml:space="preserve"> Ленинградской области</w:t>
      </w:r>
      <w:r w:rsidRPr="00F80F62">
        <w:rPr>
          <w:sz w:val="28"/>
          <w:szCs w:val="28"/>
        </w:rPr>
        <w:t xml:space="preserve"> </w:t>
      </w:r>
    </w:p>
    <w:p w:rsidR="00D75906" w:rsidRPr="00F80F62" w:rsidRDefault="00D75906" w:rsidP="00B20F62">
      <w:pPr>
        <w:jc w:val="center"/>
        <w:rPr>
          <w:sz w:val="28"/>
          <w:szCs w:val="28"/>
        </w:rPr>
      </w:pPr>
      <w:r w:rsidRPr="00F80F62">
        <w:rPr>
          <w:sz w:val="28"/>
          <w:szCs w:val="28"/>
        </w:rPr>
        <w:t>I. Общие положения</w:t>
      </w:r>
    </w:p>
    <w:bookmarkEnd w:id="0"/>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 xml:space="preserve">1.1. </w:t>
      </w:r>
      <w:proofErr w:type="gramStart"/>
      <w:r w:rsidRPr="00295748">
        <w:rPr>
          <w:rFonts w:ascii="Times New Roman" w:hAnsi="Times New Roman"/>
          <w:sz w:val="28"/>
          <w:szCs w:val="28"/>
        </w:rPr>
        <w:t xml:space="preserve">Настоящее положение о контрактном управляющем </w:t>
      </w:r>
      <w:r>
        <w:rPr>
          <w:rFonts w:ascii="Times New Roman" w:hAnsi="Times New Roman"/>
          <w:sz w:val="28"/>
          <w:szCs w:val="28"/>
        </w:rPr>
        <w:t>а</w:t>
      </w:r>
      <w:r w:rsidRPr="00295748">
        <w:rPr>
          <w:rFonts w:ascii="Times New Roman" w:hAnsi="Times New Roman"/>
          <w:sz w:val="28"/>
          <w:szCs w:val="28"/>
        </w:rPr>
        <w:t xml:space="preserve">дминистрации </w:t>
      </w:r>
      <w:r>
        <w:rPr>
          <w:rFonts w:ascii="Times New Roman" w:hAnsi="Times New Roman"/>
          <w:sz w:val="28"/>
          <w:szCs w:val="28"/>
        </w:rPr>
        <w:t>муниципального образования Шумское сельское поселение Кировского муниципального района Ленинградской области</w:t>
      </w:r>
      <w:r w:rsidRPr="00295748">
        <w:rPr>
          <w:rFonts w:ascii="Times New Roman" w:hAnsi="Times New Roman"/>
          <w:sz w:val="28"/>
          <w:szCs w:val="28"/>
        </w:rPr>
        <w:t xml:space="preserve">  (далее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sidR="003044E2">
        <w:rPr>
          <w:rFonts w:ascii="Times New Roman" w:hAnsi="Times New Roman"/>
          <w:sz w:val="28"/>
          <w:szCs w:val="28"/>
        </w:rPr>
        <w:t>а</w:t>
      </w:r>
      <w:r w:rsidR="003044E2" w:rsidRPr="00295748">
        <w:rPr>
          <w:rFonts w:ascii="Times New Roman" w:hAnsi="Times New Roman"/>
          <w:sz w:val="28"/>
          <w:szCs w:val="28"/>
        </w:rPr>
        <w:t xml:space="preserve">дминистрации </w:t>
      </w:r>
      <w:r w:rsidR="003044E2">
        <w:rPr>
          <w:rFonts w:ascii="Times New Roman" w:hAnsi="Times New Roman"/>
          <w:sz w:val="28"/>
          <w:szCs w:val="28"/>
        </w:rPr>
        <w:t>муниципального образования Шумское сельское поселение Кировского муниципального района Ленинградской области</w:t>
      </w:r>
      <w:r w:rsidRPr="00295748">
        <w:rPr>
          <w:rFonts w:ascii="Times New Roman" w:hAnsi="Times New Roman"/>
          <w:sz w:val="28"/>
          <w:szCs w:val="28"/>
        </w:rPr>
        <w:t xml:space="preserve">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w:t>
      </w:r>
      <w:proofErr w:type="gramEnd"/>
      <w:r w:rsidRPr="00295748">
        <w:rPr>
          <w:rFonts w:ascii="Times New Roman" w:hAnsi="Times New Roman"/>
          <w:sz w:val="28"/>
          <w:szCs w:val="28"/>
        </w:rPr>
        <w:t xml:space="preserve">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 xml:space="preserve">1.2. </w:t>
      </w:r>
      <w:proofErr w:type="gramStart"/>
      <w:r w:rsidRPr="00295748">
        <w:rPr>
          <w:rFonts w:ascii="Times New Roman" w:hAnsi="Times New Roman"/>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295748">
        <w:rPr>
          <w:rFonts w:ascii="Times New Roman" w:hAnsi="Times New Roman"/>
          <w:sz w:val="28"/>
          <w:szCs w:val="28"/>
        </w:rPr>
        <w:t>, а также настоящим Положением.</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1.3. Контрактный управляющий назначается Заказчиком как ответственное лицо за осуществление закупок, включая исполнение каждого контракта.</w:t>
      </w:r>
    </w:p>
    <w:p w:rsidR="00295748" w:rsidRPr="00295748" w:rsidRDefault="00295748" w:rsidP="00295748">
      <w:pPr>
        <w:pStyle w:val="Standard"/>
        <w:rPr>
          <w:rFonts w:ascii="Times New Roman" w:hAnsi="Times New Roman"/>
          <w:sz w:val="28"/>
          <w:szCs w:val="28"/>
        </w:rPr>
      </w:pPr>
    </w:p>
    <w:p w:rsidR="00295748" w:rsidRPr="00295748" w:rsidRDefault="00295748" w:rsidP="00295748">
      <w:pPr>
        <w:pStyle w:val="Standard"/>
        <w:jc w:val="center"/>
        <w:rPr>
          <w:rFonts w:ascii="Times New Roman" w:hAnsi="Times New Roman"/>
          <w:b/>
          <w:sz w:val="28"/>
          <w:szCs w:val="28"/>
        </w:rPr>
      </w:pPr>
      <w:r w:rsidRPr="00295748">
        <w:rPr>
          <w:rFonts w:ascii="Times New Roman" w:hAnsi="Times New Roman"/>
          <w:b/>
          <w:sz w:val="28"/>
          <w:szCs w:val="28"/>
        </w:rPr>
        <w:t>II. Организация деятельности контрактного управляющего</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2.1. Контрактный управляющий должен иметь высшее образование или дополнительное профессиональное образование в сфере закупок.</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295748" w:rsidRPr="00295748" w:rsidRDefault="00295748" w:rsidP="00295748">
      <w:pPr>
        <w:pStyle w:val="Standard"/>
        <w:rPr>
          <w:rFonts w:ascii="Times New Roman" w:hAnsi="Times New Roman"/>
          <w:sz w:val="28"/>
          <w:szCs w:val="28"/>
        </w:rPr>
      </w:pPr>
    </w:p>
    <w:p w:rsidR="00295748" w:rsidRPr="00295748" w:rsidRDefault="00295748" w:rsidP="00295748">
      <w:pPr>
        <w:pStyle w:val="Standard"/>
        <w:jc w:val="center"/>
        <w:rPr>
          <w:rFonts w:ascii="Times New Roman" w:hAnsi="Times New Roman"/>
          <w:b/>
          <w:sz w:val="28"/>
          <w:szCs w:val="28"/>
        </w:rPr>
      </w:pPr>
      <w:r w:rsidRPr="00295748">
        <w:rPr>
          <w:rFonts w:ascii="Times New Roman" w:hAnsi="Times New Roman"/>
          <w:b/>
          <w:sz w:val="28"/>
          <w:szCs w:val="28"/>
        </w:rPr>
        <w:lastRenderedPageBreak/>
        <w:t>III. Функции и полномочия контрактного управляющего</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 Контрактный управляющий осуществляет следующие функции и полномочия:</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3.1. При планировании закупок:</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3.1.1. разрабатывает план-график, осуществляет подготовку изменений в план-график;</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3.1.3. организует общественное обсуждение закупок в случаях, предусмотренных статьей 20 Федерального закона;</w:t>
      </w:r>
    </w:p>
    <w:p w:rsidR="00295748" w:rsidRPr="00295748" w:rsidRDefault="00295748" w:rsidP="00295748">
      <w:pPr>
        <w:pStyle w:val="Standard"/>
        <w:ind w:right="113" w:firstLine="709"/>
        <w:jc w:val="both"/>
        <w:rPr>
          <w:rFonts w:ascii="Times New Roman" w:hAnsi="Times New Roman"/>
          <w:sz w:val="28"/>
          <w:szCs w:val="28"/>
        </w:rPr>
      </w:pPr>
      <w:proofErr w:type="gramStart"/>
      <w:r w:rsidRPr="00295748">
        <w:rPr>
          <w:rFonts w:ascii="Times New Roman" w:hAnsi="Times New Roman"/>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 При определении поставщиков (подрядчиков, исполнителей):</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295748">
        <w:rPr>
          <w:rFonts w:ascii="Times New Roman" w:hAnsi="Times New Roman"/>
          <w:sz w:val="28"/>
          <w:szCs w:val="28"/>
        </w:rPr>
        <w:t>закона, по согласованию</w:t>
      </w:r>
      <w:proofErr w:type="gramEnd"/>
      <w:r w:rsidRPr="00295748">
        <w:rPr>
          <w:rFonts w:ascii="Times New Roman" w:hAnsi="Times New Roman"/>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295748" w:rsidRPr="00295748" w:rsidRDefault="00295748" w:rsidP="00295748">
      <w:pPr>
        <w:pStyle w:val="Standard"/>
        <w:ind w:right="113" w:firstLine="709"/>
        <w:jc w:val="both"/>
        <w:rPr>
          <w:rFonts w:ascii="Times New Roman" w:hAnsi="Times New Roman"/>
          <w:sz w:val="28"/>
          <w:szCs w:val="28"/>
        </w:rPr>
      </w:pPr>
      <w:proofErr w:type="gramStart"/>
      <w:r w:rsidRPr="00295748">
        <w:rPr>
          <w:rFonts w:ascii="Times New Roman" w:hAnsi="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3.2.2.2. осуществляет описание объекта закупки;</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w:t>
      </w:r>
      <w:r w:rsidRPr="00295748">
        <w:rPr>
          <w:rFonts w:ascii="Times New Roman" w:hAnsi="Times New Roman"/>
          <w:sz w:val="28"/>
          <w:szCs w:val="28"/>
        </w:rPr>
        <w:lastRenderedPageBreak/>
        <w:t>такие условия, запреты и ограничения установлены в соответствии со статьей 14 Федерального закона;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о преимуществах, предоставляемых в соответствии со статьями 28, 29 Федерального закона;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3.2.6. осуществляет организационно-техническое обеспечение деятельности комиссии по осуществлению закупок;</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3.2.7. осуществляет привлечение экспертов, экспертных организаций в случаях, установленных статьей 41 Федерального закона.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 При заключении контрактов:</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3.3.2. осуществляет рассмотрение протокола разногласий при наличии разногласий по проекту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3.3.3. осуществляет рассмотрение независимой  гарантии, представленной в качестве обеспечения исполнения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3.3.7. обеспечивает хранение информации и документов в соответствии с частью 15 статьи 4 Федерального закона;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3.3.8. обеспечивает заключение контракта с участником закупки, в том числе, с которым заключается контра</w:t>
      </w:r>
      <w:proofErr w:type="gramStart"/>
      <w:r w:rsidRPr="00295748">
        <w:rPr>
          <w:rFonts w:ascii="Times New Roman" w:hAnsi="Times New Roman"/>
          <w:sz w:val="28"/>
          <w:szCs w:val="28"/>
        </w:rPr>
        <w:t>кт в сл</w:t>
      </w:r>
      <w:proofErr w:type="gramEnd"/>
      <w:r w:rsidRPr="00295748">
        <w:rPr>
          <w:rFonts w:ascii="Times New Roman" w:hAnsi="Times New Roman"/>
          <w:sz w:val="28"/>
          <w:szCs w:val="28"/>
        </w:rPr>
        <w:t>учае уклонения победителя определения (поставщика (подрядчика, исполнителя) от заключения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 xml:space="preserve">3.3.9. направляет информацию о заключенных контрактах в федеральный </w:t>
      </w:r>
      <w:r w:rsidRPr="00295748">
        <w:rPr>
          <w:rFonts w:ascii="Times New Roman" w:hAnsi="Times New Roman"/>
          <w:sz w:val="28"/>
          <w:szCs w:val="28"/>
        </w:rPr>
        <w:lastRenderedPageBreak/>
        <w:t>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 При исполнении, изменении, расторжении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3.4.1. осуществляет рассмотрение независимой гарантии, представленной в качестве обеспечения гарантийного обязательства;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3.4.2. обеспечивает исполнение условий контракта в части выплаты аванса (если контрактом предусмотрена выплата аванса);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95748" w:rsidRPr="00295748" w:rsidRDefault="00295748" w:rsidP="00295748">
      <w:pPr>
        <w:pStyle w:val="Standard"/>
        <w:ind w:right="113" w:firstLine="709"/>
        <w:jc w:val="both"/>
        <w:rPr>
          <w:rFonts w:ascii="Times New Roman" w:hAnsi="Times New Roman"/>
          <w:sz w:val="28"/>
          <w:szCs w:val="28"/>
        </w:rPr>
      </w:pPr>
      <w:proofErr w:type="gramStart"/>
      <w:r w:rsidRPr="00295748">
        <w:rPr>
          <w:rFonts w:ascii="Times New Roman" w:hAnsi="Times New Roman"/>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295748">
        <w:rPr>
          <w:rFonts w:ascii="Times New Roman" w:hAnsi="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295748">
        <w:rPr>
          <w:rFonts w:ascii="Times New Roman" w:hAnsi="Times New Roman"/>
          <w:sz w:val="28"/>
          <w:szCs w:val="28"/>
        </w:rPr>
        <w:t>совершении</w:t>
      </w:r>
      <w:proofErr w:type="gramEnd"/>
      <w:r w:rsidRPr="00295748">
        <w:rPr>
          <w:rFonts w:ascii="Times New Roman" w:hAnsi="Times New Roman"/>
          <w:sz w:val="28"/>
          <w:szCs w:val="28"/>
        </w:rPr>
        <w:t xml:space="preserve"> иных действий в случае нарушения поставщиком (подрядчиком, исполнителем) или заказчиком условий контракта;</w:t>
      </w:r>
    </w:p>
    <w:p w:rsidR="00295748" w:rsidRPr="00295748" w:rsidRDefault="00295748" w:rsidP="00295748">
      <w:pPr>
        <w:pStyle w:val="Standard"/>
        <w:ind w:right="113" w:firstLine="709"/>
        <w:jc w:val="both"/>
        <w:rPr>
          <w:rFonts w:ascii="Times New Roman" w:hAnsi="Times New Roman"/>
          <w:sz w:val="28"/>
          <w:szCs w:val="28"/>
        </w:rPr>
      </w:pPr>
      <w:proofErr w:type="gramStart"/>
      <w:r w:rsidRPr="00295748">
        <w:rPr>
          <w:rFonts w:ascii="Times New Roman" w:hAnsi="Times New Roman"/>
          <w:sz w:val="28"/>
          <w:szCs w:val="28"/>
        </w:rPr>
        <w:t xml:space="preserve">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w:t>
      </w:r>
      <w:r w:rsidRPr="00295748">
        <w:rPr>
          <w:rFonts w:ascii="Times New Roman" w:hAnsi="Times New Roman"/>
          <w:sz w:val="28"/>
          <w:szCs w:val="28"/>
        </w:rPr>
        <w:lastRenderedPageBreak/>
        <w:t>информации в реестр недобросовестных поставщиков (подрядчиков, исполнителей);</w:t>
      </w:r>
      <w:proofErr w:type="gramEnd"/>
    </w:p>
    <w:p w:rsidR="00295748" w:rsidRPr="00295748" w:rsidRDefault="00295748" w:rsidP="00295748">
      <w:pPr>
        <w:pStyle w:val="Standard"/>
        <w:ind w:right="113" w:firstLine="709"/>
        <w:jc w:val="both"/>
        <w:rPr>
          <w:rFonts w:ascii="Times New Roman" w:hAnsi="Times New Roman"/>
          <w:sz w:val="28"/>
          <w:szCs w:val="28"/>
        </w:rPr>
      </w:pPr>
      <w:proofErr w:type="gramStart"/>
      <w:r w:rsidRPr="00295748">
        <w:rPr>
          <w:rFonts w:ascii="Times New Roman" w:hAnsi="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3.4.9. обеспечивает одностороннее расторжение контракта в порядке, предусмотренном статьей 95 Федерального закона.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3.5. осуществляет иные функции и полномочия, предусмотренные Федеральным законом, в том числе:</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295748">
        <w:rPr>
          <w:rFonts w:ascii="Times New Roman" w:hAnsi="Times New Roman"/>
          <w:sz w:val="28"/>
          <w:szCs w:val="28"/>
        </w:rPr>
        <w:t>.Р</w:t>
      </w:r>
      <w:proofErr w:type="gramEnd"/>
      <w:r w:rsidRPr="00295748">
        <w:rPr>
          <w:rFonts w:ascii="Times New Roman" w:hAnsi="Times New Roman"/>
          <w:sz w:val="28"/>
          <w:szCs w:val="28"/>
        </w:rPr>
        <w:t xml:space="preserve">Ф», фондов содействия кредитованию (гарантийных фондов, фондов поручительств), </w:t>
      </w:r>
      <w:proofErr w:type="gramStart"/>
      <w:r w:rsidRPr="00295748">
        <w:rPr>
          <w:rFonts w:ascii="Times New Roman" w:hAnsi="Times New Roman"/>
          <w:sz w:val="28"/>
          <w:szCs w:val="28"/>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295748">
        <w:rPr>
          <w:rFonts w:ascii="Times New Roman" w:hAnsi="Times New Roman"/>
          <w:sz w:val="28"/>
          <w:szCs w:val="28"/>
        </w:rPr>
        <w:t>претензионно-исковой</w:t>
      </w:r>
      <w:proofErr w:type="spellEnd"/>
      <w:r w:rsidRPr="00295748">
        <w:rPr>
          <w:rFonts w:ascii="Times New Roman" w:hAnsi="Times New Roman"/>
          <w:sz w:val="28"/>
          <w:szCs w:val="28"/>
        </w:rPr>
        <w:t xml:space="preserve"> работы;</w:t>
      </w:r>
      <w:proofErr w:type="gramEnd"/>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95748" w:rsidRPr="00295748" w:rsidRDefault="00295748" w:rsidP="00295748">
      <w:pPr>
        <w:pStyle w:val="Standard"/>
        <w:ind w:right="113" w:firstLine="709"/>
        <w:jc w:val="both"/>
        <w:rPr>
          <w:rFonts w:ascii="Times New Roman" w:hAnsi="Times New Roman"/>
          <w:sz w:val="28"/>
          <w:szCs w:val="28"/>
        </w:rPr>
      </w:pPr>
      <w:r w:rsidRPr="00295748">
        <w:rPr>
          <w:rFonts w:ascii="Times New Roman" w:hAnsi="Times New Roman"/>
          <w:sz w:val="28"/>
          <w:szCs w:val="28"/>
        </w:rPr>
        <w:t xml:space="preserve">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w:t>
      </w:r>
      <w:r w:rsidRPr="00295748">
        <w:rPr>
          <w:rFonts w:ascii="Times New Roman" w:hAnsi="Times New Roman"/>
          <w:sz w:val="28"/>
          <w:szCs w:val="28"/>
        </w:rPr>
        <w:lastRenderedPageBreak/>
        <w:t>противодействии коррупции", в том числе с учетом информации, предоставленной заказчику в соответствии с частью 23 статьи 34 Федерального закона.</w:t>
      </w:r>
    </w:p>
    <w:p w:rsidR="00FA0CDD" w:rsidRPr="00295748" w:rsidRDefault="00FA0CDD" w:rsidP="00295748">
      <w:pPr>
        <w:ind w:firstLine="708"/>
        <w:jc w:val="both"/>
        <w:rPr>
          <w:sz w:val="28"/>
          <w:szCs w:val="28"/>
        </w:rPr>
      </w:pPr>
    </w:p>
    <w:sectPr w:rsidR="00FA0CDD" w:rsidRPr="00295748" w:rsidSect="00F80F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SimSun">
    <w:altName w:val="Microsoft YaHei"/>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4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F1D6C"/>
    <w:multiLevelType w:val="multilevel"/>
    <w:tmpl w:val="FFFFFFFF"/>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F3E5D46"/>
    <w:multiLevelType w:val="multilevel"/>
    <w:tmpl w:val="FFFFFFFF"/>
    <w:lvl w:ilvl="0">
      <w:start w:val="1"/>
      <w:numFmt w:val="decimal"/>
      <w:lvlText w:val="%1."/>
      <w:lvlJc w:val="left"/>
      <w:pPr>
        <w:ind w:left="1353"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
    <w:nsid w:val="34931D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B5590"/>
    <w:multiLevelType w:val="hybridMultilevel"/>
    <w:tmpl w:val="FFFFFFFF"/>
    <w:lvl w:ilvl="0" w:tplc="D792A89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50924678"/>
    <w:multiLevelType w:val="multilevel"/>
    <w:tmpl w:val="FFFFFFFF"/>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589470F4"/>
    <w:multiLevelType w:val="hybridMultilevel"/>
    <w:tmpl w:val="0E32F208"/>
    <w:lvl w:ilvl="0" w:tplc="7BE447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37B7FE2"/>
    <w:multiLevelType w:val="hybridMultilevel"/>
    <w:tmpl w:val="FFFFFFFF"/>
    <w:lvl w:ilvl="0" w:tplc="27AE95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2"/>
  </w:num>
  <w:num w:numId="3">
    <w:abstractNumId w:val="7"/>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75906"/>
    <w:rsid w:val="00001F11"/>
    <w:rsid w:val="000035A7"/>
    <w:rsid w:val="00004202"/>
    <w:rsid w:val="000045B9"/>
    <w:rsid w:val="00004EE9"/>
    <w:rsid w:val="00005284"/>
    <w:rsid w:val="00005EED"/>
    <w:rsid w:val="00010421"/>
    <w:rsid w:val="00012BFE"/>
    <w:rsid w:val="000137A7"/>
    <w:rsid w:val="00021465"/>
    <w:rsid w:val="00026261"/>
    <w:rsid w:val="00027246"/>
    <w:rsid w:val="00027CF3"/>
    <w:rsid w:val="000329E4"/>
    <w:rsid w:val="00033A2B"/>
    <w:rsid w:val="00036560"/>
    <w:rsid w:val="0004019F"/>
    <w:rsid w:val="00040256"/>
    <w:rsid w:val="0004100B"/>
    <w:rsid w:val="00041907"/>
    <w:rsid w:val="00043193"/>
    <w:rsid w:val="00044580"/>
    <w:rsid w:val="00051E3E"/>
    <w:rsid w:val="000562BC"/>
    <w:rsid w:val="00056B55"/>
    <w:rsid w:val="0006072C"/>
    <w:rsid w:val="0006104E"/>
    <w:rsid w:val="00061889"/>
    <w:rsid w:val="000631FC"/>
    <w:rsid w:val="0006348B"/>
    <w:rsid w:val="00064B24"/>
    <w:rsid w:val="000718B5"/>
    <w:rsid w:val="00074BF9"/>
    <w:rsid w:val="00076E67"/>
    <w:rsid w:val="000773D9"/>
    <w:rsid w:val="0008231B"/>
    <w:rsid w:val="000826F6"/>
    <w:rsid w:val="00082BAB"/>
    <w:rsid w:val="00094499"/>
    <w:rsid w:val="00094AFE"/>
    <w:rsid w:val="000A76D3"/>
    <w:rsid w:val="000B01CB"/>
    <w:rsid w:val="000B122A"/>
    <w:rsid w:val="000B14E8"/>
    <w:rsid w:val="000B207D"/>
    <w:rsid w:val="000B255A"/>
    <w:rsid w:val="000B7337"/>
    <w:rsid w:val="000C14AF"/>
    <w:rsid w:val="000C380B"/>
    <w:rsid w:val="000C3854"/>
    <w:rsid w:val="000C3C90"/>
    <w:rsid w:val="000C5D0D"/>
    <w:rsid w:val="000D0A8C"/>
    <w:rsid w:val="000D1C7D"/>
    <w:rsid w:val="000D216F"/>
    <w:rsid w:val="000D2EF6"/>
    <w:rsid w:val="000D7522"/>
    <w:rsid w:val="000E0D82"/>
    <w:rsid w:val="000E1CDA"/>
    <w:rsid w:val="000E39F0"/>
    <w:rsid w:val="000E4594"/>
    <w:rsid w:val="000F1D81"/>
    <w:rsid w:val="000F2316"/>
    <w:rsid w:val="000F3519"/>
    <w:rsid w:val="000F4059"/>
    <w:rsid w:val="00102838"/>
    <w:rsid w:val="00103986"/>
    <w:rsid w:val="00111C70"/>
    <w:rsid w:val="001157C7"/>
    <w:rsid w:val="0011784D"/>
    <w:rsid w:val="00121A3B"/>
    <w:rsid w:val="0012405E"/>
    <w:rsid w:val="00127AD2"/>
    <w:rsid w:val="001314CA"/>
    <w:rsid w:val="001318E9"/>
    <w:rsid w:val="00133126"/>
    <w:rsid w:val="001333F9"/>
    <w:rsid w:val="001347A7"/>
    <w:rsid w:val="00137FA5"/>
    <w:rsid w:val="00141F77"/>
    <w:rsid w:val="00142782"/>
    <w:rsid w:val="00142851"/>
    <w:rsid w:val="00142B12"/>
    <w:rsid w:val="00144EFC"/>
    <w:rsid w:val="00154F03"/>
    <w:rsid w:val="00155ACD"/>
    <w:rsid w:val="00160167"/>
    <w:rsid w:val="00161188"/>
    <w:rsid w:val="0016534E"/>
    <w:rsid w:val="001674F1"/>
    <w:rsid w:val="00170763"/>
    <w:rsid w:val="001710D3"/>
    <w:rsid w:val="00171C9B"/>
    <w:rsid w:val="00171E7A"/>
    <w:rsid w:val="001722AC"/>
    <w:rsid w:val="00173F37"/>
    <w:rsid w:val="0017505F"/>
    <w:rsid w:val="0017761B"/>
    <w:rsid w:val="0018536A"/>
    <w:rsid w:val="00185D91"/>
    <w:rsid w:val="001874A3"/>
    <w:rsid w:val="0019013A"/>
    <w:rsid w:val="00190ED7"/>
    <w:rsid w:val="001913DF"/>
    <w:rsid w:val="0019581D"/>
    <w:rsid w:val="001959AF"/>
    <w:rsid w:val="001A12AA"/>
    <w:rsid w:val="001A17D0"/>
    <w:rsid w:val="001A2ADE"/>
    <w:rsid w:val="001A2B1B"/>
    <w:rsid w:val="001A2FA3"/>
    <w:rsid w:val="001A3E3F"/>
    <w:rsid w:val="001A7EB9"/>
    <w:rsid w:val="001B15B2"/>
    <w:rsid w:val="001B29A3"/>
    <w:rsid w:val="001B2FC4"/>
    <w:rsid w:val="001B3CBA"/>
    <w:rsid w:val="001B4720"/>
    <w:rsid w:val="001B4AA1"/>
    <w:rsid w:val="001B578E"/>
    <w:rsid w:val="001B5C89"/>
    <w:rsid w:val="001C1543"/>
    <w:rsid w:val="001C489E"/>
    <w:rsid w:val="001C7115"/>
    <w:rsid w:val="001D0276"/>
    <w:rsid w:val="001D2C68"/>
    <w:rsid w:val="001D3F41"/>
    <w:rsid w:val="001D4597"/>
    <w:rsid w:val="001D6985"/>
    <w:rsid w:val="001D6E08"/>
    <w:rsid w:val="001E15DF"/>
    <w:rsid w:val="001E587B"/>
    <w:rsid w:val="001F1B47"/>
    <w:rsid w:val="001F1E59"/>
    <w:rsid w:val="001F2046"/>
    <w:rsid w:val="001F20E0"/>
    <w:rsid w:val="001F455D"/>
    <w:rsid w:val="001F4C3B"/>
    <w:rsid w:val="001F4E4D"/>
    <w:rsid w:val="001F54C4"/>
    <w:rsid w:val="001F6779"/>
    <w:rsid w:val="001F68E3"/>
    <w:rsid w:val="001F7DB3"/>
    <w:rsid w:val="002019CE"/>
    <w:rsid w:val="002029E6"/>
    <w:rsid w:val="00204319"/>
    <w:rsid w:val="00204971"/>
    <w:rsid w:val="00204F5D"/>
    <w:rsid w:val="002065BF"/>
    <w:rsid w:val="00206FC8"/>
    <w:rsid w:val="00210B97"/>
    <w:rsid w:val="0021108A"/>
    <w:rsid w:val="00211A4C"/>
    <w:rsid w:val="00215A4D"/>
    <w:rsid w:val="00216B2F"/>
    <w:rsid w:val="002203F2"/>
    <w:rsid w:val="002253DF"/>
    <w:rsid w:val="002272A0"/>
    <w:rsid w:val="00230187"/>
    <w:rsid w:val="00232B9B"/>
    <w:rsid w:val="002366D2"/>
    <w:rsid w:val="00237656"/>
    <w:rsid w:val="00241FB1"/>
    <w:rsid w:val="002459EF"/>
    <w:rsid w:val="00252411"/>
    <w:rsid w:val="00254841"/>
    <w:rsid w:val="00254A4F"/>
    <w:rsid w:val="0025717D"/>
    <w:rsid w:val="00257FFC"/>
    <w:rsid w:val="00260174"/>
    <w:rsid w:val="0026334C"/>
    <w:rsid w:val="00263622"/>
    <w:rsid w:val="00267AA7"/>
    <w:rsid w:val="00271E8D"/>
    <w:rsid w:val="00272621"/>
    <w:rsid w:val="00275AB3"/>
    <w:rsid w:val="00276173"/>
    <w:rsid w:val="00276B50"/>
    <w:rsid w:val="00276B8F"/>
    <w:rsid w:val="00276ECA"/>
    <w:rsid w:val="00280A8C"/>
    <w:rsid w:val="0028590E"/>
    <w:rsid w:val="00285AD7"/>
    <w:rsid w:val="00285F4B"/>
    <w:rsid w:val="00286A29"/>
    <w:rsid w:val="00287A31"/>
    <w:rsid w:val="00291241"/>
    <w:rsid w:val="00291AA5"/>
    <w:rsid w:val="002930EC"/>
    <w:rsid w:val="00294286"/>
    <w:rsid w:val="00294399"/>
    <w:rsid w:val="00294A19"/>
    <w:rsid w:val="00295748"/>
    <w:rsid w:val="0029712F"/>
    <w:rsid w:val="002A02BF"/>
    <w:rsid w:val="002A0377"/>
    <w:rsid w:val="002A53EE"/>
    <w:rsid w:val="002A6EA6"/>
    <w:rsid w:val="002A76BB"/>
    <w:rsid w:val="002A7A24"/>
    <w:rsid w:val="002B126C"/>
    <w:rsid w:val="002B6B55"/>
    <w:rsid w:val="002B7BEA"/>
    <w:rsid w:val="002C1239"/>
    <w:rsid w:val="002C123F"/>
    <w:rsid w:val="002C13C8"/>
    <w:rsid w:val="002C6AB7"/>
    <w:rsid w:val="002D1CB4"/>
    <w:rsid w:val="002D3FA9"/>
    <w:rsid w:val="002D5C74"/>
    <w:rsid w:val="002E2BB7"/>
    <w:rsid w:val="002E2E44"/>
    <w:rsid w:val="002E70C2"/>
    <w:rsid w:val="002E7F71"/>
    <w:rsid w:val="002F0381"/>
    <w:rsid w:val="002F0B4C"/>
    <w:rsid w:val="002F100C"/>
    <w:rsid w:val="002F298E"/>
    <w:rsid w:val="002F4892"/>
    <w:rsid w:val="002F4B48"/>
    <w:rsid w:val="003044E2"/>
    <w:rsid w:val="00306968"/>
    <w:rsid w:val="00311D9F"/>
    <w:rsid w:val="00312308"/>
    <w:rsid w:val="0031243F"/>
    <w:rsid w:val="003130A8"/>
    <w:rsid w:val="00313AD4"/>
    <w:rsid w:val="003155DF"/>
    <w:rsid w:val="00323CE1"/>
    <w:rsid w:val="00325C0A"/>
    <w:rsid w:val="00327AE7"/>
    <w:rsid w:val="003314C4"/>
    <w:rsid w:val="003318B6"/>
    <w:rsid w:val="00332820"/>
    <w:rsid w:val="00332911"/>
    <w:rsid w:val="003352EB"/>
    <w:rsid w:val="0033705A"/>
    <w:rsid w:val="003400FE"/>
    <w:rsid w:val="00341B7E"/>
    <w:rsid w:val="00341CCE"/>
    <w:rsid w:val="00341ED3"/>
    <w:rsid w:val="0034237A"/>
    <w:rsid w:val="00343651"/>
    <w:rsid w:val="00344EA4"/>
    <w:rsid w:val="00347723"/>
    <w:rsid w:val="00351D7F"/>
    <w:rsid w:val="00353F08"/>
    <w:rsid w:val="00357CF8"/>
    <w:rsid w:val="00361B80"/>
    <w:rsid w:val="00365AF7"/>
    <w:rsid w:val="00366B27"/>
    <w:rsid w:val="00367F3B"/>
    <w:rsid w:val="00370547"/>
    <w:rsid w:val="00371336"/>
    <w:rsid w:val="00371DC8"/>
    <w:rsid w:val="0037287E"/>
    <w:rsid w:val="00373344"/>
    <w:rsid w:val="00375126"/>
    <w:rsid w:val="00383A96"/>
    <w:rsid w:val="00383C6D"/>
    <w:rsid w:val="003843D0"/>
    <w:rsid w:val="00385ABE"/>
    <w:rsid w:val="00386311"/>
    <w:rsid w:val="00387F71"/>
    <w:rsid w:val="00390E1D"/>
    <w:rsid w:val="00394729"/>
    <w:rsid w:val="00394D07"/>
    <w:rsid w:val="00397FFE"/>
    <w:rsid w:val="003A2EE7"/>
    <w:rsid w:val="003A51DC"/>
    <w:rsid w:val="003A593D"/>
    <w:rsid w:val="003A6A00"/>
    <w:rsid w:val="003A6A76"/>
    <w:rsid w:val="003B0DFE"/>
    <w:rsid w:val="003B0FC1"/>
    <w:rsid w:val="003B4060"/>
    <w:rsid w:val="003C3E30"/>
    <w:rsid w:val="003C6749"/>
    <w:rsid w:val="003C7CCD"/>
    <w:rsid w:val="003D00D2"/>
    <w:rsid w:val="003D4739"/>
    <w:rsid w:val="003D5468"/>
    <w:rsid w:val="003D6935"/>
    <w:rsid w:val="003E59EA"/>
    <w:rsid w:val="003E7B83"/>
    <w:rsid w:val="003F0084"/>
    <w:rsid w:val="003F15DA"/>
    <w:rsid w:val="003F2F59"/>
    <w:rsid w:val="003F47D6"/>
    <w:rsid w:val="003F5F5E"/>
    <w:rsid w:val="003F7547"/>
    <w:rsid w:val="003F7EB9"/>
    <w:rsid w:val="00400EAE"/>
    <w:rsid w:val="00401368"/>
    <w:rsid w:val="0040190A"/>
    <w:rsid w:val="00401FD7"/>
    <w:rsid w:val="004028A7"/>
    <w:rsid w:val="0041151B"/>
    <w:rsid w:val="004117F4"/>
    <w:rsid w:val="004127AE"/>
    <w:rsid w:val="00413AD4"/>
    <w:rsid w:val="004151A8"/>
    <w:rsid w:val="00416796"/>
    <w:rsid w:val="00416B49"/>
    <w:rsid w:val="00416B90"/>
    <w:rsid w:val="00417302"/>
    <w:rsid w:val="00420359"/>
    <w:rsid w:val="00420460"/>
    <w:rsid w:val="00420C5A"/>
    <w:rsid w:val="004225D5"/>
    <w:rsid w:val="00427207"/>
    <w:rsid w:val="00430415"/>
    <w:rsid w:val="004306F3"/>
    <w:rsid w:val="00430968"/>
    <w:rsid w:val="00432062"/>
    <w:rsid w:val="00432AEF"/>
    <w:rsid w:val="004361C0"/>
    <w:rsid w:val="0043628A"/>
    <w:rsid w:val="00437308"/>
    <w:rsid w:val="00442939"/>
    <w:rsid w:val="00444DA4"/>
    <w:rsid w:val="00445EA5"/>
    <w:rsid w:val="004461A0"/>
    <w:rsid w:val="00446B72"/>
    <w:rsid w:val="00446C31"/>
    <w:rsid w:val="00451206"/>
    <w:rsid w:val="00451A03"/>
    <w:rsid w:val="00452F52"/>
    <w:rsid w:val="00453AD2"/>
    <w:rsid w:val="0046088C"/>
    <w:rsid w:val="00461DF5"/>
    <w:rsid w:val="004620E1"/>
    <w:rsid w:val="00464B4F"/>
    <w:rsid w:val="00465875"/>
    <w:rsid w:val="00467683"/>
    <w:rsid w:val="004706F6"/>
    <w:rsid w:val="00474194"/>
    <w:rsid w:val="00476AF8"/>
    <w:rsid w:val="00481EF2"/>
    <w:rsid w:val="004822F5"/>
    <w:rsid w:val="0048393F"/>
    <w:rsid w:val="004840C3"/>
    <w:rsid w:val="00486722"/>
    <w:rsid w:val="00491898"/>
    <w:rsid w:val="00493A33"/>
    <w:rsid w:val="004958E4"/>
    <w:rsid w:val="00497F9F"/>
    <w:rsid w:val="004A17D7"/>
    <w:rsid w:val="004A251F"/>
    <w:rsid w:val="004A273B"/>
    <w:rsid w:val="004A360B"/>
    <w:rsid w:val="004A43A9"/>
    <w:rsid w:val="004A4AE2"/>
    <w:rsid w:val="004A7F2E"/>
    <w:rsid w:val="004A7FCE"/>
    <w:rsid w:val="004B3AEB"/>
    <w:rsid w:val="004B57C8"/>
    <w:rsid w:val="004B6784"/>
    <w:rsid w:val="004C0B8F"/>
    <w:rsid w:val="004C1D73"/>
    <w:rsid w:val="004C24ED"/>
    <w:rsid w:val="004C5270"/>
    <w:rsid w:val="004C54E0"/>
    <w:rsid w:val="004C5C2A"/>
    <w:rsid w:val="004C6BEF"/>
    <w:rsid w:val="004D24BA"/>
    <w:rsid w:val="004D53F5"/>
    <w:rsid w:val="004D5757"/>
    <w:rsid w:val="004E0B38"/>
    <w:rsid w:val="004E1EAC"/>
    <w:rsid w:val="004E44BA"/>
    <w:rsid w:val="004E71CE"/>
    <w:rsid w:val="004E7F43"/>
    <w:rsid w:val="004F03E3"/>
    <w:rsid w:val="004F0463"/>
    <w:rsid w:val="004F19F7"/>
    <w:rsid w:val="004F4614"/>
    <w:rsid w:val="0050088A"/>
    <w:rsid w:val="00504551"/>
    <w:rsid w:val="00505841"/>
    <w:rsid w:val="0050584D"/>
    <w:rsid w:val="00505D2D"/>
    <w:rsid w:val="00507DE1"/>
    <w:rsid w:val="00510A95"/>
    <w:rsid w:val="0051169E"/>
    <w:rsid w:val="00514A5D"/>
    <w:rsid w:val="00515460"/>
    <w:rsid w:val="00517712"/>
    <w:rsid w:val="005207AB"/>
    <w:rsid w:val="0052356F"/>
    <w:rsid w:val="005235F9"/>
    <w:rsid w:val="00523A12"/>
    <w:rsid w:val="00524C8C"/>
    <w:rsid w:val="00525860"/>
    <w:rsid w:val="00525949"/>
    <w:rsid w:val="00525BE6"/>
    <w:rsid w:val="00530E81"/>
    <w:rsid w:val="005315D8"/>
    <w:rsid w:val="00532187"/>
    <w:rsid w:val="00532DB5"/>
    <w:rsid w:val="00533523"/>
    <w:rsid w:val="00533BC2"/>
    <w:rsid w:val="00534220"/>
    <w:rsid w:val="00535435"/>
    <w:rsid w:val="00540AAD"/>
    <w:rsid w:val="0054299D"/>
    <w:rsid w:val="005443BA"/>
    <w:rsid w:val="0054620A"/>
    <w:rsid w:val="00550D22"/>
    <w:rsid w:val="00551008"/>
    <w:rsid w:val="00551A93"/>
    <w:rsid w:val="00551ADD"/>
    <w:rsid w:val="00553605"/>
    <w:rsid w:val="00555D25"/>
    <w:rsid w:val="0056180D"/>
    <w:rsid w:val="00563D08"/>
    <w:rsid w:val="00564803"/>
    <w:rsid w:val="00564D2C"/>
    <w:rsid w:val="00565C8B"/>
    <w:rsid w:val="00567686"/>
    <w:rsid w:val="0056769D"/>
    <w:rsid w:val="00570BD9"/>
    <w:rsid w:val="0057312A"/>
    <w:rsid w:val="0057571F"/>
    <w:rsid w:val="00576C42"/>
    <w:rsid w:val="0058457B"/>
    <w:rsid w:val="0058593A"/>
    <w:rsid w:val="00587203"/>
    <w:rsid w:val="00587CE8"/>
    <w:rsid w:val="0059339D"/>
    <w:rsid w:val="00593979"/>
    <w:rsid w:val="00593FA0"/>
    <w:rsid w:val="00594308"/>
    <w:rsid w:val="0059494F"/>
    <w:rsid w:val="00595BFD"/>
    <w:rsid w:val="00597AF7"/>
    <w:rsid w:val="005A0E52"/>
    <w:rsid w:val="005A3C93"/>
    <w:rsid w:val="005A54FA"/>
    <w:rsid w:val="005B3A72"/>
    <w:rsid w:val="005B5407"/>
    <w:rsid w:val="005B5D7A"/>
    <w:rsid w:val="005B695F"/>
    <w:rsid w:val="005B7217"/>
    <w:rsid w:val="005C0D04"/>
    <w:rsid w:val="005C1CE9"/>
    <w:rsid w:val="005C5FBA"/>
    <w:rsid w:val="005C6A15"/>
    <w:rsid w:val="005C7915"/>
    <w:rsid w:val="005D045A"/>
    <w:rsid w:val="005D722B"/>
    <w:rsid w:val="005E14D9"/>
    <w:rsid w:val="005E1EA1"/>
    <w:rsid w:val="005E48AF"/>
    <w:rsid w:val="005E6579"/>
    <w:rsid w:val="005F082D"/>
    <w:rsid w:val="005F2107"/>
    <w:rsid w:val="005F73DD"/>
    <w:rsid w:val="006009F7"/>
    <w:rsid w:val="00602213"/>
    <w:rsid w:val="00603A6B"/>
    <w:rsid w:val="00604BD2"/>
    <w:rsid w:val="00605168"/>
    <w:rsid w:val="00607030"/>
    <w:rsid w:val="006102E9"/>
    <w:rsid w:val="006102EB"/>
    <w:rsid w:val="006120AB"/>
    <w:rsid w:val="00613FDD"/>
    <w:rsid w:val="0062007D"/>
    <w:rsid w:val="006212F7"/>
    <w:rsid w:val="00622E72"/>
    <w:rsid w:val="006235FB"/>
    <w:rsid w:val="006240B4"/>
    <w:rsid w:val="00624387"/>
    <w:rsid w:val="006268AE"/>
    <w:rsid w:val="006269F0"/>
    <w:rsid w:val="0063026B"/>
    <w:rsid w:val="00630E0D"/>
    <w:rsid w:val="006317DC"/>
    <w:rsid w:val="006335D3"/>
    <w:rsid w:val="00633CCA"/>
    <w:rsid w:val="00634D44"/>
    <w:rsid w:val="0063592E"/>
    <w:rsid w:val="006367A1"/>
    <w:rsid w:val="00640E21"/>
    <w:rsid w:val="006447A6"/>
    <w:rsid w:val="00644EBB"/>
    <w:rsid w:val="00646C8E"/>
    <w:rsid w:val="006500A9"/>
    <w:rsid w:val="0065103C"/>
    <w:rsid w:val="00651D37"/>
    <w:rsid w:val="00653335"/>
    <w:rsid w:val="00654BF3"/>
    <w:rsid w:val="00654F40"/>
    <w:rsid w:val="00655A02"/>
    <w:rsid w:val="00655B95"/>
    <w:rsid w:val="006561F5"/>
    <w:rsid w:val="00657F8A"/>
    <w:rsid w:val="00660D03"/>
    <w:rsid w:val="00661F69"/>
    <w:rsid w:val="006638E9"/>
    <w:rsid w:val="00665536"/>
    <w:rsid w:val="00666EE2"/>
    <w:rsid w:val="0066770F"/>
    <w:rsid w:val="00670036"/>
    <w:rsid w:val="00670A12"/>
    <w:rsid w:val="00670F82"/>
    <w:rsid w:val="00671C35"/>
    <w:rsid w:val="006730C2"/>
    <w:rsid w:val="006747C5"/>
    <w:rsid w:val="00676D31"/>
    <w:rsid w:val="0067749C"/>
    <w:rsid w:val="00680C55"/>
    <w:rsid w:val="006833D1"/>
    <w:rsid w:val="00684088"/>
    <w:rsid w:val="0068457A"/>
    <w:rsid w:val="00684838"/>
    <w:rsid w:val="0068502A"/>
    <w:rsid w:val="006868C5"/>
    <w:rsid w:val="006930FA"/>
    <w:rsid w:val="00693322"/>
    <w:rsid w:val="00694099"/>
    <w:rsid w:val="00694300"/>
    <w:rsid w:val="00696F9B"/>
    <w:rsid w:val="006A02E8"/>
    <w:rsid w:val="006A11CA"/>
    <w:rsid w:val="006A1657"/>
    <w:rsid w:val="006A33CB"/>
    <w:rsid w:val="006A3919"/>
    <w:rsid w:val="006A6DCB"/>
    <w:rsid w:val="006A708A"/>
    <w:rsid w:val="006A759F"/>
    <w:rsid w:val="006B31A8"/>
    <w:rsid w:val="006B34E2"/>
    <w:rsid w:val="006B6A4D"/>
    <w:rsid w:val="006C1ECC"/>
    <w:rsid w:val="006C559D"/>
    <w:rsid w:val="006C6208"/>
    <w:rsid w:val="006C673C"/>
    <w:rsid w:val="006C6E2F"/>
    <w:rsid w:val="006D157C"/>
    <w:rsid w:val="006D21D8"/>
    <w:rsid w:val="006D2BAD"/>
    <w:rsid w:val="006D2DD2"/>
    <w:rsid w:val="006D3605"/>
    <w:rsid w:val="006E0A48"/>
    <w:rsid w:val="006E27F0"/>
    <w:rsid w:val="006E3A37"/>
    <w:rsid w:val="006E502F"/>
    <w:rsid w:val="006E5EAE"/>
    <w:rsid w:val="006E66EF"/>
    <w:rsid w:val="006E67B6"/>
    <w:rsid w:val="006E7937"/>
    <w:rsid w:val="006F24B6"/>
    <w:rsid w:val="006F2662"/>
    <w:rsid w:val="006F41C2"/>
    <w:rsid w:val="006F551E"/>
    <w:rsid w:val="006F5597"/>
    <w:rsid w:val="006F6250"/>
    <w:rsid w:val="006F7ED8"/>
    <w:rsid w:val="007021A8"/>
    <w:rsid w:val="0070301F"/>
    <w:rsid w:val="00703FF6"/>
    <w:rsid w:val="00706218"/>
    <w:rsid w:val="007062A8"/>
    <w:rsid w:val="00710A7F"/>
    <w:rsid w:val="00710BFE"/>
    <w:rsid w:val="007118C1"/>
    <w:rsid w:val="00714E7A"/>
    <w:rsid w:val="00720FE2"/>
    <w:rsid w:val="00724681"/>
    <w:rsid w:val="00725ACD"/>
    <w:rsid w:val="00727BA2"/>
    <w:rsid w:val="00730E85"/>
    <w:rsid w:val="00731821"/>
    <w:rsid w:val="00732FA2"/>
    <w:rsid w:val="00733C0D"/>
    <w:rsid w:val="007347EB"/>
    <w:rsid w:val="00737E0C"/>
    <w:rsid w:val="0074138C"/>
    <w:rsid w:val="00744322"/>
    <w:rsid w:val="00751969"/>
    <w:rsid w:val="00754075"/>
    <w:rsid w:val="0075445A"/>
    <w:rsid w:val="007550AA"/>
    <w:rsid w:val="007558BB"/>
    <w:rsid w:val="00756944"/>
    <w:rsid w:val="007619CC"/>
    <w:rsid w:val="00763547"/>
    <w:rsid w:val="007636D5"/>
    <w:rsid w:val="007639C1"/>
    <w:rsid w:val="007661ED"/>
    <w:rsid w:val="00767BFE"/>
    <w:rsid w:val="00767D89"/>
    <w:rsid w:val="007728BC"/>
    <w:rsid w:val="0077467E"/>
    <w:rsid w:val="007752A3"/>
    <w:rsid w:val="0077687B"/>
    <w:rsid w:val="00780A04"/>
    <w:rsid w:val="00781F1D"/>
    <w:rsid w:val="007845FE"/>
    <w:rsid w:val="00785A87"/>
    <w:rsid w:val="0078694F"/>
    <w:rsid w:val="00790367"/>
    <w:rsid w:val="00791A50"/>
    <w:rsid w:val="00792EE5"/>
    <w:rsid w:val="00793E5C"/>
    <w:rsid w:val="00796797"/>
    <w:rsid w:val="00796957"/>
    <w:rsid w:val="00797A83"/>
    <w:rsid w:val="007A2F3D"/>
    <w:rsid w:val="007A43B4"/>
    <w:rsid w:val="007A5678"/>
    <w:rsid w:val="007A5D6A"/>
    <w:rsid w:val="007A600F"/>
    <w:rsid w:val="007A7EFA"/>
    <w:rsid w:val="007B1CD4"/>
    <w:rsid w:val="007B260B"/>
    <w:rsid w:val="007B2786"/>
    <w:rsid w:val="007B5789"/>
    <w:rsid w:val="007B58CC"/>
    <w:rsid w:val="007C2726"/>
    <w:rsid w:val="007C2EB6"/>
    <w:rsid w:val="007C2F69"/>
    <w:rsid w:val="007C3A5A"/>
    <w:rsid w:val="007C485B"/>
    <w:rsid w:val="007C5C33"/>
    <w:rsid w:val="007C6279"/>
    <w:rsid w:val="007D4925"/>
    <w:rsid w:val="007D5A61"/>
    <w:rsid w:val="007D76FE"/>
    <w:rsid w:val="007E1552"/>
    <w:rsid w:val="007E227D"/>
    <w:rsid w:val="007E2308"/>
    <w:rsid w:val="007E2539"/>
    <w:rsid w:val="007E3C88"/>
    <w:rsid w:val="007F2579"/>
    <w:rsid w:val="007F3E87"/>
    <w:rsid w:val="007F7678"/>
    <w:rsid w:val="00800F72"/>
    <w:rsid w:val="00801E73"/>
    <w:rsid w:val="00802033"/>
    <w:rsid w:val="008029CF"/>
    <w:rsid w:val="00802D88"/>
    <w:rsid w:val="00802F26"/>
    <w:rsid w:val="00804BC6"/>
    <w:rsid w:val="00804FD9"/>
    <w:rsid w:val="00806023"/>
    <w:rsid w:val="0081010D"/>
    <w:rsid w:val="00812186"/>
    <w:rsid w:val="00813434"/>
    <w:rsid w:val="008143F8"/>
    <w:rsid w:val="008153F8"/>
    <w:rsid w:val="008173D4"/>
    <w:rsid w:val="00820B44"/>
    <w:rsid w:val="00823807"/>
    <w:rsid w:val="00823F22"/>
    <w:rsid w:val="00824A75"/>
    <w:rsid w:val="00827DCC"/>
    <w:rsid w:val="00832F3F"/>
    <w:rsid w:val="00835AB9"/>
    <w:rsid w:val="00836E90"/>
    <w:rsid w:val="0083794A"/>
    <w:rsid w:val="00841913"/>
    <w:rsid w:val="008421DC"/>
    <w:rsid w:val="00843905"/>
    <w:rsid w:val="0084639B"/>
    <w:rsid w:val="00851294"/>
    <w:rsid w:val="00852C51"/>
    <w:rsid w:val="008539BB"/>
    <w:rsid w:val="00853C9B"/>
    <w:rsid w:val="008540B8"/>
    <w:rsid w:val="008549D2"/>
    <w:rsid w:val="00860C9A"/>
    <w:rsid w:val="008627A3"/>
    <w:rsid w:val="00864ED2"/>
    <w:rsid w:val="0086588F"/>
    <w:rsid w:val="00867568"/>
    <w:rsid w:val="00871985"/>
    <w:rsid w:val="00872297"/>
    <w:rsid w:val="0087262A"/>
    <w:rsid w:val="0088140B"/>
    <w:rsid w:val="008818A1"/>
    <w:rsid w:val="00881990"/>
    <w:rsid w:val="008823BA"/>
    <w:rsid w:val="008859E6"/>
    <w:rsid w:val="00885D3A"/>
    <w:rsid w:val="00887D06"/>
    <w:rsid w:val="0089069C"/>
    <w:rsid w:val="008913B1"/>
    <w:rsid w:val="00891F2A"/>
    <w:rsid w:val="00893DC8"/>
    <w:rsid w:val="00894A0D"/>
    <w:rsid w:val="008974FE"/>
    <w:rsid w:val="008A1658"/>
    <w:rsid w:val="008A1745"/>
    <w:rsid w:val="008A43E5"/>
    <w:rsid w:val="008B0BE9"/>
    <w:rsid w:val="008B1A2D"/>
    <w:rsid w:val="008B316A"/>
    <w:rsid w:val="008B65B5"/>
    <w:rsid w:val="008C123B"/>
    <w:rsid w:val="008C1A55"/>
    <w:rsid w:val="008C1CA9"/>
    <w:rsid w:val="008C2DCD"/>
    <w:rsid w:val="008C388D"/>
    <w:rsid w:val="008C48A0"/>
    <w:rsid w:val="008C55EA"/>
    <w:rsid w:val="008C7129"/>
    <w:rsid w:val="008C7F40"/>
    <w:rsid w:val="008D4A38"/>
    <w:rsid w:val="008D788E"/>
    <w:rsid w:val="008E020E"/>
    <w:rsid w:val="008E0AEE"/>
    <w:rsid w:val="008E1677"/>
    <w:rsid w:val="008E1850"/>
    <w:rsid w:val="008E2319"/>
    <w:rsid w:val="008E3636"/>
    <w:rsid w:val="008E5960"/>
    <w:rsid w:val="008E5AC4"/>
    <w:rsid w:val="008E681C"/>
    <w:rsid w:val="008E7E7C"/>
    <w:rsid w:val="008F32C4"/>
    <w:rsid w:val="008F35C7"/>
    <w:rsid w:val="008F3FE7"/>
    <w:rsid w:val="008F43C8"/>
    <w:rsid w:val="008F44CA"/>
    <w:rsid w:val="008F54BB"/>
    <w:rsid w:val="008F6D2C"/>
    <w:rsid w:val="009003FA"/>
    <w:rsid w:val="00901348"/>
    <w:rsid w:val="00901A66"/>
    <w:rsid w:val="00903DA1"/>
    <w:rsid w:val="009051DB"/>
    <w:rsid w:val="00917165"/>
    <w:rsid w:val="009178AD"/>
    <w:rsid w:val="00920DE2"/>
    <w:rsid w:val="0092235B"/>
    <w:rsid w:val="00922EFA"/>
    <w:rsid w:val="0092337A"/>
    <w:rsid w:val="00924782"/>
    <w:rsid w:val="00925048"/>
    <w:rsid w:val="009250A3"/>
    <w:rsid w:val="00925384"/>
    <w:rsid w:val="00925EBE"/>
    <w:rsid w:val="00927007"/>
    <w:rsid w:val="00930A6A"/>
    <w:rsid w:val="009326F1"/>
    <w:rsid w:val="00932AC9"/>
    <w:rsid w:val="00934558"/>
    <w:rsid w:val="009345E8"/>
    <w:rsid w:val="00935E0E"/>
    <w:rsid w:val="009366D6"/>
    <w:rsid w:val="009371E0"/>
    <w:rsid w:val="00940D43"/>
    <w:rsid w:val="009420AF"/>
    <w:rsid w:val="00944F8C"/>
    <w:rsid w:val="009452EF"/>
    <w:rsid w:val="009466F7"/>
    <w:rsid w:val="00946CCA"/>
    <w:rsid w:val="00950534"/>
    <w:rsid w:val="00951633"/>
    <w:rsid w:val="00955733"/>
    <w:rsid w:val="00955A05"/>
    <w:rsid w:val="00956577"/>
    <w:rsid w:val="009566F7"/>
    <w:rsid w:val="00957BED"/>
    <w:rsid w:val="009621BB"/>
    <w:rsid w:val="00964420"/>
    <w:rsid w:val="00965821"/>
    <w:rsid w:val="00966BEC"/>
    <w:rsid w:val="00966DE2"/>
    <w:rsid w:val="00972767"/>
    <w:rsid w:val="0097289F"/>
    <w:rsid w:val="00973311"/>
    <w:rsid w:val="00975BC2"/>
    <w:rsid w:val="00976426"/>
    <w:rsid w:val="00981227"/>
    <w:rsid w:val="009815B5"/>
    <w:rsid w:val="00987BAD"/>
    <w:rsid w:val="00990115"/>
    <w:rsid w:val="009930E4"/>
    <w:rsid w:val="009945C7"/>
    <w:rsid w:val="00995042"/>
    <w:rsid w:val="0099543D"/>
    <w:rsid w:val="00995723"/>
    <w:rsid w:val="009970BA"/>
    <w:rsid w:val="009A17E2"/>
    <w:rsid w:val="009A188E"/>
    <w:rsid w:val="009A1CCD"/>
    <w:rsid w:val="009A58F7"/>
    <w:rsid w:val="009A6FEB"/>
    <w:rsid w:val="009B0022"/>
    <w:rsid w:val="009B378D"/>
    <w:rsid w:val="009B424B"/>
    <w:rsid w:val="009B4BE9"/>
    <w:rsid w:val="009B68F2"/>
    <w:rsid w:val="009B6905"/>
    <w:rsid w:val="009C15C7"/>
    <w:rsid w:val="009C22E3"/>
    <w:rsid w:val="009C2F04"/>
    <w:rsid w:val="009C4040"/>
    <w:rsid w:val="009C4A6E"/>
    <w:rsid w:val="009C7252"/>
    <w:rsid w:val="009C74B4"/>
    <w:rsid w:val="009C77B0"/>
    <w:rsid w:val="009C7918"/>
    <w:rsid w:val="009D1A8A"/>
    <w:rsid w:val="009D35DD"/>
    <w:rsid w:val="009D398C"/>
    <w:rsid w:val="009D4150"/>
    <w:rsid w:val="009D6785"/>
    <w:rsid w:val="009E07F1"/>
    <w:rsid w:val="009E1119"/>
    <w:rsid w:val="009E3143"/>
    <w:rsid w:val="009E476F"/>
    <w:rsid w:val="009F0C6D"/>
    <w:rsid w:val="009F309D"/>
    <w:rsid w:val="009F3F85"/>
    <w:rsid w:val="00A00CC6"/>
    <w:rsid w:val="00A01149"/>
    <w:rsid w:val="00A012EF"/>
    <w:rsid w:val="00A015C6"/>
    <w:rsid w:val="00A07E6A"/>
    <w:rsid w:val="00A101C6"/>
    <w:rsid w:val="00A1028C"/>
    <w:rsid w:val="00A12160"/>
    <w:rsid w:val="00A1285E"/>
    <w:rsid w:val="00A12AFD"/>
    <w:rsid w:val="00A157B3"/>
    <w:rsid w:val="00A158B1"/>
    <w:rsid w:val="00A1669F"/>
    <w:rsid w:val="00A17115"/>
    <w:rsid w:val="00A179E0"/>
    <w:rsid w:val="00A236D8"/>
    <w:rsid w:val="00A23CF8"/>
    <w:rsid w:val="00A23F9B"/>
    <w:rsid w:val="00A32905"/>
    <w:rsid w:val="00A35945"/>
    <w:rsid w:val="00A35ACD"/>
    <w:rsid w:val="00A37621"/>
    <w:rsid w:val="00A379E1"/>
    <w:rsid w:val="00A37C09"/>
    <w:rsid w:val="00A37CB0"/>
    <w:rsid w:val="00A410F7"/>
    <w:rsid w:val="00A4179D"/>
    <w:rsid w:val="00A41D13"/>
    <w:rsid w:val="00A42E59"/>
    <w:rsid w:val="00A43CB1"/>
    <w:rsid w:val="00A47360"/>
    <w:rsid w:val="00A60443"/>
    <w:rsid w:val="00A63C3F"/>
    <w:rsid w:val="00A65569"/>
    <w:rsid w:val="00A655DB"/>
    <w:rsid w:val="00A6607A"/>
    <w:rsid w:val="00A675EB"/>
    <w:rsid w:val="00A72670"/>
    <w:rsid w:val="00A72D61"/>
    <w:rsid w:val="00A749FB"/>
    <w:rsid w:val="00A779FB"/>
    <w:rsid w:val="00A77D0F"/>
    <w:rsid w:val="00A80FA4"/>
    <w:rsid w:val="00A8223D"/>
    <w:rsid w:val="00A87334"/>
    <w:rsid w:val="00A91269"/>
    <w:rsid w:val="00A91326"/>
    <w:rsid w:val="00A94425"/>
    <w:rsid w:val="00A96E14"/>
    <w:rsid w:val="00A9714F"/>
    <w:rsid w:val="00A97284"/>
    <w:rsid w:val="00AA01AC"/>
    <w:rsid w:val="00AA1EA7"/>
    <w:rsid w:val="00AA2D36"/>
    <w:rsid w:val="00AA3140"/>
    <w:rsid w:val="00AA3D31"/>
    <w:rsid w:val="00AA5CBD"/>
    <w:rsid w:val="00AA776D"/>
    <w:rsid w:val="00AB530A"/>
    <w:rsid w:val="00AB6971"/>
    <w:rsid w:val="00AB7D02"/>
    <w:rsid w:val="00AC008C"/>
    <w:rsid w:val="00AC07B7"/>
    <w:rsid w:val="00AC07C3"/>
    <w:rsid w:val="00AC2863"/>
    <w:rsid w:val="00AC3248"/>
    <w:rsid w:val="00AC3317"/>
    <w:rsid w:val="00AC3949"/>
    <w:rsid w:val="00AC4DC3"/>
    <w:rsid w:val="00AC5FED"/>
    <w:rsid w:val="00AC6287"/>
    <w:rsid w:val="00AD22CA"/>
    <w:rsid w:val="00AD38E3"/>
    <w:rsid w:val="00AD491F"/>
    <w:rsid w:val="00AD5514"/>
    <w:rsid w:val="00AD680F"/>
    <w:rsid w:val="00AE0E7F"/>
    <w:rsid w:val="00AE64C9"/>
    <w:rsid w:val="00AE6F72"/>
    <w:rsid w:val="00AF04CF"/>
    <w:rsid w:val="00AF11E2"/>
    <w:rsid w:val="00AF2C0D"/>
    <w:rsid w:val="00AF5AB8"/>
    <w:rsid w:val="00AF68CF"/>
    <w:rsid w:val="00B01516"/>
    <w:rsid w:val="00B023DD"/>
    <w:rsid w:val="00B03B2C"/>
    <w:rsid w:val="00B04094"/>
    <w:rsid w:val="00B04E59"/>
    <w:rsid w:val="00B0671B"/>
    <w:rsid w:val="00B12494"/>
    <w:rsid w:val="00B13137"/>
    <w:rsid w:val="00B14CC8"/>
    <w:rsid w:val="00B1720E"/>
    <w:rsid w:val="00B20F62"/>
    <w:rsid w:val="00B21256"/>
    <w:rsid w:val="00B21F63"/>
    <w:rsid w:val="00B26D29"/>
    <w:rsid w:val="00B30314"/>
    <w:rsid w:val="00B30A3E"/>
    <w:rsid w:val="00B3174A"/>
    <w:rsid w:val="00B3422F"/>
    <w:rsid w:val="00B3605E"/>
    <w:rsid w:val="00B36632"/>
    <w:rsid w:val="00B36EB6"/>
    <w:rsid w:val="00B37612"/>
    <w:rsid w:val="00B41191"/>
    <w:rsid w:val="00B420EA"/>
    <w:rsid w:val="00B42CFC"/>
    <w:rsid w:val="00B44212"/>
    <w:rsid w:val="00B44BAD"/>
    <w:rsid w:val="00B507EB"/>
    <w:rsid w:val="00B50B6E"/>
    <w:rsid w:val="00B514DA"/>
    <w:rsid w:val="00B52892"/>
    <w:rsid w:val="00B556CD"/>
    <w:rsid w:val="00B559EB"/>
    <w:rsid w:val="00B56BB7"/>
    <w:rsid w:val="00B57A37"/>
    <w:rsid w:val="00B57DA6"/>
    <w:rsid w:val="00B627CB"/>
    <w:rsid w:val="00B62965"/>
    <w:rsid w:val="00B653BD"/>
    <w:rsid w:val="00B6764A"/>
    <w:rsid w:val="00B70DF4"/>
    <w:rsid w:val="00B70E40"/>
    <w:rsid w:val="00B715E8"/>
    <w:rsid w:val="00B7187F"/>
    <w:rsid w:val="00B71D5A"/>
    <w:rsid w:val="00B7211B"/>
    <w:rsid w:val="00B75C19"/>
    <w:rsid w:val="00B76AFC"/>
    <w:rsid w:val="00B8006A"/>
    <w:rsid w:val="00B8194B"/>
    <w:rsid w:val="00B8361D"/>
    <w:rsid w:val="00B87A9A"/>
    <w:rsid w:val="00B87D56"/>
    <w:rsid w:val="00B939CB"/>
    <w:rsid w:val="00B94612"/>
    <w:rsid w:val="00B94859"/>
    <w:rsid w:val="00B97845"/>
    <w:rsid w:val="00BA0579"/>
    <w:rsid w:val="00BA432B"/>
    <w:rsid w:val="00BA4721"/>
    <w:rsid w:val="00BA4817"/>
    <w:rsid w:val="00BA4A27"/>
    <w:rsid w:val="00BA7FF2"/>
    <w:rsid w:val="00BB31C8"/>
    <w:rsid w:val="00BB3A2B"/>
    <w:rsid w:val="00BB5A0E"/>
    <w:rsid w:val="00BC0083"/>
    <w:rsid w:val="00BC0FB2"/>
    <w:rsid w:val="00BC1334"/>
    <w:rsid w:val="00BC2774"/>
    <w:rsid w:val="00BC2785"/>
    <w:rsid w:val="00BC3493"/>
    <w:rsid w:val="00BC3986"/>
    <w:rsid w:val="00BC3B6C"/>
    <w:rsid w:val="00BC4ACF"/>
    <w:rsid w:val="00BD0BC9"/>
    <w:rsid w:val="00BD3ECF"/>
    <w:rsid w:val="00BD5503"/>
    <w:rsid w:val="00BD5960"/>
    <w:rsid w:val="00BD5D8B"/>
    <w:rsid w:val="00BD775C"/>
    <w:rsid w:val="00BE1E90"/>
    <w:rsid w:val="00BE2E78"/>
    <w:rsid w:val="00BE4234"/>
    <w:rsid w:val="00BE4D38"/>
    <w:rsid w:val="00BF04CA"/>
    <w:rsid w:val="00BF0A4B"/>
    <w:rsid w:val="00BF5722"/>
    <w:rsid w:val="00BF5A4A"/>
    <w:rsid w:val="00BF7C92"/>
    <w:rsid w:val="00C000AF"/>
    <w:rsid w:val="00C000F9"/>
    <w:rsid w:val="00C01B41"/>
    <w:rsid w:val="00C0578C"/>
    <w:rsid w:val="00C05FF5"/>
    <w:rsid w:val="00C06D10"/>
    <w:rsid w:val="00C10A9B"/>
    <w:rsid w:val="00C10C37"/>
    <w:rsid w:val="00C13181"/>
    <w:rsid w:val="00C15FFC"/>
    <w:rsid w:val="00C163BE"/>
    <w:rsid w:val="00C172F8"/>
    <w:rsid w:val="00C17CA4"/>
    <w:rsid w:val="00C21C6C"/>
    <w:rsid w:val="00C21F50"/>
    <w:rsid w:val="00C24C82"/>
    <w:rsid w:val="00C262AA"/>
    <w:rsid w:val="00C339CB"/>
    <w:rsid w:val="00C34AE3"/>
    <w:rsid w:val="00C3660B"/>
    <w:rsid w:val="00C36BAF"/>
    <w:rsid w:val="00C373FF"/>
    <w:rsid w:val="00C42995"/>
    <w:rsid w:val="00C43408"/>
    <w:rsid w:val="00C44161"/>
    <w:rsid w:val="00C44B11"/>
    <w:rsid w:val="00C4671B"/>
    <w:rsid w:val="00C46D27"/>
    <w:rsid w:val="00C50CC5"/>
    <w:rsid w:val="00C50E91"/>
    <w:rsid w:val="00C5258F"/>
    <w:rsid w:val="00C52E54"/>
    <w:rsid w:val="00C52E70"/>
    <w:rsid w:val="00C536A6"/>
    <w:rsid w:val="00C543E0"/>
    <w:rsid w:val="00C56F46"/>
    <w:rsid w:val="00C57076"/>
    <w:rsid w:val="00C57635"/>
    <w:rsid w:val="00C604F4"/>
    <w:rsid w:val="00C62565"/>
    <w:rsid w:val="00C625EE"/>
    <w:rsid w:val="00C6634F"/>
    <w:rsid w:val="00C704AB"/>
    <w:rsid w:val="00C71C66"/>
    <w:rsid w:val="00C7347B"/>
    <w:rsid w:val="00C73ABE"/>
    <w:rsid w:val="00C73D4D"/>
    <w:rsid w:val="00C75874"/>
    <w:rsid w:val="00C75D42"/>
    <w:rsid w:val="00C80F5E"/>
    <w:rsid w:val="00C8202D"/>
    <w:rsid w:val="00C82FCA"/>
    <w:rsid w:val="00C83CF5"/>
    <w:rsid w:val="00C842E5"/>
    <w:rsid w:val="00C8464E"/>
    <w:rsid w:val="00C84877"/>
    <w:rsid w:val="00C84CC8"/>
    <w:rsid w:val="00C85581"/>
    <w:rsid w:val="00C855E7"/>
    <w:rsid w:val="00C861BE"/>
    <w:rsid w:val="00C86B0A"/>
    <w:rsid w:val="00C90720"/>
    <w:rsid w:val="00C91D47"/>
    <w:rsid w:val="00CA037B"/>
    <w:rsid w:val="00CA26E6"/>
    <w:rsid w:val="00CA2B21"/>
    <w:rsid w:val="00CA38D1"/>
    <w:rsid w:val="00CA4535"/>
    <w:rsid w:val="00CA49B4"/>
    <w:rsid w:val="00CA68B1"/>
    <w:rsid w:val="00CA70AE"/>
    <w:rsid w:val="00CA7B20"/>
    <w:rsid w:val="00CB007D"/>
    <w:rsid w:val="00CB09A9"/>
    <w:rsid w:val="00CB4D9E"/>
    <w:rsid w:val="00CB67DF"/>
    <w:rsid w:val="00CC4376"/>
    <w:rsid w:val="00CC47AE"/>
    <w:rsid w:val="00CC62BC"/>
    <w:rsid w:val="00CC6DB8"/>
    <w:rsid w:val="00CC72A1"/>
    <w:rsid w:val="00CC7B4C"/>
    <w:rsid w:val="00CD017A"/>
    <w:rsid w:val="00CD1279"/>
    <w:rsid w:val="00CD1A09"/>
    <w:rsid w:val="00CD1EA7"/>
    <w:rsid w:val="00CD4A8E"/>
    <w:rsid w:val="00CE01A5"/>
    <w:rsid w:val="00CE0392"/>
    <w:rsid w:val="00CE0FF8"/>
    <w:rsid w:val="00CE3EE8"/>
    <w:rsid w:val="00CE603C"/>
    <w:rsid w:val="00CE615E"/>
    <w:rsid w:val="00CE6789"/>
    <w:rsid w:val="00CE6F57"/>
    <w:rsid w:val="00CE7A60"/>
    <w:rsid w:val="00CF1225"/>
    <w:rsid w:val="00CF26B0"/>
    <w:rsid w:val="00CF26DE"/>
    <w:rsid w:val="00CF65E6"/>
    <w:rsid w:val="00CF769F"/>
    <w:rsid w:val="00D00527"/>
    <w:rsid w:val="00D0164C"/>
    <w:rsid w:val="00D06DD2"/>
    <w:rsid w:val="00D143EB"/>
    <w:rsid w:val="00D14E1C"/>
    <w:rsid w:val="00D20605"/>
    <w:rsid w:val="00D20BCB"/>
    <w:rsid w:val="00D21177"/>
    <w:rsid w:val="00D22745"/>
    <w:rsid w:val="00D23357"/>
    <w:rsid w:val="00D23E31"/>
    <w:rsid w:val="00D26B1C"/>
    <w:rsid w:val="00D278B2"/>
    <w:rsid w:val="00D31BA3"/>
    <w:rsid w:val="00D3282C"/>
    <w:rsid w:val="00D4025A"/>
    <w:rsid w:val="00D415D9"/>
    <w:rsid w:val="00D41699"/>
    <w:rsid w:val="00D417CF"/>
    <w:rsid w:val="00D43B74"/>
    <w:rsid w:val="00D43BD8"/>
    <w:rsid w:val="00D463C3"/>
    <w:rsid w:val="00D467F3"/>
    <w:rsid w:val="00D5343C"/>
    <w:rsid w:val="00D600C8"/>
    <w:rsid w:val="00D60EE9"/>
    <w:rsid w:val="00D6145F"/>
    <w:rsid w:val="00D61E58"/>
    <w:rsid w:val="00D62E01"/>
    <w:rsid w:val="00D6416B"/>
    <w:rsid w:val="00D7083D"/>
    <w:rsid w:val="00D70AE5"/>
    <w:rsid w:val="00D744C8"/>
    <w:rsid w:val="00D74912"/>
    <w:rsid w:val="00D75906"/>
    <w:rsid w:val="00D7669D"/>
    <w:rsid w:val="00D807EB"/>
    <w:rsid w:val="00D82302"/>
    <w:rsid w:val="00D83F16"/>
    <w:rsid w:val="00D84071"/>
    <w:rsid w:val="00D84BD9"/>
    <w:rsid w:val="00D9017E"/>
    <w:rsid w:val="00D9057F"/>
    <w:rsid w:val="00D90AAF"/>
    <w:rsid w:val="00D90D0B"/>
    <w:rsid w:val="00D919EE"/>
    <w:rsid w:val="00D94510"/>
    <w:rsid w:val="00D94837"/>
    <w:rsid w:val="00D94CA3"/>
    <w:rsid w:val="00DA1EBB"/>
    <w:rsid w:val="00DA25D4"/>
    <w:rsid w:val="00DA505F"/>
    <w:rsid w:val="00DA5E8C"/>
    <w:rsid w:val="00DA73B8"/>
    <w:rsid w:val="00DB0D8B"/>
    <w:rsid w:val="00DB1FBD"/>
    <w:rsid w:val="00DB258D"/>
    <w:rsid w:val="00DB7FBC"/>
    <w:rsid w:val="00DC218B"/>
    <w:rsid w:val="00DC2720"/>
    <w:rsid w:val="00DC580A"/>
    <w:rsid w:val="00DC6506"/>
    <w:rsid w:val="00DD04BE"/>
    <w:rsid w:val="00DD19BB"/>
    <w:rsid w:val="00DD28C5"/>
    <w:rsid w:val="00DD41D1"/>
    <w:rsid w:val="00DD6E5C"/>
    <w:rsid w:val="00DE0246"/>
    <w:rsid w:val="00DE04E9"/>
    <w:rsid w:val="00DE1F8E"/>
    <w:rsid w:val="00DE5817"/>
    <w:rsid w:val="00DE6E5E"/>
    <w:rsid w:val="00DE759B"/>
    <w:rsid w:val="00DF20CF"/>
    <w:rsid w:val="00DF4600"/>
    <w:rsid w:val="00DF55C3"/>
    <w:rsid w:val="00DF58A5"/>
    <w:rsid w:val="00DF5FBB"/>
    <w:rsid w:val="00E00196"/>
    <w:rsid w:val="00E00C0D"/>
    <w:rsid w:val="00E0143B"/>
    <w:rsid w:val="00E03A20"/>
    <w:rsid w:val="00E04C35"/>
    <w:rsid w:val="00E04FEE"/>
    <w:rsid w:val="00E0669E"/>
    <w:rsid w:val="00E075A1"/>
    <w:rsid w:val="00E07DAE"/>
    <w:rsid w:val="00E11696"/>
    <w:rsid w:val="00E14A99"/>
    <w:rsid w:val="00E14AEC"/>
    <w:rsid w:val="00E2028C"/>
    <w:rsid w:val="00E217FD"/>
    <w:rsid w:val="00E2543B"/>
    <w:rsid w:val="00E26600"/>
    <w:rsid w:val="00E3265D"/>
    <w:rsid w:val="00E3349E"/>
    <w:rsid w:val="00E33CE5"/>
    <w:rsid w:val="00E41ED1"/>
    <w:rsid w:val="00E430D1"/>
    <w:rsid w:val="00E44863"/>
    <w:rsid w:val="00E44C8A"/>
    <w:rsid w:val="00E4712A"/>
    <w:rsid w:val="00E47612"/>
    <w:rsid w:val="00E47A1C"/>
    <w:rsid w:val="00E52939"/>
    <w:rsid w:val="00E613CB"/>
    <w:rsid w:val="00E67A89"/>
    <w:rsid w:val="00E70FC7"/>
    <w:rsid w:val="00E72521"/>
    <w:rsid w:val="00E7270D"/>
    <w:rsid w:val="00E76E9B"/>
    <w:rsid w:val="00E82508"/>
    <w:rsid w:val="00E83427"/>
    <w:rsid w:val="00E836CE"/>
    <w:rsid w:val="00E8553F"/>
    <w:rsid w:val="00E85BEC"/>
    <w:rsid w:val="00E86B50"/>
    <w:rsid w:val="00E87039"/>
    <w:rsid w:val="00E9088A"/>
    <w:rsid w:val="00E91E9A"/>
    <w:rsid w:val="00E97C9C"/>
    <w:rsid w:val="00EA35C9"/>
    <w:rsid w:val="00EA7435"/>
    <w:rsid w:val="00EA78D2"/>
    <w:rsid w:val="00EB03B0"/>
    <w:rsid w:val="00EB091D"/>
    <w:rsid w:val="00EB2976"/>
    <w:rsid w:val="00EB4487"/>
    <w:rsid w:val="00EB58B7"/>
    <w:rsid w:val="00EB5E87"/>
    <w:rsid w:val="00EB687C"/>
    <w:rsid w:val="00EC052D"/>
    <w:rsid w:val="00EC0A3F"/>
    <w:rsid w:val="00EC1359"/>
    <w:rsid w:val="00EC17CB"/>
    <w:rsid w:val="00EC292B"/>
    <w:rsid w:val="00EC324C"/>
    <w:rsid w:val="00EC374C"/>
    <w:rsid w:val="00EC4894"/>
    <w:rsid w:val="00EC4A71"/>
    <w:rsid w:val="00EC6164"/>
    <w:rsid w:val="00EC6BD1"/>
    <w:rsid w:val="00EC7233"/>
    <w:rsid w:val="00EC76AA"/>
    <w:rsid w:val="00EC7901"/>
    <w:rsid w:val="00ED053E"/>
    <w:rsid w:val="00ED2DBA"/>
    <w:rsid w:val="00ED6CF7"/>
    <w:rsid w:val="00ED72CF"/>
    <w:rsid w:val="00EE4614"/>
    <w:rsid w:val="00EE5A7B"/>
    <w:rsid w:val="00EE5BC3"/>
    <w:rsid w:val="00EE5DAE"/>
    <w:rsid w:val="00EE6E5E"/>
    <w:rsid w:val="00EF02F7"/>
    <w:rsid w:val="00EF157F"/>
    <w:rsid w:val="00EF505D"/>
    <w:rsid w:val="00EF54F3"/>
    <w:rsid w:val="00EF5B25"/>
    <w:rsid w:val="00F002D9"/>
    <w:rsid w:val="00F01119"/>
    <w:rsid w:val="00F03853"/>
    <w:rsid w:val="00F06CA9"/>
    <w:rsid w:val="00F1086D"/>
    <w:rsid w:val="00F10D34"/>
    <w:rsid w:val="00F12D76"/>
    <w:rsid w:val="00F12D87"/>
    <w:rsid w:val="00F14DFD"/>
    <w:rsid w:val="00F158A6"/>
    <w:rsid w:val="00F20928"/>
    <w:rsid w:val="00F20D28"/>
    <w:rsid w:val="00F2272D"/>
    <w:rsid w:val="00F24401"/>
    <w:rsid w:val="00F24F21"/>
    <w:rsid w:val="00F26706"/>
    <w:rsid w:val="00F274CE"/>
    <w:rsid w:val="00F32E18"/>
    <w:rsid w:val="00F41963"/>
    <w:rsid w:val="00F42237"/>
    <w:rsid w:val="00F430D6"/>
    <w:rsid w:val="00F467AF"/>
    <w:rsid w:val="00F50174"/>
    <w:rsid w:val="00F50463"/>
    <w:rsid w:val="00F5147B"/>
    <w:rsid w:val="00F5356F"/>
    <w:rsid w:val="00F5481F"/>
    <w:rsid w:val="00F54FD1"/>
    <w:rsid w:val="00F5659B"/>
    <w:rsid w:val="00F57A15"/>
    <w:rsid w:val="00F60436"/>
    <w:rsid w:val="00F607E2"/>
    <w:rsid w:val="00F63CFF"/>
    <w:rsid w:val="00F64B79"/>
    <w:rsid w:val="00F7775D"/>
    <w:rsid w:val="00F779F3"/>
    <w:rsid w:val="00F80C43"/>
    <w:rsid w:val="00F80F62"/>
    <w:rsid w:val="00F82782"/>
    <w:rsid w:val="00F82FE7"/>
    <w:rsid w:val="00F830B4"/>
    <w:rsid w:val="00F85A74"/>
    <w:rsid w:val="00F86265"/>
    <w:rsid w:val="00F868E7"/>
    <w:rsid w:val="00F87E03"/>
    <w:rsid w:val="00F90D72"/>
    <w:rsid w:val="00F910E2"/>
    <w:rsid w:val="00F92317"/>
    <w:rsid w:val="00F9332A"/>
    <w:rsid w:val="00F95F27"/>
    <w:rsid w:val="00F97ACB"/>
    <w:rsid w:val="00FA0364"/>
    <w:rsid w:val="00FA0870"/>
    <w:rsid w:val="00FA0CDD"/>
    <w:rsid w:val="00FA2A32"/>
    <w:rsid w:val="00FA2C2B"/>
    <w:rsid w:val="00FA2F09"/>
    <w:rsid w:val="00FA2FA7"/>
    <w:rsid w:val="00FA58D0"/>
    <w:rsid w:val="00FA5F2B"/>
    <w:rsid w:val="00FB18FB"/>
    <w:rsid w:val="00FB1B16"/>
    <w:rsid w:val="00FB3335"/>
    <w:rsid w:val="00FB35DA"/>
    <w:rsid w:val="00FB4375"/>
    <w:rsid w:val="00FB4476"/>
    <w:rsid w:val="00FB677B"/>
    <w:rsid w:val="00FC199B"/>
    <w:rsid w:val="00FC277C"/>
    <w:rsid w:val="00FC2C04"/>
    <w:rsid w:val="00FC30E8"/>
    <w:rsid w:val="00FC6F9D"/>
    <w:rsid w:val="00FC7505"/>
    <w:rsid w:val="00FD0480"/>
    <w:rsid w:val="00FD2104"/>
    <w:rsid w:val="00FD59A2"/>
    <w:rsid w:val="00FD6579"/>
    <w:rsid w:val="00FE6053"/>
    <w:rsid w:val="00FF055F"/>
    <w:rsid w:val="00FF35CF"/>
    <w:rsid w:val="00FF5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B6E"/>
    <w:pPr>
      <w:spacing w:after="0" w:line="240" w:lineRule="auto"/>
    </w:pPr>
    <w:rPr>
      <w:sz w:val="24"/>
      <w:szCs w:val="24"/>
    </w:rPr>
  </w:style>
  <w:style w:type="paragraph" w:styleId="1">
    <w:name w:val="heading 1"/>
    <w:basedOn w:val="a"/>
    <w:next w:val="a"/>
    <w:link w:val="10"/>
    <w:qFormat/>
    <w:locked/>
    <w:rsid w:val="00141F77"/>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7571F"/>
    <w:rPr>
      <w:rFonts w:ascii="Tahoma" w:hAnsi="Tahoma" w:cs="Tahoma"/>
      <w:sz w:val="16"/>
      <w:szCs w:val="16"/>
    </w:rPr>
  </w:style>
  <w:style w:type="character" w:customStyle="1" w:styleId="a4">
    <w:name w:val="Текст выноски Знак"/>
    <w:basedOn w:val="a0"/>
    <w:link w:val="a3"/>
    <w:uiPriority w:val="99"/>
    <w:semiHidden/>
    <w:locked/>
    <w:rsid w:val="00B50B6E"/>
    <w:rPr>
      <w:rFonts w:ascii="Tahoma" w:hAnsi="Tahoma" w:cs="Tahoma"/>
      <w:sz w:val="16"/>
      <w:szCs w:val="16"/>
    </w:rPr>
  </w:style>
  <w:style w:type="paragraph" w:styleId="a5">
    <w:name w:val="List Paragraph"/>
    <w:basedOn w:val="a"/>
    <w:uiPriority w:val="99"/>
    <w:qFormat/>
    <w:rsid w:val="00275AB3"/>
    <w:pPr>
      <w:spacing w:line="360" w:lineRule="auto"/>
      <w:ind w:left="720" w:firstLine="709"/>
      <w:jc w:val="both"/>
    </w:pPr>
  </w:style>
  <w:style w:type="paragraph" w:customStyle="1" w:styleId="a6">
    <w:name w:val="Знак Знак Знак Знак Знак Знак Знак"/>
    <w:basedOn w:val="a"/>
    <w:uiPriority w:val="99"/>
    <w:rsid w:val="00B420EA"/>
    <w:pPr>
      <w:spacing w:after="160" w:line="240" w:lineRule="exact"/>
    </w:pPr>
    <w:rPr>
      <w:rFonts w:ascii="Arial" w:hAnsi="Arial" w:cs="Arial"/>
      <w:sz w:val="20"/>
      <w:szCs w:val="20"/>
      <w:lang w:val="en-US" w:eastAsia="en-US"/>
    </w:rPr>
  </w:style>
  <w:style w:type="paragraph" w:customStyle="1" w:styleId="a7">
    <w:name w:val="Знак"/>
    <w:basedOn w:val="a"/>
    <w:uiPriority w:val="99"/>
    <w:rsid w:val="007A5D6A"/>
    <w:pPr>
      <w:widowControl w:val="0"/>
      <w:adjustRightInd w:val="0"/>
      <w:spacing w:after="160" w:line="240" w:lineRule="exact"/>
      <w:jc w:val="right"/>
    </w:pPr>
    <w:rPr>
      <w:sz w:val="20"/>
      <w:szCs w:val="20"/>
      <w:lang w:val="en-GB" w:eastAsia="en-US"/>
    </w:rPr>
  </w:style>
  <w:style w:type="paragraph" w:styleId="a8">
    <w:name w:val="No Spacing"/>
    <w:uiPriority w:val="1"/>
    <w:qFormat/>
    <w:rsid w:val="009C15C7"/>
    <w:pPr>
      <w:spacing w:after="0" w:line="240" w:lineRule="auto"/>
    </w:pPr>
    <w:rPr>
      <w:rFonts w:ascii="Calibri" w:hAnsi="Calibri"/>
      <w:lang w:eastAsia="en-US"/>
    </w:rPr>
  </w:style>
  <w:style w:type="character" w:styleId="a9">
    <w:name w:val="Hyperlink"/>
    <w:basedOn w:val="a0"/>
    <w:uiPriority w:val="99"/>
    <w:rsid w:val="00987BAD"/>
    <w:rPr>
      <w:rFonts w:cs="Times New Roman"/>
      <w:color w:val="000080"/>
      <w:u w:val="single"/>
    </w:rPr>
  </w:style>
  <w:style w:type="character" w:customStyle="1" w:styleId="10">
    <w:name w:val="Заголовок 1 Знак"/>
    <w:basedOn w:val="a0"/>
    <w:link w:val="1"/>
    <w:rsid w:val="00141F77"/>
    <w:rPr>
      <w:rFonts w:ascii="Calibri Light" w:hAnsi="Calibri Light"/>
      <w:b/>
      <w:bCs/>
      <w:kern w:val="32"/>
      <w:sz w:val="32"/>
      <w:szCs w:val="32"/>
    </w:rPr>
  </w:style>
  <w:style w:type="paragraph" w:customStyle="1" w:styleId="Standard">
    <w:name w:val="Standard"/>
    <w:rsid w:val="00295748"/>
    <w:pPr>
      <w:widowControl w:val="0"/>
      <w:suppressAutoHyphens/>
      <w:autoSpaceDE w:val="0"/>
      <w:autoSpaceDN w:val="0"/>
      <w:spacing w:after="0" w:line="240" w:lineRule="auto"/>
    </w:pPr>
    <w:rPr>
      <w:rFonts w:ascii="Arial CYR" w:eastAsia="SimSun, SimSun" w:hAnsi="Arial CYR"/>
      <w:kern w:val="3"/>
      <w:sz w:val="24"/>
      <w:szCs w:val="24"/>
    </w:rPr>
  </w:style>
</w:styles>
</file>

<file path=word/webSettings.xml><?xml version="1.0" encoding="utf-8"?>
<w:webSettings xmlns:r="http://schemas.openxmlformats.org/officeDocument/2006/relationships" xmlns:w="http://schemas.openxmlformats.org/wordprocessingml/2006/main">
  <w:divs>
    <w:div w:id="1399790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483&amp;dst=100015&amp;field=134&amp;date=19.0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8926&amp;dst=100470&amp;field=134&amp;date=19.01.202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Положение о контрактном управляющем</vt:lpstr>
    </vt:vector>
  </TitlesOfParts>
  <Company>Администрация МО Светлинский район</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контрактном управляющем</dc:title>
  <dc:creator>yurist_2</dc:creator>
  <cp:lastModifiedBy>user</cp:lastModifiedBy>
  <cp:revision>5</cp:revision>
  <cp:lastPrinted>2022-02-28T07:01:00Z</cp:lastPrinted>
  <dcterms:created xsi:type="dcterms:W3CDTF">2024-03-21T12:15:00Z</dcterms:created>
  <dcterms:modified xsi:type="dcterms:W3CDTF">2024-04-19T07:42:00Z</dcterms:modified>
</cp:coreProperties>
</file>