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1A23">
        <w:rPr>
          <w:rFonts w:ascii="Times New Roman" w:eastAsia="Times New Roman" w:hAnsi="Times New Roman" w:cs="Times New Roman"/>
          <w:sz w:val="28"/>
          <w:szCs w:val="28"/>
        </w:rPr>
        <w:t xml:space="preserve">13 июля 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71A23">
        <w:rPr>
          <w:rFonts w:ascii="Times New Roman" w:eastAsia="Times New Roman" w:hAnsi="Times New Roman" w:cs="Times New Roman"/>
          <w:sz w:val="28"/>
          <w:szCs w:val="28"/>
        </w:rPr>
        <w:t>152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D3716D">
        <w:rPr>
          <w:sz w:val="28"/>
          <w:szCs w:val="28"/>
        </w:rPr>
        <w:t>2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BA24C6" w:rsidRPr="00151A7A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BA24C6" w:rsidRPr="00151A7A">
        <w:rPr>
          <w:sz w:val="28"/>
          <w:szCs w:val="28"/>
        </w:rPr>
        <w:t xml:space="preserve">Пункт </w:t>
      </w:r>
      <w:r w:rsidR="00D3716D">
        <w:rPr>
          <w:sz w:val="28"/>
          <w:szCs w:val="28"/>
        </w:rPr>
        <w:t>7</w:t>
      </w:r>
      <w:r w:rsidR="00BA24C6" w:rsidRPr="00151A7A">
        <w:rPr>
          <w:sz w:val="28"/>
          <w:szCs w:val="28"/>
        </w:rPr>
        <w:t xml:space="preserve"> «Норматив затрат  на услуги по содержанию имущества»  до</w:t>
      </w:r>
      <w:r w:rsidR="00D3716D">
        <w:rPr>
          <w:sz w:val="28"/>
          <w:szCs w:val="28"/>
        </w:rPr>
        <w:t>полнить</w:t>
      </w:r>
      <w:r w:rsidR="00BA24C6" w:rsidRPr="00151A7A">
        <w:rPr>
          <w:sz w:val="28"/>
          <w:szCs w:val="28"/>
        </w:rPr>
        <w:t xml:space="preserve"> позицией 6 следующего содержания:</w:t>
      </w:r>
    </w:p>
    <w:p w:rsidR="00BA24C6" w:rsidRPr="00151A7A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94"/>
        <w:gridCol w:w="3527"/>
        <w:gridCol w:w="2410"/>
        <w:gridCol w:w="2551"/>
      </w:tblGrid>
      <w:tr w:rsidR="00BA24C6" w:rsidRPr="00151A7A" w:rsidTr="00D3716D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 </w:t>
            </w:r>
            <w:proofErr w:type="spellStart"/>
            <w:proofErr w:type="gram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BA24C6" w:rsidRPr="00151A7A" w:rsidTr="00D3716D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8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диагностике и ремонту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204AE2" w:rsidRDefault="00204AE2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294 094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2F28AD" w:rsidRDefault="00BA24C6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 xml:space="preserve">2. </w:t>
      </w:r>
      <w:r w:rsidR="00FD5DE0" w:rsidRPr="00FD5DE0">
        <w:rPr>
          <w:sz w:val="28"/>
          <w:szCs w:val="28"/>
        </w:rPr>
        <w:t>Настоящее постановление распространяется на правоотношения, возникшие с 1 января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A7A" w:rsidRDefault="00151A7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0CE" w:rsidRDefault="008C70CE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32" w:rsidRDefault="00640432" w:rsidP="00CF1984">
      <w:pPr>
        <w:spacing w:after="0" w:line="240" w:lineRule="auto"/>
      </w:pPr>
      <w:r>
        <w:separator/>
      </w:r>
    </w:p>
  </w:endnote>
  <w:endnote w:type="continuationSeparator" w:id="0">
    <w:p w:rsidR="00640432" w:rsidRDefault="00640432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32" w:rsidRDefault="00640432" w:rsidP="00CF1984">
      <w:pPr>
        <w:spacing w:after="0" w:line="240" w:lineRule="auto"/>
      </w:pPr>
      <w:r>
        <w:separator/>
      </w:r>
    </w:p>
  </w:footnote>
  <w:footnote w:type="continuationSeparator" w:id="0">
    <w:p w:rsidR="00640432" w:rsidRDefault="00640432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B63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6035A"/>
    <w:rsid w:val="0047328D"/>
    <w:rsid w:val="00474344"/>
    <w:rsid w:val="00481262"/>
    <w:rsid w:val="00482EC7"/>
    <w:rsid w:val="00485BD9"/>
    <w:rsid w:val="00487276"/>
    <w:rsid w:val="00487EF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40432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1A23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F425-486F-4586-BDA2-A3BC67A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2022-07-14T06:28:00Z</cp:lastPrinted>
  <dcterms:created xsi:type="dcterms:W3CDTF">2022-07-14T06:28:00Z</dcterms:created>
  <dcterms:modified xsi:type="dcterms:W3CDTF">2022-07-14T06:28:00Z</dcterms:modified>
</cp:coreProperties>
</file>