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C31145" w:rsidRDefault="00C31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31145" w:rsidRDefault="00F55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202</w:t>
      </w:r>
      <w:r w:rsidRPr="00ED306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_________</w:t>
      </w:r>
    </w:p>
    <w:p w:rsidR="00C31145" w:rsidRDefault="00C3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145" w:rsidRPr="002A6B0D" w:rsidRDefault="00F55DDB">
      <w:pPr>
        <w:pStyle w:val="ConsPlusTitle"/>
        <w:jc w:val="center"/>
      </w:pPr>
      <w:r w:rsidRPr="002A6B0D"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2A6B0D" w:rsidRPr="002A6B0D">
        <w:t xml:space="preserve">31 июля 2024 </w:t>
      </w:r>
      <w:r w:rsidRPr="002A6B0D">
        <w:t xml:space="preserve">года № </w:t>
      </w:r>
      <w:r w:rsidR="002A6B0D" w:rsidRPr="002A6B0D">
        <w:t>149/1</w:t>
      </w:r>
      <w:r w:rsidRPr="002A6B0D"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 </w:t>
      </w:r>
    </w:p>
    <w:p w:rsidR="00C31145" w:rsidRPr="002A6B0D" w:rsidRDefault="00C31145">
      <w:pPr>
        <w:pStyle w:val="ConsPlusTitle"/>
        <w:jc w:val="center"/>
        <w:rPr>
          <w:b w:val="0"/>
        </w:rPr>
      </w:pPr>
    </w:p>
    <w:p w:rsidR="00C31145" w:rsidRPr="002A6B0D" w:rsidRDefault="00C31145">
      <w:pPr>
        <w:pStyle w:val="ConsPlusTitle"/>
        <w:jc w:val="center"/>
        <w:rPr>
          <w:b w:val="0"/>
        </w:rPr>
      </w:pPr>
    </w:p>
    <w:p w:rsidR="00C31145" w:rsidRPr="002A6B0D" w:rsidRDefault="00F55DDB">
      <w:pPr>
        <w:pStyle w:val="a5"/>
        <w:ind w:firstLine="709"/>
        <w:jc w:val="both"/>
      </w:pPr>
      <w:r w:rsidRPr="002A6B0D">
        <w:rPr>
          <w:b w:val="0"/>
        </w:rPr>
        <w:t>В связи с ростом цен на отдельные товары, работы, услуги и изменением потребности в  отдельных товарах, работах, услугах администрации муниципального образования Шумское сельское поселение Кировского муниципального района Ленинградской области, включая подведомственные казенные учреждения:</w:t>
      </w:r>
    </w:p>
    <w:p w:rsidR="00C31145" w:rsidRDefault="00F55DDB">
      <w:pPr>
        <w:pStyle w:val="a5"/>
        <w:ind w:firstLine="709"/>
        <w:jc w:val="both"/>
      </w:pPr>
      <w:r w:rsidRPr="002A6B0D">
        <w:rPr>
          <w:b w:val="0"/>
        </w:rPr>
        <w:t xml:space="preserve">1. Внести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="002A6B0D" w:rsidRPr="002A6B0D">
        <w:rPr>
          <w:b w:val="0"/>
        </w:rPr>
        <w:t xml:space="preserve">31 июля 2024 </w:t>
      </w:r>
      <w:r w:rsidRPr="002A6B0D">
        <w:rPr>
          <w:b w:val="0"/>
        </w:rPr>
        <w:t xml:space="preserve">года № </w:t>
      </w:r>
      <w:r w:rsidR="002A6B0D" w:rsidRPr="002A6B0D">
        <w:rPr>
          <w:b w:val="0"/>
        </w:rPr>
        <w:t xml:space="preserve">149/1 </w:t>
      </w:r>
      <w:r w:rsidRPr="002A6B0D">
        <w:rPr>
          <w:b w:val="0"/>
        </w:rPr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(далее – постановление) следующие изменения:</w:t>
      </w:r>
    </w:p>
    <w:p w:rsidR="00C31145" w:rsidRDefault="00F55D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 В приложении 1 к постановлению:</w:t>
      </w:r>
    </w:p>
    <w:p w:rsidR="00ED3063" w:rsidRDefault="00F55DDB" w:rsidP="00ED306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  </w:t>
      </w:r>
      <w:r w:rsidR="00981FD5">
        <w:rPr>
          <w:sz w:val="24"/>
          <w:szCs w:val="24"/>
        </w:rPr>
        <w:t>П</w:t>
      </w:r>
      <w:r w:rsidR="008F5B95">
        <w:rPr>
          <w:sz w:val="24"/>
          <w:szCs w:val="24"/>
        </w:rPr>
        <w:t>озицию 1 п</w:t>
      </w:r>
      <w:r w:rsidR="00ED3063">
        <w:rPr>
          <w:sz w:val="24"/>
          <w:szCs w:val="24"/>
        </w:rPr>
        <w:t>ункт</w:t>
      </w:r>
      <w:r w:rsidR="008F5B95">
        <w:rPr>
          <w:sz w:val="24"/>
          <w:szCs w:val="24"/>
        </w:rPr>
        <w:t>а</w:t>
      </w:r>
      <w:r w:rsidR="00ED3063">
        <w:rPr>
          <w:sz w:val="24"/>
          <w:szCs w:val="24"/>
        </w:rPr>
        <w:t xml:space="preserve"> </w:t>
      </w:r>
      <w:r w:rsidR="008F5B95">
        <w:rPr>
          <w:sz w:val="24"/>
          <w:szCs w:val="24"/>
        </w:rPr>
        <w:t>8</w:t>
      </w:r>
      <w:r w:rsidR="00ED3063">
        <w:rPr>
          <w:sz w:val="24"/>
          <w:szCs w:val="24"/>
        </w:rPr>
        <w:t xml:space="preserve"> «</w:t>
      </w:r>
      <w:r w:rsidR="008F5B95" w:rsidRPr="008F5B95">
        <w:rPr>
          <w:sz w:val="24"/>
          <w:szCs w:val="24"/>
        </w:rPr>
        <w:t>Норматив затрат  на услуги по содержанию имущества</w:t>
      </w:r>
      <w:r w:rsidR="00ED3063">
        <w:rPr>
          <w:sz w:val="24"/>
          <w:szCs w:val="24"/>
        </w:rPr>
        <w:t xml:space="preserve">» </w:t>
      </w:r>
      <w:r w:rsidR="008F5B95">
        <w:rPr>
          <w:sz w:val="24"/>
          <w:szCs w:val="24"/>
        </w:rPr>
        <w:t>изложить в следующей редакции</w:t>
      </w:r>
      <w:r w:rsidR="00ED3063">
        <w:rPr>
          <w:sz w:val="24"/>
          <w:szCs w:val="24"/>
        </w:rPr>
        <w:t>:</w:t>
      </w:r>
    </w:p>
    <w:p w:rsidR="00981FD5" w:rsidRDefault="00981FD5" w:rsidP="00ED306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2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7"/>
        <w:gridCol w:w="741"/>
        <w:gridCol w:w="984"/>
        <w:gridCol w:w="1563"/>
        <w:gridCol w:w="933"/>
        <w:gridCol w:w="94"/>
        <w:gridCol w:w="87"/>
        <w:gridCol w:w="830"/>
        <w:gridCol w:w="854"/>
        <w:gridCol w:w="71"/>
        <w:gridCol w:w="9"/>
        <w:gridCol w:w="1854"/>
        <w:gridCol w:w="547"/>
        <w:gridCol w:w="80"/>
      </w:tblGrid>
      <w:tr w:rsidR="008F5B95" w:rsidTr="008F5B95">
        <w:trPr>
          <w:gridAfter w:val="1"/>
          <w:wAfter w:w="80" w:type="dxa"/>
          <w:trHeight w:val="624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тимая цена за ед. (руб.)</w:t>
            </w:r>
          </w:p>
        </w:tc>
      </w:tr>
      <w:tr w:rsidR="008F5B95" w:rsidTr="008F5B95">
        <w:trPr>
          <w:trHeight w:val="624"/>
        </w:trPr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95" w:rsidTr="008F5B95">
        <w:trPr>
          <w:trHeight w:val="900"/>
        </w:trPr>
        <w:tc>
          <w:tcPr>
            <w:tcW w:w="67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по техническому обслуживанию си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темы пожарной сигнализации (СПС)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темы оповещения и управления эвакуацией людей при пожаре (СОУЭ)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2 243,81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95" w:rsidTr="008F5B95">
        <w:trPr>
          <w:trHeight w:val="228"/>
        </w:trPr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FF" w:fill="FFFFCC"/>
          </w:tcPr>
          <w:p w:rsidR="008F5B95" w:rsidRDefault="008F5B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3063" w:rsidRPr="00ED3063" w:rsidRDefault="00981FD5" w:rsidP="00981FD5">
      <w:pPr>
        <w:pStyle w:val="ConsPlusNormal"/>
        <w:ind w:firstLine="709"/>
        <w:jc w:val="right"/>
        <w:rPr>
          <w:sz w:val="24"/>
          <w:szCs w:val="24"/>
        </w:rPr>
      </w:pPr>
      <w:r>
        <w:t>».</w:t>
      </w:r>
    </w:p>
    <w:p w:rsidR="00ED3063" w:rsidRPr="00ED3063" w:rsidRDefault="00ED3063">
      <w:pPr>
        <w:pStyle w:val="ConsPlusNormal"/>
        <w:ind w:firstLine="709"/>
        <w:jc w:val="both"/>
        <w:rPr>
          <w:sz w:val="24"/>
          <w:szCs w:val="24"/>
        </w:rPr>
      </w:pPr>
    </w:p>
    <w:p w:rsidR="00C31145" w:rsidRDefault="00F55D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3944E4" w:rsidRDefault="003944E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944E4">
        <w:rPr>
          <w:sz w:val="24"/>
          <w:szCs w:val="24"/>
        </w:rPr>
        <w:t>Настоящее постановление распространяется на правоотношения, возникшие с 1 янв</w:t>
      </w:r>
      <w:r>
        <w:rPr>
          <w:sz w:val="24"/>
          <w:szCs w:val="24"/>
        </w:rPr>
        <w:t>аря 2025</w:t>
      </w:r>
      <w:r w:rsidRPr="003944E4">
        <w:rPr>
          <w:sz w:val="24"/>
          <w:szCs w:val="24"/>
        </w:rPr>
        <w:t xml:space="preserve"> года.</w:t>
      </w:r>
    </w:p>
    <w:p w:rsidR="00C31145" w:rsidRDefault="00F55D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начальника сектора экономики и финансов.</w:t>
      </w:r>
    </w:p>
    <w:p w:rsidR="00C31145" w:rsidRDefault="00C31145">
      <w:pPr>
        <w:spacing w:after="0" w:line="240" w:lineRule="auto"/>
        <w:rPr>
          <w:rFonts w:cs="Times New Roman"/>
        </w:rPr>
      </w:pPr>
    </w:p>
    <w:p w:rsidR="00C31145" w:rsidRDefault="00F55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В.Л. Ульянов </w:t>
      </w:r>
    </w:p>
    <w:p w:rsidR="00C31145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1145" w:rsidRDefault="00F55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Разослано: в дело,  сектор экономики и финансов</w:t>
      </w:r>
    </w:p>
    <w:sectPr w:rsidR="00C31145" w:rsidSect="00C31145">
      <w:pgSz w:w="11906" w:h="16838"/>
      <w:pgMar w:top="851" w:right="1276" w:bottom="1418" w:left="155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doNotBreakWrappedTables/>
    <w:useFELayout/>
  </w:compat>
  <w:rsids>
    <w:rsidRoot w:val="00C31145"/>
    <w:rsid w:val="00046B85"/>
    <w:rsid w:val="000A701F"/>
    <w:rsid w:val="0020296B"/>
    <w:rsid w:val="00272F18"/>
    <w:rsid w:val="002A6B0D"/>
    <w:rsid w:val="002C5D22"/>
    <w:rsid w:val="003944E4"/>
    <w:rsid w:val="006632B2"/>
    <w:rsid w:val="00694FA7"/>
    <w:rsid w:val="008F5B95"/>
    <w:rsid w:val="00981FD5"/>
    <w:rsid w:val="00B51F98"/>
    <w:rsid w:val="00C31145"/>
    <w:rsid w:val="00C36C37"/>
    <w:rsid w:val="00ED3063"/>
    <w:rsid w:val="00EF581E"/>
    <w:rsid w:val="00F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71544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71544B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71544B"/>
    <w:rPr>
      <w:b/>
      <w:bCs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CF1984"/>
  </w:style>
  <w:style w:type="character" w:customStyle="1" w:styleId="ae">
    <w:name w:val="Нижний колонтитул Знак"/>
    <w:basedOn w:val="a0"/>
    <w:link w:val="Footer"/>
    <w:uiPriority w:val="99"/>
    <w:semiHidden/>
    <w:qFormat/>
    <w:rsid w:val="00CF1984"/>
  </w:style>
  <w:style w:type="paragraph" w:customStyle="1" w:styleId="af">
    <w:name w:val="Заголовок"/>
    <w:basedOn w:val="a"/>
    <w:next w:val="a5"/>
    <w:qFormat/>
    <w:rsid w:val="00C311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"/>
    <w:basedOn w:val="a5"/>
    <w:rsid w:val="00C31145"/>
    <w:rPr>
      <w:rFonts w:cs="Arial"/>
    </w:rPr>
  </w:style>
  <w:style w:type="paragraph" w:customStyle="1" w:styleId="Caption">
    <w:name w:val="Caption"/>
    <w:basedOn w:val="a"/>
    <w:qFormat/>
    <w:rsid w:val="00C311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C3114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2">
    <w:name w:val="No Spacing"/>
    <w:uiPriority w:val="1"/>
    <w:qFormat/>
    <w:rsid w:val="00D1213C"/>
  </w:style>
  <w:style w:type="paragraph" w:styleId="af3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1544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1544B"/>
    <w:rPr>
      <w:b/>
      <w:bCs/>
    </w:rPr>
  </w:style>
  <w:style w:type="paragraph" w:customStyle="1" w:styleId="af4">
    <w:name w:val="Колонтитул"/>
    <w:basedOn w:val="a"/>
    <w:qFormat/>
    <w:rsid w:val="00C31145"/>
  </w:style>
  <w:style w:type="paragraph" w:customStyle="1" w:styleId="Header">
    <w:name w:val="Header"/>
    <w:basedOn w:val="a"/>
    <w:link w:val="ad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e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rsid w:val="00C31145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C31145"/>
    <w:pPr>
      <w:jc w:val="center"/>
    </w:pPr>
    <w:rPr>
      <w:b/>
      <w:bCs/>
    </w:rPr>
  </w:style>
  <w:style w:type="table" w:styleId="af7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8A4B-56B9-45BE-834B-33A0AD8F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2023-01-20T12:49:00Z</cp:lastPrinted>
  <dcterms:created xsi:type="dcterms:W3CDTF">2025-04-14T11:26:00Z</dcterms:created>
  <dcterms:modified xsi:type="dcterms:W3CDTF">2025-04-14T11:26:00Z</dcterms:modified>
  <dc:language>ru-RU</dc:language>
</cp:coreProperties>
</file>