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67C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893057" w:rsidRPr="007B2C49" w:rsidRDefault="00893057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603853">
        <w:rPr>
          <w:b w:val="0"/>
          <w:sz w:val="28"/>
          <w:szCs w:val="28"/>
        </w:rPr>
        <w:t xml:space="preserve">ростом цен на </w:t>
      </w:r>
      <w:r w:rsidR="00EA0F8C">
        <w:rPr>
          <w:b w:val="0"/>
          <w:sz w:val="28"/>
          <w:szCs w:val="28"/>
        </w:rPr>
        <w:t>отде</w:t>
      </w:r>
      <w:r w:rsidR="000755A3">
        <w:rPr>
          <w:b w:val="0"/>
          <w:sz w:val="28"/>
          <w:szCs w:val="28"/>
        </w:rPr>
        <w:t>льны</w:t>
      </w:r>
      <w:r w:rsidR="00603853">
        <w:rPr>
          <w:b w:val="0"/>
          <w:sz w:val="28"/>
          <w:szCs w:val="28"/>
        </w:rPr>
        <w:t>е</w:t>
      </w:r>
      <w:r w:rsidR="000755A3">
        <w:rPr>
          <w:b w:val="0"/>
          <w:sz w:val="28"/>
          <w:szCs w:val="28"/>
        </w:rPr>
        <w:t xml:space="preserve"> </w:t>
      </w:r>
      <w:r w:rsidR="00A80A0B">
        <w:rPr>
          <w:b w:val="0"/>
          <w:sz w:val="28"/>
          <w:szCs w:val="28"/>
        </w:rPr>
        <w:t xml:space="preserve">виды </w:t>
      </w:r>
      <w:r w:rsidR="000755A3">
        <w:rPr>
          <w:b w:val="0"/>
          <w:sz w:val="28"/>
          <w:szCs w:val="28"/>
        </w:rPr>
        <w:t>товар</w:t>
      </w:r>
      <w:r w:rsidR="00A80A0B">
        <w:rPr>
          <w:b w:val="0"/>
          <w:sz w:val="28"/>
          <w:szCs w:val="28"/>
        </w:rPr>
        <w:t>ов</w:t>
      </w:r>
      <w:r w:rsidR="000755A3">
        <w:rPr>
          <w:b w:val="0"/>
          <w:sz w:val="28"/>
          <w:szCs w:val="28"/>
        </w:rPr>
        <w:t>, работ, услуг</w:t>
      </w:r>
      <w:r w:rsidR="008D2F20">
        <w:rPr>
          <w:b w:val="0"/>
          <w:sz w:val="28"/>
          <w:szCs w:val="28"/>
        </w:rPr>
        <w:t xml:space="preserve"> и потребности в дополнительных товарах, работах, услугах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Pr="00BA24C6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</w:t>
      </w:r>
      <w:r w:rsidR="000208B3" w:rsidRPr="00BA24C6">
        <w:rPr>
          <w:sz w:val="28"/>
          <w:szCs w:val="28"/>
        </w:rPr>
        <w:t>.1</w:t>
      </w:r>
      <w:r w:rsidR="00D8385F" w:rsidRPr="00BA24C6">
        <w:rPr>
          <w:sz w:val="28"/>
          <w:szCs w:val="28"/>
        </w:rPr>
        <w:t xml:space="preserve">.  </w:t>
      </w:r>
      <w:r w:rsidR="002D3519" w:rsidRPr="00BA24C6">
        <w:rPr>
          <w:sz w:val="28"/>
          <w:szCs w:val="28"/>
        </w:rPr>
        <w:t>В</w:t>
      </w:r>
      <w:r w:rsidR="008A3F8B" w:rsidRPr="00BA24C6">
        <w:rPr>
          <w:sz w:val="28"/>
          <w:szCs w:val="28"/>
        </w:rPr>
        <w:t xml:space="preserve"> приложении </w:t>
      </w:r>
      <w:r w:rsidR="004874C8">
        <w:rPr>
          <w:sz w:val="28"/>
          <w:szCs w:val="28"/>
        </w:rPr>
        <w:t>1</w:t>
      </w:r>
      <w:r w:rsidR="008A3F8B" w:rsidRPr="00BA24C6">
        <w:rPr>
          <w:sz w:val="28"/>
          <w:szCs w:val="28"/>
        </w:rPr>
        <w:t xml:space="preserve"> к постановлению:</w:t>
      </w:r>
    </w:p>
    <w:p w:rsidR="00627710" w:rsidRPr="00BA24C6" w:rsidRDefault="00F24D14" w:rsidP="00627710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1.1.1.</w:t>
      </w:r>
      <w:r w:rsidR="00C51AE9" w:rsidRPr="00BA24C6">
        <w:rPr>
          <w:sz w:val="28"/>
          <w:szCs w:val="28"/>
        </w:rPr>
        <w:t xml:space="preserve"> </w:t>
      </w:r>
      <w:r w:rsidR="00627710">
        <w:rPr>
          <w:sz w:val="28"/>
          <w:szCs w:val="28"/>
        </w:rPr>
        <w:t xml:space="preserve">  </w:t>
      </w:r>
      <w:r w:rsidR="002A65BD">
        <w:rPr>
          <w:sz w:val="28"/>
          <w:szCs w:val="28"/>
        </w:rPr>
        <w:t>Позици</w:t>
      </w:r>
      <w:r w:rsidR="00C85A79">
        <w:rPr>
          <w:sz w:val="28"/>
          <w:szCs w:val="28"/>
        </w:rPr>
        <w:t>ю</w:t>
      </w:r>
      <w:r w:rsidR="001520D2">
        <w:rPr>
          <w:sz w:val="28"/>
          <w:szCs w:val="28"/>
        </w:rPr>
        <w:t xml:space="preserve"> </w:t>
      </w:r>
      <w:r w:rsidR="00C85A79">
        <w:rPr>
          <w:sz w:val="28"/>
          <w:szCs w:val="28"/>
        </w:rPr>
        <w:t>1</w:t>
      </w:r>
      <w:r w:rsidR="00D325A4">
        <w:rPr>
          <w:sz w:val="28"/>
          <w:szCs w:val="28"/>
        </w:rPr>
        <w:t>4, 17, 38</w:t>
      </w:r>
      <w:r w:rsidR="002A65BD">
        <w:rPr>
          <w:sz w:val="28"/>
          <w:szCs w:val="28"/>
        </w:rPr>
        <w:t xml:space="preserve"> пункта</w:t>
      </w:r>
      <w:r w:rsidR="00627710">
        <w:rPr>
          <w:sz w:val="28"/>
          <w:szCs w:val="28"/>
        </w:rPr>
        <w:t xml:space="preserve"> </w:t>
      </w:r>
      <w:r w:rsidR="008D2F20">
        <w:rPr>
          <w:sz w:val="28"/>
          <w:szCs w:val="28"/>
        </w:rPr>
        <w:t>18</w:t>
      </w:r>
      <w:r w:rsidR="00627710" w:rsidRPr="00627710">
        <w:rPr>
          <w:sz w:val="28"/>
          <w:szCs w:val="28"/>
        </w:rPr>
        <w:t xml:space="preserve"> </w:t>
      </w:r>
      <w:r w:rsidR="00627710">
        <w:rPr>
          <w:sz w:val="28"/>
          <w:szCs w:val="28"/>
        </w:rPr>
        <w:t>«</w:t>
      </w:r>
      <w:r w:rsidR="008D2F20" w:rsidRPr="008D2F20">
        <w:rPr>
          <w:sz w:val="28"/>
          <w:szCs w:val="28"/>
        </w:rPr>
        <w:t>Норматив количества и цены канцелярских принадлежностей и иные товары</w:t>
      </w:r>
      <w:r w:rsidR="00627710">
        <w:rPr>
          <w:sz w:val="28"/>
          <w:szCs w:val="28"/>
        </w:rPr>
        <w:t xml:space="preserve">» </w:t>
      </w:r>
      <w:r w:rsidR="00627710" w:rsidRPr="00BA24C6">
        <w:rPr>
          <w:sz w:val="28"/>
          <w:szCs w:val="28"/>
        </w:rPr>
        <w:t>изложить в следующей редакции:</w:t>
      </w:r>
    </w:p>
    <w:p w:rsidR="008D2F20" w:rsidRDefault="00627710" w:rsidP="00893057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40"/>
        <w:gridCol w:w="3068"/>
        <w:gridCol w:w="2073"/>
        <w:gridCol w:w="1896"/>
        <w:gridCol w:w="1505"/>
      </w:tblGrid>
      <w:tr w:rsidR="008D2F20" w:rsidRPr="008D2F20" w:rsidTr="008D2F20">
        <w:trPr>
          <w:trHeight w:val="6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2F20" w:rsidRPr="008D2F20" w:rsidRDefault="008D2F20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2F20" w:rsidRPr="008D2F20" w:rsidRDefault="008D2F20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8D2F20" w:rsidRPr="008D2F20" w:rsidTr="008D2F20">
        <w:trPr>
          <w:trHeight w:val="6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2F20" w:rsidRPr="008D2F20" w:rsidRDefault="008D2F20" w:rsidP="008D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Корректоры в 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ассортименте</w:t>
            </w: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 w:rsidP="008D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 w:rsidP="008D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2F20" w:rsidRPr="008D2F20" w:rsidRDefault="008D2F20" w:rsidP="008D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193,86</w:t>
            </w:r>
          </w:p>
        </w:tc>
      </w:tr>
      <w:tr w:rsidR="008D2F20" w:rsidRPr="008D2F20" w:rsidTr="008D2F20">
        <w:trPr>
          <w:trHeight w:val="6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2F20" w:rsidRPr="008D2F20" w:rsidRDefault="008D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hAnsi="Times New Roman" w:cs="Times New Roman"/>
                <w:sz w:val="24"/>
                <w:szCs w:val="24"/>
              </w:rPr>
              <w:t>Лоток для бумаг в ассортименте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на учреждение 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2F20" w:rsidRPr="008D2F20" w:rsidRDefault="008D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hAnsi="Times New Roman" w:cs="Times New Roman"/>
                <w:sz w:val="24"/>
                <w:szCs w:val="24"/>
              </w:rPr>
              <w:t>586,76</w:t>
            </w:r>
          </w:p>
        </w:tc>
      </w:tr>
      <w:tr w:rsidR="008D2F20" w:rsidRPr="008D2F20" w:rsidTr="008D2F20">
        <w:trPr>
          <w:trHeight w:val="6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2F20" w:rsidRPr="008D2F20" w:rsidRDefault="008D2F20">
            <w:pPr>
              <w:jc w:val="center"/>
              <w:rPr>
                <w:rFonts w:ascii="Times New Roman" w:hAnsi="Times New Roman" w:cs="Times New Roman"/>
              </w:rPr>
            </w:pPr>
            <w:r w:rsidRPr="008D2F20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>
            <w:pPr>
              <w:rPr>
                <w:rFonts w:ascii="Times New Roman" w:hAnsi="Times New Roman" w:cs="Times New Roman"/>
              </w:rPr>
            </w:pPr>
            <w:r w:rsidRPr="008D2F20">
              <w:rPr>
                <w:rFonts w:ascii="Times New Roman" w:hAnsi="Times New Roman" w:cs="Times New Roman"/>
              </w:rPr>
              <w:t xml:space="preserve">Ярлычки-закладки, </w:t>
            </w:r>
            <w:proofErr w:type="spellStart"/>
            <w:r w:rsidRPr="008D2F20">
              <w:rPr>
                <w:rFonts w:ascii="Times New Roman" w:hAnsi="Times New Roman" w:cs="Times New Roman"/>
              </w:rPr>
              <w:t>уп</w:t>
            </w:r>
            <w:proofErr w:type="spellEnd"/>
            <w:r w:rsidRPr="008D2F20">
              <w:rPr>
                <w:rFonts w:ascii="Times New Roman" w:hAnsi="Times New Roman" w:cs="Times New Roman"/>
              </w:rPr>
              <w:t xml:space="preserve"> от 100 шт.</w:t>
            </w: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2F20">
              <w:rPr>
                <w:rFonts w:ascii="Times New Roman" w:hAnsi="Times New Roman" w:cs="Times New Roman"/>
              </w:rPr>
              <w:t>упак</w:t>
            </w:r>
            <w:proofErr w:type="spellEnd"/>
            <w:r w:rsidRPr="008D2F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F20" w:rsidRPr="008D2F20" w:rsidRDefault="008D2F20">
            <w:pPr>
              <w:jc w:val="center"/>
              <w:rPr>
                <w:rFonts w:ascii="Times New Roman" w:hAnsi="Times New Roman" w:cs="Times New Roman"/>
              </w:rPr>
            </w:pPr>
            <w:r w:rsidRPr="008D2F20">
              <w:rPr>
                <w:rFonts w:ascii="Times New Roman" w:hAnsi="Times New Roman" w:cs="Times New Roman"/>
              </w:rPr>
              <w:t>Не более 2 на 1 сотрудника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2F20" w:rsidRPr="008D2F20" w:rsidRDefault="008D2F20">
            <w:pPr>
              <w:jc w:val="center"/>
              <w:rPr>
                <w:rFonts w:ascii="Times New Roman" w:hAnsi="Times New Roman" w:cs="Times New Roman"/>
              </w:rPr>
            </w:pPr>
            <w:r w:rsidRPr="008D2F20">
              <w:rPr>
                <w:rFonts w:ascii="Times New Roman" w:hAnsi="Times New Roman" w:cs="Times New Roman"/>
              </w:rPr>
              <w:t>158,07</w:t>
            </w:r>
          </w:p>
        </w:tc>
      </w:tr>
      <w:tr w:rsidR="008D2F20" w:rsidRPr="008D2F20" w:rsidTr="008D2F20">
        <w:trPr>
          <w:trHeight w:val="6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D6B" w:rsidRDefault="00B67D6B" w:rsidP="00B67D6B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2A65BD">
        <w:rPr>
          <w:b w:val="0"/>
          <w:sz w:val="28"/>
          <w:szCs w:val="28"/>
        </w:rPr>
        <w:t>».</w:t>
      </w:r>
    </w:p>
    <w:p w:rsidR="00B4692E" w:rsidRPr="00BA24C6" w:rsidRDefault="00B4692E" w:rsidP="00B4692E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1.1.</w:t>
      </w:r>
      <w:r>
        <w:rPr>
          <w:sz w:val="28"/>
          <w:szCs w:val="28"/>
        </w:rPr>
        <w:t>2. Пункт 18</w:t>
      </w:r>
      <w:r w:rsidRPr="006277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2F20">
        <w:rPr>
          <w:sz w:val="28"/>
          <w:szCs w:val="28"/>
        </w:rPr>
        <w:t>Норматив количества и цены канцелярских принадлежностей и иные товары</w:t>
      </w:r>
      <w:r>
        <w:rPr>
          <w:sz w:val="28"/>
          <w:szCs w:val="28"/>
        </w:rPr>
        <w:t>» дополнить следующими позициями</w:t>
      </w:r>
      <w:r w:rsidRPr="00BA24C6">
        <w:rPr>
          <w:sz w:val="28"/>
          <w:szCs w:val="28"/>
        </w:rPr>
        <w:t>:</w:t>
      </w:r>
    </w:p>
    <w:p w:rsidR="00B4692E" w:rsidRDefault="00B4692E" w:rsidP="00B4692E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40"/>
        <w:gridCol w:w="3068"/>
        <w:gridCol w:w="2073"/>
        <w:gridCol w:w="1896"/>
        <w:gridCol w:w="1505"/>
      </w:tblGrid>
      <w:tr w:rsidR="00B4692E" w:rsidRPr="008D2F20" w:rsidTr="00AC2A07">
        <w:trPr>
          <w:trHeight w:val="6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692E" w:rsidRPr="008D2F20" w:rsidRDefault="00B4692E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8D2F20" w:rsidRDefault="00B4692E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8D2F20" w:rsidRDefault="00B4692E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8D2F20" w:rsidRDefault="00B4692E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92E" w:rsidRPr="008D2F20" w:rsidRDefault="00B4692E" w:rsidP="00AC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B4692E" w:rsidRPr="00B4692E" w:rsidTr="00B4692E">
        <w:trPr>
          <w:trHeight w:val="6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692E" w:rsidRPr="00B4692E" w:rsidRDefault="00B4692E" w:rsidP="00B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B4692E" w:rsidRDefault="00772B48" w:rsidP="00B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4692E"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одушка штемпельная 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B4692E" w:rsidRDefault="00B4692E" w:rsidP="00B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B4692E" w:rsidRDefault="00B4692E" w:rsidP="00F9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 </w:t>
            </w:r>
            <w:r w:rsidR="00F933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учреждение   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92E" w:rsidRPr="00B4692E" w:rsidRDefault="00B4692E" w:rsidP="00B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259,55</w:t>
            </w:r>
          </w:p>
        </w:tc>
      </w:tr>
      <w:tr w:rsidR="00B4692E" w:rsidRPr="00B4692E" w:rsidTr="00B4692E">
        <w:trPr>
          <w:trHeight w:val="6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692E" w:rsidRPr="00B4692E" w:rsidRDefault="00B4692E" w:rsidP="00B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B4692E" w:rsidRDefault="00772B48" w:rsidP="0077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692E"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амоклеющиеся карманы (не менее 5 шт. в </w:t>
            </w:r>
            <w:proofErr w:type="spellStart"/>
            <w:r w:rsidR="00B4692E"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692E"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B4692E" w:rsidRDefault="00B4692E" w:rsidP="00B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692E" w:rsidRPr="00B4692E" w:rsidRDefault="00B4692E" w:rsidP="00F9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 </w:t>
            </w:r>
            <w:r w:rsidR="00F933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учреждение   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4692E" w:rsidRPr="00B4692E" w:rsidRDefault="00B4692E" w:rsidP="00B4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2E">
              <w:rPr>
                <w:rFonts w:ascii="Times New Roman" w:eastAsia="Times New Roman" w:hAnsi="Times New Roman" w:cs="Times New Roman"/>
                <w:sz w:val="24"/>
                <w:szCs w:val="24"/>
              </w:rPr>
              <w:t>510,64</w:t>
            </w:r>
          </w:p>
        </w:tc>
      </w:tr>
    </w:tbl>
    <w:p w:rsidR="00B4692E" w:rsidRDefault="00B4692E" w:rsidP="00B4692E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».</w:t>
      </w:r>
    </w:p>
    <w:p w:rsidR="00662575" w:rsidRDefault="00D6084A" w:rsidP="00662575">
      <w:pPr>
        <w:pStyle w:val="a4"/>
        <w:tabs>
          <w:tab w:val="left" w:pos="1276"/>
          <w:tab w:val="left" w:pos="1883"/>
        </w:tabs>
        <w:ind w:left="708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62575">
        <w:rPr>
          <w:b w:val="0"/>
          <w:sz w:val="28"/>
          <w:szCs w:val="28"/>
        </w:rPr>
        <w:t>В приложении 2 к постановлению:</w:t>
      </w:r>
    </w:p>
    <w:p w:rsidR="00D6084A" w:rsidRPr="00BA24C6" w:rsidRDefault="00662575" w:rsidP="00D6084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b/>
          <w:sz w:val="28"/>
          <w:szCs w:val="28"/>
        </w:rPr>
        <w:t xml:space="preserve"> </w:t>
      </w:r>
      <w:r w:rsidR="00D6084A">
        <w:rPr>
          <w:sz w:val="28"/>
          <w:szCs w:val="28"/>
        </w:rPr>
        <w:t>Пункт 10</w:t>
      </w:r>
      <w:r w:rsidR="00D6084A" w:rsidRPr="00627710">
        <w:rPr>
          <w:sz w:val="28"/>
          <w:szCs w:val="28"/>
        </w:rPr>
        <w:t xml:space="preserve"> </w:t>
      </w:r>
      <w:r w:rsidR="00D6084A">
        <w:rPr>
          <w:sz w:val="28"/>
          <w:szCs w:val="28"/>
        </w:rPr>
        <w:t>«</w:t>
      </w:r>
      <w:r w:rsidR="00D6084A" w:rsidRPr="00D6084A">
        <w:rPr>
          <w:sz w:val="28"/>
          <w:szCs w:val="28"/>
        </w:rPr>
        <w:t>Норматив затрат на услуги внештатных сотрудников, прочие ра</w:t>
      </w:r>
      <w:r w:rsidR="00D6084A">
        <w:rPr>
          <w:sz w:val="28"/>
          <w:szCs w:val="28"/>
        </w:rPr>
        <w:t>с</w:t>
      </w:r>
      <w:r w:rsidR="00D6084A" w:rsidRPr="00D6084A">
        <w:rPr>
          <w:sz w:val="28"/>
          <w:szCs w:val="28"/>
        </w:rPr>
        <w:t>ходы на привлечение сторонних организаций</w:t>
      </w:r>
      <w:r w:rsidR="00D6084A">
        <w:rPr>
          <w:sz w:val="28"/>
          <w:szCs w:val="28"/>
        </w:rPr>
        <w:t>» изложить в новой редакции</w:t>
      </w:r>
      <w:r w:rsidR="00D6084A" w:rsidRPr="00BA24C6">
        <w:rPr>
          <w:sz w:val="28"/>
          <w:szCs w:val="28"/>
        </w:rPr>
        <w:t>:</w:t>
      </w:r>
    </w:p>
    <w:p w:rsidR="00D6084A" w:rsidRDefault="00D6084A" w:rsidP="00D6084A">
      <w:pPr>
        <w:pStyle w:val="a4"/>
        <w:tabs>
          <w:tab w:val="left" w:pos="1276"/>
          <w:tab w:val="left" w:pos="1883"/>
        </w:tabs>
        <w:ind w:left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10535" w:type="dxa"/>
        <w:tblInd w:w="95" w:type="dxa"/>
        <w:tblLook w:val="04A0"/>
      </w:tblPr>
      <w:tblGrid>
        <w:gridCol w:w="669"/>
        <w:gridCol w:w="844"/>
        <w:gridCol w:w="1102"/>
        <w:gridCol w:w="1737"/>
        <w:gridCol w:w="981"/>
        <w:gridCol w:w="1121"/>
        <w:gridCol w:w="485"/>
        <w:gridCol w:w="162"/>
        <w:gridCol w:w="394"/>
        <w:gridCol w:w="955"/>
        <w:gridCol w:w="236"/>
        <w:gridCol w:w="399"/>
        <w:gridCol w:w="673"/>
        <w:gridCol w:w="541"/>
        <w:gridCol w:w="236"/>
      </w:tblGrid>
      <w:tr w:rsidR="00D6084A" w:rsidRPr="00D6084A" w:rsidTr="00D6084A">
        <w:trPr>
          <w:gridAfter w:val="3"/>
          <w:wAfter w:w="1450" w:type="dxa"/>
          <w:trHeight w:val="825"/>
        </w:trPr>
        <w:tc>
          <w:tcPr>
            <w:tcW w:w="9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 Норматив затрат на услуги внештатных сотрудников, прочие расходы на привлечение сторонних организаций</w:t>
            </w:r>
          </w:p>
        </w:tc>
      </w:tr>
      <w:tr w:rsidR="00D6084A" w:rsidRPr="00D6084A" w:rsidTr="00D6084A">
        <w:trPr>
          <w:trHeight w:val="36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4A" w:rsidRPr="00D6084A" w:rsidRDefault="00D6084A" w:rsidP="00D60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6084A" w:rsidRPr="00D6084A" w:rsidTr="00D6084A">
        <w:trPr>
          <w:gridAfter w:val="3"/>
          <w:wAfter w:w="1450" w:type="dxa"/>
          <w:trHeight w:val="300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D60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60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60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Максимально допустимая цена в месяц (руб.)</w:t>
            </w:r>
          </w:p>
        </w:tc>
      </w:tr>
      <w:tr w:rsidR="00D6084A" w:rsidRPr="00D6084A" w:rsidTr="00D6084A">
        <w:trPr>
          <w:gridAfter w:val="3"/>
          <w:wAfter w:w="1450" w:type="dxa"/>
          <w:trHeight w:val="30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2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84A" w:rsidRPr="00D6084A" w:rsidTr="00D6084A">
        <w:trPr>
          <w:gridAfter w:val="3"/>
          <w:wAfter w:w="1450" w:type="dxa"/>
          <w:trHeight w:val="70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43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</w:rPr>
              <w:t>услуги внештатных сотрудников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</w:rPr>
              <w:t>не планируется к приобретению</w:t>
            </w:r>
          </w:p>
        </w:tc>
      </w:tr>
      <w:tr w:rsidR="00D6084A" w:rsidRPr="00D6084A" w:rsidTr="00D6084A">
        <w:trPr>
          <w:gridAfter w:val="3"/>
          <w:wAfter w:w="1450" w:type="dxa"/>
          <w:trHeight w:val="705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43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</w:rPr>
              <w:t>услуги по привлечению сторонних организаций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6084A" w:rsidRPr="00D6084A" w:rsidRDefault="00D6084A" w:rsidP="00D6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084A">
              <w:rPr>
                <w:rFonts w:ascii="Times New Roman" w:eastAsia="Times New Roman" w:hAnsi="Times New Roman" w:cs="Times New Roman"/>
                <w:color w:val="000000" w:themeColor="text1"/>
              </w:rPr>
              <w:t>75 000,00</w:t>
            </w:r>
          </w:p>
        </w:tc>
      </w:tr>
    </w:tbl>
    <w:p w:rsidR="00D6084A" w:rsidRDefault="00D6084A" w:rsidP="00D6084A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D6084A" w:rsidRDefault="00D6084A" w:rsidP="00D6084A">
      <w:pPr>
        <w:pStyle w:val="ConsPlusNormal"/>
        <w:ind w:firstLine="709"/>
        <w:jc w:val="both"/>
        <w:rPr>
          <w:sz w:val="28"/>
          <w:szCs w:val="28"/>
        </w:rPr>
      </w:pPr>
      <w:r w:rsidRPr="00610769">
        <w:rPr>
          <w:sz w:val="28"/>
          <w:szCs w:val="28"/>
        </w:rPr>
        <w:t xml:space="preserve">2. </w:t>
      </w:r>
      <w:r w:rsidRPr="00FD5DE0">
        <w:rPr>
          <w:sz w:val="28"/>
          <w:szCs w:val="28"/>
        </w:rPr>
        <w:t xml:space="preserve">Настоящее постановление распространяется на правоотношения, возникшие с 1 </w:t>
      </w:r>
      <w:r>
        <w:rPr>
          <w:sz w:val="28"/>
          <w:szCs w:val="28"/>
        </w:rPr>
        <w:t>декабря</w:t>
      </w:r>
      <w:r w:rsidRPr="00FD5DE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D5DE0">
        <w:rPr>
          <w:sz w:val="28"/>
          <w:szCs w:val="28"/>
        </w:rPr>
        <w:t xml:space="preserve"> года.</w:t>
      </w:r>
    </w:p>
    <w:p w:rsidR="00D4031F" w:rsidRPr="00610769" w:rsidRDefault="00D6084A" w:rsidP="00F03E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2340" w:rsidRPr="00610769">
        <w:rPr>
          <w:sz w:val="28"/>
          <w:szCs w:val="28"/>
        </w:rPr>
        <w:t>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610769" w:rsidRDefault="00FD5DE0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</w:r>
      <w:proofErr w:type="gramStart"/>
      <w:r w:rsidR="004B7D72" w:rsidRPr="00610769">
        <w:rPr>
          <w:sz w:val="28"/>
          <w:szCs w:val="28"/>
        </w:rPr>
        <w:t>Контроль за</w:t>
      </w:r>
      <w:proofErr w:type="gramEnd"/>
      <w:r w:rsidR="004B7D72"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="00D71E94">
        <w:rPr>
          <w:rFonts w:ascii="Times New Roman" w:hAnsi="Times New Roman" w:cs="Times New Roman"/>
          <w:sz w:val="28"/>
          <w:szCs w:val="28"/>
        </w:rPr>
        <w:t xml:space="preserve">     </w:t>
      </w:r>
      <w:r w:rsidRPr="00610769">
        <w:rPr>
          <w:rFonts w:ascii="Times New Roman" w:hAnsi="Times New Roman" w:cs="Times New Roman"/>
          <w:sz w:val="28"/>
          <w:szCs w:val="28"/>
        </w:rPr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84A" w:rsidRDefault="00D6084A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  <w:r w:rsidR="00D6084A">
        <w:rPr>
          <w:rFonts w:ascii="Times New Roman" w:hAnsi="Times New Roman" w:cs="Times New Roman"/>
          <w:bCs/>
          <w:sz w:val="24"/>
          <w:szCs w:val="24"/>
        </w:rPr>
        <w:t>, МКУК «СКДЦ «Шум»</w:t>
      </w:r>
      <w:r w:rsidR="00D6084A" w:rsidRPr="003C2B6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750619" w:rsidRPr="000670D7" w:rsidSect="000E0483">
      <w:pgSz w:w="11906" w:h="16838"/>
      <w:pgMar w:top="851" w:right="1276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73" w:rsidRDefault="007C2673" w:rsidP="00CF1984">
      <w:pPr>
        <w:spacing w:after="0" w:line="240" w:lineRule="auto"/>
      </w:pPr>
      <w:r>
        <w:separator/>
      </w:r>
    </w:p>
  </w:endnote>
  <w:endnote w:type="continuationSeparator" w:id="0">
    <w:p w:rsidR="007C2673" w:rsidRDefault="007C2673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73" w:rsidRDefault="007C2673" w:rsidP="00CF1984">
      <w:pPr>
        <w:spacing w:after="0" w:line="240" w:lineRule="auto"/>
      </w:pPr>
      <w:r>
        <w:separator/>
      </w:r>
    </w:p>
  </w:footnote>
  <w:footnote w:type="continuationSeparator" w:id="0">
    <w:p w:rsidR="007C2673" w:rsidRDefault="007C2673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347A"/>
    <w:rsid w:val="0000749D"/>
    <w:rsid w:val="000077DB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D60CD"/>
    <w:rsid w:val="000E0483"/>
    <w:rsid w:val="000E18C9"/>
    <w:rsid w:val="000E29AA"/>
    <w:rsid w:val="000E5079"/>
    <w:rsid w:val="000E7C84"/>
    <w:rsid w:val="000F23E3"/>
    <w:rsid w:val="000F2CB6"/>
    <w:rsid w:val="000F2E3A"/>
    <w:rsid w:val="000F33BB"/>
    <w:rsid w:val="000F5ED2"/>
    <w:rsid w:val="001054EB"/>
    <w:rsid w:val="001102E7"/>
    <w:rsid w:val="001102F2"/>
    <w:rsid w:val="001129EC"/>
    <w:rsid w:val="0011337D"/>
    <w:rsid w:val="001138AE"/>
    <w:rsid w:val="00115377"/>
    <w:rsid w:val="001211BB"/>
    <w:rsid w:val="00121DB1"/>
    <w:rsid w:val="00126881"/>
    <w:rsid w:val="00132098"/>
    <w:rsid w:val="001341B8"/>
    <w:rsid w:val="001345BE"/>
    <w:rsid w:val="00136926"/>
    <w:rsid w:val="00151A7A"/>
    <w:rsid w:val="001520D2"/>
    <w:rsid w:val="0016136B"/>
    <w:rsid w:val="00161B33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17C"/>
    <w:rsid w:val="001A5799"/>
    <w:rsid w:val="001A632F"/>
    <w:rsid w:val="001A6D41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4AE2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2BB2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65BD"/>
    <w:rsid w:val="002A7314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FF0"/>
    <w:rsid w:val="002D2F4C"/>
    <w:rsid w:val="002D3519"/>
    <w:rsid w:val="002D642E"/>
    <w:rsid w:val="002F28AD"/>
    <w:rsid w:val="002F3515"/>
    <w:rsid w:val="002F4B36"/>
    <w:rsid w:val="003029EC"/>
    <w:rsid w:val="00304CDE"/>
    <w:rsid w:val="00314F1C"/>
    <w:rsid w:val="00323E24"/>
    <w:rsid w:val="00327FAE"/>
    <w:rsid w:val="0033717C"/>
    <w:rsid w:val="00341DDF"/>
    <w:rsid w:val="00353F0D"/>
    <w:rsid w:val="003551B4"/>
    <w:rsid w:val="00357441"/>
    <w:rsid w:val="00361D5C"/>
    <w:rsid w:val="00366C64"/>
    <w:rsid w:val="00366D73"/>
    <w:rsid w:val="00371136"/>
    <w:rsid w:val="00395748"/>
    <w:rsid w:val="003A624E"/>
    <w:rsid w:val="003A6886"/>
    <w:rsid w:val="003A72F4"/>
    <w:rsid w:val="003B4DAF"/>
    <w:rsid w:val="003C2811"/>
    <w:rsid w:val="003C6AE6"/>
    <w:rsid w:val="003D0211"/>
    <w:rsid w:val="003D15EF"/>
    <w:rsid w:val="003D178D"/>
    <w:rsid w:val="003D1B58"/>
    <w:rsid w:val="003D450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3F3307"/>
    <w:rsid w:val="004060CB"/>
    <w:rsid w:val="00406322"/>
    <w:rsid w:val="004069EA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50AA5"/>
    <w:rsid w:val="00457184"/>
    <w:rsid w:val="0046035A"/>
    <w:rsid w:val="00466013"/>
    <w:rsid w:val="00467407"/>
    <w:rsid w:val="00467CF2"/>
    <w:rsid w:val="0047328D"/>
    <w:rsid w:val="00474344"/>
    <w:rsid w:val="00481262"/>
    <w:rsid w:val="00482EC7"/>
    <w:rsid w:val="00485BD9"/>
    <w:rsid w:val="00487276"/>
    <w:rsid w:val="004874C8"/>
    <w:rsid w:val="00492CD3"/>
    <w:rsid w:val="00495511"/>
    <w:rsid w:val="004A1B4C"/>
    <w:rsid w:val="004A4193"/>
    <w:rsid w:val="004A6E62"/>
    <w:rsid w:val="004A70B5"/>
    <w:rsid w:val="004A769D"/>
    <w:rsid w:val="004B20C6"/>
    <w:rsid w:val="004B5AEB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53B47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03853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710"/>
    <w:rsid w:val="00627A15"/>
    <w:rsid w:val="00637FE3"/>
    <w:rsid w:val="00650CBE"/>
    <w:rsid w:val="00654D43"/>
    <w:rsid w:val="006568A4"/>
    <w:rsid w:val="006570EF"/>
    <w:rsid w:val="006571E9"/>
    <w:rsid w:val="00662575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27BB6"/>
    <w:rsid w:val="00734C43"/>
    <w:rsid w:val="00736495"/>
    <w:rsid w:val="0073757B"/>
    <w:rsid w:val="00746985"/>
    <w:rsid w:val="007475B9"/>
    <w:rsid w:val="007505BD"/>
    <w:rsid w:val="00750619"/>
    <w:rsid w:val="0075399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B48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5AAB"/>
    <w:rsid w:val="007B62E4"/>
    <w:rsid w:val="007C2673"/>
    <w:rsid w:val="007C312C"/>
    <w:rsid w:val="007C4A94"/>
    <w:rsid w:val="007D146F"/>
    <w:rsid w:val="007D2207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5836"/>
    <w:rsid w:val="007F6EA6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373DE"/>
    <w:rsid w:val="0084200B"/>
    <w:rsid w:val="0084334C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142"/>
    <w:rsid w:val="008703EE"/>
    <w:rsid w:val="00872B59"/>
    <w:rsid w:val="00880158"/>
    <w:rsid w:val="00880B21"/>
    <w:rsid w:val="00884B6B"/>
    <w:rsid w:val="008851A7"/>
    <w:rsid w:val="00893057"/>
    <w:rsid w:val="008932AC"/>
    <w:rsid w:val="00895BEB"/>
    <w:rsid w:val="00897A1E"/>
    <w:rsid w:val="00897C37"/>
    <w:rsid w:val="008A0311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C70CE"/>
    <w:rsid w:val="008D2F20"/>
    <w:rsid w:val="008D31DF"/>
    <w:rsid w:val="008D40AF"/>
    <w:rsid w:val="008D580D"/>
    <w:rsid w:val="008D7555"/>
    <w:rsid w:val="008E38FE"/>
    <w:rsid w:val="008E393F"/>
    <w:rsid w:val="008E415D"/>
    <w:rsid w:val="008E49AE"/>
    <w:rsid w:val="008E5113"/>
    <w:rsid w:val="008F63F3"/>
    <w:rsid w:val="00903537"/>
    <w:rsid w:val="00905659"/>
    <w:rsid w:val="00906B78"/>
    <w:rsid w:val="0091171F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9E4"/>
    <w:rsid w:val="009C6B28"/>
    <w:rsid w:val="009C6CB4"/>
    <w:rsid w:val="009E43E8"/>
    <w:rsid w:val="009F15D6"/>
    <w:rsid w:val="009F2461"/>
    <w:rsid w:val="009F28AD"/>
    <w:rsid w:val="009F44B7"/>
    <w:rsid w:val="00A038C2"/>
    <w:rsid w:val="00A20ABD"/>
    <w:rsid w:val="00A2449F"/>
    <w:rsid w:val="00A259EA"/>
    <w:rsid w:val="00A2659E"/>
    <w:rsid w:val="00A34002"/>
    <w:rsid w:val="00A47076"/>
    <w:rsid w:val="00A50198"/>
    <w:rsid w:val="00A519DF"/>
    <w:rsid w:val="00A51C8C"/>
    <w:rsid w:val="00A5614A"/>
    <w:rsid w:val="00A6070C"/>
    <w:rsid w:val="00A64565"/>
    <w:rsid w:val="00A6625D"/>
    <w:rsid w:val="00A7368F"/>
    <w:rsid w:val="00A7734A"/>
    <w:rsid w:val="00A77809"/>
    <w:rsid w:val="00A80A0B"/>
    <w:rsid w:val="00A8200C"/>
    <w:rsid w:val="00A825AA"/>
    <w:rsid w:val="00A84961"/>
    <w:rsid w:val="00A96F48"/>
    <w:rsid w:val="00AA4D34"/>
    <w:rsid w:val="00AA60E7"/>
    <w:rsid w:val="00AB0F2D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C6E"/>
    <w:rsid w:val="00B12DCA"/>
    <w:rsid w:val="00B16AE3"/>
    <w:rsid w:val="00B22876"/>
    <w:rsid w:val="00B22A8D"/>
    <w:rsid w:val="00B34825"/>
    <w:rsid w:val="00B3700A"/>
    <w:rsid w:val="00B403DA"/>
    <w:rsid w:val="00B40ECD"/>
    <w:rsid w:val="00B42B2C"/>
    <w:rsid w:val="00B4692E"/>
    <w:rsid w:val="00B51916"/>
    <w:rsid w:val="00B52340"/>
    <w:rsid w:val="00B5469A"/>
    <w:rsid w:val="00B55CAB"/>
    <w:rsid w:val="00B57776"/>
    <w:rsid w:val="00B60701"/>
    <w:rsid w:val="00B60A09"/>
    <w:rsid w:val="00B67D6B"/>
    <w:rsid w:val="00B70C27"/>
    <w:rsid w:val="00B73EBD"/>
    <w:rsid w:val="00B8447B"/>
    <w:rsid w:val="00B87AB6"/>
    <w:rsid w:val="00B90B01"/>
    <w:rsid w:val="00B9436F"/>
    <w:rsid w:val="00BA0745"/>
    <w:rsid w:val="00BA0F8A"/>
    <w:rsid w:val="00BA24C6"/>
    <w:rsid w:val="00BA3917"/>
    <w:rsid w:val="00BA47A6"/>
    <w:rsid w:val="00BA5AA4"/>
    <w:rsid w:val="00BB24E3"/>
    <w:rsid w:val="00BB2B5B"/>
    <w:rsid w:val="00BC025E"/>
    <w:rsid w:val="00BC6D04"/>
    <w:rsid w:val="00BD1865"/>
    <w:rsid w:val="00BE0E88"/>
    <w:rsid w:val="00BE4D20"/>
    <w:rsid w:val="00BE62A4"/>
    <w:rsid w:val="00BE6C68"/>
    <w:rsid w:val="00BF055B"/>
    <w:rsid w:val="00BF10F0"/>
    <w:rsid w:val="00BF3AD1"/>
    <w:rsid w:val="00BF3D82"/>
    <w:rsid w:val="00BF6EEF"/>
    <w:rsid w:val="00BF75C5"/>
    <w:rsid w:val="00C00742"/>
    <w:rsid w:val="00C049BE"/>
    <w:rsid w:val="00C12B1C"/>
    <w:rsid w:val="00C12B81"/>
    <w:rsid w:val="00C21AD0"/>
    <w:rsid w:val="00C27C80"/>
    <w:rsid w:val="00C30394"/>
    <w:rsid w:val="00C30426"/>
    <w:rsid w:val="00C31A8E"/>
    <w:rsid w:val="00C325C7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85A79"/>
    <w:rsid w:val="00C90ED0"/>
    <w:rsid w:val="00C97544"/>
    <w:rsid w:val="00CA0E0A"/>
    <w:rsid w:val="00CA4F98"/>
    <w:rsid w:val="00CA5397"/>
    <w:rsid w:val="00CB0940"/>
    <w:rsid w:val="00CB5DE0"/>
    <w:rsid w:val="00CC15B2"/>
    <w:rsid w:val="00CD0781"/>
    <w:rsid w:val="00CD104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36FA"/>
    <w:rsid w:val="00CF4DEB"/>
    <w:rsid w:val="00CF7653"/>
    <w:rsid w:val="00D03509"/>
    <w:rsid w:val="00D1213C"/>
    <w:rsid w:val="00D16A2B"/>
    <w:rsid w:val="00D246F4"/>
    <w:rsid w:val="00D3118B"/>
    <w:rsid w:val="00D325A4"/>
    <w:rsid w:val="00D333C5"/>
    <w:rsid w:val="00D33982"/>
    <w:rsid w:val="00D3716D"/>
    <w:rsid w:val="00D4031F"/>
    <w:rsid w:val="00D4241B"/>
    <w:rsid w:val="00D44938"/>
    <w:rsid w:val="00D46447"/>
    <w:rsid w:val="00D507AD"/>
    <w:rsid w:val="00D569EC"/>
    <w:rsid w:val="00D56A83"/>
    <w:rsid w:val="00D6084A"/>
    <w:rsid w:val="00D65A99"/>
    <w:rsid w:val="00D65AC4"/>
    <w:rsid w:val="00D71E94"/>
    <w:rsid w:val="00D72547"/>
    <w:rsid w:val="00D809FE"/>
    <w:rsid w:val="00D812C3"/>
    <w:rsid w:val="00D8385F"/>
    <w:rsid w:val="00D845C6"/>
    <w:rsid w:val="00D93D4A"/>
    <w:rsid w:val="00D943C7"/>
    <w:rsid w:val="00D97B55"/>
    <w:rsid w:val="00DA0BC8"/>
    <w:rsid w:val="00DA39A1"/>
    <w:rsid w:val="00DA3E42"/>
    <w:rsid w:val="00DA4175"/>
    <w:rsid w:val="00DA63F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55BE9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6E6A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8505B"/>
    <w:rsid w:val="00F91EDD"/>
    <w:rsid w:val="00F933F8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D5DE0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E3CB-12E0-41DA-AEBC-1721BC43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2023-01-20T12:49:00Z</cp:lastPrinted>
  <dcterms:created xsi:type="dcterms:W3CDTF">2023-04-17T13:05:00Z</dcterms:created>
  <dcterms:modified xsi:type="dcterms:W3CDTF">2023-04-17T13:05:00Z</dcterms:modified>
</cp:coreProperties>
</file>