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noProof/>
          <w:sz w:val="20"/>
          <w:szCs w:val="20"/>
        </w:rPr>
        <w:drawing>
          <wp:inline distT="0" distB="0" distL="0" distR="0">
            <wp:extent cx="838200" cy="1019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sz w:val="20"/>
          <w:szCs w:val="20"/>
        </w:rPr>
        <w:t>АДМИНИСТРАЦИЯ   МУНИЦИПАЛЬНОГО ОБРАЗОВАНИЯ</w:t>
      </w:r>
    </w:p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sz w:val="20"/>
          <w:szCs w:val="20"/>
        </w:rPr>
        <w:t>ШУМСКОЕ СЕЛЬСКОЕ ПОСЕЛЕНИЕ</w:t>
      </w:r>
    </w:p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sz w:val="20"/>
          <w:szCs w:val="20"/>
        </w:rPr>
        <w:t>КИРОВСКОГО МУНИЦИПАЛЬНОГО РАЙОНА</w:t>
      </w:r>
    </w:p>
    <w:p w:rsidR="00B5207D" w:rsidRPr="00C50E4D" w:rsidRDefault="00B5207D" w:rsidP="00B5207D">
      <w:pPr>
        <w:jc w:val="center"/>
        <w:rPr>
          <w:sz w:val="20"/>
          <w:szCs w:val="20"/>
        </w:rPr>
      </w:pPr>
      <w:r w:rsidRPr="00C50E4D">
        <w:rPr>
          <w:sz w:val="20"/>
          <w:szCs w:val="20"/>
        </w:rPr>
        <w:t>ЛЕНИНГРАДСКОЙ ОБЛАСТИ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325BF" w:rsidRDefault="00B5207D" w:rsidP="00B5207D">
      <w:pPr>
        <w:keepNext/>
        <w:spacing w:before="240" w:after="60"/>
        <w:jc w:val="center"/>
        <w:outlineLvl w:val="0"/>
        <w:rPr>
          <w:b/>
          <w:bCs/>
          <w:kern w:val="32"/>
          <w:sz w:val="32"/>
          <w:szCs w:val="32"/>
        </w:rPr>
      </w:pPr>
      <w:r w:rsidRPr="00B325BF">
        <w:rPr>
          <w:b/>
          <w:bCs/>
          <w:kern w:val="32"/>
          <w:sz w:val="32"/>
          <w:szCs w:val="32"/>
        </w:rPr>
        <w:t>П О С Т А Н О В Л Е Н И Е</w:t>
      </w:r>
    </w:p>
    <w:p w:rsidR="00B5207D" w:rsidRPr="00C50E4D" w:rsidRDefault="00B5207D" w:rsidP="00B5207D">
      <w:pPr>
        <w:rPr>
          <w:sz w:val="20"/>
          <w:szCs w:val="20"/>
        </w:rPr>
      </w:pPr>
    </w:p>
    <w:p w:rsidR="00B5207D" w:rsidRPr="00B5207D" w:rsidRDefault="00B5207D" w:rsidP="00B520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 ноября 2016 года № </w:t>
      </w:r>
      <w:r w:rsidR="00D83348">
        <w:rPr>
          <w:sz w:val="28"/>
          <w:szCs w:val="28"/>
        </w:rPr>
        <w:t>200</w:t>
      </w:r>
    </w:p>
    <w:p w:rsidR="008E50AF" w:rsidRDefault="008E50AF" w:rsidP="008E50AF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Об утверждении Перечня муниципальных программ </w:t>
      </w:r>
    </w:p>
    <w:p w:rsidR="008E50AF" w:rsidRDefault="008E50AF" w:rsidP="008E50AF">
      <w:pPr>
        <w:jc w:val="center"/>
        <w:rPr>
          <w:b/>
        </w:rPr>
      </w:pPr>
      <w:r>
        <w:rPr>
          <w:b/>
        </w:rPr>
        <w:t xml:space="preserve">МО </w:t>
      </w:r>
      <w:r w:rsidR="00B5207D">
        <w:rPr>
          <w:b/>
        </w:rPr>
        <w:t>Шумское</w:t>
      </w:r>
      <w:r>
        <w:rPr>
          <w:b/>
        </w:rPr>
        <w:t xml:space="preserve"> сельско</w:t>
      </w:r>
      <w:r w:rsidR="00973F39">
        <w:rPr>
          <w:b/>
        </w:rPr>
        <w:t>е поселение</w:t>
      </w:r>
      <w:bookmarkStart w:id="0" w:name="_GoBack"/>
      <w:bookmarkEnd w:id="0"/>
      <w:r>
        <w:rPr>
          <w:b/>
        </w:rPr>
        <w:t>на 201</w:t>
      </w:r>
      <w:r w:rsidR="00BE1EDD">
        <w:rPr>
          <w:b/>
        </w:rPr>
        <w:t>7</w:t>
      </w:r>
      <w:r>
        <w:rPr>
          <w:b/>
        </w:rPr>
        <w:t>-201</w:t>
      </w:r>
      <w:r w:rsidR="00BE1EDD">
        <w:rPr>
          <w:b/>
        </w:rPr>
        <w:t>9</w:t>
      </w:r>
      <w:r>
        <w:rPr>
          <w:b/>
        </w:rPr>
        <w:t xml:space="preserve"> годы</w:t>
      </w:r>
    </w:p>
    <w:p w:rsidR="008E50AF" w:rsidRDefault="008E50AF" w:rsidP="008E50AF">
      <w:pPr>
        <w:jc w:val="both"/>
      </w:pPr>
    </w:p>
    <w:p w:rsidR="007B4E64" w:rsidRDefault="007B4E64" w:rsidP="008E50AF">
      <w:pPr>
        <w:jc w:val="both"/>
      </w:pPr>
    </w:p>
    <w:p w:rsidR="008E50AF" w:rsidRDefault="008E50AF" w:rsidP="008E50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соответствии с областным законом </w:t>
      </w:r>
      <w:r>
        <w:rPr>
          <w:rFonts w:ascii="Times New Roman" w:hAnsi="Times New Roman" w:cs="Times New Roman"/>
          <w:sz w:val="28"/>
          <w:szCs w:val="28"/>
        </w:rPr>
        <w:t xml:space="preserve">от 19 февраля 2013 года N 6-оз "О внесении изменений в областной закон "О стратегическом планировании социально-экономического развития Ленинградской области" и на основании п. 3.1. Порядка разработки,  реализации и оценки эффективности муниципальных программ, утвержденным  постановлением администрации  </w:t>
      </w:r>
      <w:r w:rsidR="002D4E4D">
        <w:rPr>
          <w:rFonts w:ascii="Times New Roman" w:hAnsi="Times New Roman" w:cs="Times New Roman"/>
          <w:sz w:val="28"/>
          <w:szCs w:val="28"/>
        </w:rPr>
        <w:t>МО Шумское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B5207D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.11.201</w:t>
      </w:r>
      <w:r w:rsidR="00B5207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B5207D">
        <w:rPr>
          <w:rFonts w:ascii="Times New Roman" w:hAnsi="Times New Roman" w:cs="Times New Roman"/>
          <w:sz w:val="28"/>
          <w:szCs w:val="28"/>
        </w:rPr>
        <w:t>199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r w:rsidR="00B808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B5207D">
        <w:rPr>
          <w:rFonts w:ascii="Times New Roman" w:hAnsi="Times New Roman" w:cs="Times New Roman"/>
          <w:sz w:val="28"/>
          <w:szCs w:val="28"/>
        </w:rPr>
        <w:t>Шумское</w:t>
      </w:r>
      <w:r w:rsidR="00B808D8">
        <w:rPr>
          <w:rFonts w:ascii="Times New Roman" w:hAnsi="Times New Roman" w:cs="Times New Roman"/>
          <w:sz w:val="28"/>
          <w:szCs w:val="28"/>
        </w:rPr>
        <w:t xml:space="preserve"> сельское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8E50AF" w:rsidRPr="00B5207D" w:rsidRDefault="008E50AF" w:rsidP="00B5207D">
      <w:pPr>
        <w:pStyle w:val="aa"/>
        <w:numPr>
          <w:ilvl w:val="0"/>
          <w:numId w:val="1"/>
        </w:numPr>
        <w:jc w:val="both"/>
        <w:rPr>
          <w:sz w:val="28"/>
          <w:szCs w:val="28"/>
        </w:rPr>
      </w:pPr>
      <w:r w:rsidRPr="00B5207D">
        <w:rPr>
          <w:sz w:val="28"/>
          <w:szCs w:val="28"/>
        </w:rPr>
        <w:t>Ут</w:t>
      </w:r>
      <w:r w:rsidR="00B5207D">
        <w:rPr>
          <w:sz w:val="28"/>
          <w:szCs w:val="28"/>
        </w:rPr>
        <w:t xml:space="preserve">вердить Перечень муниципальных </w:t>
      </w:r>
      <w:r w:rsidRPr="00B5207D">
        <w:rPr>
          <w:sz w:val="28"/>
          <w:szCs w:val="28"/>
        </w:rPr>
        <w:t xml:space="preserve">программ </w:t>
      </w:r>
      <w:r w:rsidR="00B808D8" w:rsidRPr="00B5207D">
        <w:rPr>
          <w:sz w:val="28"/>
          <w:szCs w:val="28"/>
        </w:rPr>
        <w:t xml:space="preserve">муниципального образования </w:t>
      </w:r>
      <w:r w:rsidR="00B5207D">
        <w:rPr>
          <w:sz w:val="28"/>
          <w:szCs w:val="28"/>
        </w:rPr>
        <w:t>Шумское</w:t>
      </w:r>
      <w:r w:rsidR="00B808D8" w:rsidRPr="00B5207D">
        <w:rPr>
          <w:sz w:val="28"/>
          <w:szCs w:val="28"/>
        </w:rPr>
        <w:t xml:space="preserve"> сельское поселение </w:t>
      </w:r>
      <w:r w:rsidR="00850128">
        <w:rPr>
          <w:sz w:val="28"/>
          <w:szCs w:val="28"/>
        </w:rPr>
        <w:t xml:space="preserve">Кировского муниципального </w:t>
      </w:r>
      <w:r w:rsidRPr="00B5207D">
        <w:rPr>
          <w:sz w:val="28"/>
          <w:szCs w:val="28"/>
        </w:rPr>
        <w:t>района Ленинградской области на 201</w:t>
      </w:r>
      <w:r w:rsidR="00BE1EDD" w:rsidRPr="00B5207D">
        <w:rPr>
          <w:sz w:val="28"/>
          <w:szCs w:val="28"/>
        </w:rPr>
        <w:t>7</w:t>
      </w:r>
      <w:r w:rsidRPr="00B5207D">
        <w:rPr>
          <w:sz w:val="28"/>
          <w:szCs w:val="28"/>
        </w:rPr>
        <w:t>-201</w:t>
      </w:r>
      <w:r w:rsidR="00BE1EDD" w:rsidRPr="00B5207D">
        <w:rPr>
          <w:sz w:val="28"/>
          <w:szCs w:val="28"/>
        </w:rPr>
        <w:t>9</w:t>
      </w:r>
      <w:r w:rsidRPr="00B5207D">
        <w:rPr>
          <w:sz w:val="28"/>
          <w:szCs w:val="28"/>
        </w:rPr>
        <w:t xml:space="preserve"> (приложение).</w:t>
      </w:r>
    </w:p>
    <w:p w:rsidR="008E50AF" w:rsidRDefault="008E50AF" w:rsidP="008E50AF">
      <w:pPr>
        <w:pStyle w:val="a3"/>
        <w:ind w:left="0"/>
        <w:rPr>
          <w:sz w:val="28"/>
          <w:szCs w:val="28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  <w:r w:rsidRPr="00B808D8">
        <w:rPr>
          <w:color w:val="000000"/>
          <w:spacing w:val="-2"/>
          <w:sz w:val="28"/>
          <w:szCs w:val="28"/>
        </w:rPr>
        <w:t xml:space="preserve">Глава администрации           </w:t>
      </w:r>
      <w:r w:rsidR="009502D2">
        <w:rPr>
          <w:color w:val="000000"/>
          <w:spacing w:val="-2"/>
          <w:sz w:val="28"/>
          <w:szCs w:val="28"/>
        </w:rPr>
        <w:t xml:space="preserve">                                                      </w:t>
      </w:r>
      <w:r w:rsidRPr="00B808D8">
        <w:rPr>
          <w:color w:val="000000"/>
          <w:spacing w:val="-2"/>
          <w:sz w:val="28"/>
          <w:szCs w:val="28"/>
        </w:rPr>
        <w:t xml:space="preserve">   </w:t>
      </w:r>
      <w:r w:rsidR="00B5207D">
        <w:rPr>
          <w:color w:val="000000"/>
          <w:spacing w:val="-2"/>
          <w:sz w:val="28"/>
          <w:szCs w:val="28"/>
        </w:rPr>
        <w:t>В.Л. Ульянов</w:t>
      </w: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B808D8" w:rsidRPr="00B808D8" w:rsidRDefault="00B808D8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8E50AF" w:rsidRPr="00B808D8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  <w:sz w:val="28"/>
          <w:szCs w:val="28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  <w:rPr>
          <w:color w:val="000000"/>
          <w:spacing w:val="-2"/>
        </w:rPr>
      </w:pPr>
    </w:p>
    <w:p w:rsidR="008E50AF" w:rsidRDefault="008E50AF" w:rsidP="008E50AF">
      <w:pPr>
        <w:shd w:val="clear" w:color="auto" w:fill="FFFFFF"/>
        <w:tabs>
          <w:tab w:val="left" w:pos="1008"/>
        </w:tabs>
        <w:spacing w:before="7" w:line="317" w:lineRule="exact"/>
      </w:pPr>
      <w:r>
        <w:rPr>
          <w:color w:val="000000"/>
          <w:spacing w:val="-2"/>
          <w:sz w:val="22"/>
          <w:szCs w:val="22"/>
        </w:rPr>
        <w:t xml:space="preserve">. </w:t>
      </w:r>
    </w:p>
    <w:p w:rsidR="008E50AF" w:rsidRDefault="008E50AF" w:rsidP="008E50AF">
      <w:pPr>
        <w:sectPr w:rsidR="008E50AF">
          <w:pgSz w:w="11906" w:h="16838"/>
          <w:pgMar w:top="1418" w:right="1134" w:bottom="1134" w:left="1418" w:header="709" w:footer="709" w:gutter="0"/>
          <w:cols w:space="720"/>
        </w:sectPr>
      </w:pP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Утвержден</w:t>
      </w:r>
    </w:p>
    <w:p w:rsidR="008E50AF" w:rsidRDefault="008E50AF" w:rsidP="008E50AF">
      <w:pPr>
        <w:tabs>
          <w:tab w:val="left" w:pos="5387"/>
          <w:tab w:val="left" w:pos="10206"/>
        </w:tabs>
        <w:jc w:val="right"/>
      </w:pPr>
      <w:r>
        <w:t>постановлением администрации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>Шумское</w:t>
      </w:r>
      <w:r w:rsidR="002B71EC">
        <w:t xml:space="preserve"> сельскоепоселение</w:t>
      </w:r>
    </w:p>
    <w:p w:rsidR="008E50AF" w:rsidRDefault="00B5207D" w:rsidP="008E50AF">
      <w:pPr>
        <w:tabs>
          <w:tab w:val="left" w:pos="5387"/>
          <w:tab w:val="left" w:pos="10206"/>
        </w:tabs>
        <w:jc w:val="right"/>
      </w:pPr>
      <w:r>
        <w:t xml:space="preserve">№ </w:t>
      </w:r>
      <w:r w:rsidR="00D83348">
        <w:t>200</w:t>
      </w:r>
      <w:r>
        <w:t xml:space="preserve"> </w:t>
      </w:r>
      <w:r w:rsidR="008E50AF">
        <w:t xml:space="preserve">от </w:t>
      </w:r>
      <w:r>
        <w:t>30</w:t>
      </w:r>
      <w:r w:rsidR="007B4E64">
        <w:t xml:space="preserve">.11.2016 г. </w:t>
      </w:r>
    </w:p>
    <w:p w:rsidR="008E50AF" w:rsidRDefault="008E50AF" w:rsidP="008E50AF">
      <w:pPr>
        <w:tabs>
          <w:tab w:val="left" w:pos="5387"/>
          <w:tab w:val="left" w:pos="10206"/>
        </w:tabs>
        <w:jc w:val="center"/>
      </w:pPr>
      <w:r>
        <w:t xml:space="preserve">                                                                                                                                                                                   (приложение)</w:t>
      </w:r>
    </w:p>
    <w:p w:rsidR="002B71EC" w:rsidRDefault="002B71EC" w:rsidP="008E50AF">
      <w:pPr>
        <w:jc w:val="center"/>
        <w:rPr>
          <w:b/>
        </w:rPr>
      </w:pP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 w:rsidRPr="002B71EC">
        <w:rPr>
          <w:b/>
        </w:rPr>
        <w:t>Перечень муниципальных программ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 xml:space="preserve"> МО </w:t>
      </w:r>
      <w:r w:rsidR="00B5207D">
        <w:rPr>
          <w:b/>
        </w:rPr>
        <w:t>Шумское</w:t>
      </w:r>
      <w:r w:rsidRPr="002B71EC">
        <w:rPr>
          <w:b/>
        </w:rPr>
        <w:t xml:space="preserve"> сельско</w:t>
      </w:r>
      <w:r w:rsidR="00973F39">
        <w:rPr>
          <w:b/>
        </w:rPr>
        <w:t>е</w:t>
      </w:r>
      <w:r w:rsidRPr="002B71EC">
        <w:rPr>
          <w:b/>
        </w:rPr>
        <w:t xml:space="preserve"> поселени</w:t>
      </w:r>
      <w:r w:rsidR="00973F39">
        <w:rPr>
          <w:b/>
        </w:rPr>
        <w:t>е</w:t>
      </w:r>
    </w:p>
    <w:p w:rsid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  <w:r>
        <w:rPr>
          <w:b/>
        </w:rPr>
        <w:t>н</w:t>
      </w:r>
      <w:r w:rsidRPr="002B71EC">
        <w:rPr>
          <w:b/>
        </w:rPr>
        <w:t>а 201</w:t>
      </w:r>
      <w:r w:rsidR="00BE1EDD">
        <w:rPr>
          <w:b/>
        </w:rPr>
        <w:t>7</w:t>
      </w:r>
      <w:r w:rsidRPr="002B71EC">
        <w:rPr>
          <w:b/>
        </w:rPr>
        <w:t>-201</w:t>
      </w:r>
      <w:r w:rsidR="00BE1EDD">
        <w:rPr>
          <w:b/>
        </w:rPr>
        <w:t>9</w:t>
      </w:r>
      <w:r w:rsidRPr="002B71EC">
        <w:rPr>
          <w:b/>
        </w:rPr>
        <w:t xml:space="preserve"> годы</w:t>
      </w:r>
    </w:p>
    <w:p w:rsidR="002B71EC" w:rsidRPr="002B71EC" w:rsidRDefault="002B71EC" w:rsidP="002B71EC">
      <w:pPr>
        <w:spacing w:after="100" w:afterAutospacing="1"/>
        <w:ind w:firstLine="57"/>
        <w:contextualSpacing/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3530"/>
        <w:gridCol w:w="3487"/>
        <w:gridCol w:w="3513"/>
        <w:gridCol w:w="3463"/>
      </w:tblGrid>
      <w:tr w:rsidR="00850128" w:rsidTr="00850128">
        <w:trPr>
          <w:trHeight w:val="655"/>
        </w:trPr>
        <w:tc>
          <w:tcPr>
            <w:tcW w:w="3530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муниципальной программы</w:t>
            </w: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Основные направления социально-экономического развития</w:t>
            </w: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Наименование подпрограммы муниципальной программы</w:t>
            </w:r>
          </w:p>
        </w:tc>
        <w:tc>
          <w:tcPr>
            <w:tcW w:w="346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Ответственный исполнитель</w:t>
            </w:r>
          </w:p>
        </w:tc>
      </w:tr>
      <w:tr w:rsidR="00850128" w:rsidTr="00850128">
        <w:trPr>
          <w:trHeight w:val="1839"/>
        </w:trPr>
        <w:tc>
          <w:tcPr>
            <w:tcW w:w="3530" w:type="dxa"/>
          </w:tcPr>
          <w:p w:rsidR="00B5207D" w:rsidRPr="00B5207D" w:rsidRDefault="00B5207D" w:rsidP="00B5207D">
            <w:pPr>
              <w:pStyle w:val="aa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B5207D">
              <w:t>«Обеспечение безопасности жизнедеятельности населения на территории муниципального образования Шумское сельское поселение Кировского муниципального района Ленинградской области на 2017 год»</w:t>
            </w:r>
          </w:p>
          <w:p w:rsidR="007C6955" w:rsidRPr="002A7D5B" w:rsidRDefault="007C6955" w:rsidP="007C69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  <w:p w:rsidR="002B71EC" w:rsidRPr="001B570F" w:rsidRDefault="002B71EC" w:rsidP="007C6955">
            <w:pPr>
              <w:spacing w:before="100" w:beforeAutospacing="1" w:after="100" w:afterAutospacing="1"/>
            </w:pP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Обеспечение защиты населения, территории, объектов жизнеобеспечения от угроз природного и техногенного характера;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Обеспечение пожарной безопасности населения, территории</w:t>
            </w:r>
          </w:p>
          <w:p w:rsidR="00363E32" w:rsidRDefault="00363E32" w:rsidP="00153A46">
            <w:pPr>
              <w:spacing w:before="100" w:beforeAutospacing="1" w:after="100" w:afterAutospacing="1"/>
            </w:pPr>
          </w:p>
          <w:p w:rsidR="00363E32" w:rsidRDefault="00363E32" w:rsidP="00153A46">
            <w:pPr>
              <w:spacing w:before="100" w:beforeAutospacing="1" w:after="100" w:afterAutospacing="1"/>
            </w:pP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1.1.Предупреждение и защита населения от ЧС на территории МО </w:t>
            </w:r>
            <w:r w:rsidR="00B5207D">
              <w:t xml:space="preserve">Шумское </w:t>
            </w:r>
            <w:r>
              <w:t>сельское 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1.2.Обеспечение пожарной безопасности территории МО </w:t>
            </w:r>
            <w:r w:rsidR="00B5207D">
              <w:t>Шумское</w:t>
            </w:r>
            <w:r>
              <w:t xml:space="preserve"> сельское поселение</w:t>
            </w:r>
          </w:p>
          <w:p w:rsidR="005D3527" w:rsidRDefault="005D3527" w:rsidP="005D352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B5207D" w:rsidP="002B71EC">
            <w:pPr>
              <w:spacing w:before="100" w:beforeAutospacing="1" w:after="100" w:afterAutospacing="1"/>
            </w:pPr>
            <w:r>
              <w:t>С</w:t>
            </w:r>
            <w:r w:rsidR="002B71EC">
              <w:t>пециалист администрации, уполномоченный по решению задач в области ГО и ЧС</w:t>
            </w:r>
            <w:r w:rsidR="00BE1EDD">
              <w:t>.</w:t>
            </w: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363E32" w:rsidRDefault="00363E32" w:rsidP="002B71EC">
            <w:pPr>
              <w:spacing w:before="100" w:beforeAutospacing="1" w:after="100" w:afterAutospacing="1"/>
            </w:pPr>
          </w:p>
          <w:p w:rsidR="00BE1EDD" w:rsidRDefault="00BE1EDD" w:rsidP="002B71EC">
            <w:pPr>
              <w:spacing w:before="100" w:beforeAutospacing="1" w:after="100" w:afterAutospacing="1"/>
            </w:pPr>
          </w:p>
        </w:tc>
      </w:tr>
      <w:tr w:rsidR="00850128" w:rsidTr="00850128">
        <w:tc>
          <w:tcPr>
            <w:tcW w:w="3530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2.Совершенствование и развитие автомобильных дорог муниципального образования </w:t>
            </w:r>
            <w:r w:rsidR="00B5207D">
              <w:t>Шумское</w:t>
            </w:r>
            <w:r>
              <w:t xml:space="preserve"> сельское поселение</w:t>
            </w:r>
            <w:r w:rsidR="00D87693" w:rsidRPr="00D87693">
              <w:rPr>
                <w:rFonts w:eastAsia="Times New Roman"/>
              </w:rPr>
              <w:t>на 2017г</w:t>
            </w:r>
            <w:r w:rsidR="00B5207D">
              <w:rPr>
                <w:rFonts w:eastAsia="Times New Roman"/>
              </w:rPr>
              <w:t>.</w:t>
            </w: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Реконструкция и модернизация дорог общего пользования местного значения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 xml:space="preserve">Создание условий для </w:t>
            </w:r>
            <w:r>
              <w:lastRenderedPageBreak/>
              <w:t>повышения уровня комфортности проживания граждан</w:t>
            </w:r>
          </w:p>
        </w:tc>
        <w:tc>
          <w:tcPr>
            <w:tcW w:w="3513" w:type="dxa"/>
          </w:tcPr>
          <w:p w:rsidR="002B71EC" w:rsidRDefault="00850128" w:rsidP="00153A46">
            <w:pPr>
              <w:spacing w:before="100" w:beforeAutospacing="1" w:after="100" w:afterAutospacing="1"/>
            </w:pPr>
            <w:r>
              <w:lastRenderedPageBreak/>
              <w:t>2</w:t>
            </w:r>
            <w:r w:rsidR="002B71EC">
              <w:t xml:space="preserve">.1.Развитие сети автомобильных дорог общего пользования местного значения в границах населенных пунктов МО </w:t>
            </w:r>
            <w:r w:rsidR="00B5207D">
              <w:t xml:space="preserve">Шумское </w:t>
            </w:r>
            <w:r w:rsidR="002B71EC">
              <w:t xml:space="preserve">сельское </w:t>
            </w:r>
            <w:r w:rsidR="002B71EC">
              <w:lastRenderedPageBreak/>
              <w:t>поселение</w:t>
            </w:r>
          </w:p>
          <w:p w:rsidR="002B71EC" w:rsidRDefault="002B71EC" w:rsidP="00153A46">
            <w:pPr>
              <w:spacing w:before="100" w:beforeAutospacing="1" w:after="100" w:afterAutospacing="1"/>
            </w:pPr>
            <w:r>
              <w:t>2.2.Капитальный ремонт и ремонт дворовых территорий многоквартирных домов, подъездов к дворовым территориям многоквартирных домов</w:t>
            </w:r>
          </w:p>
        </w:tc>
        <w:tc>
          <w:tcPr>
            <w:tcW w:w="3463" w:type="dxa"/>
          </w:tcPr>
          <w:p w:rsidR="002B71EC" w:rsidRDefault="00850128" w:rsidP="00153A46">
            <w:pPr>
              <w:spacing w:before="100" w:beforeAutospacing="1" w:after="100" w:afterAutospacing="1"/>
            </w:pPr>
            <w:r>
              <w:lastRenderedPageBreak/>
              <w:t>Заместитель главы администрации, с</w:t>
            </w:r>
            <w:r w:rsidR="002B71EC">
              <w:t>пециалист администрации</w:t>
            </w:r>
          </w:p>
        </w:tc>
      </w:tr>
      <w:tr w:rsidR="00850128" w:rsidTr="00850128">
        <w:tc>
          <w:tcPr>
            <w:tcW w:w="3530" w:type="dxa"/>
          </w:tcPr>
          <w:p w:rsidR="00B5207D" w:rsidRPr="00B5207D" w:rsidRDefault="002B71EC" w:rsidP="00B5207D">
            <w:r>
              <w:lastRenderedPageBreak/>
              <w:t>3.</w:t>
            </w:r>
            <w:r w:rsidR="00B5207D" w:rsidRPr="00B5207D">
              <w:t>Муниципальная программа</w:t>
            </w:r>
          </w:p>
          <w:p w:rsidR="00B5207D" w:rsidRPr="00B5207D" w:rsidRDefault="00B5207D" w:rsidP="00B5207D">
            <w:r w:rsidRPr="00B5207D">
              <w:t>газоснабжения МО Шумское сельское поселение Кировского муниципального района Ленинградской области на 2017 год.</w:t>
            </w:r>
          </w:p>
          <w:p w:rsidR="005D3527" w:rsidRDefault="005D3527" w:rsidP="00B5207D">
            <w:pPr>
              <w:spacing w:before="100" w:beforeAutospacing="1" w:after="100" w:afterAutospacing="1"/>
            </w:pPr>
          </w:p>
        </w:tc>
        <w:tc>
          <w:tcPr>
            <w:tcW w:w="3487" w:type="dxa"/>
          </w:tcPr>
          <w:p w:rsidR="002B71EC" w:rsidRDefault="00B5207D" w:rsidP="00153A46">
            <w:pPr>
              <w:spacing w:before="100" w:beforeAutospacing="1" w:after="100" w:afterAutospacing="1"/>
            </w:pPr>
            <w:r>
              <w:t>Организация газоснабжения границ поселения МО Шумское сельское поселение</w:t>
            </w: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3463" w:type="dxa"/>
          </w:tcPr>
          <w:p w:rsidR="002B71EC" w:rsidRDefault="00B5207D" w:rsidP="00153A46">
            <w:pPr>
              <w:spacing w:before="100" w:beforeAutospacing="1" w:after="100" w:afterAutospacing="1"/>
            </w:pPr>
            <w:r>
              <w:t>Заместитель главы администрации</w:t>
            </w:r>
          </w:p>
        </w:tc>
      </w:tr>
      <w:tr w:rsidR="00850128" w:rsidTr="00850128">
        <w:tc>
          <w:tcPr>
            <w:tcW w:w="3530" w:type="dxa"/>
          </w:tcPr>
          <w:p w:rsidR="002B71EC" w:rsidRPr="00B5207D" w:rsidRDefault="002B71EC" w:rsidP="00153A46">
            <w:pPr>
              <w:spacing w:before="100" w:beforeAutospacing="1" w:after="100" w:afterAutospacing="1"/>
            </w:pPr>
            <w:r w:rsidRPr="00B5207D">
              <w:t>4.</w:t>
            </w:r>
            <w:r w:rsidR="00B5207D" w:rsidRPr="00B5207D">
              <w:t>Ремонт канализационных очистных сооружений хозяйственно-бытовых сточных вод с. Шум</w:t>
            </w:r>
            <w:r w:rsidR="00125EE3">
              <w:t xml:space="preserve"> </w:t>
            </w:r>
            <w:r w:rsidR="00B5207D" w:rsidRPr="00B5207D">
              <w:t>МО Шумское сельское поселение Кировского муниципального района Ленинградской области на 2017-2019 годы</w:t>
            </w:r>
          </w:p>
        </w:tc>
        <w:tc>
          <w:tcPr>
            <w:tcW w:w="3487" w:type="dxa"/>
          </w:tcPr>
          <w:p w:rsidR="002B71EC" w:rsidRDefault="00B5207D" w:rsidP="00153A46">
            <w:pPr>
              <w:spacing w:before="100" w:beforeAutospacing="1" w:after="100" w:afterAutospacing="1"/>
            </w:pPr>
            <w:r>
              <w:t>Развитие, модернизация и совершенствование систем очистных сточных вод МО Шумское сельское поселение</w:t>
            </w: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-</w:t>
            </w:r>
          </w:p>
        </w:tc>
        <w:tc>
          <w:tcPr>
            <w:tcW w:w="3463" w:type="dxa"/>
          </w:tcPr>
          <w:p w:rsidR="002B71EC" w:rsidRDefault="00B5207D" w:rsidP="00153A46">
            <w:pPr>
              <w:spacing w:before="100" w:beforeAutospacing="1" w:after="100" w:afterAutospacing="1"/>
            </w:pPr>
            <w:r>
              <w:t>Глава администрации, заместитель главы администрации</w:t>
            </w:r>
          </w:p>
        </w:tc>
      </w:tr>
      <w:tr w:rsidR="00850128" w:rsidTr="00850128">
        <w:tc>
          <w:tcPr>
            <w:tcW w:w="3530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5.</w:t>
            </w:r>
            <w:r w:rsidR="00850128" w:rsidRPr="00850128">
              <w:t>Развитие культуры в муниципальном образовании Шумское сельское поселение Кировского муниципального района Ленинградской области на 2017 год</w:t>
            </w:r>
          </w:p>
        </w:tc>
        <w:tc>
          <w:tcPr>
            <w:tcW w:w="3487" w:type="dxa"/>
          </w:tcPr>
          <w:p w:rsidR="002B71EC" w:rsidRDefault="002B71EC" w:rsidP="00153A46">
            <w:pPr>
              <w:spacing w:before="100" w:beforeAutospacing="1" w:after="100" w:afterAutospacing="1"/>
            </w:pPr>
            <w:r>
              <w:t>Создание условий для творческой самореализации населения поселения, обеспечение прав граждан на участие в культурной жизни;</w:t>
            </w: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513" w:type="dxa"/>
          </w:tcPr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  <w:p w:rsidR="002B71EC" w:rsidRDefault="002B71EC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2B71EC" w:rsidRDefault="00850128" w:rsidP="00153A46">
            <w:pPr>
              <w:spacing w:before="100" w:beforeAutospacing="1" w:after="100" w:afterAutospacing="1"/>
            </w:pPr>
            <w:r>
              <w:t>Заместитель главы администрации, В</w:t>
            </w:r>
            <w:r w:rsidR="00AD5F85">
              <w:t>едущий специалист</w:t>
            </w:r>
          </w:p>
        </w:tc>
      </w:tr>
      <w:tr w:rsidR="00850128" w:rsidTr="00850128">
        <w:tc>
          <w:tcPr>
            <w:tcW w:w="3530" w:type="dxa"/>
          </w:tcPr>
          <w:p w:rsidR="005D3527" w:rsidRDefault="00850128" w:rsidP="00BE1EDD">
            <w:r>
              <w:rPr>
                <w:rStyle w:val="FontStyle63"/>
                <w:sz w:val="20"/>
                <w:szCs w:val="20"/>
              </w:rPr>
              <w:t xml:space="preserve">6. </w:t>
            </w:r>
            <w:r w:rsidRPr="00850128">
              <w:rPr>
                <w:rStyle w:val="FontStyle63"/>
                <w:sz w:val="24"/>
                <w:szCs w:val="24"/>
              </w:rPr>
              <w:t xml:space="preserve">Переселение граждан из аварийного жилищного фонда, </w:t>
            </w:r>
            <w:r w:rsidRPr="00850128">
              <w:rPr>
                <w:rStyle w:val="FontStyle63"/>
                <w:sz w:val="24"/>
                <w:szCs w:val="24"/>
              </w:rPr>
              <w:lastRenderedPageBreak/>
              <w:t>расположенного на территории муниципального образования Шумское сельское поселение Кировского муниципального района Ленинградской области в 2017 году</w:t>
            </w:r>
          </w:p>
        </w:tc>
        <w:tc>
          <w:tcPr>
            <w:tcW w:w="3487" w:type="dxa"/>
          </w:tcPr>
          <w:p w:rsidR="00BE1EDD" w:rsidRDefault="00850128" w:rsidP="00153A46">
            <w:pPr>
              <w:spacing w:before="100" w:beforeAutospacing="1" w:after="100" w:afterAutospacing="1"/>
            </w:pPr>
            <w:r>
              <w:rPr>
                <w:rStyle w:val="FontStyle63"/>
              </w:rPr>
              <w:lastRenderedPageBreak/>
              <w:t>-</w:t>
            </w:r>
            <w:r w:rsidRPr="00850128">
              <w:rPr>
                <w:rStyle w:val="FontStyle63"/>
                <w:sz w:val="24"/>
                <w:szCs w:val="24"/>
              </w:rPr>
              <w:t xml:space="preserve">обеспечение жилыми помещениями граждан, </w:t>
            </w:r>
            <w:r w:rsidRPr="00850128">
              <w:rPr>
                <w:rStyle w:val="FontStyle63"/>
                <w:sz w:val="24"/>
                <w:szCs w:val="24"/>
              </w:rPr>
              <w:lastRenderedPageBreak/>
              <w:t>проживающих в жилищном фонде, признанном непригодным для проживания (мероприятия программы затрагивают граждан, проживающих в муниципальных жилых помещениях в многоквартирном жилом доме, программой не предусмотрены мероприятия в отношении граждан, проживающих в жилых помещениях, полностью относящихся к частному жилищному фонду)</w:t>
            </w:r>
          </w:p>
        </w:tc>
        <w:tc>
          <w:tcPr>
            <w:tcW w:w="3513" w:type="dxa"/>
          </w:tcPr>
          <w:p w:rsidR="00BE1EDD" w:rsidRDefault="00BE1EDD" w:rsidP="00153A46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BE1EDD" w:rsidRDefault="00850128" w:rsidP="00153A46">
            <w:pPr>
              <w:spacing w:before="100" w:beforeAutospacing="1" w:after="100" w:afterAutospacing="1"/>
            </w:pPr>
            <w:r>
              <w:t xml:space="preserve">Глава администрации, заместитель главы </w:t>
            </w:r>
            <w:r>
              <w:lastRenderedPageBreak/>
              <w:t>администрации, ведущий специалист, начальник сектора управления имуществом, землей и приватизацией</w:t>
            </w:r>
          </w:p>
        </w:tc>
      </w:tr>
      <w:tr w:rsidR="00850128" w:rsidTr="00850128">
        <w:tc>
          <w:tcPr>
            <w:tcW w:w="3530" w:type="dxa"/>
          </w:tcPr>
          <w:p w:rsidR="00363E32" w:rsidRDefault="00850128" w:rsidP="005D352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7</w:t>
            </w:r>
            <w:r w:rsidR="005D3527">
              <w:rPr>
                <w:color w:val="000000"/>
              </w:rPr>
              <w:t xml:space="preserve">. </w:t>
            </w:r>
            <w:r w:rsidR="005D3527" w:rsidRPr="00A068AD">
              <w:t xml:space="preserve">Благоустройство территории </w:t>
            </w:r>
            <w:r w:rsidR="005D3527" w:rsidRPr="00A068AD">
              <w:rPr>
                <w:rFonts w:eastAsia="Times New Roman"/>
              </w:rPr>
              <w:t xml:space="preserve">муниципального образования </w:t>
            </w:r>
            <w:r>
              <w:rPr>
                <w:rFonts w:eastAsia="Times New Roman"/>
              </w:rPr>
              <w:t>Шумское</w:t>
            </w:r>
            <w:r w:rsidR="005D3527" w:rsidRPr="00A068AD">
              <w:rPr>
                <w:rFonts w:eastAsia="Times New Roman"/>
              </w:rPr>
              <w:t xml:space="preserve"> сельское поселение Кировского муниципального района Ленинградской области на 2017</w:t>
            </w:r>
            <w:r>
              <w:rPr>
                <w:rFonts w:eastAsia="Times New Roman"/>
              </w:rPr>
              <w:t>год</w:t>
            </w: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  <w:p w:rsidR="005D3527" w:rsidRDefault="005D3527" w:rsidP="000D5457">
            <w:pPr>
              <w:spacing w:before="100" w:beforeAutospacing="1" w:after="100" w:afterAutospacing="1"/>
              <w:rPr>
                <w:color w:val="000000"/>
              </w:rPr>
            </w:pPr>
          </w:p>
        </w:tc>
        <w:tc>
          <w:tcPr>
            <w:tcW w:w="3487" w:type="dxa"/>
          </w:tcPr>
          <w:p w:rsidR="00363E32" w:rsidRPr="005D3527" w:rsidRDefault="005D3527" w:rsidP="000D5457">
            <w:pPr>
              <w:shd w:val="clear" w:color="auto" w:fill="FFFFFF"/>
              <w:spacing w:line="274" w:lineRule="exact"/>
              <w:ind w:firstLine="24"/>
              <w:jc w:val="both"/>
            </w:pPr>
            <w:r>
              <w:t>-</w:t>
            </w:r>
            <w:r w:rsidRPr="005D3527">
              <w:t xml:space="preserve">решение проблем благоустройства по улучшению санитарного и эстетического вида территории муниципального образования </w:t>
            </w:r>
            <w:r w:rsidR="00850128">
              <w:t>Шумское</w:t>
            </w:r>
            <w:r w:rsidRPr="005D3527">
              <w:t xml:space="preserve"> сельское поселение</w:t>
            </w:r>
          </w:p>
        </w:tc>
        <w:tc>
          <w:tcPr>
            <w:tcW w:w="3513" w:type="dxa"/>
          </w:tcPr>
          <w:p w:rsidR="00363E32" w:rsidRDefault="00363E32" w:rsidP="000D5457">
            <w:pPr>
              <w:spacing w:before="100" w:beforeAutospacing="1" w:after="100" w:afterAutospacing="1"/>
            </w:pPr>
          </w:p>
        </w:tc>
        <w:tc>
          <w:tcPr>
            <w:tcW w:w="3463" w:type="dxa"/>
          </w:tcPr>
          <w:p w:rsidR="00363E32" w:rsidRDefault="00850128" w:rsidP="000D5457">
            <w:pPr>
              <w:spacing w:before="100" w:beforeAutospacing="1" w:after="100" w:afterAutospacing="1"/>
            </w:pPr>
            <w:r>
              <w:t>Заместитель главы администрации, с</w:t>
            </w:r>
            <w:r w:rsidR="005D3527">
              <w:t>пециалист</w:t>
            </w:r>
            <w:r w:rsidR="00AD5F85">
              <w:t xml:space="preserve"> 1 категории</w:t>
            </w:r>
          </w:p>
        </w:tc>
      </w:tr>
    </w:tbl>
    <w:p w:rsidR="002B71EC" w:rsidRPr="00D4344F" w:rsidRDefault="002B71EC" w:rsidP="005D3527">
      <w:pPr>
        <w:spacing w:before="100" w:beforeAutospacing="1" w:after="100" w:afterAutospacing="1"/>
      </w:pPr>
    </w:p>
    <w:sectPr w:rsidR="002B71EC" w:rsidRPr="00D4344F" w:rsidSect="008E50AF">
      <w:pgSz w:w="16838" w:h="11906" w:orient="landscape" w:code="9"/>
      <w:pgMar w:top="1418" w:right="1247" w:bottom="1134" w:left="158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403"/>
    <w:multiLevelType w:val="hybridMultilevel"/>
    <w:tmpl w:val="7DBA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2388"/>
    <w:multiLevelType w:val="hybridMultilevel"/>
    <w:tmpl w:val="E1621BEA"/>
    <w:lvl w:ilvl="0" w:tplc="03B22FE6">
      <w:start w:val="1"/>
      <w:numFmt w:val="decimal"/>
      <w:lvlText w:val="%1."/>
      <w:lvlJc w:val="left"/>
      <w:pPr>
        <w:ind w:left="38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2">
    <w:nsid w:val="57A81548"/>
    <w:multiLevelType w:val="hybridMultilevel"/>
    <w:tmpl w:val="13FE4A44"/>
    <w:lvl w:ilvl="0" w:tplc="7E9CC67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E50AF"/>
    <w:rsid w:val="000435C6"/>
    <w:rsid w:val="00106B99"/>
    <w:rsid w:val="00125EE3"/>
    <w:rsid w:val="00141325"/>
    <w:rsid w:val="00145DF6"/>
    <w:rsid w:val="0018385E"/>
    <w:rsid w:val="001F6A63"/>
    <w:rsid w:val="00200192"/>
    <w:rsid w:val="00242692"/>
    <w:rsid w:val="002B71EC"/>
    <w:rsid w:val="002D4E4D"/>
    <w:rsid w:val="00363E32"/>
    <w:rsid w:val="00450C30"/>
    <w:rsid w:val="00471C5B"/>
    <w:rsid w:val="004B1D59"/>
    <w:rsid w:val="00526659"/>
    <w:rsid w:val="00550E85"/>
    <w:rsid w:val="005D3527"/>
    <w:rsid w:val="006E5260"/>
    <w:rsid w:val="007B4E64"/>
    <w:rsid w:val="007C6955"/>
    <w:rsid w:val="007C7E7E"/>
    <w:rsid w:val="007E383D"/>
    <w:rsid w:val="0084478E"/>
    <w:rsid w:val="00850128"/>
    <w:rsid w:val="00860442"/>
    <w:rsid w:val="00871AF1"/>
    <w:rsid w:val="008E50AF"/>
    <w:rsid w:val="009502D2"/>
    <w:rsid w:val="00965A6E"/>
    <w:rsid w:val="00973F39"/>
    <w:rsid w:val="00A068AD"/>
    <w:rsid w:val="00A53893"/>
    <w:rsid w:val="00A92807"/>
    <w:rsid w:val="00AD5F85"/>
    <w:rsid w:val="00B5207D"/>
    <w:rsid w:val="00B808D8"/>
    <w:rsid w:val="00BE1EDD"/>
    <w:rsid w:val="00D62938"/>
    <w:rsid w:val="00D83348"/>
    <w:rsid w:val="00D87693"/>
    <w:rsid w:val="00E6382B"/>
    <w:rsid w:val="00E66E4B"/>
    <w:rsid w:val="00EB32CA"/>
    <w:rsid w:val="00EB58A9"/>
    <w:rsid w:val="00ED1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0AF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8E50AF"/>
    <w:pPr>
      <w:ind w:left="-18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8E50A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50AF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Без интервала1"/>
    <w:rsid w:val="008E50AF"/>
    <w:pPr>
      <w:jc w:val="left"/>
    </w:pPr>
    <w:rPr>
      <w:rFonts w:ascii="Calibri" w:eastAsia="Times New Roman" w:hAnsi="Calibri" w:cs="Times New Roman"/>
    </w:rPr>
  </w:style>
  <w:style w:type="paragraph" w:customStyle="1" w:styleId="ConsPlusCell">
    <w:name w:val="ConsPlusCell"/>
    <w:rsid w:val="008E50AF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E50AF"/>
    <w:pPr>
      <w:jc w:val="center"/>
    </w:pPr>
    <w:rPr>
      <w:rFonts w:eastAsia="Times New Roman"/>
      <w:b/>
      <w:bCs/>
      <w:szCs w:val="28"/>
    </w:rPr>
  </w:style>
  <w:style w:type="character" w:customStyle="1" w:styleId="a6">
    <w:name w:val="Название Знак"/>
    <w:basedOn w:val="a0"/>
    <w:link w:val="a5"/>
    <w:rsid w:val="008E50AF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E50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50AF"/>
    <w:rPr>
      <w:rFonts w:ascii="Tahoma" w:eastAsia="Calibri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2B71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B5207D"/>
    <w:pPr>
      <w:ind w:left="720"/>
      <w:contextualSpacing/>
    </w:pPr>
  </w:style>
  <w:style w:type="character" w:customStyle="1" w:styleId="FontStyle63">
    <w:name w:val="Font Style63"/>
    <w:basedOn w:val="a0"/>
    <w:rsid w:val="00850128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6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2016-12-27T15:09:00Z</cp:lastPrinted>
  <dcterms:created xsi:type="dcterms:W3CDTF">2016-12-27T12:11:00Z</dcterms:created>
  <dcterms:modified xsi:type="dcterms:W3CDTF">2017-03-16T15:53:00Z</dcterms:modified>
</cp:coreProperties>
</file>