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6C" w:rsidRDefault="008F776C" w:rsidP="00CA7157">
      <w:pPr>
        <w:spacing w:before="480" w:after="0"/>
        <w:contextualSpacing/>
        <w:jc w:val="center"/>
        <w:outlineLvl w:val="0"/>
        <w:rPr>
          <w:rFonts w:ascii="Cambria" w:hAnsi="Cambria"/>
          <w:smallCaps/>
          <w:spacing w:val="5"/>
          <w:sz w:val="32"/>
          <w:szCs w:val="32"/>
          <w:lang w:bidi="en-US"/>
        </w:rPr>
      </w:pPr>
      <w:r>
        <w:rPr>
          <w:rFonts w:eastAsia="Calibri"/>
          <w:noProof/>
        </w:rPr>
        <w:drawing>
          <wp:inline distT="0" distB="0" distL="0" distR="0">
            <wp:extent cx="850900" cy="1017905"/>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850900" cy="1017905"/>
                    </a:xfrm>
                    <a:prstGeom prst="rect">
                      <a:avLst/>
                    </a:prstGeom>
                    <a:noFill/>
                    <a:ln w="9525">
                      <a:noFill/>
                      <a:miter lim="800000"/>
                      <a:headEnd/>
                      <a:tailEnd/>
                    </a:ln>
                  </pic:spPr>
                </pic:pic>
              </a:graphicData>
            </a:graphic>
          </wp:inline>
        </w:drawing>
      </w:r>
    </w:p>
    <w:p w:rsidR="008F776C" w:rsidRDefault="008F776C" w:rsidP="00CA7157">
      <w:pPr>
        <w:spacing w:before="480" w:after="0"/>
        <w:contextualSpacing/>
        <w:jc w:val="center"/>
        <w:outlineLvl w:val="0"/>
        <w:rPr>
          <w:rFonts w:ascii="Cambria" w:hAnsi="Cambria"/>
          <w:smallCaps/>
          <w:spacing w:val="5"/>
          <w:sz w:val="32"/>
          <w:szCs w:val="32"/>
          <w:lang w:bidi="en-US"/>
        </w:rPr>
      </w:pPr>
    </w:p>
    <w:p w:rsidR="00CA7157" w:rsidRPr="007B2C49" w:rsidRDefault="00CA7157" w:rsidP="00CA7157">
      <w:pPr>
        <w:spacing w:before="480" w:after="0"/>
        <w:contextualSpacing/>
        <w:jc w:val="center"/>
        <w:outlineLvl w:val="0"/>
        <w:rPr>
          <w:rFonts w:ascii="Cambria" w:hAnsi="Cambria"/>
          <w:smallCaps/>
          <w:spacing w:val="5"/>
          <w:sz w:val="32"/>
          <w:szCs w:val="32"/>
          <w:lang w:bidi="en-US"/>
        </w:rPr>
      </w:pPr>
      <w:proofErr w:type="gramStart"/>
      <w:r w:rsidRPr="007B2C49">
        <w:rPr>
          <w:rFonts w:ascii="Cambria" w:hAnsi="Cambria"/>
          <w:smallCaps/>
          <w:spacing w:val="5"/>
          <w:sz w:val="32"/>
          <w:szCs w:val="32"/>
          <w:lang w:bidi="en-US"/>
        </w:rPr>
        <w:t>П</w:t>
      </w:r>
      <w:proofErr w:type="gramEnd"/>
      <w:r w:rsidRPr="007B2C49">
        <w:rPr>
          <w:rFonts w:ascii="Cambria" w:hAnsi="Cambria"/>
          <w:smallCaps/>
          <w:spacing w:val="5"/>
          <w:sz w:val="32"/>
          <w:szCs w:val="32"/>
          <w:lang w:bidi="en-US"/>
        </w:rPr>
        <w:t xml:space="preserve"> О С Т А Н О В Л Е Н И Е</w:t>
      </w:r>
    </w:p>
    <w:p w:rsidR="00CA7157" w:rsidRPr="007B2C49" w:rsidRDefault="00CA7157" w:rsidP="00CA7157">
      <w:pPr>
        <w:spacing w:after="0" w:line="240" w:lineRule="auto"/>
        <w:rPr>
          <w:rFonts w:ascii="Times New Roman" w:eastAsia="Times New Roman" w:hAnsi="Times New Roman"/>
          <w:sz w:val="20"/>
          <w:szCs w:val="20"/>
        </w:rPr>
      </w:pPr>
    </w:p>
    <w:p w:rsidR="00CA7157" w:rsidRPr="007B2C49" w:rsidRDefault="00CA7157" w:rsidP="00CA7157">
      <w:pPr>
        <w:spacing w:after="0" w:line="240" w:lineRule="auto"/>
        <w:jc w:val="center"/>
        <w:rPr>
          <w:rFonts w:ascii="Times New Roman" w:eastAsia="Times New Roman" w:hAnsi="Times New Roman"/>
          <w:sz w:val="24"/>
          <w:szCs w:val="24"/>
        </w:rPr>
      </w:pPr>
      <w:r w:rsidRPr="007B2C49">
        <w:rPr>
          <w:rFonts w:ascii="Times New Roman" w:eastAsia="Times New Roman" w:hAnsi="Times New Roman"/>
          <w:sz w:val="24"/>
          <w:szCs w:val="24"/>
        </w:rPr>
        <w:t>АДМИНИСТРАЦИИ   МУНИЦИПАЛЬНОГО ОБРАЗОВАНИЯ</w:t>
      </w:r>
    </w:p>
    <w:p w:rsidR="00CA7157" w:rsidRPr="007B2C49" w:rsidRDefault="00CA7157" w:rsidP="00CA7157">
      <w:pPr>
        <w:spacing w:after="0" w:line="240" w:lineRule="auto"/>
        <w:jc w:val="center"/>
        <w:rPr>
          <w:rFonts w:ascii="Times New Roman" w:eastAsia="Times New Roman" w:hAnsi="Times New Roman"/>
          <w:sz w:val="24"/>
          <w:szCs w:val="24"/>
        </w:rPr>
      </w:pPr>
      <w:r w:rsidRPr="007B2C49">
        <w:rPr>
          <w:rFonts w:ascii="Times New Roman" w:eastAsia="Times New Roman" w:hAnsi="Times New Roman"/>
          <w:sz w:val="24"/>
          <w:szCs w:val="24"/>
        </w:rPr>
        <w:t>ШУМСКОЕ СЕЛЬСКОЕ ПОСЕЛЕНИЕ</w:t>
      </w:r>
    </w:p>
    <w:p w:rsidR="00CA7157" w:rsidRPr="007B2C49" w:rsidRDefault="00CA7157" w:rsidP="00CA7157">
      <w:pPr>
        <w:spacing w:after="0" w:line="240" w:lineRule="auto"/>
        <w:jc w:val="center"/>
        <w:rPr>
          <w:rFonts w:ascii="Times New Roman" w:eastAsia="Times New Roman" w:hAnsi="Times New Roman"/>
          <w:sz w:val="24"/>
          <w:szCs w:val="24"/>
        </w:rPr>
      </w:pPr>
      <w:r w:rsidRPr="007B2C49">
        <w:rPr>
          <w:rFonts w:ascii="Times New Roman" w:eastAsia="Times New Roman" w:hAnsi="Times New Roman"/>
          <w:sz w:val="24"/>
          <w:szCs w:val="24"/>
        </w:rPr>
        <w:t>КИРОВСКОГО МУНИЦИПАЛЬНОГО РАЙОНА</w:t>
      </w:r>
    </w:p>
    <w:p w:rsidR="00CA7157" w:rsidRPr="007B2C49" w:rsidRDefault="00CA7157" w:rsidP="00CA7157">
      <w:pPr>
        <w:spacing w:after="0" w:line="240" w:lineRule="auto"/>
        <w:jc w:val="center"/>
        <w:rPr>
          <w:rFonts w:ascii="Times New Roman" w:eastAsia="Times New Roman" w:hAnsi="Times New Roman"/>
          <w:sz w:val="24"/>
          <w:szCs w:val="24"/>
        </w:rPr>
      </w:pPr>
      <w:r w:rsidRPr="007B2C49">
        <w:rPr>
          <w:rFonts w:ascii="Times New Roman" w:eastAsia="Times New Roman" w:hAnsi="Times New Roman"/>
          <w:sz w:val="24"/>
          <w:szCs w:val="24"/>
        </w:rPr>
        <w:t>ЛЕНИНГРАДСКОЙ ОБЛАСТИ</w:t>
      </w:r>
    </w:p>
    <w:p w:rsidR="00CA7157" w:rsidRPr="007B2C49" w:rsidRDefault="00CA7157" w:rsidP="00CA7157">
      <w:pPr>
        <w:spacing w:after="0" w:line="240" w:lineRule="auto"/>
        <w:rPr>
          <w:rFonts w:ascii="Arial" w:eastAsia="Times New Roman" w:hAnsi="Arial" w:cs="Arial"/>
          <w:sz w:val="20"/>
          <w:szCs w:val="20"/>
        </w:rPr>
      </w:pPr>
    </w:p>
    <w:p w:rsidR="00CA7157" w:rsidRPr="007B2C49" w:rsidRDefault="00CA7157" w:rsidP="00CA7157">
      <w:pPr>
        <w:spacing w:after="0" w:line="240" w:lineRule="auto"/>
        <w:rPr>
          <w:rFonts w:ascii="Times New Roman" w:eastAsia="Times New Roman" w:hAnsi="Times New Roman"/>
          <w:sz w:val="20"/>
          <w:szCs w:val="20"/>
        </w:rPr>
      </w:pPr>
      <w:r w:rsidRPr="007B2C49">
        <w:rPr>
          <w:rFonts w:ascii="Times New Roman" w:eastAsia="Times New Roman" w:hAnsi="Times New Roman"/>
          <w:sz w:val="20"/>
          <w:szCs w:val="20"/>
        </w:rPr>
        <w:t xml:space="preserve">                                                           </w:t>
      </w:r>
    </w:p>
    <w:p w:rsidR="00CA7157" w:rsidRPr="007B2C49" w:rsidRDefault="00CA7157" w:rsidP="00CA7157">
      <w:pPr>
        <w:spacing w:after="0" w:line="240" w:lineRule="auto"/>
        <w:jc w:val="center"/>
        <w:rPr>
          <w:rFonts w:ascii="Times New Roman" w:eastAsia="Times New Roman" w:hAnsi="Times New Roman"/>
          <w:sz w:val="28"/>
          <w:szCs w:val="28"/>
        </w:rPr>
      </w:pPr>
      <w:r w:rsidRPr="00765FEB">
        <w:rPr>
          <w:rFonts w:ascii="Times New Roman" w:eastAsia="Times New Roman" w:hAnsi="Times New Roman"/>
          <w:sz w:val="28"/>
          <w:szCs w:val="28"/>
        </w:rPr>
        <w:t>от «____» __________ 202</w:t>
      </w:r>
      <w:r>
        <w:rPr>
          <w:rFonts w:ascii="Times New Roman" w:eastAsia="Times New Roman" w:hAnsi="Times New Roman"/>
          <w:sz w:val="28"/>
          <w:szCs w:val="28"/>
        </w:rPr>
        <w:t>5</w:t>
      </w:r>
      <w:r w:rsidRPr="00765FEB">
        <w:rPr>
          <w:rFonts w:ascii="Times New Roman" w:eastAsia="Times New Roman" w:hAnsi="Times New Roman"/>
          <w:sz w:val="28"/>
          <w:szCs w:val="28"/>
        </w:rPr>
        <w:t xml:space="preserve"> года № _________</w:t>
      </w:r>
    </w:p>
    <w:p w:rsidR="00CA7157" w:rsidRDefault="00CA7157" w:rsidP="00CA7157">
      <w:pPr>
        <w:pStyle w:val="ConsPlusTitle"/>
        <w:jc w:val="center"/>
        <w:rPr>
          <w:rFonts w:ascii="Times New Roman" w:hAnsi="Times New Roman" w:cs="Times New Roman"/>
          <w:sz w:val="28"/>
          <w:szCs w:val="28"/>
        </w:rPr>
      </w:pPr>
    </w:p>
    <w:p w:rsidR="00CA7157" w:rsidRDefault="00CA7157" w:rsidP="00CA7157">
      <w:pPr>
        <w:pStyle w:val="ConsPlusTitle"/>
        <w:ind w:firstLine="709"/>
        <w:jc w:val="center"/>
        <w:rPr>
          <w:rFonts w:ascii="Times New Roman" w:hAnsi="Times New Roman" w:cs="Times New Roman"/>
          <w:sz w:val="24"/>
          <w:szCs w:val="24"/>
        </w:rPr>
      </w:pPr>
    </w:p>
    <w:p w:rsidR="00CA7157" w:rsidRPr="006B089B" w:rsidRDefault="00CA7157" w:rsidP="00CA7157">
      <w:pPr>
        <w:pStyle w:val="ConsPlusTitle"/>
        <w:ind w:firstLine="709"/>
        <w:jc w:val="center"/>
        <w:rPr>
          <w:rFonts w:ascii="Times New Roman" w:hAnsi="Times New Roman" w:cs="Times New Roman"/>
          <w:sz w:val="24"/>
          <w:szCs w:val="24"/>
        </w:rPr>
      </w:pPr>
    </w:p>
    <w:p w:rsidR="00CA7157" w:rsidRDefault="00CA7157" w:rsidP="00CA7157">
      <w:pPr>
        <w:pStyle w:val="ConsPlusTitle"/>
        <w:jc w:val="center"/>
        <w:rPr>
          <w:rFonts w:ascii="Times New Roman" w:hAnsi="Times New Roman" w:cs="Times New Roman"/>
          <w:sz w:val="24"/>
          <w:szCs w:val="24"/>
        </w:rPr>
      </w:pPr>
      <w:r w:rsidRPr="00213B6B">
        <w:rPr>
          <w:rFonts w:ascii="Times New Roman" w:hAnsi="Times New Roman" w:cs="Times New Roman"/>
          <w:sz w:val="24"/>
          <w:szCs w:val="24"/>
        </w:rPr>
        <w:t>О внесении  изменений в</w:t>
      </w:r>
      <w:r>
        <w:rPr>
          <w:rFonts w:ascii="Times New Roman" w:hAnsi="Times New Roman" w:cs="Times New Roman"/>
          <w:sz w:val="24"/>
          <w:szCs w:val="24"/>
        </w:rPr>
        <w:t xml:space="preserve"> </w:t>
      </w:r>
      <w:r w:rsidRPr="00213B6B">
        <w:rPr>
          <w:rFonts w:ascii="Times New Roman" w:hAnsi="Times New Roman" w:cs="Times New Roman"/>
          <w:sz w:val="24"/>
          <w:szCs w:val="24"/>
        </w:rPr>
        <w:t xml:space="preserve">постановление администрации </w:t>
      </w:r>
    </w:p>
    <w:p w:rsidR="00CA7157" w:rsidRPr="00213B6B" w:rsidRDefault="00CA7157" w:rsidP="00CA7157">
      <w:pPr>
        <w:pStyle w:val="ConsPlusTitle"/>
        <w:jc w:val="center"/>
        <w:rPr>
          <w:rFonts w:ascii="Times New Roman" w:hAnsi="Times New Roman" w:cs="Times New Roman"/>
          <w:sz w:val="24"/>
          <w:szCs w:val="24"/>
        </w:rPr>
      </w:pPr>
      <w:r w:rsidRPr="00213B6B">
        <w:rPr>
          <w:rFonts w:ascii="Times New Roman" w:hAnsi="Times New Roman" w:cs="Times New Roman"/>
          <w:sz w:val="24"/>
          <w:szCs w:val="24"/>
        </w:rPr>
        <w:t>муниципального образование Шумское сельское поселение Кировского муниц</w:t>
      </w:r>
      <w:r w:rsidRPr="00213B6B">
        <w:rPr>
          <w:rFonts w:ascii="Times New Roman" w:hAnsi="Times New Roman" w:cs="Times New Roman"/>
          <w:sz w:val="24"/>
          <w:szCs w:val="24"/>
        </w:rPr>
        <w:t>и</w:t>
      </w:r>
      <w:r w:rsidRPr="00213B6B">
        <w:rPr>
          <w:rFonts w:ascii="Times New Roman" w:hAnsi="Times New Roman" w:cs="Times New Roman"/>
          <w:sz w:val="24"/>
          <w:szCs w:val="24"/>
        </w:rPr>
        <w:t xml:space="preserve">пального района Ленинградской области от 05 октября 2020 года № 225 </w:t>
      </w:r>
      <w:r w:rsidRPr="00213B6B">
        <w:rPr>
          <w:rFonts w:ascii="Times New Roman" w:eastAsia="Times New Roman" w:hAnsi="Times New Roman" w:cs="Times New Roman"/>
          <w:color w:val="000000"/>
          <w:sz w:val="24"/>
          <w:szCs w:val="24"/>
        </w:rPr>
        <w:t>«Об утве</w:t>
      </w:r>
      <w:r w:rsidRPr="00213B6B">
        <w:rPr>
          <w:rFonts w:ascii="Times New Roman" w:eastAsia="Times New Roman" w:hAnsi="Times New Roman" w:cs="Times New Roman"/>
          <w:color w:val="000000"/>
          <w:sz w:val="24"/>
          <w:szCs w:val="24"/>
        </w:rPr>
        <w:t>р</w:t>
      </w:r>
      <w:r w:rsidRPr="00213B6B">
        <w:rPr>
          <w:rFonts w:ascii="Times New Roman" w:eastAsia="Times New Roman" w:hAnsi="Times New Roman" w:cs="Times New Roman"/>
          <w:color w:val="000000"/>
          <w:sz w:val="24"/>
          <w:szCs w:val="24"/>
        </w:rPr>
        <w:t>ждении ведомственного перечня отдельных видов товаров, работ, услуг, в отнош</w:t>
      </w:r>
      <w:r w:rsidRPr="00213B6B">
        <w:rPr>
          <w:rFonts w:ascii="Times New Roman" w:eastAsia="Times New Roman" w:hAnsi="Times New Roman" w:cs="Times New Roman"/>
          <w:color w:val="000000"/>
          <w:sz w:val="24"/>
          <w:szCs w:val="24"/>
        </w:rPr>
        <w:t>е</w:t>
      </w:r>
      <w:r w:rsidRPr="00213B6B">
        <w:rPr>
          <w:rFonts w:ascii="Times New Roman" w:eastAsia="Times New Roman" w:hAnsi="Times New Roman" w:cs="Times New Roman"/>
          <w:color w:val="000000"/>
          <w:sz w:val="24"/>
          <w:szCs w:val="24"/>
        </w:rPr>
        <w:t>нии которых устанавливаются потребительские свойствам (в том числе характер</w:t>
      </w:r>
      <w:r w:rsidRPr="00213B6B">
        <w:rPr>
          <w:rFonts w:ascii="Times New Roman" w:eastAsia="Times New Roman" w:hAnsi="Times New Roman" w:cs="Times New Roman"/>
          <w:color w:val="000000"/>
          <w:sz w:val="24"/>
          <w:szCs w:val="24"/>
        </w:rPr>
        <w:t>и</w:t>
      </w:r>
      <w:r w:rsidRPr="00213B6B">
        <w:rPr>
          <w:rFonts w:ascii="Times New Roman" w:eastAsia="Times New Roman" w:hAnsi="Times New Roman" w:cs="Times New Roman"/>
          <w:color w:val="000000"/>
          <w:sz w:val="24"/>
          <w:szCs w:val="24"/>
        </w:rPr>
        <w:t>стики качества)  иные характеристики, имеющие влияние на цену отдельных в</w:t>
      </w:r>
      <w:r w:rsidRPr="00213B6B">
        <w:rPr>
          <w:rFonts w:ascii="Times New Roman" w:eastAsia="Times New Roman" w:hAnsi="Times New Roman" w:cs="Times New Roman"/>
          <w:color w:val="000000"/>
          <w:sz w:val="24"/>
          <w:szCs w:val="24"/>
        </w:rPr>
        <w:t>и</w:t>
      </w:r>
      <w:r w:rsidRPr="00213B6B">
        <w:rPr>
          <w:rFonts w:ascii="Times New Roman" w:eastAsia="Times New Roman" w:hAnsi="Times New Roman" w:cs="Times New Roman"/>
          <w:color w:val="000000"/>
          <w:sz w:val="24"/>
          <w:szCs w:val="24"/>
        </w:rPr>
        <w:t>дов товаров, работ, услуг»</w:t>
      </w:r>
    </w:p>
    <w:p w:rsidR="00CE2E0A" w:rsidRDefault="00CE2E0A" w:rsidP="00156D7A">
      <w:pPr>
        <w:spacing w:after="0"/>
        <w:ind w:right="-143" w:firstLine="709"/>
        <w:jc w:val="center"/>
        <w:rPr>
          <w:b/>
        </w:rPr>
      </w:pPr>
    </w:p>
    <w:p w:rsidR="00001424" w:rsidRDefault="00001424" w:rsidP="006841A8">
      <w:pPr>
        <w:pStyle w:val="ae"/>
        <w:ind w:firstLine="709"/>
        <w:jc w:val="both"/>
        <w:rPr>
          <w:b w:val="0"/>
          <w:sz w:val="28"/>
          <w:szCs w:val="28"/>
        </w:rPr>
      </w:pPr>
    </w:p>
    <w:p w:rsidR="00EC1E63" w:rsidRDefault="005F1F62" w:rsidP="00CA7157">
      <w:pPr>
        <w:pStyle w:val="ae"/>
        <w:ind w:firstLine="709"/>
        <w:jc w:val="both"/>
        <w:rPr>
          <w:b w:val="0"/>
          <w:sz w:val="28"/>
          <w:szCs w:val="28"/>
        </w:rPr>
      </w:pPr>
      <w:proofErr w:type="gramStart"/>
      <w:r w:rsidRPr="002F4930">
        <w:rPr>
          <w:b w:val="0"/>
          <w:sz w:val="28"/>
          <w:szCs w:val="28"/>
        </w:rPr>
        <w:t xml:space="preserve">В соответствии с постановлением </w:t>
      </w:r>
      <w:r w:rsidR="00CA7157" w:rsidRPr="00CA7157">
        <w:rPr>
          <w:b w:val="0"/>
          <w:sz w:val="28"/>
          <w:szCs w:val="28"/>
        </w:rPr>
        <w:t xml:space="preserve">администрации муниципального образование Шумское сельское поселение Кировского муниципального района Ленинградской области </w:t>
      </w:r>
      <w:r w:rsidRPr="00975130">
        <w:rPr>
          <w:b w:val="0"/>
          <w:sz w:val="28"/>
          <w:szCs w:val="28"/>
        </w:rPr>
        <w:t xml:space="preserve">от </w:t>
      </w:r>
      <w:r w:rsidR="00CA7157">
        <w:rPr>
          <w:b w:val="0"/>
          <w:sz w:val="28"/>
          <w:szCs w:val="28"/>
        </w:rPr>
        <w:t>13</w:t>
      </w:r>
      <w:r w:rsidR="001A3A8B" w:rsidRPr="00975130">
        <w:rPr>
          <w:b w:val="0"/>
          <w:sz w:val="28"/>
          <w:szCs w:val="28"/>
        </w:rPr>
        <w:t>.</w:t>
      </w:r>
      <w:r w:rsidR="00CA7157">
        <w:rPr>
          <w:b w:val="0"/>
          <w:sz w:val="28"/>
          <w:szCs w:val="28"/>
        </w:rPr>
        <w:t>10</w:t>
      </w:r>
      <w:r w:rsidR="001A3A8B" w:rsidRPr="00975130">
        <w:rPr>
          <w:b w:val="0"/>
          <w:sz w:val="28"/>
          <w:szCs w:val="28"/>
        </w:rPr>
        <w:t>.</w:t>
      </w:r>
      <w:r w:rsidR="00677D24" w:rsidRPr="00975130">
        <w:rPr>
          <w:b w:val="0"/>
          <w:sz w:val="28"/>
          <w:szCs w:val="28"/>
        </w:rPr>
        <w:t xml:space="preserve">2025 </w:t>
      </w:r>
      <w:r w:rsidRPr="00975130">
        <w:rPr>
          <w:b w:val="0"/>
          <w:sz w:val="28"/>
          <w:szCs w:val="28"/>
        </w:rPr>
        <w:t>№</w:t>
      </w:r>
      <w:r w:rsidR="00677D24" w:rsidRPr="00975130">
        <w:rPr>
          <w:b w:val="0"/>
          <w:sz w:val="28"/>
          <w:szCs w:val="28"/>
        </w:rPr>
        <w:t xml:space="preserve"> </w:t>
      </w:r>
      <w:r w:rsidR="00CA7157">
        <w:rPr>
          <w:b w:val="0"/>
          <w:sz w:val="28"/>
          <w:szCs w:val="28"/>
        </w:rPr>
        <w:t>321</w:t>
      </w:r>
      <w:r w:rsidR="00677D24">
        <w:rPr>
          <w:b w:val="0"/>
          <w:sz w:val="28"/>
          <w:szCs w:val="28"/>
        </w:rPr>
        <w:t xml:space="preserve"> </w:t>
      </w:r>
      <w:r w:rsidRPr="00DA7830">
        <w:rPr>
          <w:b w:val="0"/>
          <w:sz w:val="28"/>
          <w:szCs w:val="28"/>
        </w:rPr>
        <w:t>«</w:t>
      </w:r>
      <w:r w:rsidR="00CA7157" w:rsidRPr="00CA7157">
        <w:rPr>
          <w:b w:val="0"/>
          <w:sz w:val="28"/>
          <w:szCs w:val="28"/>
        </w:rPr>
        <w:t>О внесении изменений в постановление администрации муниципального образования Шумское сельское поселение Кировского муниципального района Ленинградской о</w:t>
      </w:r>
      <w:r w:rsidR="00CA7157" w:rsidRPr="00CA7157">
        <w:rPr>
          <w:b w:val="0"/>
          <w:sz w:val="28"/>
          <w:szCs w:val="28"/>
        </w:rPr>
        <w:t>б</w:t>
      </w:r>
      <w:r w:rsidR="00CA7157" w:rsidRPr="00CA7157">
        <w:rPr>
          <w:b w:val="0"/>
          <w:sz w:val="28"/>
          <w:szCs w:val="28"/>
        </w:rPr>
        <w:t>ласти от 14 февраля 2020 года № 39 «Об утверждении Правил определения требований к закупаемым органами местного самоуправления муниципал</w:t>
      </w:r>
      <w:r w:rsidR="00CA7157" w:rsidRPr="00CA7157">
        <w:rPr>
          <w:b w:val="0"/>
          <w:sz w:val="28"/>
          <w:szCs w:val="28"/>
        </w:rPr>
        <w:t>ь</w:t>
      </w:r>
      <w:proofErr w:type="gramEnd"/>
      <w:r w:rsidR="00CA7157" w:rsidRPr="00CA7157">
        <w:rPr>
          <w:b w:val="0"/>
          <w:sz w:val="28"/>
          <w:szCs w:val="28"/>
        </w:rPr>
        <w:t>ного образования Шумское сельское поселение Кировского муниципальн</w:t>
      </w:r>
      <w:r w:rsidR="00CA7157" w:rsidRPr="00CA7157">
        <w:rPr>
          <w:b w:val="0"/>
          <w:sz w:val="28"/>
          <w:szCs w:val="28"/>
        </w:rPr>
        <w:t>о</w:t>
      </w:r>
      <w:r w:rsidR="00CA7157" w:rsidRPr="00CA7157">
        <w:rPr>
          <w:b w:val="0"/>
          <w:sz w:val="28"/>
          <w:szCs w:val="28"/>
        </w:rPr>
        <w:t>го района Ленинградской области и подведомственными им казенными и бюджетными учреждениями отдельным видам товаров, работ, услуг (в том числе предельных цен товаров, работ, услуг)»</w:t>
      </w:r>
      <w:r w:rsidRPr="002F4930">
        <w:rPr>
          <w:b w:val="0"/>
          <w:sz w:val="28"/>
          <w:szCs w:val="28"/>
        </w:rPr>
        <w:t>»</w:t>
      </w:r>
      <w:r>
        <w:rPr>
          <w:b w:val="0"/>
          <w:sz w:val="28"/>
          <w:szCs w:val="28"/>
        </w:rPr>
        <w:t>:</w:t>
      </w:r>
    </w:p>
    <w:p w:rsidR="001C69EE" w:rsidRDefault="00485150" w:rsidP="00540121">
      <w:pPr>
        <w:pStyle w:val="ae"/>
        <w:numPr>
          <w:ilvl w:val="0"/>
          <w:numId w:val="13"/>
        </w:numPr>
        <w:ind w:left="0" w:firstLine="709"/>
        <w:jc w:val="both"/>
        <w:rPr>
          <w:b w:val="0"/>
          <w:sz w:val="28"/>
          <w:szCs w:val="28"/>
        </w:rPr>
      </w:pPr>
      <w:proofErr w:type="gramStart"/>
      <w:r w:rsidRPr="00485150">
        <w:rPr>
          <w:b w:val="0"/>
          <w:sz w:val="28"/>
          <w:szCs w:val="28"/>
        </w:rPr>
        <w:t xml:space="preserve">Внести в </w:t>
      </w:r>
      <w:r w:rsidR="00CA7157" w:rsidRPr="00CA7157">
        <w:rPr>
          <w:b w:val="0"/>
          <w:sz w:val="28"/>
          <w:szCs w:val="28"/>
        </w:rPr>
        <w:t>постановление администрации муниципального обр</w:t>
      </w:r>
      <w:r w:rsidR="00CA7157" w:rsidRPr="00CA7157">
        <w:rPr>
          <w:b w:val="0"/>
          <w:sz w:val="28"/>
          <w:szCs w:val="28"/>
        </w:rPr>
        <w:t>а</w:t>
      </w:r>
      <w:r w:rsidR="00CA7157" w:rsidRPr="00CA7157">
        <w:rPr>
          <w:b w:val="0"/>
          <w:sz w:val="28"/>
          <w:szCs w:val="28"/>
        </w:rPr>
        <w:t>зование Шумское сельское поселение Кировского муниципального района Ленинградской области от 05 октября 2020 года № 225 «Об утверждении ведомственного перечня отдельных видов товаров, работ, услуг, в отнош</w:t>
      </w:r>
      <w:r w:rsidR="00CA7157" w:rsidRPr="00CA7157">
        <w:rPr>
          <w:b w:val="0"/>
          <w:sz w:val="28"/>
          <w:szCs w:val="28"/>
        </w:rPr>
        <w:t>е</w:t>
      </w:r>
      <w:r w:rsidR="00CA7157" w:rsidRPr="00CA7157">
        <w:rPr>
          <w:b w:val="0"/>
          <w:sz w:val="28"/>
          <w:szCs w:val="28"/>
        </w:rPr>
        <w:t>нии которых устанавливаются потребительские свойствам (в том числе х</w:t>
      </w:r>
      <w:r w:rsidR="00CA7157" w:rsidRPr="00CA7157">
        <w:rPr>
          <w:b w:val="0"/>
          <w:sz w:val="28"/>
          <w:szCs w:val="28"/>
        </w:rPr>
        <w:t>а</w:t>
      </w:r>
      <w:r w:rsidR="00CA7157" w:rsidRPr="00CA7157">
        <w:rPr>
          <w:b w:val="0"/>
          <w:sz w:val="28"/>
          <w:szCs w:val="28"/>
        </w:rPr>
        <w:t>рактеристики качества)  иные характеристики, имеющие влияние на цену отдельных видов товаров, работ, услуг»</w:t>
      </w:r>
      <w:r w:rsidR="00844666">
        <w:rPr>
          <w:b w:val="0"/>
          <w:sz w:val="28"/>
          <w:szCs w:val="28"/>
        </w:rPr>
        <w:t xml:space="preserve"> (далее – п</w:t>
      </w:r>
      <w:r w:rsidRPr="00485150">
        <w:rPr>
          <w:b w:val="0"/>
          <w:sz w:val="28"/>
          <w:szCs w:val="28"/>
        </w:rPr>
        <w:t xml:space="preserve">остановление) </w:t>
      </w:r>
      <w:r w:rsidR="001C69EE">
        <w:rPr>
          <w:b w:val="0"/>
          <w:sz w:val="28"/>
          <w:szCs w:val="28"/>
        </w:rPr>
        <w:t xml:space="preserve">следующие </w:t>
      </w:r>
      <w:r w:rsidRPr="00485150">
        <w:rPr>
          <w:b w:val="0"/>
          <w:sz w:val="28"/>
          <w:szCs w:val="28"/>
        </w:rPr>
        <w:t>изменени</w:t>
      </w:r>
      <w:r w:rsidR="001C69EE">
        <w:rPr>
          <w:b w:val="0"/>
          <w:sz w:val="28"/>
          <w:szCs w:val="28"/>
        </w:rPr>
        <w:t>я:</w:t>
      </w:r>
      <w:proofErr w:type="gramEnd"/>
    </w:p>
    <w:p w:rsidR="002F6CC8" w:rsidRDefault="001C69EE" w:rsidP="00CA7157">
      <w:pPr>
        <w:pStyle w:val="ae"/>
        <w:ind w:firstLine="709"/>
        <w:jc w:val="both"/>
        <w:rPr>
          <w:b w:val="0"/>
          <w:sz w:val="28"/>
          <w:szCs w:val="28"/>
        </w:rPr>
      </w:pPr>
      <w:r>
        <w:rPr>
          <w:b w:val="0"/>
          <w:sz w:val="28"/>
          <w:szCs w:val="28"/>
        </w:rPr>
        <w:lastRenderedPageBreak/>
        <w:t xml:space="preserve">1.1. </w:t>
      </w:r>
      <w:r w:rsidR="00CA7157" w:rsidRPr="00CA7157">
        <w:rPr>
          <w:b w:val="0"/>
          <w:sz w:val="28"/>
          <w:szCs w:val="28"/>
        </w:rPr>
        <w:t>Ведомственный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к ним</w:t>
      </w:r>
      <w:r w:rsidR="00844666">
        <w:rPr>
          <w:b w:val="0"/>
          <w:sz w:val="28"/>
          <w:szCs w:val="28"/>
        </w:rPr>
        <w:t>, утвержденный п</w:t>
      </w:r>
      <w:r w:rsidR="00485150" w:rsidRPr="00485150">
        <w:rPr>
          <w:b w:val="0"/>
          <w:sz w:val="28"/>
          <w:szCs w:val="28"/>
        </w:rPr>
        <w:t xml:space="preserve">остановлением, </w:t>
      </w:r>
      <w:r>
        <w:rPr>
          <w:b w:val="0"/>
          <w:sz w:val="28"/>
          <w:szCs w:val="28"/>
        </w:rPr>
        <w:t xml:space="preserve">изложить </w:t>
      </w:r>
      <w:r w:rsidR="00485150" w:rsidRPr="00485150">
        <w:rPr>
          <w:b w:val="0"/>
          <w:sz w:val="28"/>
          <w:szCs w:val="28"/>
        </w:rPr>
        <w:t>в редакции</w:t>
      </w:r>
      <w:r w:rsidR="00485150">
        <w:rPr>
          <w:b w:val="0"/>
          <w:sz w:val="28"/>
          <w:szCs w:val="28"/>
        </w:rPr>
        <w:t xml:space="preserve"> </w:t>
      </w:r>
      <w:r w:rsidR="00485150" w:rsidRPr="00485150">
        <w:rPr>
          <w:b w:val="0"/>
          <w:sz w:val="28"/>
          <w:szCs w:val="28"/>
        </w:rPr>
        <w:t>согласно Приложению к настоящему постановлению.</w:t>
      </w:r>
      <w:r w:rsidR="00540121">
        <w:rPr>
          <w:b w:val="0"/>
          <w:sz w:val="28"/>
          <w:szCs w:val="28"/>
        </w:rPr>
        <w:t xml:space="preserve"> </w:t>
      </w:r>
    </w:p>
    <w:p w:rsidR="00CA7157" w:rsidRPr="00DC1C64" w:rsidRDefault="00CA7157" w:rsidP="00CA7157">
      <w:pPr>
        <w:pStyle w:val="a3"/>
        <w:ind w:firstLine="709"/>
        <w:jc w:val="both"/>
        <w:rPr>
          <w:sz w:val="28"/>
          <w:szCs w:val="28"/>
        </w:rPr>
      </w:pPr>
      <w:r w:rsidRPr="00DC1C64">
        <w:rPr>
          <w:sz w:val="28"/>
          <w:szCs w:val="28"/>
        </w:rPr>
        <w:t>2. Настоящее постановление подлежит размещению в единой инфо</w:t>
      </w:r>
      <w:r w:rsidRPr="00DC1C64">
        <w:rPr>
          <w:sz w:val="28"/>
          <w:szCs w:val="28"/>
        </w:rPr>
        <w:t>р</w:t>
      </w:r>
      <w:r w:rsidRPr="00DC1C64">
        <w:rPr>
          <w:sz w:val="28"/>
          <w:szCs w:val="28"/>
        </w:rPr>
        <w:t>мационной системе в сфере закупок.</w:t>
      </w:r>
    </w:p>
    <w:p w:rsidR="00CA7157" w:rsidRPr="00EB6920" w:rsidRDefault="00CA7157" w:rsidP="00CA7157">
      <w:pPr>
        <w:pStyle w:val="a3"/>
        <w:ind w:firstLine="709"/>
        <w:jc w:val="both"/>
        <w:rPr>
          <w:sz w:val="28"/>
          <w:szCs w:val="28"/>
          <w:highlight w:val="yellow"/>
        </w:rPr>
      </w:pPr>
      <w:r w:rsidRPr="00DC1C64">
        <w:rPr>
          <w:sz w:val="28"/>
          <w:szCs w:val="28"/>
        </w:rPr>
        <w:t xml:space="preserve">3.  </w:t>
      </w:r>
      <w:proofErr w:type="gramStart"/>
      <w:r w:rsidRPr="00DC1C64">
        <w:rPr>
          <w:sz w:val="28"/>
          <w:szCs w:val="28"/>
        </w:rPr>
        <w:t>Контроль за</w:t>
      </w:r>
      <w:proofErr w:type="gramEnd"/>
      <w:r w:rsidRPr="00DC1C64">
        <w:rPr>
          <w:sz w:val="28"/>
          <w:szCs w:val="28"/>
        </w:rPr>
        <w:t xml:space="preserve"> исполнением настоящего постановления</w:t>
      </w:r>
      <w:r w:rsidRPr="00EB6920">
        <w:rPr>
          <w:sz w:val="28"/>
          <w:szCs w:val="28"/>
        </w:rPr>
        <w:t xml:space="preserve"> возложить на начальника сектора экономики и финансов.</w:t>
      </w:r>
    </w:p>
    <w:p w:rsidR="00001424" w:rsidRPr="002F4930" w:rsidRDefault="00001424" w:rsidP="00001424">
      <w:pPr>
        <w:pStyle w:val="a3"/>
        <w:ind w:firstLine="709"/>
        <w:jc w:val="both"/>
        <w:rPr>
          <w:sz w:val="28"/>
          <w:szCs w:val="28"/>
        </w:rPr>
      </w:pPr>
    </w:p>
    <w:p w:rsidR="00001424" w:rsidRPr="002F4930" w:rsidRDefault="00001424" w:rsidP="00001424">
      <w:pPr>
        <w:pStyle w:val="a3"/>
        <w:jc w:val="both"/>
        <w:rPr>
          <w:sz w:val="28"/>
          <w:szCs w:val="28"/>
        </w:rPr>
      </w:pPr>
    </w:p>
    <w:p w:rsidR="00CA7157" w:rsidRPr="00DC1C64" w:rsidRDefault="00CA7157" w:rsidP="00CA7157">
      <w:pPr>
        <w:pStyle w:val="a3"/>
        <w:jc w:val="both"/>
        <w:rPr>
          <w:sz w:val="28"/>
          <w:szCs w:val="28"/>
        </w:rPr>
      </w:pPr>
      <w:r w:rsidRPr="00DC1C64">
        <w:rPr>
          <w:sz w:val="28"/>
          <w:szCs w:val="28"/>
        </w:rPr>
        <w:t>Глава администрации</w:t>
      </w:r>
      <w:r w:rsidRPr="00DC1C64">
        <w:rPr>
          <w:sz w:val="28"/>
          <w:szCs w:val="28"/>
        </w:rPr>
        <w:tab/>
      </w:r>
      <w:r w:rsidRPr="00DC1C64">
        <w:rPr>
          <w:sz w:val="28"/>
          <w:szCs w:val="28"/>
        </w:rPr>
        <w:tab/>
      </w:r>
      <w:r w:rsidRPr="00DC1C64">
        <w:rPr>
          <w:sz w:val="28"/>
          <w:szCs w:val="28"/>
        </w:rPr>
        <w:tab/>
      </w:r>
      <w:r w:rsidRPr="00DC1C64">
        <w:rPr>
          <w:sz w:val="28"/>
          <w:szCs w:val="28"/>
        </w:rPr>
        <w:tab/>
      </w:r>
      <w:r w:rsidRPr="00DC1C64">
        <w:rPr>
          <w:sz w:val="28"/>
          <w:szCs w:val="28"/>
        </w:rPr>
        <w:tab/>
      </w:r>
      <w:r w:rsidRPr="00DC1C64">
        <w:rPr>
          <w:sz w:val="28"/>
          <w:szCs w:val="28"/>
        </w:rPr>
        <w:tab/>
      </w:r>
      <w:r w:rsidRPr="00DC1C64">
        <w:rPr>
          <w:sz w:val="28"/>
          <w:szCs w:val="28"/>
        </w:rPr>
        <w:tab/>
      </w:r>
      <w:r>
        <w:rPr>
          <w:sz w:val="28"/>
          <w:szCs w:val="28"/>
        </w:rPr>
        <w:t xml:space="preserve">       </w:t>
      </w:r>
      <w:r w:rsidRPr="00DC1C64">
        <w:rPr>
          <w:sz w:val="28"/>
          <w:szCs w:val="28"/>
        </w:rPr>
        <w:t>В.Л. Ульянов</w:t>
      </w:r>
    </w:p>
    <w:p w:rsidR="00EF5150" w:rsidRDefault="00EF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485150" w:rsidRDefault="00485150" w:rsidP="0036128C">
      <w:pPr>
        <w:pStyle w:val="a3"/>
        <w:ind w:firstLine="709"/>
        <w:jc w:val="both"/>
        <w:rPr>
          <w:sz w:val="28"/>
          <w:szCs w:val="28"/>
        </w:rPr>
      </w:pPr>
    </w:p>
    <w:p w:rsidR="00975130" w:rsidRDefault="00975130" w:rsidP="0036128C">
      <w:pPr>
        <w:pStyle w:val="a3"/>
        <w:ind w:firstLine="709"/>
        <w:jc w:val="both"/>
        <w:rPr>
          <w:sz w:val="28"/>
          <w:szCs w:val="28"/>
        </w:rPr>
      </w:pPr>
    </w:p>
    <w:p w:rsidR="00975130" w:rsidRDefault="00975130" w:rsidP="0036128C">
      <w:pPr>
        <w:pStyle w:val="a3"/>
        <w:ind w:firstLine="709"/>
        <w:jc w:val="both"/>
        <w:rPr>
          <w:sz w:val="28"/>
          <w:szCs w:val="28"/>
        </w:rPr>
      </w:pPr>
    </w:p>
    <w:p w:rsidR="00975130" w:rsidRDefault="00975130" w:rsidP="0036128C">
      <w:pPr>
        <w:pStyle w:val="a3"/>
        <w:ind w:firstLine="709"/>
        <w:jc w:val="both"/>
        <w:rPr>
          <w:sz w:val="28"/>
          <w:szCs w:val="28"/>
        </w:rPr>
      </w:pPr>
    </w:p>
    <w:p w:rsidR="00975130" w:rsidRDefault="00975130" w:rsidP="0036128C">
      <w:pPr>
        <w:pStyle w:val="a3"/>
        <w:ind w:firstLine="709"/>
        <w:jc w:val="both"/>
        <w:rPr>
          <w:sz w:val="28"/>
          <w:szCs w:val="28"/>
        </w:rPr>
      </w:pPr>
    </w:p>
    <w:p w:rsidR="00485150" w:rsidRDefault="00485150" w:rsidP="0036128C">
      <w:pPr>
        <w:pStyle w:val="a3"/>
        <w:ind w:firstLine="709"/>
        <w:jc w:val="both"/>
        <w:rPr>
          <w:sz w:val="28"/>
          <w:szCs w:val="28"/>
        </w:rPr>
      </w:pPr>
    </w:p>
    <w:p w:rsidR="0081293F" w:rsidRDefault="0081293F" w:rsidP="0036128C">
      <w:pPr>
        <w:pStyle w:val="a3"/>
        <w:ind w:firstLine="709"/>
        <w:jc w:val="both"/>
        <w:rPr>
          <w:sz w:val="28"/>
          <w:szCs w:val="28"/>
        </w:rPr>
      </w:pPr>
    </w:p>
    <w:p w:rsidR="00485150" w:rsidRDefault="00485150" w:rsidP="0036128C">
      <w:pPr>
        <w:pStyle w:val="a3"/>
        <w:ind w:firstLine="709"/>
        <w:jc w:val="both"/>
        <w:rPr>
          <w:sz w:val="28"/>
          <w:szCs w:val="28"/>
        </w:rPr>
      </w:pPr>
    </w:p>
    <w:p w:rsidR="004B24C5" w:rsidRDefault="008F776C" w:rsidP="00CA7157">
      <w:pPr>
        <w:pStyle w:val="a3"/>
        <w:rPr>
          <w:bCs/>
          <w:sz w:val="20"/>
        </w:rPr>
        <w:sectPr w:rsidR="004B24C5" w:rsidSect="008F776C">
          <w:pgSz w:w="11906" w:h="16838" w:code="9"/>
          <w:pgMar w:top="567" w:right="1134" w:bottom="1418" w:left="1559" w:header="0" w:footer="0" w:gutter="0"/>
          <w:cols w:space="720"/>
          <w:noEndnote/>
          <w:docGrid w:linePitch="299"/>
        </w:sectPr>
      </w:pPr>
      <w:r>
        <w:rPr>
          <w:bCs/>
          <w:sz w:val="20"/>
        </w:rPr>
        <w:t>Р</w:t>
      </w:r>
      <w:r w:rsidR="0036128C" w:rsidRPr="00F90061">
        <w:rPr>
          <w:bCs/>
          <w:sz w:val="20"/>
        </w:rPr>
        <w:t>а</w:t>
      </w:r>
      <w:r w:rsidR="0036128C">
        <w:rPr>
          <w:bCs/>
          <w:sz w:val="20"/>
        </w:rPr>
        <w:t xml:space="preserve">зослано: </w:t>
      </w:r>
      <w:r w:rsidR="00CA7157" w:rsidRPr="00A37319">
        <w:rPr>
          <w:bCs/>
          <w:sz w:val="20"/>
        </w:rPr>
        <w:t>в дело, сектор экономики и финансов</w:t>
      </w:r>
      <w:r w:rsidR="00CA7157">
        <w:rPr>
          <w:bCs/>
          <w:sz w:val="20"/>
        </w:rPr>
        <w:t>, МКУК</w:t>
      </w:r>
      <w:r w:rsidR="00CA7157" w:rsidRPr="00213B6B">
        <w:t xml:space="preserve"> </w:t>
      </w:r>
      <w:r w:rsidR="00CA7157" w:rsidRPr="00213B6B">
        <w:rPr>
          <w:bCs/>
          <w:sz w:val="20"/>
        </w:rPr>
        <w:t>«</w:t>
      </w:r>
      <w:r w:rsidR="00CA7157">
        <w:rPr>
          <w:bCs/>
          <w:sz w:val="20"/>
        </w:rPr>
        <w:t>СКДЦ</w:t>
      </w:r>
      <w:r w:rsidR="00CA7157" w:rsidRPr="00213B6B">
        <w:rPr>
          <w:bCs/>
          <w:sz w:val="20"/>
        </w:rPr>
        <w:t xml:space="preserve"> «Шум»</w:t>
      </w:r>
    </w:p>
    <w:p w:rsidR="00FC4CF5" w:rsidRDefault="00FC4CF5" w:rsidP="0032529A">
      <w:pPr>
        <w:pStyle w:val="a3"/>
        <w:jc w:val="both"/>
        <w:rPr>
          <w:bCs/>
          <w:sz w:val="20"/>
        </w:rPr>
      </w:pPr>
    </w:p>
    <w:p w:rsidR="00B27BA2" w:rsidRDefault="00FC4CF5" w:rsidP="00B27BA2">
      <w:pPr>
        <w:pStyle w:val="ConsPlusNormal"/>
        <w:ind w:left="11766"/>
        <w:rPr>
          <w:rFonts w:ascii="Times New Roman" w:hAnsi="Times New Roman" w:cs="Times New Roman"/>
        </w:rPr>
      </w:pPr>
      <w:r w:rsidRPr="00AD20CE">
        <w:rPr>
          <w:rFonts w:ascii="Times New Roman" w:hAnsi="Times New Roman" w:cs="Times New Roman"/>
        </w:rPr>
        <w:t>Приложение</w:t>
      </w:r>
    </w:p>
    <w:p w:rsidR="003407B9" w:rsidRPr="003407B9" w:rsidRDefault="00FC4CF5" w:rsidP="003407B9">
      <w:pPr>
        <w:pStyle w:val="ConsPlusNormal"/>
        <w:ind w:left="11766"/>
        <w:rPr>
          <w:rFonts w:ascii="Times New Roman" w:hAnsi="Times New Roman" w:cs="Times New Roman"/>
        </w:rPr>
      </w:pPr>
      <w:r w:rsidRPr="00AD20CE">
        <w:rPr>
          <w:rFonts w:ascii="Times New Roman" w:hAnsi="Times New Roman" w:cs="Times New Roman"/>
        </w:rPr>
        <w:t xml:space="preserve">к постановлению </w:t>
      </w:r>
      <w:r w:rsidR="003407B9" w:rsidRPr="003407B9">
        <w:rPr>
          <w:rFonts w:ascii="Times New Roman" w:hAnsi="Times New Roman" w:cs="Times New Roman"/>
        </w:rPr>
        <w:t xml:space="preserve">администрации </w:t>
      </w:r>
    </w:p>
    <w:p w:rsidR="00FC4CF5" w:rsidRDefault="003407B9" w:rsidP="003407B9">
      <w:pPr>
        <w:pStyle w:val="ConsPlusNormal"/>
        <w:ind w:left="11766"/>
        <w:rPr>
          <w:rFonts w:ascii="Times New Roman" w:hAnsi="Times New Roman" w:cs="Times New Roman"/>
        </w:rPr>
      </w:pPr>
      <w:r w:rsidRPr="003407B9">
        <w:rPr>
          <w:rFonts w:ascii="Times New Roman" w:hAnsi="Times New Roman" w:cs="Times New Roman"/>
        </w:rPr>
        <w:t>муниципального образование Шумское сельское поселение Кировского муниципального района Л</w:t>
      </w:r>
      <w:r w:rsidRPr="003407B9">
        <w:rPr>
          <w:rFonts w:ascii="Times New Roman" w:hAnsi="Times New Roman" w:cs="Times New Roman"/>
        </w:rPr>
        <w:t>е</w:t>
      </w:r>
      <w:r w:rsidRPr="003407B9">
        <w:rPr>
          <w:rFonts w:ascii="Times New Roman" w:hAnsi="Times New Roman" w:cs="Times New Roman"/>
        </w:rPr>
        <w:t>нинградской области</w:t>
      </w:r>
    </w:p>
    <w:p w:rsidR="00FC4CF5" w:rsidRPr="00AD20CE" w:rsidRDefault="00FC4CF5" w:rsidP="00B27BA2">
      <w:pPr>
        <w:pStyle w:val="ConsPlusNormal"/>
        <w:ind w:left="11766"/>
        <w:rPr>
          <w:rFonts w:ascii="Times New Roman" w:hAnsi="Times New Roman" w:cs="Times New Roman"/>
        </w:rPr>
      </w:pPr>
      <w:r w:rsidRPr="00AD20CE">
        <w:rPr>
          <w:rFonts w:ascii="Times New Roman" w:hAnsi="Times New Roman" w:cs="Times New Roman"/>
        </w:rPr>
        <w:t>от  _____________  года № _____</w:t>
      </w:r>
    </w:p>
    <w:p w:rsidR="00FC4CF5" w:rsidRDefault="00FC4CF5" w:rsidP="00FC4CF5">
      <w:pPr>
        <w:pStyle w:val="ConsPlusNormal"/>
        <w:jc w:val="center"/>
        <w:rPr>
          <w:rFonts w:ascii="Times New Roman" w:hAnsi="Times New Roman" w:cs="Times New Roman"/>
        </w:rPr>
      </w:pPr>
    </w:p>
    <w:p w:rsidR="00FC4CF5" w:rsidRPr="00AD20CE" w:rsidRDefault="00FC4CF5" w:rsidP="00FC4CF5">
      <w:pPr>
        <w:pStyle w:val="ConsPlusNormal"/>
        <w:jc w:val="center"/>
        <w:rPr>
          <w:rFonts w:ascii="Times New Roman" w:hAnsi="Times New Roman" w:cs="Times New Roman"/>
        </w:rPr>
      </w:pPr>
      <w:r w:rsidRPr="00AD20CE">
        <w:rPr>
          <w:rFonts w:ascii="Times New Roman" w:hAnsi="Times New Roman" w:cs="Times New Roman"/>
        </w:rPr>
        <w:t xml:space="preserve">Ведомственный перечень </w:t>
      </w:r>
    </w:p>
    <w:p w:rsidR="00FC4CF5" w:rsidRPr="00AD20CE" w:rsidRDefault="00FC4CF5" w:rsidP="00FC4CF5">
      <w:pPr>
        <w:pStyle w:val="ConsPlusNormal"/>
        <w:jc w:val="center"/>
        <w:rPr>
          <w:rFonts w:ascii="Times New Roman" w:hAnsi="Times New Roman" w:cs="Times New Roman"/>
        </w:rPr>
      </w:pPr>
      <w:r w:rsidRPr="00AD20CE">
        <w:rPr>
          <w:rFonts w:ascii="Times New Roman" w:hAnsi="Times New Roman" w:cs="Times New Roman"/>
        </w:rPr>
        <w:t xml:space="preserve">отдельных видов товаров, работ, услуг, их потребительские свойства </w:t>
      </w:r>
    </w:p>
    <w:p w:rsidR="00FC4CF5" w:rsidRPr="00AD20CE" w:rsidRDefault="00FC4CF5" w:rsidP="00FC4CF5">
      <w:pPr>
        <w:pStyle w:val="ConsPlusNormal"/>
        <w:jc w:val="center"/>
        <w:rPr>
          <w:rFonts w:ascii="Times New Roman" w:hAnsi="Times New Roman" w:cs="Times New Roman"/>
        </w:rPr>
      </w:pPr>
      <w:r w:rsidRPr="00AD20CE">
        <w:rPr>
          <w:rFonts w:ascii="Times New Roman" w:hAnsi="Times New Roman" w:cs="Times New Roman"/>
        </w:rPr>
        <w:t xml:space="preserve"> (в том числе качество) и иные характеристики</w:t>
      </w:r>
    </w:p>
    <w:p w:rsidR="00FC4CF5" w:rsidRPr="00AD20CE" w:rsidRDefault="00FC4CF5" w:rsidP="00FC4CF5">
      <w:pPr>
        <w:pStyle w:val="ConsPlusNormal"/>
        <w:jc w:val="center"/>
        <w:rPr>
          <w:rFonts w:ascii="Times New Roman" w:hAnsi="Times New Roman" w:cs="Times New Roman"/>
        </w:rPr>
      </w:pPr>
      <w:r w:rsidRPr="00AD20CE">
        <w:rPr>
          <w:rFonts w:ascii="Times New Roman" w:hAnsi="Times New Roman" w:cs="Times New Roman"/>
        </w:rPr>
        <w:t>(в том числе предельные цены товаров, работ, услуг)</w:t>
      </w:r>
      <w:r w:rsidR="0081293F">
        <w:rPr>
          <w:rFonts w:ascii="Times New Roman" w:hAnsi="Times New Roman" w:cs="Times New Roman"/>
        </w:rPr>
        <w:t xml:space="preserve"> к ним</w:t>
      </w:r>
    </w:p>
    <w:tbl>
      <w:tblPr>
        <w:tblW w:w="16175" w:type="dxa"/>
        <w:tblInd w:w="93" w:type="dxa"/>
        <w:tblLayout w:type="fixed"/>
        <w:tblLook w:val="04A0"/>
      </w:tblPr>
      <w:tblGrid>
        <w:gridCol w:w="456"/>
        <w:gridCol w:w="977"/>
        <w:gridCol w:w="1276"/>
        <w:gridCol w:w="567"/>
        <w:gridCol w:w="708"/>
        <w:gridCol w:w="1134"/>
        <w:gridCol w:w="1418"/>
        <w:gridCol w:w="142"/>
        <w:gridCol w:w="1275"/>
        <w:gridCol w:w="142"/>
        <w:gridCol w:w="1276"/>
        <w:gridCol w:w="142"/>
        <w:gridCol w:w="1417"/>
        <w:gridCol w:w="142"/>
        <w:gridCol w:w="1417"/>
        <w:gridCol w:w="13"/>
        <w:gridCol w:w="1405"/>
        <w:gridCol w:w="1417"/>
        <w:gridCol w:w="851"/>
      </w:tblGrid>
      <w:tr w:rsidR="00FC4CF5" w:rsidRPr="00046D6C" w:rsidTr="00C52EAD">
        <w:trPr>
          <w:trHeight w:val="480"/>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xml:space="preserve">№ </w:t>
            </w:r>
            <w:proofErr w:type="spellStart"/>
            <w:proofErr w:type="gramStart"/>
            <w:r w:rsidRPr="00046D6C">
              <w:rPr>
                <w:rFonts w:ascii="Times New Roman" w:eastAsia="Times New Roman" w:hAnsi="Times New Roman"/>
                <w:sz w:val="17"/>
                <w:szCs w:val="17"/>
              </w:rPr>
              <w:t>п</w:t>
            </w:r>
            <w:proofErr w:type="spellEnd"/>
            <w:proofErr w:type="gramEnd"/>
            <w:r w:rsidRPr="00046D6C">
              <w:rPr>
                <w:rFonts w:ascii="Times New Roman" w:eastAsia="Times New Roman" w:hAnsi="Times New Roman"/>
                <w:sz w:val="17"/>
                <w:szCs w:val="17"/>
              </w:rPr>
              <w:t>/</w:t>
            </w:r>
            <w:proofErr w:type="spellStart"/>
            <w:r w:rsidRPr="00046D6C">
              <w:rPr>
                <w:rFonts w:ascii="Times New Roman" w:eastAsia="Times New Roman" w:hAnsi="Times New Roman"/>
                <w:sz w:val="17"/>
                <w:szCs w:val="17"/>
              </w:rPr>
              <w:t>п</w:t>
            </w:r>
            <w:proofErr w:type="spellEnd"/>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D07215" w:rsidP="00C52EAD">
            <w:pPr>
              <w:spacing w:after="0" w:line="240" w:lineRule="auto"/>
              <w:rPr>
                <w:rFonts w:ascii="Times New Roman" w:eastAsia="Times New Roman" w:hAnsi="Times New Roman"/>
                <w:sz w:val="17"/>
                <w:szCs w:val="17"/>
              </w:rPr>
            </w:pPr>
            <w:hyperlink r:id="rId9" w:history="1">
              <w:r w:rsidR="00FC4CF5" w:rsidRPr="00046D6C">
                <w:rPr>
                  <w:rFonts w:ascii="Times New Roman" w:eastAsia="Times New Roman" w:hAnsi="Times New Roman"/>
                  <w:sz w:val="17"/>
                  <w:szCs w:val="17"/>
                </w:rPr>
                <w:t>Код по ОКПД</w:t>
              </w:r>
              <w:proofErr w:type="gramStart"/>
              <w:r w:rsidR="00FC4CF5" w:rsidRPr="00046D6C">
                <w:rPr>
                  <w:rFonts w:ascii="Times New Roman" w:eastAsia="Times New Roman" w:hAnsi="Times New Roman"/>
                  <w:sz w:val="17"/>
                  <w:szCs w:val="17"/>
                </w:rPr>
                <w:t>2</w:t>
              </w:r>
              <w:proofErr w:type="gramEnd"/>
            </w:hyperlink>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Наименов</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ние отдельн</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го вида тов</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ров, работ, услуг</w:t>
            </w:r>
          </w:p>
        </w:tc>
        <w:tc>
          <w:tcPr>
            <w:tcW w:w="9793" w:type="dxa"/>
            <w:gridSpan w:val="13"/>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Требования к потребительским свойствам (в том числе качеству) и иным характеристикам (в том числе предельные цены) отдел</w:t>
            </w:r>
            <w:r w:rsidRPr="00046D6C">
              <w:rPr>
                <w:rFonts w:ascii="Times New Roman" w:eastAsia="Times New Roman" w:hAnsi="Times New Roman"/>
                <w:sz w:val="17"/>
                <w:szCs w:val="17"/>
              </w:rPr>
              <w:t>ь</w:t>
            </w:r>
            <w:r w:rsidRPr="00046D6C">
              <w:rPr>
                <w:rFonts w:ascii="Times New Roman" w:eastAsia="Times New Roman" w:hAnsi="Times New Roman"/>
                <w:sz w:val="17"/>
                <w:szCs w:val="17"/>
              </w:rPr>
              <w:t>ных видов товаров, работ, услуг</w:t>
            </w:r>
          </w:p>
        </w:tc>
        <w:tc>
          <w:tcPr>
            <w:tcW w:w="3673" w:type="dxa"/>
            <w:gridSpan w:val="3"/>
            <w:tcBorders>
              <w:top w:val="single" w:sz="4" w:space="0" w:color="auto"/>
              <w:left w:val="nil"/>
              <w:bottom w:val="single" w:sz="4" w:space="0" w:color="auto"/>
              <w:right w:val="single" w:sz="4" w:space="0" w:color="auto"/>
            </w:tcBorders>
            <w:shd w:val="clear" w:color="000000" w:fill="FFFFFF"/>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FC4CF5" w:rsidRPr="00046D6C" w:rsidTr="00C52EAD">
        <w:trPr>
          <w:trHeight w:val="300"/>
        </w:trPr>
        <w:tc>
          <w:tcPr>
            <w:tcW w:w="456"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5"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единица и</w:t>
            </w:r>
            <w:r w:rsidRPr="00046D6C">
              <w:rPr>
                <w:rFonts w:ascii="Times New Roman" w:eastAsia="Times New Roman" w:hAnsi="Times New Roman"/>
                <w:sz w:val="17"/>
                <w:szCs w:val="17"/>
              </w:rPr>
              <w:t>з</w:t>
            </w:r>
            <w:r w:rsidRPr="00046D6C">
              <w:rPr>
                <w:rFonts w:ascii="Times New Roman" w:eastAsia="Times New Roman" w:hAnsi="Times New Roman"/>
                <w:sz w:val="17"/>
                <w:szCs w:val="17"/>
              </w:rPr>
              <w:t>мерения</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характер</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стика</w:t>
            </w:r>
          </w:p>
        </w:tc>
        <w:tc>
          <w:tcPr>
            <w:tcW w:w="7371" w:type="dxa"/>
            <w:gridSpan w:val="9"/>
            <w:tcBorders>
              <w:top w:val="single" w:sz="4" w:space="0" w:color="auto"/>
              <w:left w:val="nil"/>
              <w:bottom w:val="single" w:sz="4" w:space="0" w:color="auto"/>
              <w:right w:val="single" w:sz="4" w:space="0" w:color="auto"/>
            </w:tcBorders>
            <w:shd w:val="clear" w:color="000000" w:fill="FFFFFF"/>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значение характеристики</w:t>
            </w:r>
          </w:p>
        </w:tc>
        <w:tc>
          <w:tcPr>
            <w:tcW w:w="3686" w:type="dxa"/>
            <w:gridSpan w:val="4"/>
            <w:tcBorders>
              <w:top w:val="single" w:sz="4" w:space="0" w:color="auto"/>
              <w:left w:val="nil"/>
              <w:bottom w:val="single" w:sz="4" w:space="0" w:color="auto"/>
              <w:right w:val="single" w:sz="4" w:space="0" w:color="auto"/>
            </w:tcBorders>
            <w:shd w:val="clear" w:color="000000" w:fill="FFFFFF"/>
            <w:vAlign w:val="bottom"/>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значение характеристики</w:t>
            </w:r>
          </w:p>
        </w:tc>
      </w:tr>
      <w:tr w:rsidR="00FC4CF5" w:rsidRPr="00046D6C" w:rsidTr="00C52EAD">
        <w:trPr>
          <w:trHeight w:val="450"/>
        </w:trPr>
        <w:tc>
          <w:tcPr>
            <w:tcW w:w="456"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10" w:history="1">
              <w:r w:rsidR="00FC4CF5" w:rsidRPr="00046D6C">
                <w:rPr>
                  <w:rFonts w:ascii="Times New Roman" w:eastAsia="Times New Roman" w:hAnsi="Times New Roman"/>
                  <w:sz w:val="17"/>
                  <w:szCs w:val="17"/>
                  <w:u w:val="single"/>
                </w:rPr>
                <w:t>код по ОКЕИ</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н</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им</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нов</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ние</w:t>
            </w:r>
          </w:p>
        </w:tc>
        <w:tc>
          <w:tcPr>
            <w:tcW w:w="1134"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4395" w:type="dxa"/>
            <w:gridSpan w:val="6"/>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Муниципальный орган</w:t>
            </w:r>
          </w:p>
        </w:tc>
        <w:tc>
          <w:tcPr>
            <w:tcW w:w="2976" w:type="dxa"/>
            <w:gridSpan w:val="3"/>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Подведомственное учреждение</w:t>
            </w:r>
          </w:p>
        </w:tc>
        <w:tc>
          <w:tcPr>
            <w:tcW w:w="3686" w:type="dxa"/>
            <w:gridSpan w:val="4"/>
            <w:tcBorders>
              <w:top w:val="single" w:sz="4" w:space="0" w:color="auto"/>
              <w:left w:val="nil"/>
              <w:bottom w:val="single" w:sz="4" w:space="0" w:color="auto"/>
              <w:right w:val="single" w:sz="4" w:space="0" w:color="000000"/>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Подведомственное учреждение</w:t>
            </w:r>
          </w:p>
        </w:tc>
      </w:tr>
      <w:tr w:rsidR="00FC4CF5" w:rsidRPr="00046D6C" w:rsidTr="00C52EAD">
        <w:trPr>
          <w:trHeight w:val="2415"/>
        </w:trPr>
        <w:tc>
          <w:tcPr>
            <w:tcW w:w="456"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Категория «рук</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водители»    вы</w:t>
            </w:r>
            <w:r w:rsidRPr="00046D6C">
              <w:rPr>
                <w:rFonts w:ascii="Times New Roman" w:eastAsia="Times New Roman" w:hAnsi="Times New Roman"/>
                <w:sz w:val="17"/>
                <w:szCs w:val="17"/>
              </w:rPr>
              <w:t>с</w:t>
            </w:r>
            <w:r w:rsidRPr="00046D6C">
              <w:rPr>
                <w:rFonts w:ascii="Times New Roman" w:eastAsia="Times New Roman" w:hAnsi="Times New Roman"/>
                <w:sz w:val="17"/>
                <w:szCs w:val="17"/>
              </w:rPr>
              <w:t>шей и главной группы должн</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стей муниципал</w:t>
            </w:r>
            <w:r w:rsidRPr="00046D6C">
              <w:rPr>
                <w:rFonts w:ascii="Times New Roman" w:eastAsia="Times New Roman" w:hAnsi="Times New Roman"/>
                <w:sz w:val="17"/>
                <w:szCs w:val="17"/>
              </w:rPr>
              <w:t>ь</w:t>
            </w:r>
            <w:r w:rsidRPr="00046D6C">
              <w:rPr>
                <w:rFonts w:ascii="Times New Roman" w:eastAsia="Times New Roman" w:hAnsi="Times New Roman"/>
                <w:sz w:val="17"/>
                <w:szCs w:val="17"/>
              </w:rPr>
              <w:t>ной службы</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Категория «р</w:t>
            </w:r>
            <w:r w:rsidRPr="00046D6C">
              <w:rPr>
                <w:rFonts w:ascii="Times New Roman" w:eastAsia="Times New Roman" w:hAnsi="Times New Roman"/>
                <w:sz w:val="17"/>
                <w:szCs w:val="17"/>
              </w:rPr>
              <w:t>у</w:t>
            </w:r>
            <w:r w:rsidRPr="00046D6C">
              <w:rPr>
                <w:rFonts w:ascii="Times New Roman" w:eastAsia="Times New Roman" w:hAnsi="Times New Roman"/>
                <w:sz w:val="17"/>
                <w:szCs w:val="17"/>
              </w:rPr>
              <w:t>ководители», кроме высшей и главной группы должностей муниципальной службы</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Должности муниципальной службы катег</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рии «специал</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 xml:space="preserve">сты», иные должности, не относящиеся к должностям муниципальной службы </w:t>
            </w:r>
          </w:p>
        </w:tc>
        <w:tc>
          <w:tcPr>
            <w:tcW w:w="1559" w:type="dxa"/>
            <w:gridSpan w:val="2"/>
            <w:tcBorders>
              <w:top w:val="single" w:sz="4" w:space="0" w:color="auto"/>
              <w:left w:val="nil"/>
              <w:bottom w:val="single" w:sz="4" w:space="0" w:color="auto"/>
              <w:right w:val="single" w:sz="4" w:space="0" w:color="000000"/>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Группа должн</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стей категории «руководители»</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Должности категории «сп</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циалисты и служащие»</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Группа должн</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стей категории «специалисты»</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Обоснование отклонения значения хара</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теристики от утвержденной органом МСУ – администрац</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ей Кировского муниципальн</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го района Л</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нинградской области</w:t>
            </w:r>
          </w:p>
        </w:tc>
        <w:tc>
          <w:tcPr>
            <w:tcW w:w="851"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Фун</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ци</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нальное назн</w:t>
            </w:r>
            <w:r w:rsidRPr="00046D6C">
              <w:rPr>
                <w:rFonts w:ascii="Times New Roman" w:eastAsia="Times New Roman" w:hAnsi="Times New Roman"/>
                <w:sz w:val="17"/>
                <w:szCs w:val="17"/>
              </w:rPr>
              <w:t>а</w:t>
            </w:r>
            <w:r w:rsidR="004E3CA2">
              <w:rPr>
                <w:rFonts w:ascii="Times New Roman" w:eastAsia="Times New Roman" w:hAnsi="Times New Roman"/>
                <w:sz w:val="17"/>
                <w:szCs w:val="17"/>
              </w:rPr>
              <w:t>чение &lt;1</w:t>
            </w:r>
            <w:r w:rsidRPr="00046D6C">
              <w:rPr>
                <w:rFonts w:ascii="Times New Roman" w:eastAsia="Times New Roman" w:hAnsi="Times New Roman"/>
                <w:sz w:val="17"/>
                <w:szCs w:val="17"/>
              </w:rPr>
              <w:t>&gt;</w:t>
            </w:r>
          </w:p>
        </w:tc>
      </w:tr>
      <w:tr w:rsidR="00FC4CF5" w:rsidRPr="00046D6C" w:rsidTr="00C52EAD">
        <w:trPr>
          <w:trHeight w:val="250"/>
        </w:trPr>
        <w:tc>
          <w:tcPr>
            <w:tcW w:w="456" w:type="dxa"/>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1</w:t>
            </w:r>
          </w:p>
        </w:tc>
        <w:tc>
          <w:tcPr>
            <w:tcW w:w="977" w:type="dxa"/>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w:t>
            </w:r>
          </w:p>
        </w:tc>
        <w:tc>
          <w:tcPr>
            <w:tcW w:w="567" w:type="dxa"/>
            <w:tcBorders>
              <w:top w:val="nil"/>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4</w:t>
            </w:r>
          </w:p>
        </w:tc>
        <w:tc>
          <w:tcPr>
            <w:tcW w:w="708" w:type="dxa"/>
            <w:tcBorders>
              <w:top w:val="nil"/>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5</w:t>
            </w:r>
          </w:p>
        </w:tc>
        <w:tc>
          <w:tcPr>
            <w:tcW w:w="1134" w:type="dxa"/>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6</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7</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8</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9</w:t>
            </w:r>
          </w:p>
        </w:tc>
        <w:tc>
          <w:tcPr>
            <w:tcW w:w="1559" w:type="dxa"/>
            <w:gridSpan w:val="2"/>
            <w:tcBorders>
              <w:top w:val="single" w:sz="4" w:space="0" w:color="auto"/>
              <w:left w:val="nil"/>
              <w:bottom w:val="single" w:sz="4" w:space="0" w:color="auto"/>
              <w:right w:val="single" w:sz="4" w:space="0" w:color="000000"/>
            </w:tcBorders>
            <w:shd w:val="clear" w:color="000000" w:fill="FFFFFF"/>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10</w:t>
            </w:r>
          </w:p>
        </w:tc>
        <w:tc>
          <w:tcPr>
            <w:tcW w:w="1417" w:type="dxa"/>
            <w:tcBorders>
              <w:top w:val="nil"/>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11</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12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13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14</w:t>
            </w:r>
          </w:p>
        </w:tc>
      </w:tr>
      <w:tr w:rsidR="00FC4CF5" w:rsidRPr="00046D6C" w:rsidTr="00C52EAD">
        <w:trPr>
          <w:trHeight w:val="425"/>
        </w:trPr>
        <w:tc>
          <w:tcPr>
            <w:tcW w:w="45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1.</w:t>
            </w:r>
          </w:p>
        </w:tc>
        <w:tc>
          <w:tcPr>
            <w:tcW w:w="977"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D07215" w:rsidP="00C52EAD">
            <w:pPr>
              <w:spacing w:after="0" w:line="240" w:lineRule="auto"/>
              <w:rPr>
                <w:rFonts w:ascii="Times New Roman" w:eastAsia="Times New Roman" w:hAnsi="Times New Roman"/>
                <w:sz w:val="17"/>
                <w:szCs w:val="17"/>
              </w:rPr>
            </w:pPr>
            <w:hyperlink r:id="rId11" w:history="1">
              <w:r w:rsidR="00FC4CF5" w:rsidRPr="00046D6C">
                <w:rPr>
                  <w:rFonts w:ascii="Times New Roman" w:eastAsia="Times New Roman" w:hAnsi="Times New Roman"/>
                  <w:sz w:val="17"/>
                  <w:szCs w:val="17"/>
                </w:rPr>
                <w:t>26.20.11</w:t>
              </w:r>
            </w:hyperlink>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Компьютеры портативные массой не более 10 кг, такие как ноутбуки, планшетные компьютеры, карманные компьютеры, в том числе </w:t>
            </w:r>
            <w:r w:rsidRPr="00046D6C">
              <w:rPr>
                <w:rFonts w:ascii="Times New Roman" w:eastAsia="Times New Roman" w:hAnsi="Times New Roman"/>
                <w:sz w:val="17"/>
                <w:szCs w:val="17"/>
              </w:rPr>
              <w:lastRenderedPageBreak/>
              <w:t>совмещающие функции м</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 xml:space="preserve">бильного телефонного аппарата, электронные записные книжки и аналогичная компьютерная техника.  </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                                                     Пояснения по требуемой продукции: </w:t>
            </w:r>
            <w:r w:rsidRPr="00046D6C">
              <w:rPr>
                <w:rFonts w:ascii="Times New Roman" w:eastAsia="Times New Roman" w:hAnsi="Times New Roman"/>
                <w:bCs/>
                <w:sz w:val="17"/>
                <w:szCs w:val="17"/>
              </w:rPr>
              <w:t>ноутбуки</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lastRenderedPageBreak/>
              <w:t>39</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дюйм</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Размер и тип экрана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ЖК,  диагональ не  более 17 </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ЖК,  диагональ не  более 17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ЖК,  диагональ не  более 17 </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403"/>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166</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кг</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Вес</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1/не более 4</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1/не более 4</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1/не более 4</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Тип проце</w:t>
            </w:r>
            <w:r w:rsidRPr="00046D6C">
              <w:rPr>
                <w:rFonts w:ascii="Times New Roman" w:eastAsia="Times New Roman" w:hAnsi="Times New Roman"/>
                <w:sz w:val="17"/>
                <w:szCs w:val="17"/>
              </w:rPr>
              <w:t>с</w:t>
            </w:r>
            <w:r w:rsidRPr="00046D6C">
              <w:rPr>
                <w:rFonts w:ascii="Times New Roman" w:eastAsia="Times New Roman" w:hAnsi="Times New Roman"/>
                <w:sz w:val="17"/>
                <w:szCs w:val="17"/>
              </w:rPr>
              <w:t>сора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Многоядерный</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Многоядерный</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Многоядерный</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293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ГГц</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Частота процессора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3,5</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3,5</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3,5</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93"/>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2553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Гб</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Размер </w:t>
            </w:r>
            <w:proofErr w:type="spellStart"/>
            <w:proofErr w:type="gramStart"/>
            <w:r w:rsidRPr="00046D6C">
              <w:rPr>
                <w:rFonts w:ascii="Times New Roman" w:eastAsia="Times New Roman" w:hAnsi="Times New Roman"/>
                <w:sz w:val="17"/>
                <w:szCs w:val="17"/>
              </w:rPr>
              <w:t>оп</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ратив-ной</w:t>
            </w:r>
            <w:proofErr w:type="spellEnd"/>
            <w:proofErr w:type="gramEnd"/>
            <w:r w:rsidRPr="00046D6C">
              <w:rPr>
                <w:rFonts w:ascii="Times New Roman" w:eastAsia="Times New Roman" w:hAnsi="Times New Roman"/>
                <w:sz w:val="17"/>
                <w:szCs w:val="17"/>
              </w:rPr>
              <w:t xml:space="preserve"> </w:t>
            </w:r>
            <w:r w:rsidRPr="00046D6C">
              <w:rPr>
                <w:rFonts w:ascii="Times New Roman" w:eastAsia="Times New Roman" w:hAnsi="Times New Roman"/>
                <w:sz w:val="17"/>
                <w:szCs w:val="17"/>
              </w:rPr>
              <w:lastRenderedPageBreak/>
              <w:t>памяти</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lastRenderedPageBreak/>
              <w:t>Не более 32</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32</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32</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2553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Гб</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Объем н</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копителя</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1 </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421"/>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Тип жестк</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го диска</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spellStart"/>
            <w:r w:rsidRPr="00046D6C">
              <w:rPr>
                <w:rFonts w:ascii="Times New Roman" w:eastAsia="Times New Roman" w:hAnsi="Times New Roman"/>
                <w:sz w:val="17"/>
                <w:szCs w:val="17"/>
              </w:rPr>
              <w:t>SSd</w:t>
            </w:r>
            <w:proofErr w:type="spellEnd"/>
            <w:r w:rsidRPr="00046D6C">
              <w:rPr>
                <w:rFonts w:ascii="Times New Roman" w:eastAsia="Times New Roman" w:hAnsi="Times New Roman"/>
                <w:sz w:val="17"/>
                <w:szCs w:val="17"/>
              </w:rPr>
              <w:t xml:space="preserve">, HDD </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spellStart"/>
            <w:r w:rsidRPr="00046D6C">
              <w:rPr>
                <w:rFonts w:ascii="Times New Roman" w:eastAsia="Times New Roman" w:hAnsi="Times New Roman"/>
                <w:sz w:val="17"/>
                <w:szCs w:val="17"/>
              </w:rPr>
              <w:t>SSd</w:t>
            </w:r>
            <w:proofErr w:type="spellEnd"/>
            <w:r w:rsidRPr="00046D6C">
              <w:rPr>
                <w:rFonts w:ascii="Times New Roman" w:eastAsia="Times New Roman" w:hAnsi="Times New Roman"/>
                <w:sz w:val="17"/>
                <w:szCs w:val="17"/>
              </w:rPr>
              <w:t xml:space="preserve">, HDD </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spellStart"/>
            <w:r w:rsidRPr="00046D6C">
              <w:rPr>
                <w:rFonts w:ascii="Times New Roman" w:eastAsia="Times New Roman" w:hAnsi="Times New Roman"/>
                <w:sz w:val="17"/>
                <w:szCs w:val="17"/>
              </w:rPr>
              <w:t>SSd</w:t>
            </w:r>
            <w:proofErr w:type="spellEnd"/>
            <w:r w:rsidRPr="00046D6C">
              <w:rPr>
                <w:rFonts w:ascii="Times New Roman" w:eastAsia="Times New Roman" w:hAnsi="Times New Roman"/>
                <w:sz w:val="17"/>
                <w:szCs w:val="17"/>
              </w:rPr>
              <w:t xml:space="preserve">, HDD </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Оптический привод</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DVD или без привода </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DVD или без привода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DVD или без привода </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1076"/>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Наличие модулей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поддержки 3G (UMTS)</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всех перечисленных</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всех перечисленных</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всех перечисленных</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68"/>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Тип </w:t>
            </w:r>
            <w:proofErr w:type="spellStart"/>
            <w:proofErr w:type="gramStart"/>
            <w:r w:rsidRPr="00046D6C">
              <w:rPr>
                <w:rFonts w:ascii="Times New Roman" w:eastAsia="Times New Roman" w:hAnsi="Times New Roman"/>
                <w:sz w:val="17"/>
                <w:szCs w:val="17"/>
              </w:rPr>
              <w:t>видео-адаптера</w:t>
            </w:r>
            <w:proofErr w:type="spellEnd"/>
            <w:proofErr w:type="gramEnd"/>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Дискретный или интегрированный</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Дискретный или интегрир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ванный</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Дискретный или интегрированный</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712"/>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356</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ч</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Время раб</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ты</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Автономное вр</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мя работы с те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 xml:space="preserve">стом: в интервале от 4 до 11 </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Автономное время работы с текстом: в и</w:t>
            </w:r>
            <w:r w:rsidRPr="00046D6C">
              <w:rPr>
                <w:rFonts w:ascii="Times New Roman" w:eastAsia="Times New Roman" w:hAnsi="Times New Roman"/>
                <w:sz w:val="17"/>
                <w:szCs w:val="17"/>
              </w:rPr>
              <w:t>н</w:t>
            </w:r>
            <w:r w:rsidRPr="00046D6C">
              <w:rPr>
                <w:rFonts w:ascii="Times New Roman" w:eastAsia="Times New Roman" w:hAnsi="Times New Roman"/>
                <w:sz w:val="17"/>
                <w:szCs w:val="17"/>
              </w:rPr>
              <w:t xml:space="preserve">тервале от 4 до 11 </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Автономное вр</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мя работы с те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 xml:space="preserve">стом: в интервале от 4 до 11 </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704"/>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spellStart"/>
            <w:proofErr w:type="gramStart"/>
            <w:r w:rsidRPr="00046D6C">
              <w:rPr>
                <w:rFonts w:ascii="Times New Roman" w:eastAsia="Times New Roman" w:hAnsi="Times New Roman"/>
                <w:sz w:val="17"/>
                <w:szCs w:val="17"/>
              </w:rPr>
              <w:t>Операцион-ная</w:t>
            </w:r>
            <w:proofErr w:type="spellEnd"/>
            <w:proofErr w:type="gramEnd"/>
            <w:r w:rsidRPr="00046D6C">
              <w:rPr>
                <w:rFonts w:ascii="Times New Roman" w:eastAsia="Times New Roman" w:hAnsi="Times New Roman"/>
                <w:sz w:val="17"/>
                <w:szCs w:val="17"/>
              </w:rPr>
              <w:t xml:space="preserve"> система</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Предустановле</w:t>
            </w:r>
            <w:r w:rsidRPr="00046D6C">
              <w:rPr>
                <w:rFonts w:ascii="Times New Roman" w:eastAsia="Times New Roman" w:hAnsi="Times New Roman"/>
                <w:sz w:val="17"/>
                <w:szCs w:val="17"/>
              </w:rPr>
              <w:t>н</w:t>
            </w:r>
            <w:r w:rsidRPr="00046D6C">
              <w:rPr>
                <w:rFonts w:ascii="Times New Roman" w:eastAsia="Times New Roman" w:hAnsi="Times New Roman"/>
                <w:sz w:val="17"/>
                <w:szCs w:val="17"/>
              </w:rPr>
              <w:t>ная операционная система.</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Предустано</w:t>
            </w:r>
            <w:r w:rsidRPr="00046D6C">
              <w:rPr>
                <w:rFonts w:ascii="Times New Roman" w:eastAsia="Times New Roman" w:hAnsi="Times New Roman"/>
                <w:sz w:val="17"/>
                <w:szCs w:val="17"/>
              </w:rPr>
              <w:t>в</w:t>
            </w:r>
            <w:r w:rsidRPr="00046D6C">
              <w:rPr>
                <w:rFonts w:ascii="Times New Roman" w:eastAsia="Times New Roman" w:hAnsi="Times New Roman"/>
                <w:sz w:val="17"/>
                <w:szCs w:val="17"/>
              </w:rPr>
              <w:t>ленная опер</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ционная сист</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ма.</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Предустановле</w:t>
            </w:r>
            <w:r w:rsidRPr="00046D6C">
              <w:rPr>
                <w:rFonts w:ascii="Times New Roman" w:eastAsia="Times New Roman" w:hAnsi="Times New Roman"/>
                <w:sz w:val="17"/>
                <w:szCs w:val="17"/>
              </w:rPr>
              <w:t>н</w:t>
            </w:r>
            <w:r w:rsidRPr="00046D6C">
              <w:rPr>
                <w:rFonts w:ascii="Times New Roman" w:eastAsia="Times New Roman" w:hAnsi="Times New Roman"/>
                <w:sz w:val="17"/>
                <w:szCs w:val="17"/>
              </w:rPr>
              <w:t>ная операционная система.</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2118"/>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spellStart"/>
            <w:proofErr w:type="gramStart"/>
            <w:r w:rsidRPr="00046D6C">
              <w:rPr>
                <w:rFonts w:ascii="Times New Roman" w:eastAsia="Times New Roman" w:hAnsi="Times New Roman"/>
                <w:sz w:val="17"/>
                <w:szCs w:val="17"/>
              </w:rPr>
              <w:t>Предуста-новленное</w:t>
            </w:r>
            <w:proofErr w:type="spellEnd"/>
            <w:proofErr w:type="gram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программ-ное</w:t>
            </w:r>
            <w:proofErr w:type="spellEnd"/>
            <w:r w:rsidRPr="00046D6C">
              <w:rPr>
                <w:rFonts w:ascii="Times New Roman" w:eastAsia="Times New Roman" w:hAnsi="Times New Roman"/>
                <w:sz w:val="17"/>
                <w:szCs w:val="17"/>
              </w:rPr>
              <w:t xml:space="preserve"> обесп</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чение</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Операционная система, комплект офисных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грамм (в т.ч. те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стовый проце</w:t>
            </w:r>
            <w:r w:rsidRPr="00046D6C">
              <w:rPr>
                <w:rFonts w:ascii="Times New Roman" w:eastAsia="Times New Roman" w:hAnsi="Times New Roman"/>
                <w:sz w:val="17"/>
                <w:szCs w:val="17"/>
              </w:rPr>
              <w:t>с</w:t>
            </w:r>
            <w:r w:rsidRPr="00046D6C">
              <w:rPr>
                <w:rFonts w:ascii="Times New Roman" w:eastAsia="Times New Roman" w:hAnsi="Times New Roman"/>
                <w:sz w:val="17"/>
                <w:szCs w:val="17"/>
              </w:rPr>
              <w:t>сор, табличный процессор,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грамма для раб</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ты с сообщени</w:t>
            </w:r>
            <w:r w:rsidRPr="00046D6C">
              <w:rPr>
                <w:rFonts w:ascii="Times New Roman" w:eastAsia="Times New Roman" w:hAnsi="Times New Roman"/>
                <w:sz w:val="17"/>
                <w:szCs w:val="17"/>
              </w:rPr>
              <w:t>я</w:t>
            </w:r>
            <w:r w:rsidRPr="00046D6C">
              <w:rPr>
                <w:rFonts w:ascii="Times New Roman" w:eastAsia="Times New Roman" w:hAnsi="Times New Roman"/>
                <w:sz w:val="17"/>
                <w:szCs w:val="17"/>
              </w:rPr>
              <w:t>ми электронной почты и т.п.)</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Операционная система, ко</w:t>
            </w:r>
            <w:r w:rsidRPr="00046D6C">
              <w:rPr>
                <w:rFonts w:ascii="Times New Roman" w:eastAsia="Times New Roman" w:hAnsi="Times New Roman"/>
                <w:sz w:val="17"/>
                <w:szCs w:val="17"/>
              </w:rPr>
              <w:t>м</w:t>
            </w:r>
            <w:r w:rsidRPr="00046D6C">
              <w:rPr>
                <w:rFonts w:ascii="Times New Roman" w:eastAsia="Times New Roman" w:hAnsi="Times New Roman"/>
                <w:sz w:val="17"/>
                <w:szCs w:val="17"/>
              </w:rPr>
              <w:t>плект офисных программ (в т.ч. текстовый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цессор, табли</w:t>
            </w:r>
            <w:r w:rsidRPr="00046D6C">
              <w:rPr>
                <w:rFonts w:ascii="Times New Roman" w:eastAsia="Times New Roman" w:hAnsi="Times New Roman"/>
                <w:sz w:val="17"/>
                <w:szCs w:val="17"/>
              </w:rPr>
              <w:t>ч</w:t>
            </w:r>
            <w:r w:rsidRPr="00046D6C">
              <w:rPr>
                <w:rFonts w:ascii="Times New Roman" w:eastAsia="Times New Roman" w:hAnsi="Times New Roman"/>
                <w:sz w:val="17"/>
                <w:szCs w:val="17"/>
              </w:rPr>
              <w:t>ный процессор, программа для работы с соо</w:t>
            </w:r>
            <w:r w:rsidRPr="00046D6C">
              <w:rPr>
                <w:rFonts w:ascii="Times New Roman" w:eastAsia="Times New Roman" w:hAnsi="Times New Roman"/>
                <w:sz w:val="17"/>
                <w:szCs w:val="17"/>
              </w:rPr>
              <w:t>б</w:t>
            </w:r>
            <w:r w:rsidRPr="00046D6C">
              <w:rPr>
                <w:rFonts w:ascii="Times New Roman" w:eastAsia="Times New Roman" w:hAnsi="Times New Roman"/>
                <w:sz w:val="17"/>
                <w:szCs w:val="17"/>
              </w:rPr>
              <w:t>щениями эле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тронной почты и т.п.)</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Операционная система, комплект офисных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грамм (в т.ч. те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стовый проце</w:t>
            </w:r>
            <w:r w:rsidRPr="00046D6C">
              <w:rPr>
                <w:rFonts w:ascii="Times New Roman" w:eastAsia="Times New Roman" w:hAnsi="Times New Roman"/>
                <w:sz w:val="17"/>
                <w:szCs w:val="17"/>
              </w:rPr>
              <w:t>с</w:t>
            </w:r>
            <w:r w:rsidRPr="00046D6C">
              <w:rPr>
                <w:rFonts w:ascii="Times New Roman" w:eastAsia="Times New Roman" w:hAnsi="Times New Roman"/>
                <w:sz w:val="17"/>
                <w:szCs w:val="17"/>
              </w:rPr>
              <w:t>сор, табличный процессор,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грамма для раб</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ты с сообщени</w:t>
            </w:r>
            <w:r w:rsidRPr="00046D6C">
              <w:rPr>
                <w:rFonts w:ascii="Times New Roman" w:eastAsia="Times New Roman" w:hAnsi="Times New Roman"/>
                <w:sz w:val="17"/>
                <w:szCs w:val="17"/>
              </w:rPr>
              <w:t>я</w:t>
            </w:r>
            <w:r w:rsidRPr="00046D6C">
              <w:rPr>
                <w:rFonts w:ascii="Times New Roman" w:eastAsia="Times New Roman" w:hAnsi="Times New Roman"/>
                <w:sz w:val="17"/>
                <w:szCs w:val="17"/>
              </w:rPr>
              <w:t>ми электронной почты и т.п.)</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383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Предельная цена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100 000,00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100 000,00</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100 000,00</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341"/>
        </w:trPr>
        <w:tc>
          <w:tcPr>
            <w:tcW w:w="45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1.1</w:t>
            </w:r>
          </w:p>
        </w:tc>
        <w:tc>
          <w:tcPr>
            <w:tcW w:w="977"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26.20.11</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Компьютеры портативные массой не более 10 кг, такие как ноутбуки, планшетные </w:t>
            </w:r>
            <w:r w:rsidRPr="00046D6C">
              <w:rPr>
                <w:rFonts w:ascii="Times New Roman" w:eastAsia="Times New Roman" w:hAnsi="Times New Roman"/>
                <w:sz w:val="17"/>
                <w:szCs w:val="17"/>
              </w:rPr>
              <w:lastRenderedPageBreak/>
              <w:t>компьютеры, карманные компьютеры, в том числе совмещающие функции м</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 xml:space="preserve">бильного телефонного аппарата, электронные записные книжки и аналогичная компьютерная техника.     </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                                                               Пояснения по требуемой продукции:</w:t>
            </w:r>
            <w:r w:rsidRPr="00046D6C">
              <w:rPr>
                <w:rFonts w:ascii="Times New Roman" w:eastAsia="Times New Roman" w:hAnsi="Times New Roman"/>
                <w:bCs/>
                <w:sz w:val="17"/>
                <w:szCs w:val="17"/>
              </w:rPr>
              <w:t xml:space="preserve"> планшетные компьютеры</w:t>
            </w:r>
          </w:p>
        </w:tc>
        <w:tc>
          <w:tcPr>
            <w:tcW w:w="567"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lastRenderedPageBreak/>
              <w:t>39</w:t>
            </w:r>
          </w:p>
        </w:tc>
        <w:tc>
          <w:tcPr>
            <w:tcW w:w="708"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дюйм</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Размер и тип экрана</w:t>
            </w:r>
          </w:p>
        </w:tc>
        <w:tc>
          <w:tcPr>
            <w:tcW w:w="1560" w:type="dxa"/>
            <w:gridSpan w:val="2"/>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ЖК,  диагональ не  более 13 дюймов</w:t>
            </w:r>
          </w:p>
        </w:tc>
        <w:tc>
          <w:tcPr>
            <w:tcW w:w="1417" w:type="dxa"/>
            <w:gridSpan w:val="2"/>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ЖК,  диагональ не  более 13 дюймов</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ЖК,  диагональ не  более 13 дюймов</w:t>
            </w:r>
          </w:p>
        </w:tc>
        <w:tc>
          <w:tcPr>
            <w:tcW w:w="1417" w:type="dxa"/>
            <w:tcBorders>
              <w:top w:val="nil"/>
              <w:left w:val="nil"/>
              <w:bottom w:val="nil"/>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nil"/>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7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708"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134"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559" w:type="dxa"/>
            <w:gridSpan w:val="2"/>
            <w:vMerge/>
            <w:tcBorders>
              <w:top w:val="single" w:sz="4" w:space="0" w:color="auto"/>
              <w:left w:val="single" w:sz="4" w:space="0" w:color="auto"/>
              <w:bottom w:val="single" w:sz="4" w:space="0" w:color="000000"/>
              <w:right w:val="single" w:sz="4" w:space="0" w:color="000000"/>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331"/>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166</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кг</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Вес</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1,5</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1,5</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1,5</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Тип проце</w:t>
            </w:r>
            <w:r w:rsidRPr="00046D6C">
              <w:rPr>
                <w:rFonts w:ascii="Times New Roman" w:eastAsia="Times New Roman" w:hAnsi="Times New Roman"/>
                <w:sz w:val="17"/>
                <w:szCs w:val="17"/>
              </w:rPr>
              <w:t>с</w:t>
            </w:r>
            <w:r w:rsidRPr="00046D6C">
              <w:rPr>
                <w:rFonts w:ascii="Times New Roman" w:eastAsia="Times New Roman" w:hAnsi="Times New Roman"/>
                <w:sz w:val="17"/>
                <w:szCs w:val="17"/>
              </w:rPr>
              <w:t>сора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Многоядерный</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Многоядерный</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Многоядерный</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371"/>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293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ГГц</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Частота процессора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1,5 / не более 4</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1,5 / не более 4</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1,5 / не более 4</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547"/>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2553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Гб</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Размер оп</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ративной памяти</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1,5/не более 16</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1,5/не более 16</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1,5/не более 16</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372"/>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2553</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Гб</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Объем н</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копителя</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8 / не более 128</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8 / не более 128</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8 / не более 128</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1114"/>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noWrap/>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noWrap/>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Наличие модулей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поддержки 3G (UMTS)</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3G</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3G</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3G</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369"/>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Тип </w:t>
            </w:r>
            <w:proofErr w:type="spellStart"/>
            <w:proofErr w:type="gramStart"/>
            <w:r w:rsidRPr="00046D6C">
              <w:rPr>
                <w:rFonts w:ascii="Times New Roman" w:eastAsia="Times New Roman" w:hAnsi="Times New Roman"/>
                <w:sz w:val="17"/>
                <w:szCs w:val="17"/>
              </w:rPr>
              <w:t>видео-адаптера</w:t>
            </w:r>
            <w:proofErr w:type="spellEnd"/>
            <w:proofErr w:type="gramEnd"/>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Дискретный или интегрированный</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Дискретный или интегрир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ванный</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Дискретный или </w:t>
            </w:r>
            <w:proofErr w:type="spellStart"/>
            <w:proofErr w:type="gramStart"/>
            <w:r w:rsidRPr="00046D6C">
              <w:rPr>
                <w:rFonts w:ascii="Times New Roman" w:eastAsia="Times New Roman" w:hAnsi="Times New Roman"/>
                <w:sz w:val="17"/>
                <w:szCs w:val="17"/>
              </w:rPr>
              <w:t>интегрирован-ный</w:t>
            </w:r>
            <w:proofErr w:type="spellEnd"/>
            <w:proofErr w:type="gramEnd"/>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829"/>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356</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ч</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Время раб</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ты</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Автономное вр</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мя работы с те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стом: не менее 5 / не более 15</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Автономное время работы с текстом: не менее 5 / не более 15</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Автономное вр</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мя работы с те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стом: не менее 5 / не более 15</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557"/>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w:t>
            </w:r>
            <w:r w:rsidRPr="00046D6C">
              <w:rPr>
                <w:rFonts w:ascii="Times New Roman" w:eastAsia="Times New Roman" w:hAnsi="Times New Roman"/>
                <w:sz w:val="17"/>
                <w:szCs w:val="17"/>
              </w:rPr>
              <w:t>н</w:t>
            </w:r>
            <w:r w:rsidRPr="00046D6C">
              <w:rPr>
                <w:rFonts w:ascii="Times New Roman" w:eastAsia="Times New Roman" w:hAnsi="Times New Roman"/>
                <w:sz w:val="17"/>
                <w:szCs w:val="17"/>
              </w:rPr>
              <w:t>ная система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spellStart"/>
            <w:proofErr w:type="gramStart"/>
            <w:r w:rsidRPr="00046D6C">
              <w:rPr>
                <w:rFonts w:ascii="Times New Roman" w:eastAsia="Times New Roman" w:hAnsi="Times New Roman"/>
                <w:sz w:val="17"/>
                <w:szCs w:val="17"/>
              </w:rPr>
              <w:t>Предустановлен-ная</w:t>
            </w:r>
            <w:proofErr w:type="spellEnd"/>
            <w:proofErr w:type="gramEnd"/>
            <w:r w:rsidRPr="00046D6C">
              <w:rPr>
                <w:rFonts w:ascii="Times New Roman" w:eastAsia="Times New Roman" w:hAnsi="Times New Roman"/>
                <w:sz w:val="17"/>
                <w:szCs w:val="17"/>
              </w:rPr>
              <w:t xml:space="preserve"> операционная система.</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spellStart"/>
            <w:proofErr w:type="gramStart"/>
            <w:r w:rsidRPr="00046D6C">
              <w:rPr>
                <w:rFonts w:ascii="Times New Roman" w:eastAsia="Times New Roman" w:hAnsi="Times New Roman"/>
                <w:sz w:val="17"/>
                <w:szCs w:val="17"/>
              </w:rPr>
              <w:t>Предустано</w:t>
            </w:r>
            <w:r w:rsidRPr="00046D6C">
              <w:rPr>
                <w:rFonts w:ascii="Times New Roman" w:eastAsia="Times New Roman" w:hAnsi="Times New Roman"/>
                <w:sz w:val="17"/>
                <w:szCs w:val="17"/>
              </w:rPr>
              <w:t>в</w:t>
            </w:r>
            <w:r w:rsidRPr="00046D6C">
              <w:rPr>
                <w:rFonts w:ascii="Times New Roman" w:eastAsia="Times New Roman" w:hAnsi="Times New Roman"/>
                <w:sz w:val="17"/>
                <w:szCs w:val="17"/>
              </w:rPr>
              <w:t>лен-ная</w:t>
            </w:r>
            <w:proofErr w:type="spellEnd"/>
            <w:proofErr w:type="gramEnd"/>
            <w:r w:rsidRPr="00046D6C">
              <w:rPr>
                <w:rFonts w:ascii="Times New Roman" w:eastAsia="Times New Roman" w:hAnsi="Times New Roman"/>
                <w:sz w:val="17"/>
                <w:szCs w:val="17"/>
              </w:rPr>
              <w:t xml:space="preserve"> опер</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ционная сист</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ма.</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spellStart"/>
            <w:proofErr w:type="gramStart"/>
            <w:r w:rsidRPr="00046D6C">
              <w:rPr>
                <w:rFonts w:ascii="Times New Roman" w:eastAsia="Times New Roman" w:hAnsi="Times New Roman"/>
                <w:sz w:val="17"/>
                <w:szCs w:val="17"/>
              </w:rPr>
              <w:t>Предустановлен-ная</w:t>
            </w:r>
            <w:proofErr w:type="spellEnd"/>
            <w:proofErr w:type="gramEnd"/>
            <w:r w:rsidRPr="00046D6C">
              <w:rPr>
                <w:rFonts w:ascii="Times New Roman" w:eastAsia="Times New Roman" w:hAnsi="Times New Roman"/>
                <w:sz w:val="17"/>
                <w:szCs w:val="17"/>
              </w:rPr>
              <w:t xml:space="preserve"> операционная система.</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949"/>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Предуст</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новленное програм</w:t>
            </w:r>
            <w:r w:rsidRPr="00046D6C">
              <w:rPr>
                <w:rFonts w:ascii="Times New Roman" w:eastAsia="Times New Roman" w:hAnsi="Times New Roman"/>
                <w:sz w:val="17"/>
                <w:szCs w:val="17"/>
              </w:rPr>
              <w:t>м</w:t>
            </w:r>
            <w:r w:rsidRPr="00046D6C">
              <w:rPr>
                <w:rFonts w:ascii="Times New Roman" w:eastAsia="Times New Roman" w:hAnsi="Times New Roman"/>
                <w:sz w:val="17"/>
                <w:szCs w:val="17"/>
              </w:rPr>
              <w:t>ное обесп</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чение</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383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Предельная цена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60 000,00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60 000,00</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60 000,00</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976"/>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D07215" w:rsidP="00C52EAD">
            <w:pPr>
              <w:spacing w:after="0" w:line="240" w:lineRule="auto"/>
              <w:rPr>
                <w:rFonts w:ascii="Times New Roman" w:eastAsia="Times New Roman" w:hAnsi="Times New Roman"/>
                <w:sz w:val="17"/>
                <w:szCs w:val="17"/>
              </w:rPr>
            </w:pPr>
            <w:hyperlink r:id="rId12" w:history="1">
              <w:r w:rsidR="00FC4CF5" w:rsidRPr="00046D6C">
                <w:rPr>
                  <w:rFonts w:ascii="Times New Roman" w:eastAsia="Times New Roman" w:hAnsi="Times New Roman"/>
                  <w:sz w:val="17"/>
                  <w:szCs w:val="17"/>
                </w:rPr>
                <w:t>26.20.15</w:t>
              </w:r>
            </w:hyperlink>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Машины в</w:t>
            </w:r>
            <w:r w:rsidRPr="00046D6C">
              <w:rPr>
                <w:rFonts w:ascii="Times New Roman" w:eastAsia="Times New Roman" w:hAnsi="Times New Roman"/>
                <w:sz w:val="17"/>
                <w:szCs w:val="17"/>
              </w:rPr>
              <w:t>ы</w:t>
            </w:r>
            <w:r w:rsidRPr="00046D6C">
              <w:rPr>
                <w:rFonts w:ascii="Times New Roman" w:eastAsia="Times New Roman" w:hAnsi="Times New Roman"/>
                <w:sz w:val="17"/>
                <w:szCs w:val="17"/>
              </w:rPr>
              <w:t>числительные электронные цифровые прочие, с</w:t>
            </w:r>
            <w:r w:rsidRPr="00046D6C">
              <w:rPr>
                <w:rFonts w:ascii="Times New Roman" w:eastAsia="Times New Roman" w:hAnsi="Times New Roman"/>
                <w:sz w:val="17"/>
                <w:szCs w:val="17"/>
              </w:rPr>
              <w:t>о</w:t>
            </w:r>
            <w:r w:rsidRPr="00046D6C">
              <w:rPr>
                <w:rFonts w:ascii="Times New Roman" w:eastAsia="Times New Roman" w:hAnsi="Times New Roman"/>
                <w:sz w:val="17"/>
                <w:szCs w:val="17"/>
              </w:rPr>
              <w:lastRenderedPageBreak/>
              <w:t>держащие или не содерж</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щие в одном корпусе одно или два из следующих устрой</w:t>
            </w:r>
            <w:proofErr w:type="gramStart"/>
            <w:r w:rsidRPr="00046D6C">
              <w:rPr>
                <w:rFonts w:ascii="Times New Roman" w:eastAsia="Times New Roman" w:hAnsi="Times New Roman"/>
                <w:sz w:val="17"/>
                <w:szCs w:val="17"/>
              </w:rPr>
              <w:t>ств дл</w:t>
            </w:r>
            <w:proofErr w:type="gramEnd"/>
            <w:r w:rsidRPr="00046D6C">
              <w:rPr>
                <w:rFonts w:ascii="Times New Roman" w:eastAsia="Times New Roman" w:hAnsi="Times New Roman"/>
                <w:sz w:val="17"/>
                <w:szCs w:val="17"/>
              </w:rPr>
              <w:t>я автоматич</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ской обрабо</w:t>
            </w:r>
            <w:r w:rsidRPr="00046D6C">
              <w:rPr>
                <w:rFonts w:ascii="Times New Roman" w:eastAsia="Times New Roman" w:hAnsi="Times New Roman"/>
                <w:sz w:val="17"/>
                <w:szCs w:val="17"/>
              </w:rPr>
              <w:t>т</w:t>
            </w:r>
            <w:r w:rsidRPr="00046D6C">
              <w:rPr>
                <w:rFonts w:ascii="Times New Roman" w:eastAsia="Times New Roman" w:hAnsi="Times New Roman"/>
                <w:sz w:val="17"/>
                <w:szCs w:val="17"/>
              </w:rPr>
              <w:t>ки данных: запомина</w:t>
            </w:r>
            <w:r w:rsidRPr="00046D6C">
              <w:rPr>
                <w:rFonts w:ascii="Times New Roman" w:eastAsia="Times New Roman" w:hAnsi="Times New Roman"/>
                <w:sz w:val="17"/>
                <w:szCs w:val="17"/>
              </w:rPr>
              <w:t>ю</w:t>
            </w:r>
            <w:r w:rsidRPr="00046D6C">
              <w:rPr>
                <w:rFonts w:ascii="Times New Roman" w:eastAsia="Times New Roman" w:hAnsi="Times New Roman"/>
                <w:sz w:val="17"/>
                <w:szCs w:val="17"/>
              </w:rPr>
              <w:t>щие устро</w:t>
            </w:r>
            <w:r w:rsidRPr="00046D6C">
              <w:rPr>
                <w:rFonts w:ascii="Times New Roman" w:eastAsia="Times New Roman" w:hAnsi="Times New Roman"/>
                <w:sz w:val="17"/>
                <w:szCs w:val="17"/>
              </w:rPr>
              <w:t>й</w:t>
            </w:r>
            <w:r w:rsidRPr="00046D6C">
              <w:rPr>
                <w:rFonts w:ascii="Times New Roman" w:eastAsia="Times New Roman" w:hAnsi="Times New Roman"/>
                <w:sz w:val="17"/>
                <w:szCs w:val="17"/>
              </w:rPr>
              <w:t>ства, устро</w:t>
            </w:r>
            <w:r w:rsidRPr="00046D6C">
              <w:rPr>
                <w:rFonts w:ascii="Times New Roman" w:eastAsia="Times New Roman" w:hAnsi="Times New Roman"/>
                <w:sz w:val="17"/>
                <w:szCs w:val="17"/>
              </w:rPr>
              <w:t>й</w:t>
            </w:r>
            <w:r w:rsidRPr="00046D6C">
              <w:rPr>
                <w:rFonts w:ascii="Times New Roman" w:eastAsia="Times New Roman" w:hAnsi="Times New Roman"/>
                <w:sz w:val="17"/>
                <w:szCs w:val="17"/>
              </w:rPr>
              <w:t xml:space="preserve">ства ввода, устройства вывода.       </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                                                                    Пояснения по требуемой продукции:</w:t>
            </w:r>
            <w:r w:rsidRPr="00046D6C">
              <w:rPr>
                <w:rFonts w:ascii="Times New Roman" w:eastAsia="Times New Roman" w:hAnsi="Times New Roman"/>
                <w:bCs/>
                <w:sz w:val="17"/>
                <w:szCs w:val="17"/>
              </w:rPr>
              <w:t xml:space="preserve"> компьютеры персональные настольные</w:t>
            </w: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lastRenderedPageBreak/>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Тип (мон</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блок/ си</w:t>
            </w:r>
            <w:r w:rsidRPr="00046D6C">
              <w:rPr>
                <w:rFonts w:ascii="Times New Roman" w:eastAsia="Times New Roman" w:hAnsi="Times New Roman"/>
                <w:sz w:val="17"/>
                <w:szCs w:val="17"/>
              </w:rPr>
              <w:t>с</w:t>
            </w:r>
            <w:r w:rsidRPr="00046D6C">
              <w:rPr>
                <w:rFonts w:ascii="Times New Roman" w:eastAsia="Times New Roman" w:hAnsi="Times New Roman"/>
                <w:sz w:val="17"/>
                <w:szCs w:val="17"/>
              </w:rPr>
              <w:t>темный блок и м</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нитор)</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Моноблок или </w:t>
            </w:r>
            <w:proofErr w:type="spellStart"/>
            <w:r w:rsidRPr="00046D6C">
              <w:rPr>
                <w:rFonts w:ascii="Times New Roman" w:eastAsia="Times New Roman" w:hAnsi="Times New Roman"/>
                <w:sz w:val="17"/>
                <w:szCs w:val="17"/>
              </w:rPr>
              <w:t>сист</w:t>
            </w:r>
            <w:proofErr w:type="gramStart"/>
            <w:r w:rsidRPr="00046D6C">
              <w:rPr>
                <w:rFonts w:ascii="Times New Roman" w:eastAsia="Times New Roman" w:hAnsi="Times New Roman"/>
                <w:sz w:val="17"/>
                <w:szCs w:val="17"/>
              </w:rPr>
              <w:t>.б</w:t>
            </w:r>
            <w:proofErr w:type="gramEnd"/>
            <w:r w:rsidRPr="00046D6C">
              <w:rPr>
                <w:rFonts w:ascii="Times New Roman" w:eastAsia="Times New Roman" w:hAnsi="Times New Roman"/>
                <w:sz w:val="17"/>
                <w:szCs w:val="17"/>
              </w:rPr>
              <w:t>лок</w:t>
            </w:r>
            <w:proofErr w:type="spellEnd"/>
            <w:r w:rsidRPr="00046D6C">
              <w:rPr>
                <w:rFonts w:ascii="Times New Roman" w:eastAsia="Times New Roman" w:hAnsi="Times New Roman"/>
                <w:sz w:val="17"/>
                <w:szCs w:val="17"/>
              </w:rPr>
              <w:t xml:space="preserve"> +  м</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нитор</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Моноблок или </w:t>
            </w:r>
            <w:proofErr w:type="spellStart"/>
            <w:r w:rsidRPr="00046D6C">
              <w:rPr>
                <w:rFonts w:ascii="Times New Roman" w:eastAsia="Times New Roman" w:hAnsi="Times New Roman"/>
                <w:sz w:val="17"/>
                <w:szCs w:val="17"/>
              </w:rPr>
              <w:t>сист</w:t>
            </w:r>
            <w:proofErr w:type="gramStart"/>
            <w:r w:rsidRPr="00046D6C">
              <w:rPr>
                <w:rFonts w:ascii="Times New Roman" w:eastAsia="Times New Roman" w:hAnsi="Times New Roman"/>
                <w:sz w:val="17"/>
                <w:szCs w:val="17"/>
              </w:rPr>
              <w:t>.б</w:t>
            </w:r>
            <w:proofErr w:type="gramEnd"/>
            <w:r w:rsidRPr="00046D6C">
              <w:rPr>
                <w:rFonts w:ascii="Times New Roman" w:eastAsia="Times New Roman" w:hAnsi="Times New Roman"/>
                <w:sz w:val="17"/>
                <w:szCs w:val="17"/>
              </w:rPr>
              <w:t>лок</w:t>
            </w:r>
            <w:proofErr w:type="spellEnd"/>
            <w:r w:rsidRPr="00046D6C">
              <w:rPr>
                <w:rFonts w:ascii="Times New Roman" w:eastAsia="Times New Roman" w:hAnsi="Times New Roman"/>
                <w:sz w:val="17"/>
                <w:szCs w:val="17"/>
              </w:rPr>
              <w:t xml:space="preserve"> +  монитор</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Моноблок или </w:t>
            </w:r>
            <w:proofErr w:type="spellStart"/>
            <w:r w:rsidRPr="00046D6C">
              <w:rPr>
                <w:rFonts w:ascii="Times New Roman" w:eastAsia="Times New Roman" w:hAnsi="Times New Roman"/>
                <w:sz w:val="17"/>
                <w:szCs w:val="17"/>
              </w:rPr>
              <w:t>сист</w:t>
            </w:r>
            <w:proofErr w:type="gramStart"/>
            <w:r w:rsidRPr="00046D6C">
              <w:rPr>
                <w:rFonts w:ascii="Times New Roman" w:eastAsia="Times New Roman" w:hAnsi="Times New Roman"/>
                <w:sz w:val="17"/>
                <w:szCs w:val="17"/>
              </w:rPr>
              <w:t>.б</w:t>
            </w:r>
            <w:proofErr w:type="gramEnd"/>
            <w:r w:rsidRPr="00046D6C">
              <w:rPr>
                <w:rFonts w:ascii="Times New Roman" w:eastAsia="Times New Roman" w:hAnsi="Times New Roman"/>
                <w:sz w:val="17"/>
                <w:szCs w:val="17"/>
              </w:rPr>
              <w:t>лок</w:t>
            </w:r>
            <w:proofErr w:type="spellEnd"/>
            <w:r w:rsidRPr="00046D6C">
              <w:rPr>
                <w:rFonts w:ascii="Times New Roman" w:eastAsia="Times New Roman" w:hAnsi="Times New Roman"/>
                <w:sz w:val="17"/>
                <w:szCs w:val="17"/>
              </w:rPr>
              <w:t xml:space="preserve"> +  монитор</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Моноблок или </w:t>
            </w:r>
            <w:proofErr w:type="spellStart"/>
            <w:r w:rsidRPr="00046D6C">
              <w:rPr>
                <w:rFonts w:ascii="Times New Roman" w:eastAsia="Times New Roman" w:hAnsi="Times New Roman"/>
                <w:sz w:val="17"/>
                <w:szCs w:val="17"/>
              </w:rPr>
              <w:t>сист</w:t>
            </w:r>
            <w:proofErr w:type="gramStart"/>
            <w:r w:rsidRPr="00046D6C">
              <w:rPr>
                <w:rFonts w:ascii="Times New Roman" w:eastAsia="Times New Roman" w:hAnsi="Times New Roman"/>
                <w:sz w:val="17"/>
                <w:szCs w:val="17"/>
              </w:rPr>
              <w:t>.б</w:t>
            </w:r>
            <w:proofErr w:type="gramEnd"/>
            <w:r w:rsidRPr="00046D6C">
              <w:rPr>
                <w:rFonts w:ascii="Times New Roman" w:eastAsia="Times New Roman" w:hAnsi="Times New Roman"/>
                <w:sz w:val="17"/>
                <w:szCs w:val="17"/>
              </w:rPr>
              <w:t>лок</w:t>
            </w:r>
            <w:proofErr w:type="spellEnd"/>
            <w:r w:rsidRPr="00046D6C">
              <w:rPr>
                <w:rFonts w:ascii="Times New Roman" w:eastAsia="Times New Roman" w:hAnsi="Times New Roman"/>
                <w:sz w:val="17"/>
                <w:szCs w:val="17"/>
              </w:rPr>
              <w:t xml:space="preserve"> +  м</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нитор</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Моноблок или </w:t>
            </w:r>
            <w:proofErr w:type="spellStart"/>
            <w:r w:rsidRPr="00046D6C">
              <w:rPr>
                <w:rFonts w:ascii="Times New Roman" w:eastAsia="Times New Roman" w:hAnsi="Times New Roman"/>
                <w:sz w:val="17"/>
                <w:szCs w:val="17"/>
              </w:rPr>
              <w:t>сист</w:t>
            </w:r>
            <w:proofErr w:type="gramStart"/>
            <w:r w:rsidRPr="00046D6C">
              <w:rPr>
                <w:rFonts w:ascii="Times New Roman" w:eastAsia="Times New Roman" w:hAnsi="Times New Roman"/>
                <w:sz w:val="17"/>
                <w:szCs w:val="17"/>
              </w:rPr>
              <w:t>.б</w:t>
            </w:r>
            <w:proofErr w:type="gramEnd"/>
            <w:r w:rsidRPr="00046D6C">
              <w:rPr>
                <w:rFonts w:ascii="Times New Roman" w:eastAsia="Times New Roman" w:hAnsi="Times New Roman"/>
                <w:sz w:val="17"/>
                <w:szCs w:val="17"/>
              </w:rPr>
              <w:t>лок</w:t>
            </w:r>
            <w:proofErr w:type="spellEnd"/>
            <w:r w:rsidRPr="00046D6C">
              <w:rPr>
                <w:rFonts w:ascii="Times New Roman" w:eastAsia="Times New Roman" w:hAnsi="Times New Roman"/>
                <w:sz w:val="17"/>
                <w:szCs w:val="17"/>
              </w:rPr>
              <w:t xml:space="preserve"> +  монитор</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Моноблок или </w:t>
            </w:r>
            <w:proofErr w:type="spellStart"/>
            <w:r w:rsidRPr="00046D6C">
              <w:rPr>
                <w:rFonts w:ascii="Times New Roman" w:eastAsia="Times New Roman" w:hAnsi="Times New Roman"/>
                <w:sz w:val="17"/>
                <w:szCs w:val="17"/>
              </w:rPr>
              <w:t>сист</w:t>
            </w:r>
            <w:proofErr w:type="gramStart"/>
            <w:r w:rsidRPr="00046D6C">
              <w:rPr>
                <w:rFonts w:ascii="Times New Roman" w:eastAsia="Times New Roman" w:hAnsi="Times New Roman"/>
                <w:sz w:val="17"/>
                <w:szCs w:val="17"/>
              </w:rPr>
              <w:t>.б</w:t>
            </w:r>
            <w:proofErr w:type="gramEnd"/>
            <w:r w:rsidRPr="00046D6C">
              <w:rPr>
                <w:rFonts w:ascii="Times New Roman" w:eastAsia="Times New Roman" w:hAnsi="Times New Roman"/>
                <w:sz w:val="17"/>
                <w:szCs w:val="17"/>
              </w:rPr>
              <w:t>лок</w:t>
            </w:r>
            <w:proofErr w:type="spellEnd"/>
            <w:r w:rsidRPr="00046D6C">
              <w:rPr>
                <w:rFonts w:ascii="Times New Roman" w:eastAsia="Times New Roman" w:hAnsi="Times New Roman"/>
                <w:sz w:val="17"/>
                <w:szCs w:val="17"/>
              </w:rPr>
              <w:t xml:space="preserve"> +  монитор</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xml:space="preserve">Постановление Правительства Российской Федерации от 5 марта 2021 г. N </w:t>
            </w:r>
            <w:r w:rsidRPr="00046D6C">
              <w:rPr>
                <w:rFonts w:ascii="Times New Roman" w:eastAsia="Times New Roman" w:hAnsi="Times New Roman"/>
                <w:sz w:val="17"/>
                <w:szCs w:val="17"/>
              </w:rPr>
              <w:lastRenderedPageBreak/>
              <w:t>331 "Об уст</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новлении сл</w:t>
            </w:r>
            <w:r w:rsidRPr="00046D6C">
              <w:rPr>
                <w:rFonts w:ascii="Times New Roman" w:eastAsia="Times New Roman" w:hAnsi="Times New Roman"/>
                <w:sz w:val="17"/>
                <w:szCs w:val="17"/>
              </w:rPr>
              <w:t>у</w:t>
            </w:r>
            <w:r w:rsidRPr="00046D6C">
              <w:rPr>
                <w:rFonts w:ascii="Times New Roman" w:eastAsia="Times New Roman" w:hAnsi="Times New Roman"/>
                <w:sz w:val="17"/>
                <w:szCs w:val="17"/>
              </w:rPr>
              <w:t xml:space="preserve">чая, при </w:t>
            </w:r>
            <w:proofErr w:type="spellStart"/>
            <w:r w:rsidRPr="00046D6C">
              <w:rPr>
                <w:rFonts w:ascii="Times New Roman" w:eastAsia="Times New Roman" w:hAnsi="Times New Roman"/>
                <w:sz w:val="17"/>
                <w:szCs w:val="17"/>
              </w:rPr>
              <w:t>ктором</w:t>
            </w:r>
            <w:proofErr w:type="spellEnd"/>
            <w:r w:rsidRPr="00046D6C">
              <w:rPr>
                <w:rFonts w:ascii="Times New Roman" w:eastAsia="Times New Roman" w:hAnsi="Times New Roman"/>
                <w:sz w:val="17"/>
                <w:szCs w:val="17"/>
              </w:rPr>
              <w:t xml:space="preserve"> застройщиком, техническим заказчиком, лицом, обесп</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чивающим или осуществля</w:t>
            </w:r>
            <w:r w:rsidRPr="00046D6C">
              <w:rPr>
                <w:rFonts w:ascii="Times New Roman" w:eastAsia="Times New Roman" w:hAnsi="Times New Roman"/>
                <w:sz w:val="17"/>
                <w:szCs w:val="17"/>
              </w:rPr>
              <w:t>ю</w:t>
            </w:r>
            <w:r w:rsidRPr="00046D6C">
              <w:rPr>
                <w:rFonts w:ascii="Times New Roman" w:eastAsia="Times New Roman" w:hAnsi="Times New Roman"/>
                <w:sz w:val="17"/>
                <w:szCs w:val="17"/>
              </w:rPr>
              <w:t>щим подготовку обоснования инвестиций</w:t>
            </w:r>
            <w:proofErr w:type="gramStart"/>
            <w:r w:rsidRPr="00046D6C">
              <w:rPr>
                <w:rFonts w:ascii="Times New Roman" w:eastAsia="Times New Roman" w:hAnsi="Times New Roman"/>
                <w:sz w:val="17"/>
                <w:szCs w:val="17"/>
              </w:rPr>
              <w:t xml:space="preserve"> ,</w:t>
            </w:r>
            <w:proofErr w:type="gramEnd"/>
            <w:r w:rsidRPr="00046D6C">
              <w:rPr>
                <w:rFonts w:ascii="Times New Roman" w:eastAsia="Times New Roman" w:hAnsi="Times New Roman"/>
                <w:sz w:val="17"/>
                <w:szCs w:val="17"/>
              </w:rPr>
              <w:t xml:space="preserve"> и (или) лицом, ответственным за эксплуат</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цию объекта капитального строительства, обеспечиваются формирование и ведение инфо</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мационной модели объекта капитального строительства"</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roofErr w:type="spellStart"/>
            <w:proofErr w:type="gramStart"/>
            <w:r w:rsidRPr="00046D6C">
              <w:rPr>
                <w:rFonts w:ascii="Times New Roman" w:eastAsia="Times New Roman" w:hAnsi="Times New Roman"/>
                <w:sz w:val="17"/>
                <w:szCs w:val="17"/>
              </w:rPr>
              <w:lastRenderedPageBreak/>
              <w:t>Обяза-тельное</w:t>
            </w:r>
            <w:proofErr w:type="spellEnd"/>
            <w:proofErr w:type="gram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форми-рование</w:t>
            </w:r>
            <w:proofErr w:type="spellEnd"/>
            <w:r w:rsidRPr="00046D6C">
              <w:rPr>
                <w:rFonts w:ascii="Times New Roman" w:eastAsia="Times New Roman" w:hAnsi="Times New Roman"/>
                <w:sz w:val="17"/>
                <w:szCs w:val="17"/>
              </w:rPr>
              <w:t xml:space="preserve"> и </w:t>
            </w:r>
            <w:proofErr w:type="spellStart"/>
            <w:r w:rsidRPr="00046D6C">
              <w:rPr>
                <w:rFonts w:ascii="Times New Roman" w:eastAsia="Times New Roman" w:hAnsi="Times New Roman"/>
                <w:sz w:val="17"/>
                <w:szCs w:val="17"/>
              </w:rPr>
              <w:t>и</w:t>
            </w:r>
            <w:r w:rsidRPr="00046D6C">
              <w:rPr>
                <w:rFonts w:ascii="Times New Roman" w:eastAsia="Times New Roman" w:hAnsi="Times New Roman"/>
                <w:sz w:val="17"/>
                <w:szCs w:val="17"/>
              </w:rPr>
              <w:t>с</w:t>
            </w:r>
            <w:r w:rsidRPr="00046D6C">
              <w:rPr>
                <w:rFonts w:ascii="Times New Roman" w:eastAsia="Times New Roman" w:hAnsi="Times New Roman"/>
                <w:sz w:val="17"/>
                <w:szCs w:val="17"/>
              </w:rPr>
              <w:lastRenderedPageBreak/>
              <w:t>поль-зование</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инфор-мацион-ной</w:t>
            </w:r>
            <w:proofErr w:type="spellEnd"/>
            <w:r w:rsidRPr="00046D6C">
              <w:rPr>
                <w:rFonts w:ascii="Times New Roman" w:eastAsia="Times New Roman" w:hAnsi="Times New Roman"/>
                <w:sz w:val="17"/>
                <w:szCs w:val="17"/>
              </w:rPr>
              <w:t xml:space="preserve"> модели объекта </w:t>
            </w:r>
            <w:proofErr w:type="spellStart"/>
            <w:r w:rsidRPr="00046D6C">
              <w:rPr>
                <w:rFonts w:ascii="Times New Roman" w:eastAsia="Times New Roman" w:hAnsi="Times New Roman"/>
                <w:sz w:val="17"/>
                <w:szCs w:val="17"/>
              </w:rPr>
              <w:t>капи-тально-го</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строи-тельства</w:t>
            </w:r>
            <w:proofErr w:type="spellEnd"/>
          </w:p>
        </w:tc>
      </w:tr>
      <w:tr w:rsidR="00FC4CF5" w:rsidRPr="00046D6C" w:rsidTr="00AC6B1B">
        <w:trPr>
          <w:trHeight w:val="247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39</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Дюйм</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Размер э</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на/монитора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ЖК, диагональ  не более 27</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ЖК, диагональ  не более 27</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ЖК, диагональ  не более 24; допускается 27 для специал</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стов служб, связанных с проектирован</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ем, строител</w:t>
            </w:r>
            <w:r w:rsidRPr="00046D6C">
              <w:rPr>
                <w:rFonts w:ascii="Times New Roman" w:eastAsia="Times New Roman" w:hAnsi="Times New Roman"/>
                <w:sz w:val="17"/>
                <w:szCs w:val="17"/>
              </w:rPr>
              <w:t>ь</w:t>
            </w:r>
            <w:r w:rsidRPr="00046D6C">
              <w:rPr>
                <w:rFonts w:ascii="Times New Roman" w:eastAsia="Times New Roman" w:hAnsi="Times New Roman"/>
                <w:sz w:val="17"/>
                <w:szCs w:val="17"/>
              </w:rPr>
              <w:t>ством, земл</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устройством, для специал</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стов, работа</w:t>
            </w:r>
            <w:r w:rsidRPr="00046D6C">
              <w:rPr>
                <w:rFonts w:ascii="Times New Roman" w:eastAsia="Times New Roman" w:hAnsi="Times New Roman"/>
                <w:sz w:val="17"/>
                <w:szCs w:val="17"/>
              </w:rPr>
              <w:t>ю</w:t>
            </w:r>
            <w:r w:rsidRPr="00046D6C">
              <w:rPr>
                <w:rFonts w:ascii="Times New Roman" w:eastAsia="Times New Roman" w:hAnsi="Times New Roman"/>
                <w:sz w:val="17"/>
                <w:szCs w:val="17"/>
              </w:rPr>
              <w:t>щих с табли</w:t>
            </w:r>
            <w:r w:rsidRPr="00046D6C">
              <w:rPr>
                <w:rFonts w:ascii="Times New Roman" w:eastAsia="Times New Roman" w:hAnsi="Times New Roman"/>
                <w:sz w:val="17"/>
                <w:szCs w:val="17"/>
              </w:rPr>
              <w:t>ч</w:t>
            </w:r>
            <w:r w:rsidRPr="00046D6C">
              <w:rPr>
                <w:rFonts w:ascii="Times New Roman" w:eastAsia="Times New Roman" w:hAnsi="Times New Roman"/>
                <w:sz w:val="17"/>
                <w:szCs w:val="17"/>
              </w:rPr>
              <w:t>ными редакт</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рами</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ЖК, диагональ  не более 27</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ЖК, диагональ  не более 24</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ЖК, диагональ  не менее 21 / не более 27</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Тип проце</w:t>
            </w:r>
            <w:r w:rsidRPr="00046D6C">
              <w:rPr>
                <w:rFonts w:ascii="Times New Roman" w:eastAsia="Times New Roman" w:hAnsi="Times New Roman"/>
                <w:sz w:val="17"/>
                <w:szCs w:val="17"/>
              </w:rPr>
              <w:t>с</w:t>
            </w:r>
            <w:r w:rsidRPr="00046D6C">
              <w:rPr>
                <w:rFonts w:ascii="Times New Roman" w:eastAsia="Times New Roman" w:hAnsi="Times New Roman"/>
                <w:sz w:val="17"/>
                <w:szCs w:val="17"/>
              </w:rPr>
              <w:t>сора</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Многоядерный</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Многоядерный</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Многоядерный</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Многоядерный</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Многоядерный</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Многоядерный</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374"/>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293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ГГЦ</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Частота процессора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1,8 / не более 4</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1,8 / не более 4</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1,8 / не более 4</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1,8 / не более 4</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1,8 / не более 4</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3 / не более 4</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67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2553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Гб</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Размер оп</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ративной памяти</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32</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32</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16</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32</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более16</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16 / не более 128</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18"/>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2553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Гб</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Объем н</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копителя</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160 / не более 2000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160 / не более 2000</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160 / не более 1024</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160 / не более 2000</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160 / не более 1024</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160 / не более 2000</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23"/>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Тип жестк</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го диска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SSD,HDD</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SSD,HDD</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SSD,HDD</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SSD,HDD</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SSD,HDD</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SSD,HDD</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51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Оптический привод</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чие/отсутствие</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чие/отсутствие</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чие/отсутствие</w:t>
            </w:r>
          </w:p>
        </w:tc>
        <w:tc>
          <w:tcPr>
            <w:tcW w:w="1559" w:type="dxa"/>
            <w:gridSpan w:val="2"/>
            <w:tcBorders>
              <w:top w:val="single" w:sz="4" w:space="0" w:color="auto"/>
              <w:left w:val="nil"/>
              <w:bottom w:val="single" w:sz="4" w:space="0" w:color="auto"/>
              <w:right w:val="single" w:sz="4" w:space="0" w:color="000000"/>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Нал</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чие/отсутствие</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чие/отсутствие</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чие/отсутствие</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62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Тип виде</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адаптера</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Дискретный или интегрированный</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Дискретный или интегрир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ванный</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Дискретный или интегрир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ванный</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Дискретный или интегрированный</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Дискретный или интегрир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ванный</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Дискретный или интегрир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ванный</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771"/>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w:t>
            </w:r>
            <w:r w:rsidRPr="00046D6C">
              <w:rPr>
                <w:rFonts w:ascii="Times New Roman" w:eastAsia="Times New Roman" w:hAnsi="Times New Roman"/>
                <w:sz w:val="17"/>
                <w:szCs w:val="17"/>
              </w:rPr>
              <w:t>н</w:t>
            </w:r>
            <w:r w:rsidRPr="00046D6C">
              <w:rPr>
                <w:rFonts w:ascii="Times New Roman" w:eastAsia="Times New Roman" w:hAnsi="Times New Roman"/>
                <w:sz w:val="17"/>
                <w:szCs w:val="17"/>
              </w:rPr>
              <w:t>ная система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Предустановле</w:t>
            </w:r>
            <w:r w:rsidRPr="00046D6C">
              <w:rPr>
                <w:rFonts w:ascii="Times New Roman" w:eastAsia="Times New Roman" w:hAnsi="Times New Roman"/>
                <w:sz w:val="17"/>
                <w:szCs w:val="17"/>
              </w:rPr>
              <w:t>н</w:t>
            </w:r>
            <w:r w:rsidRPr="00046D6C">
              <w:rPr>
                <w:rFonts w:ascii="Times New Roman" w:eastAsia="Times New Roman" w:hAnsi="Times New Roman"/>
                <w:sz w:val="17"/>
                <w:szCs w:val="17"/>
              </w:rPr>
              <w:t>ная операционная система</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Предустано</w:t>
            </w:r>
            <w:r w:rsidRPr="00046D6C">
              <w:rPr>
                <w:rFonts w:ascii="Times New Roman" w:eastAsia="Times New Roman" w:hAnsi="Times New Roman"/>
                <w:sz w:val="17"/>
                <w:szCs w:val="17"/>
              </w:rPr>
              <w:t>в</w:t>
            </w:r>
            <w:r w:rsidRPr="00046D6C">
              <w:rPr>
                <w:rFonts w:ascii="Times New Roman" w:eastAsia="Times New Roman" w:hAnsi="Times New Roman"/>
                <w:sz w:val="17"/>
                <w:szCs w:val="17"/>
              </w:rPr>
              <w:t>ленная опер</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ционная сист</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ма</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Предустано</w:t>
            </w:r>
            <w:r w:rsidRPr="00046D6C">
              <w:rPr>
                <w:rFonts w:ascii="Times New Roman" w:eastAsia="Times New Roman" w:hAnsi="Times New Roman"/>
                <w:sz w:val="17"/>
                <w:szCs w:val="17"/>
              </w:rPr>
              <w:t>в</w:t>
            </w:r>
            <w:r w:rsidRPr="00046D6C">
              <w:rPr>
                <w:rFonts w:ascii="Times New Roman" w:eastAsia="Times New Roman" w:hAnsi="Times New Roman"/>
                <w:sz w:val="17"/>
                <w:szCs w:val="17"/>
              </w:rPr>
              <w:t>ленная опер</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ционная сист</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ма</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Предустановле</w:t>
            </w:r>
            <w:r w:rsidRPr="00046D6C">
              <w:rPr>
                <w:rFonts w:ascii="Times New Roman" w:eastAsia="Times New Roman" w:hAnsi="Times New Roman"/>
                <w:sz w:val="17"/>
                <w:szCs w:val="17"/>
              </w:rPr>
              <w:t>н</w:t>
            </w:r>
            <w:r w:rsidRPr="00046D6C">
              <w:rPr>
                <w:rFonts w:ascii="Times New Roman" w:eastAsia="Times New Roman" w:hAnsi="Times New Roman"/>
                <w:sz w:val="17"/>
                <w:szCs w:val="17"/>
              </w:rPr>
              <w:t>ная операционная система</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Предустано</w:t>
            </w:r>
            <w:r w:rsidRPr="00046D6C">
              <w:rPr>
                <w:rFonts w:ascii="Times New Roman" w:eastAsia="Times New Roman" w:hAnsi="Times New Roman"/>
                <w:sz w:val="17"/>
                <w:szCs w:val="17"/>
              </w:rPr>
              <w:t>в</w:t>
            </w:r>
            <w:r w:rsidRPr="00046D6C">
              <w:rPr>
                <w:rFonts w:ascii="Times New Roman" w:eastAsia="Times New Roman" w:hAnsi="Times New Roman"/>
                <w:sz w:val="17"/>
                <w:szCs w:val="17"/>
              </w:rPr>
              <w:t>ленная опер</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ционная сист</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ма</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Предустано</w:t>
            </w:r>
            <w:r w:rsidRPr="00046D6C">
              <w:rPr>
                <w:rFonts w:ascii="Times New Roman" w:eastAsia="Times New Roman" w:hAnsi="Times New Roman"/>
                <w:sz w:val="17"/>
                <w:szCs w:val="17"/>
              </w:rPr>
              <w:t>в</w:t>
            </w:r>
            <w:r w:rsidRPr="00046D6C">
              <w:rPr>
                <w:rFonts w:ascii="Times New Roman" w:eastAsia="Times New Roman" w:hAnsi="Times New Roman"/>
                <w:sz w:val="17"/>
                <w:szCs w:val="17"/>
              </w:rPr>
              <w:t>ленная опер</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ционная сист</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ма</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2242"/>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Предуст</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новленное програм</w:t>
            </w:r>
            <w:r w:rsidRPr="00046D6C">
              <w:rPr>
                <w:rFonts w:ascii="Times New Roman" w:eastAsia="Times New Roman" w:hAnsi="Times New Roman"/>
                <w:sz w:val="17"/>
                <w:szCs w:val="17"/>
              </w:rPr>
              <w:t>м</w:t>
            </w:r>
            <w:r w:rsidRPr="00046D6C">
              <w:rPr>
                <w:rFonts w:ascii="Times New Roman" w:eastAsia="Times New Roman" w:hAnsi="Times New Roman"/>
                <w:sz w:val="17"/>
                <w:szCs w:val="17"/>
              </w:rPr>
              <w:t>ное обесп</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чение</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Операционная система, комплект офисных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грамм (в т.ч. те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стовый проце</w:t>
            </w:r>
            <w:r w:rsidRPr="00046D6C">
              <w:rPr>
                <w:rFonts w:ascii="Times New Roman" w:eastAsia="Times New Roman" w:hAnsi="Times New Roman"/>
                <w:sz w:val="17"/>
                <w:szCs w:val="17"/>
              </w:rPr>
              <w:t>с</w:t>
            </w:r>
            <w:r w:rsidRPr="00046D6C">
              <w:rPr>
                <w:rFonts w:ascii="Times New Roman" w:eastAsia="Times New Roman" w:hAnsi="Times New Roman"/>
                <w:sz w:val="17"/>
                <w:szCs w:val="17"/>
              </w:rPr>
              <w:t>сор, табличный процессор,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грамма для раб</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ты с сообщени</w:t>
            </w:r>
            <w:r w:rsidRPr="00046D6C">
              <w:rPr>
                <w:rFonts w:ascii="Times New Roman" w:eastAsia="Times New Roman" w:hAnsi="Times New Roman"/>
                <w:sz w:val="17"/>
                <w:szCs w:val="17"/>
              </w:rPr>
              <w:t>я</w:t>
            </w:r>
            <w:r w:rsidRPr="00046D6C">
              <w:rPr>
                <w:rFonts w:ascii="Times New Roman" w:eastAsia="Times New Roman" w:hAnsi="Times New Roman"/>
                <w:sz w:val="17"/>
                <w:szCs w:val="17"/>
              </w:rPr>
              <w:t>ми электронной почты и т.п.)</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Операционная система, ко</w:t>
            </w:r>
            <w:r w:rsidRPr="00046D6C">
              <w:rPr>
                <w:rFonts w:ascii="Times New Roman" w:eastAsia="Times New Roman" w:hAnsi="Times New Roman"/>
                <w:sz w:val="17"/>
                <w:szCs w:val="17"/>
              </w:rPr>
              <w:t>м</w:t>
            </w:r>
            <w:r w:rsidRPr="00046D6C">
              <w:rPr>
                <w:rFonts w:ascii="Times New Roman" w:eastAsia="Times New Roman" w:hAnsi="Times New Roman"/>
                <w:sz w:val="17"/>
                <w:szCs w:val="17"/>
              </w:rPr>
              <w:t>плект офисных программ (в т.ч. текстовый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цессор, табли</w:t>
            </w:r>
            <w:r w:rsidRPr="00046D6C">
              <w:rPr>
                <w:rFonts w:ascii="Times New Roman" w:eastAsia="Times New Roman" w:hAnsi="Times New Roman"/>
                <w:sz w:val="17"/>
                <w:szCs w:val="17"/>
              </w:rPr>
              <w:t>ч</w:t>
            </w:r>
            <w:r w:rsidRPr="00046D6C">
              <w:rPr>
                <w:rFonts w:ascii="Times New Roman" w:eastAsia="Times New Roman" w:hAnsi="Times New Roman"/>
                <w:sz w:val="17"/>
                <w:szCs w:val="17"/>
              </w:rPr>
              <w:t>ный процессор, программа для работы с соо</w:t>
            </w:r>
            <w:r w:rsidRPr="00046D6C">
              <w:rPr>
                <w:rFonts w:ascii="Times New Roman" w:eastAsia="Times New Roman" w:hAnsi="Times New Roman"/>
                <w:sz w:val="17"/>
                <w:szCs w:val="17"/>
              </w:rPr>
              <w:t>б</w:t>
            </w:r>
            <w:r w:rsidRPr="00046D6C">
              <w:rPr>
                <w:rFonts w:ascii="Times New Roman" w:eastAsia="Times New Roman" w:hAnsi="Times New Roman"/>
                <w:sz w:val="17"/>
                <w:szCs w:val="17"/>
              </w:rPr>
              <w:t>щениями эле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тронной почты и т.п.)</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Операционная система, ко</w:t>
            </w:r>
            <w:r w:rsidRPr="00046D6C">
              <w:rPr>
                <w:rFonts w:ascii="Times New Roman" w:eastAsia="Times New Roman" w:hAnsi="Times New Roman"/>
                <w:sz w:val="17"/>
                <w:szCs w:val="17"/>
              </w:rPr>
              <w:t>м</w:t>
            </w:r>
            <w:r w:rsidRPr="00046D6C">
              <w:rPr>
                <w:rFonts w:ascii="Times New Roman" w:eastAsia="Times New Roman" w:hAnsi="Times New Roman"/>
                <w:sz w:val="17"/>
                <w:szCs w:val="17"/>
              </w:rPr>
              <w:t>плект офисных программ (в т.ч. текстовый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цессор, табли</w:t>
            </w:r>
            <w:r w:rsidRPr="00046D6C">
              <w:rPr>
                <w:rFonts w:ascii="Times New Roman" w:eastAsia="Times New Roman" w:hAnsi="Times New Roman"/>
                <w:sz w:val="17"/>
                <w:szCs w:val="17"/>
              </w:rPr>
              <w:t>ч</w:t>
            </w:r>
            <w:r w:rsidRPr="00046D6C">
              <w:rPr>
                <w:rFonts w:ascii="Times New Roman" w:eastAsia="Times New Roman" w:hAnsi="Times New Roman"/>
                <w:sz w:val="17"/>
                <w:szCs w:val="17"/>
              </w:rPr>
              <w:t>ный процессор, программа для работы с соо</w:t>
            </w:r>
            <w:r w:rsidRPr="00046D6C">
              <w:rPr>
                <w:rFonts w:ascii="Times New Roman" w:eastAsia="Times New Roman" w:hAnsi="Times New Roman"/>
                <w:sz w:val="17"/>
                <w:szCs w:val="17"/>
              </w:rPr>
              <w:t>б</w:t>
            </w:r>
            <w:r w:rsidRPr="00046D6C">
              <w:rPr>
                <w:rFonts w:ascii="Times New Roman" w:eastAsia="Times New Roman" w:hAnsi="Times New Roman"/>
                <w:sz w:val="17"/>
                <w:szCs w:val="17"/>
              </w:rPr>
              <w:t>щениями эле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тронной почты и т.п.)</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Операционная система, комплект офисных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грамм (в т.ч. те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стовый проце</w:t>
            </w:r>
            <w:r w:rsidRPr="00046D6C">
              <w:rPr>
                <w:rFonts w:ascii="Times New Roman" w:eastAsia="Times New Roman" w:hAnsi="Times New Roman"/>
                <w:sz w:val="17"/>
                <w:szCs w:val="17"/>
              </w:rPr>
              <w:t>с</w:t>
            </w:r>
            <w:r w:rsidRPr="00046D6C">
              <w:rPr>
                <w:rFonts w:ascii="Times New Roman" w:eastAsia="Times New Roman" w:hAnsi="Times New Roman"/>
                <w:sz w:val="17"/>
                <w:szCs w:val="17"/>
              </w:rPr>
              <w:t>сор, табличный процессор,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грамма для раб</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ты с сообщени</w:t>
            </w:r>
            <w:r w:rsidRPr="00046D6C">
              <w:rPr>
                <w:rFonts w:ascii="Times New Roman" w:eastAsia="Times New Roman" w:hAnsi="Times New Roman"/>
                <w:sz w:val="17"/>
                <w:szCs w:val="17"/>
              </w:rPr>
              <w:t>я</w:t>
            </w:r>
            <w:r w:rsidRPr="00046D6C">
              <w:rPr>
                <w:rFonts w:ascii="Times New Roman" w:eastAsia="Times New Roman" w:hAnsi="Times New Roman"/>
                <w:sz w:val="17"/>
                <w:szCs w:val="17"/>
              </w:rPr>
              <w:t>ми электронной почты и т.п.)</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Операционная система, ко</w:t>
            </w:r>
            <w:r w:rsidRPr="00046D6C">
              <w:rPr>
                <w:rFonts w:ascii="Times New Roman" w:eastAsia="Times New Roman" w:hAnsi="Times New Roman"/>
                <w:sz w:val="17"/>
                <w:szCs w:val="17"/>
              </w:rPr>
              <w:t>м</w:t>
            </w:r>
            <w:r w:rsidRPr="00046D6C">
              <w:rPr>
                <w:rFonts w:ascii="Times New Roman" w:eastAsia="Times New Roman" w:hAnsi="Times New Roman"/>
                <w:sz w:val="17"/>
                <w:szCs w:val="17"/>
              </w:rPr>
              <w:t>плект офисных программ (в т.ч. текстовый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цессор, табли</w:t>
            </w:r>
            <w:r w:rsidRPr="00046D6C">
              <w:rPr>
                <w:rFonts w:ascii="Times New Roman" w:eastAsia="Times New Roman" w:hAnsi="Times New Roman"/>
                <w:sz w:val="17"/>
                <w:szCs w:val="17"/>
              </w:rPr>
              <w:t>ч</w:t>
            </w:r>
            <w:r w:rsidRPr="00046D6C">
              <w:rPr>
                <w:rFonts w:ascii="Times New Roman" w:eastAsia="Times New Roman" w:hAnsi="Times New Roman"/>
                <w:sz w:val="17"/>
                <w:szCs w:val="17"/>
              </w:rPr>
              <w:t>ный процессор, программа для работы с соо</w:t>
            </w:r>
            <w:r w:rsidRPr="00046D6C">
              <w:rPr>
                <w:rFonts w:ascii="Times New Roman" w:eastAsia="Times New Roman" w:hAnsi="Times New Roman"/>
                <w:sz w:val="17"/>
                <w:szCs w:val="17"/>
              </w:rPr>
              <w:t>б</w:t>
            </w:r>
            <w:r w:rsidRPr="00046D6C">
              <w:rPr>
                <w:rFonts w:ascii="Times New Roman" w:eastAsia="Times New Roman" w:hAnsi="Times New Roman"/>
                <w:sz w:val="17"/>
                <w:szCs w:val="17"/>
              </w:rPr>
              <w:t>щениями эле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тронной почты и т.п.)</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Операционная система, ко</w:t>
            </w:r>
            <w:r w:rsidRPr="00046D6C">
              <w:rPr>
                <w:rFonts w:ascii="Times New Roman" w:eastAsia="Times New Roman" w:hAnsi="Times New Roman"/>
                <w:sz w:val="17"/>
                <w:szCs w:val="17"/>
              </w:rPr>
              <w:t>м</w:t>
            </w:r>
            <w:r w:rsidRPr="00046D6C">
              <w:rPr>
                <w:rFonts w:ascii="Times New Roman" w:eastAsia="Times New Roman" w:hAnsi="Times New Roman"/>
                <w:sz w:val="17"/>
                <w:szCs w:val="17"/>
              </w:rPr>
              <w:t>плект офисных программ (в т.ч. текстовый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цессор, табли</w:t>
            </w:r>
            <w:r w:rsidRPr="00046D6C">
              <w:rPr>
                <w:rFonts w:ascii="Times New Roman" w:eastAsia="Times New Roman" w:hAnsi="Times New Roman"/>
                <w:sz w:val="17"/>
                <w:szCs w:val="17"/>
              </w:rPr>
              <w:t>ч</w:t>
            </w:r>
            <w:r w:rsidRPr="00046D6C">
              <w:rPr>
                <w:rFonts w:ascii="Times New Roman" w:eastAsia="Times New Roman" w:hAnsi="Times New Roman"/>
                <w:sz w:val="17"/>
                <w:szCs w:val="17"/>
              </w:rPr>
              <w:t>ный процессор, программа для работы с соо</w:t>
            </w:r>
            <w:r w:rsidRPr="00046D6C">
              <w:rPr>
                <w:rFonts w:ascii="Times New Roman" w:eastAsia="Times New Roman" w:hAnsi="Times New Roman"/>
                <w:sz w:val="17"/>
                <w:szCs w:val="17"/>
              </w:rPr>
              <w:t>б</w:t>
            </w:r>
            <w:r w:rsidRPr="00046D6C">
              <w:rPr>
                <w:rFonts w:ascii="Times New Roman" w:eastAsia="Times New Roman" w:hAnsi="Times New Roman"/>
                <w:sz w:val="17"/>
                <w:szCs w:val="17"/>
              </w:rPr>
              <w:t>щениями эле</w:t>
            </w:r>
            <w:r w:rsidRPr="00046D6C">
              <w:rPr>
                <w:rFonts w:ascii="Times New Roman" w:eastAsia="Times New Roman" w:hAnsi="Times New Roman"/>
                <w:sz w:val="17"/>
                <w:szCs w:val="17"/>
              </w:rPr>
              <w:t>к</w:t>
            </w:r>
            <w:r w:rsidRPr="00046D6C">
              <w:rPr>
                <w:rFonts w:ascii="Times New Roman" w:eastAsia="Times New Roman" w:hAnsi="Times New Roman"/>
                <w:sz w:val="17"/>
                <w:szCs w:val="17"/>
              </w:rPr>
              <w:t>тронной почты и т.п.)</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262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right"/>
              <w:rPr>
                <w:rFonts w:ascii="Times New Roman" w:eastAsia="Times New Roman" w:hAnsi="Times New Roman"/>
                <w:sz w:val="17"/>
                <w:szCs w:val="17"/>
              </w:rPr>
            </w:pPr>
            <w:r w:rsidRPr="00046D6C">
              <w:rPr>
                <w:rFonts w:ascii="Times New Roman" w:eastAsia="Times New Roman" w:hAnsi="Times New Roman"/>
                <w:sz w:val="17"/>
                <w:szCs w:val="17"/>
              </w:rPr>
              <w:t>383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Предельная цена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83 200,00 (мон</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 xml:space="preserve">блок / </w:t>
            </w:r>
            <w:proofErr w:type="spellStart"/>
            <w:r w:rsidRPr="00046D6C">
              <w:rPr>
                <w:rFonts w:ascii="Times New Roman" w:eastAsia="Times New Roman" w:hAnsi="Times New Roman"/>
                <w:sz w:val="17"/>
                <w:szCs w:val="17"/>
              </w:rPr>
              <w:t>сист</w:t>
            </w:r>
            <w:proofErr w:type="gramStart"/>
            <w:r w:rsidRPr="00046D6C">
              <w:rPr>
                <w:rFonts w:ascii="Times New Roman" w:eastAsia="Times New Roman" w:hAnsi="Times New Roman"/>
                <w:sz w:val="17"/>
                <w:szCs w:val="17"/>
              </w:rPr>
              <w:t>.б</w:t>
            </w:r>
            <w:proofErr w:type="gramEnd"/>
            <w:r w:rsidRPr="00046D6C">
              <w:rPr>
                <w:rFonts w:ascii="Times New Roman" w:eastAsia="Times New Roman" w:hAnsi="Times New Roman"/>
                <w:sz w:val="17"/>
                <w:szCs w:val="17"/>
              </w:rPr>
              <w:t>лок</w:t>
            </w:r>
            <w:proofErr w:type="spellEnd"/>
            <w:r w:rsidRPr="00046D6C">
              <w:rPr>
                <w:rFonts w:ascii="Times New Roman" w:eastAsia="Times New Roman" w:hAnsi="Times New Roman"/>
                <w:sz w:val="17"/>
                <w:szCs w:val="17"/>
              </w:rPr>
              <w:t xml:space="preserve"> +  монитор)</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83 200,00 (м</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 xml:space="preserve">ноблок / </w:t>
            </w:r>
            <w:proofErr w:type="spellStart"/>
            <w:r w:rsidRPr="00046D6C">
              <w:rPr>
                <w:rFonts w:ascii="Times New Roman" w:eastAsia="Times New Roman" w:hAnsi="Times New Roman"/>
                <w:sz w:val="17"/>
                <w:szCs w:val="17"/>
              </w:rPr>
              <w:t>сист</w:t>
            </w:r>
            <w:proofErr w:type="gramStart"/>
            <w:r w:rsidRPr="00046D6C">
              <w:rPr>
                <w:rFonts w:ascii="Times New Roman" w:eastAsia="Times New Roman" w:hAnsi="Times New Roman"/>
                <w:sz w:val="17"/>
                <w:szCs w:val="17"/>
              </w:rPr>
              <w:t>.б</w:t>
            </w:r>
            <w:proofErr w:type="gramEnd"/>
            <w:r w:rsidRPr="00046D6C">
              <w:rPr>
                <w:rFonts w:ascii="Times New Roman" w:eastAsia="Times New Roman" w:hAnsi="Times New Roman"/>
                <w:sz w:val="17"/>
                <w:szCs w:val="17"/>
              </w:rPr>
              <w:t>лок</w:t>
            </w:r>
            <w:proofErr w:type="spellEnd"/>
            <w:r w:rsidRPr="00046D6C">
              <w:rPr>
                <w:rFonts w:ascii="Times New Roman" w:eastAsia="Times New Roman" w:hAnsi="Times New Roman"/>
                <w:sz w:val="17"/>
                <w:szCs w:val="17"/>
              </w:rPr>
              <w:t xml:space="preserve"> +  монитор)</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83 200,00 и не  более  94 200,00 –  для специ</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листов служб, связанных с проектирован</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ем, строител</w:t>
            </w:r>
            <w:r w:rsidRPr="00046D6C">
              <w:rPr>
                <w:rFonts w:ascii="Times New Roman" w:eastAsia="Times New Roman" w:hAnsi="Times New Roman"/>
                <w:sz w:val="17"/>
                <w:szCs w:val="17"/>
              </w:rPr>
              <w:t>ь</w:t>
            </w:r>
            <w:r w:rsidRPr="00046D6C">
              <w:rPr>
                <w:rFonts w:ascii="Times New Roman" w:eastAsia="Times New Roman" w:hAnsi="Times New Roman"/>
                <w:sz w:val="17"/>
                <w:szCs w:val="17"/>
              </w:rPr>
              <w:t>ством, земл</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устройством, для специал</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стов, работа</w:t>
            </w:r>
            <w:r w:rsidRPr="00046D6C">
              <w:rPr>
                <w:rFonts w:ascii="Times New Roman" w:eastAsia="Times New Roman" w:hAnsi="Times New Roman"/>
                <w:sz w:val="17"/>
                <w:szCs w:val="17"/>
              </w:rPr>
              <w:t>ю</w:t>
            </w:r>
            <w:r w:rsidRPr="00046D6C">
              <w:rPr>
                <w:rFonts w:ascii="Times New Roman" w:eastAsia="Times New Roman" w:hAnsi="Times New Roman"/>
                <w:sz w:val="17"/>
                <w:szCs w:val="17"/>
              </w:rPr>
              <w:t>щих с табли</w:t>
            </w:r>
            <w:r w:rsidRPr="00046D6C">
              <w:rPr>
                <w:rFonts w:ascii="Times New Roman" w:eastAsia="Times New Roman" w:hAnsi="Times New Roman"/>
                <w:sz w:val="17"/>
                <w:szCs w:val="17"/>
              </w:rPr>
              <w:t>ч</w:t>
            </w:r>
            <w:r w:rsidRPr="00046D6C">
              <w:rPr>
                <w:rFonts w:ascii="Times New Roman" w:eastAsia="Times New Roman" w:hAnsi="Times New Roman"/>
                <w:sz w:val="17"/>
                <w:szCs w:val="17"/>
              </w:rPr>
              <w:t>ными редакт</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рами</w:t>
            </w:r>
          </w:p>
        </w:tc>
        <w:tc>
          <w:tcPr>
            <w:tcW w:w="1559" w:type="dxa"/>
            <w:gridSpan w:val="2"/>
            <w:tcBorders>
              <w:top w:val="single" w:sz="4" w:space="0" w:color="auto"/>
              <w:left w:val="nil"/>
              <w:bottom w:val="single" w:sz="4" w:space="0" w:color="auto"/>
              <w:right w:val="single" w:sz="4" w:space="0" w:color="000000"/>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Не более 83 200,00 (мон</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 xml:space="preserve">блок / </w:t>
            </w:r>
            <w:proofErr w:type="spellStart"/>
            <w:r w:rsidRPr="00046D6C">
              <w:rPr>
                <w:rFonts w:ascii="Times New Roman" w:eastAsia="Times New Roman" w:hAnsi="Times New Roman"/>
                <w:sz w:val="17"/>
                <w:szCs w:val="17"/>
              </w:rPr>
              <w:t>сист</w:t>
            </w:r>
            <w:proofErr w:type="gramStart"/>
            <w:r w:rsidRPr="00046D6C">
              <w:rPr>
                <w:rFonts w:ascii="Times New Roman" w:eastAsia="Times New Roman" w:hAnsi="Times New Roman"/>
                <w:sz w:val="17"/>
                <w:szCs w:val="17"/>
              </w:rPr>
              <w:t>.б</w:t>
            </w:r>
            <w:proofErr w:type="gramEnd"/>
            <w:r w:rsidRPr="00046D6C">
              <w:rPr>
                <w:rFonts w:ascii="Times New Roman" w:eastAsia="Times New Roman" w:hAnsi="Times New Roman"/>
                <w:sz w:val="17"/>
                <w:szCs w:val="17"/>
              </w:rPr>
              <w:t>лок</w:t>
            </w:r>
            <w:proofErr w:type="spellEnd"/>
            <w:r w:rsidRPr="00046D6C">
              <w:rPr>
                <w:rFonts w:ascii="Times New Roman" w:eastAsia="Times New Roman" w:hAnsi="Times New Roman"/>
                <w:sz w:val="17"/>
                <w:szCs w:val="17"/>
              </w:rPr>
              <w:t xml:space="preserve"> +  монитор)</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83 200,00 (моноблок / </w:t>
            </w:r>
            <w:proofErr w:type="spellStart"/>
            <w:r w:rsidRPr="00046D6C">
              <w:rPr>
                <w:rFonts w:ascii="Times New Roman" w:eastAsia="Times New Roman" w:hAnsi="Times New Roman"/>
                <w:sz w:val="17"/>
                <w:szCs w:val="17"/>
              </w:rPr>
              <w:t>сист</w:t>
            </w:r>
            <w:proofErr w:type="gramStart"/>
            <w:r w:rsidRPr="00046D6C">
              <w:rPr>
                <w:rFonts w:ascii="Times New Roman" w:eastAsia="Times New Roman" w:hAnsi="Times New Roman"/>
                <w:sz w:val="17"/>
                <w:szCs w:val="17"/>
              </w:rPr>
              <w:t>.б</w:t>
            </w:r>
            <w:proofErr w:type="gramEnd"/>
            <w:r w:rsidRPr="00046D6C">
              <w:rPr>
                <w:rFonts w:ascii="Times New Roman" w:eastAsia="Times New Roman" w:hAnsi="Times New Roman"/>
                <w:sz w:val="17"/>
                <w:szCs w:val="17"/>
              </w:rPr>
              <w:t>лок</w:t>
            </w:r>
            <w:proofErr w:type="spellEnd"/>
            <w:r w:rsidRPr="00046D6C">
              <w:rPr>
                <w:rFonts w:ascii="Times New Roman" w:eastAsia="Times New Roman" w:hAnsi="Times New Roman"/>
                <w:sz w:val="17"/>
                <w:szCs w:val="17"/>
              </w:rPr>
              <w:t xml:space="preserve"> +  монитор)</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98 238,34 (м</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 xml:space="preserve">ноблок / </w:t>
            </w:r>
            <w:proofErr w:type="spellStart"/>
            <w:r w:rsidRPr="00046D6C">
              <w:rPr>
                <w:rFonts w:ascii="Times New Roman" w:eastAsia="Times New Roman" w:hAnsi="Times New Roman"/>
                <w:sz w:val="17"/>
                <w:szCs w:val="17"/>
              </w:rPr>
              <w:t>сист</w:t>
            </w:r>
            <w:proofErr w:type="gramStart"/>
            <w:r w:rsidRPr="00046D6C">
              <w:rPr>
                <w:rFonts w:ascii="Times New Roman" w:eastAsia="Times New Roman" w:hAnsi="Times New Roman"/>
                <w:sz w:val="17"/>
                <w:szCs w:val="17"/>
              </w:rPr>
              <w:t>.б</w:t>
            </w:r>
            <w:proofErr w:type="gramEnd"/>
            <w:r w:rsidRPr="00046D6C">
              <w:rPr>
                <w:rFonts w:ascii="Times New Roman" w:eastAsia="Times New Roman" w:hAnsi="Times New Roman"/>
                <w:sz w:val="17"/>
                <w:szCs w:val="17"/>
              </w:rPr>
              <w:t>лок</w:t>
            </w:r>
            <w:proofErr w:type="spellEnd"/>
            <w:r w:rsidRPr="00046D6C">
              <w:rPr>
                <w:rFonts w:ascii="Times New Roman" w:eastAsia="Times New Roman" w:hAnsi="Times New Roman"/>
                <w:sz w:val="17"/>
                <w:szCs w:val="17"/>
              </w:rPr>
              <w:t xml:space="preserve"> +  монитор)</w:t>
            </w:r>
          </w:p>
        </w:tc>
        <w:tc>
          <w:tcPr>
            <w:tcW w:w="141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219"/>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D07215" w:rsidP="00C52EAD">
            <w:pPr>
              <w:spacing w:after="0" w:line="240" w:lineRule="auto"/>
              <w:rPr>
                <w:rFonts w:ascii="Times New Roman" w:eastAsia="Times New Roman" w:hAnsi="Times New Roman"/>
                <w:sz w:val="17"/>
                <w:szCs w:val="17"/>
              </w:rPr>
            </w:pPr>
            <w:hyperlink r:id="rId13" w:history="1">
              <w:r w:rsidR="00FC4CF5" w:rsidRPr="00046D6C">
                <w:rPr>
                  <w:rFonts w:ascii="Times New Roman" w:eastAsia="Times New Roman" w:hAnsi="Times New Roman"/>
                  <w:sz w:val="17"/>
                  <w:szCs w:val="17"/>
                </w:rPr>
                <w:t>26.20.16</w:t>
              </w:r>
            </w:hyperlink>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Устройства ввода или вывода, с</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держащие или не содерж</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щие в одном корпусе зап</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минающие устройства.</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                                                                  Пояснения по требуемой продукции:</w:t>
            </w:r>
            <w:r w:rsidRPr="00046D6C">
              <w:rPr>
                <w:rFonts w:ascii="Times New Roman" w:eastAsia="Times New Roman" w:hAnsi="Times New Roman"/>
                <w:bCs/>
                <w:sz w:val="17"/>
                <w:szCs w:val="17"/>
              </w:rPr>
              <w:t xml:space="preserve"> принтеры персональные (тип 1)</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Метод печ</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 xml:space="preserve">ти </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Лазерный или струйный</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Лазерный или струйный</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Лазерный или струйный</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Лазерный или струйный</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Лазерный или струйный</w:t>
            </w:r>
          </w:p>
        </w:tc>
        <w:tc>
          <w:tcPr>
            <w:tcW w:w="1418" w:type="dxa"/>
            <w:gridSpan w:val="2"/>
            <w:tcBorders>
              <w:top w:val="single" w:sz="4" w:space="0" w:color="auto"/>
              <w:left w:val="nil"/>
              <w:bottom w:val="nil"/>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7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41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339"/>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Цветность </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Черно-белый или цветной</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Черно-белый или цветной</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Черно-белый или цветной</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Черно-белый или цветной</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Черно-белый или цветной</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27"/>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Максимал</w:t>
            </w:r>
            <w:r w:rsidRPr="00046D6C">
              <w:rPr>
                <w:rFonts w:ascii="Times New Roman" w:eastAsia="Times New Roman" w:hAnsi="Times New Roman"/>
                <w:sz w:val="17"/>
                <w:szCs w:val="17"/>
              </w:rPr>
              <w:t>ь</w:t>
            </w:r>
            <w:r w:rsidRPr="00046D6C">
              <w:rPr>
                <w:rFonts w:ascii="Times New Roman" w:eastAsia="Times New Roman" w:hAnsi="Times New Roman"/>
                <w:sz w:val="17"/>
                <w:szCs w:val="17"/>
              </w:rPr>
              <w:t>ный формат</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w:t>
            </w:r>
            <w:proofErr w:type="gramStart"/>
            <w:r w:rsidRPr="00046D6C">
              <w:rPr>
                <w:rFonts w:ascii="Times New Roman" w:eastAsia="Times New Roman" w:hAnsi="Times New Roman"/>
                <w:sz w:val="17"/>
                <w:szCs w:val="17"/>
              </w:rPr>
              <w:t>4</w:t>
            </w:r>
            <w:proofErr w:type="gramEnd"/>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w:t>
            </w:r>
            <w:proofErr w:type="gramStart"/>
            <w:r w:rsidRPr="00046D6C">
              <w:rPr>
                <w:rFonts w:ascii="Times New Roman" w:eastAsia="Times New Roman" w:hAnsi="Times New Roman"/>
                <w:sz w:val="17"/>
                <w:szCs w:val="17"/>
              </w:rPr>
              <w:t>4</w:t>
            </w:r>
            <w:proofErr w:type="gramEnd"/>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w:t>
            </w:r>
            <w:proofErr w:type="gramStart"/>
            <w:r w:rsidRPr="00046D6C">
              <w:rPr>
                <w:rFonts w:ascii="Times New Roman" w:eastAsia="Times New Roman" w:hAnsi="Times New Roman"/>
                <w:sz w:val="17"/>
                <w:szCs w:val="17"/>
              </w:rPr>
              <w:t>4</w:t>
            </w:r>
            <w:proofErr w:type="gramEnd"/>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w:t>
            </w:r>
            <w:proofErr w:type="gramStart"/>
            <w:r w:rsidRPr="00046D6C">
              <w:rPr>
                <w:rFonts w:ascii="Times New Roman" w:eastAsia="Times New Roman" w:hAnsi="Times New Roman"/>
                <w:sz w:val="17"/>
                <w:szCs w:val="17"/>
              </w:rPr>
              <w:t>4</w:t>
            </w:r>
            <w:proofErr w:type="gramEnd"/>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w:t>
            </w:r>
            <w:proofErr w:type="gramStart"/>
            <w:r w:rsidRPr="00046D6C">
              <w:rPr>
                <w:rFonts w:ascii="Times New Roman" w:eastAsia="Times New Roman" w:hAnsi="Times New Roman"/>
                <w:sz w:val="17"/>
                <w:szCs w:val="17"/>
              </w:rPr>
              <w:t>4</w:t>
            </w:r>
            <w:proofErr w:type="gramEnd"/>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Скорость печати</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стр./мин</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стр./мин</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стр./мин</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стр./мин</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стр./мин</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2016"/>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дополн</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тельных модулей и интерфе</w:t>
            </w:r>
            <w:r w:rsidRPr="00046D6C">
              <w:rPr>
                <w:rFonts w:ascii="Times New Roman" w:eastAsia="Times New Roman" w:hAnsi="Times New Roman"/>
                <w:sz w:val="17"/>
                <w:szCs w:val="17"/>
              </w:rPr>
              <w:t>й</w:t>
            </w:r>
            <w:r w:rsidRPr="00046D6C">
              <w:rPr>
                <w:rFonts w:ascii="Times New Roman" w:eastAsia="Times New Roman" w:hAnsi="Times New Roman"/>
                <w:sz w:val="17"/>
                <w:szCs w:val="17"/>
              </w:rPr>
              <w:t>сов (сетевой интерфейс, устройства чтения карт памяти и т.д.)</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Картридер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NFC</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NFC</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NFC</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Картридер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NFC</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NFC</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383</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рубль</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Предельная цена </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28 410,00</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 28 410,00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28 410,00</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28 410,00</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 28 410,00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09"/>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3.1.</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D07215" w:rsidP="00C52EAD">
            <w:pPr>
              <w:spacing w:after="0" w:line="240" w:lineRule="auto"/>
              <w:rPr>
                <w:rFonts w:ascii="Times New Roman" w:eastAsia="Times New Roman" w:hAnsi="Times New Roman"/>
                <w:sz w:val="17"/>
                <w:szCs w:val="17"/>
              </w:rPr>
            </w:pPr>
            <w:hyperlink r:id="rId14" w:history="1">
              <w:r w:rsidR="00FC4CF5" w:rsidRPr="00046D6C">
                <w:rPr>
                  <w:rFonts w:ascii="Times New Roman" w:eastAsia="Times New Roman" w:hAnsi="Times New Roman"/>
                  <w:sz w:val="17"/>
                  <w:szCs w:val="17"/>
                </w:rPr>
                <w:t>26.20.16</w:t>
              </w:r>
            </w:hyperlink>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Устройства ввода или вывода, с</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держащие или не содерж</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щие в одном корпусе зап</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 xml:space="preserve">минающие устройства.   </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                                                             </w:t>
            </w:r>
            <w:r w:rsidRPr="00046D6C">
              <w:rPr>
                <w:rFonts w:ascii="Times New Roman" w:eastAsia="Times New Roman" w:hAnsi="Times New Roman"/>
                <w:sz w:val="17"/>
                <w:szCs w:val="17"/>
              </w:rPr>
              <w:lastRenderedPageBreak/>
              <w:t>Пояснения по требуемой продукции: п</w:t>
            </w:r>
            <w:r w:rsidRPr="00046D6C">
              <w:rPr>
                <w:rFonts w:ascii="Times New Roman" w:eastAsia="Times New Roman" w:hAnsi="Times New Roman"/>
                <w:bCs/>
                <w:sz w:val="17"/>
                <w:szCs w:val="17"/>
              </w:rPr>
              <w:t>ринтеры персональные (тип 2)</w:t>
            </w: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lastRenderedPageBreak/>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Метод печ</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 xml:space="preserve">ти </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Лазерный или струйный</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Лазерный или струйный</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Лазерный или струйный</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Лазерный или струйный</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Лазерный или струйный</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67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Цветность (цве</w:t>
            </w:r>
            <w:r w:rsidRPr="00046D6C">
              <w:rPr>
                <w:rFonts w:ascii="Times New Roman" w:eastAsia="Times New Roman" w:hAnsi="Times New Roman"/>
                <w:sz w:val="17"/>
                <w:szCs w:val="17"/>
              </w:rPr>
              <w:t>т</w:t>
            </w:r>
            <w:r w:rsidRPr="00046D6C">
              <w:rPr>
                <w:rFonts w:ascii="Times New Roman" w:eastAsia="Times New Roman" w:hAnsi="Times New Roman"/>
                <w:sz w:val="17"/>
                <w:szCs w:val="17"/>
              </w:rPr>
              <w:t>ной/черно-белый)</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Черно-белый или цветной</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Черно-белый или цветной</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Черно-белый или цветной</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Черно-белый или цветной</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Черно-белый или цветной</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357"/>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Максимал</w:t>
            </w:r>
            <w:r w:rsidRPr="00046D6C">
              <w:rPr>
                <w:rFonts w:ascii="Times New Roman" w:eastAsia="Times New Roman" w:hAnsi="Times New Roman"/>
                <w:sz w:val="17"/>
                <w:szCs w:val="17"/>
              </w:rPr>
              <w:t>ь</w:t>
            </w:r>
            <w:r w:rsidRPr="00046D6C">
              <w:rPr>
                <w:rFonts w:ascii="Times New Roman" w:eastAsia="Times New Roman" w:hAnsi="Times New Roman"/>
                <w:sz w:val="17"/>
                <w:szCs w:val="17"/>
              </w:rPr>
              <w:t>ный формат</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А3</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А3</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А3</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А3</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А3</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Скорость печати</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стр./мин</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стр./мин</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стр./мин</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стр./мин</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стр./мин</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2166"/>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дополн</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тельных модулей и интерфе</w:t>
            </w:r>
            <w:r w:rsidRPr="00046D6C">
              <w:rPr>
                <w:rFonts w:ascii="Times New Roman" w:eastAsia="Times New Roman" w:hAnsi="Times New Roman"/>
                <w:sz w:val="17"/>
                <w:szCs w:val="17"/>
              </w:rPr>
              <w:t>й</w:t>
            </w:r>
            <w:r w:rsidRPr="00046D6C">
              <w:rPr>
                <w:rFonts w:ascii="Times New Roman" w:eastAsia="Times New Roman" w:hAnsi="Times New Roman"/>
                <w:sz w:val="17"/>
                <w:szCs w:val="17"/>
              </w:rPr>
              <w:t>сов (сетевой интерфейс, устройства чтения карт памяти и т.д.)</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Картридер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NFC</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NFC</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NFC</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Картридер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NFC</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NFC</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383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Предельная цена </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117 900,00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117 900,00</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117 900,00</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117 900,00</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117 900,00</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807"/>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3.2.</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D07215" w:rsidP="00C52EAD">
            <w:pPr>
              <w:spacing w:after="0" w:line="240" w:lineRule="auto"/>
              <w:rPr>
                <w:rFonts w:ascii="Times New Roman" w:eastAsia="Times New Roman" w:hAnsi="Times New Roman"/>
                <w:sz w:val="17"/>
                <w:szCs w:val="17"/>
              </w:rPr>
            </w:pPr>
            <w:hyperlink r:id="rId15" w:history="1">
              <w:r w:rsidR="00FC4CF5" w:rsidRPr="00046D6C">
                <w:rPr>
                  <w:rFonts w:ascii="Times New Roman" w:eastAsia="Times New Roman" w:hAnsi="Times New Roman"/>
                  <w:sz w:val="17"/>
                  <w:szCs w:val="17"/>
                </w:rPr>
                <w:t>26.20.16</w:t>
              </w:r>
            </w:hyperlink>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Устройства ввода или вывода, с</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держащие или не содерж</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щие в одном корпусе зап</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 xml:space="preserve">минающие устройства. </w:t>
            </w:r>
          </w:p>
          <w:p w:rsidR="00FC4CF5" w:rsidRPr="00046D6C" w:rsidRDefault="00FC4CF5" w:rsidP="00C52EAD">
            <w:pPr>
              <w:spacing w:after="0" w:line="240" w:lineRule="auto"/>
              <w:rPr>
                <w:rFonts w:ascii="Times New Roman" w:eastAsia="Times New Roman" w:hAnsi="Times New Roman"/>
                <w:sz w:val="17"/>
                <w:szCs w:val="17"/>
              </w:rPr>
            </w:pP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Пояснения по требуемой продукции: </w:t>
            </w:r>
            <w:r w:rsidRPr="00046D6C">
              <w:rPr>
                <w:rFonts w:ascii="Times New Roman" w:eastAsia="Times New Roman" w:hAnsi="Times New Roman"/>
                <w:bCs/>
                <w:sz w:val="17"/>
                <w:szCs w:val="17"/>
              </w:rPr>
              <w:t>сканеры</w:t>
            </w: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Разрешение сканиров</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ния (для сканера)</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1200 </w:t>
            </w:r>
            <w:proofErr w:type="spellStart"/>
            <w:r w:rsidRPr="00046D6C">
              <w:rPr>
                <w:rFonts w:ascii="Times New Roman" w:eastAsia="Times New Roman" w:hAnsi="Times New Roman"/>
                <w:sz w:val="17"/>
                <w:szCs w:val="17"/>
              </w:rPr>
              <w:t>х</w:t>
            </w:r>
            <w:proofErr w:type="spellEnd"/>
            <w:r w:rsidRPr="00046D6C">
              <w:rPr>
                <w:rFonts w:ascii="Times New Roman" w:eastAsia="Times New Roman" w:hAnsi="Times New Roman"/>
                <w:sz w:val="17"/>
                <w:szCs w:val="17"/>
              </w:rPr>
              <w:t xml:space="preserve"> 1200</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1200 </w:t>
            </w:r>
            <w:proofErr w:type="spellStart"/>
            <w:r w:rsidRPr="00046D6C">
              <w:rPr>
                <w:rFonts w:ascii="Times New Roman" w:eastAsia="Times New Roman" w:hAnsi="Times New Roman"/>
                <w:sz w:val="17"/>
                <w:szCs w:val="17"/>
              </w:rPr>
              <w:t>х</w:t>
            </w:r>
            <w:proofErr w:type="spellEnd"/>
            <w:r w:rsidRPr="00046D6C">
              <w:rPr>
                <w:rFonts w:ascii="Times New Roman" w:eastAsia="Times New Roman" w:hAnsi="Times New Roman"/>
                <w:sz w:val="17"/>
                <w:szCs w:val="17"/>
              </w:rPr>
              <w:t xml:space="preserve"> 1200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1200 </w:t>
            </w:r>
            <w:proofErr w:type="spellStart"/>
            <w:r w:rsidRPr="00046D6C">
              <w:rPr>
                <w:rFonts w:ascii="Times New Roman" w:eastAsia="Times New Roman" w:hAnsi="Times New Roman"/>
                <w:sz w:val="17"/>
                <w:szCs w:val="17"/>
              </w:rPr>
              <w:t>х</w:t>
            </w:r>
            <w:proofErr w:type="spellEnd"/>
            <w:r w:rsidRPr="00046D6C">
              <w:rPr>
                <w:rFonts w:ascii="Times New Roman" w:eastAsia="Times New Roman" w:hAnsi="Times New Roman"/>
                <w:sz w:val="17"/>
                <w:szCs w:val="17"/>
              </w:rPr>
              <w:t xml:space="preserve"> 1200</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1200 </w:t>
            </w:r>
            <w:proofErr w:type="spellStart"/>
            <w:r w:rsidRPr="00046D6C">
              <w:rPr>
                <w:rFonts w:ascii="Times New Roman" w:eastAsia="Times New Roman" w:hAnsi="Times New Roman"/>
                <w:sz w:val="17"/>
                <w:szCs w:val="17"/>
              </w:rPr>
              <w:t>х</w:t>
            </w:r>
            <w:proofErr w:type="spellEnd"/>
            <w:r w:rsidRPr="00046D6C">
              <w:rPr>
                <w:rFonts w:ascii="Times New Roman" w:eastAsia="Times New Roman" w:hAnsi="Times New Roman"/>
                <w:sz w:val="17"/>
                <w:szCs w:val="17"/>
              </w:rPr>
              <w:t xml:space="preserve"> 1200</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1200 </w:t>
            </w:r>
            <w:proofErr w:type="spellStart"/>
            <w:r w:rsidRPr="00046D6C">
              <w:rPr>
                <w:rFonts w:ascii="Times New Roman" w:eastAsia="Times New Roman" w:hAnsi="Times New Roman"/>
                <w:sz w:val="17"/>
                <w:szCs w:val="17"/>
              </w:rPr>
              <w:t>х</w:t>
            </w:r>
            <w:proofErr w:type="spellEnd"/>
            <w:r w:rsidRPr="00046D6C">
              <w:rPr>
                <w:rFonts w:ascii="Times New Roman" w:eastAsia="Times New Roman" w:hAnsi="Times New Roman"/>
                <w:sz w:val="17"/>
                <w:szCs w:val="17"/>
              </w:rPr>
              <w:t xml:space="preserve"> 1200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67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Цветность (цве</w:t>
            </w:r>
            <w:r w:rsidRPr="00046D6C">
              <w:rPr>
                <w:rFonts w:ascii="Times New Roman" w:eastAsia="Times New Roman" w:hAnsi="Times New Roman"/>
                <w:sz w:val="17"/>
                <w:szCs w:val="17"/>
              </w:rPr>
              <w:t>т</w:t>
            </w:r>
            <w:r w:rsidRPr="00046D6C">
              <w:rPr>
                <w:rFonts w:ascii="Times New Roman" w:eastAsia="Times New Roman" w:hAnsi="Times New Roman"/>
                <w:sz w:val="17"/>
                <w:szCs w:val="17"/>
              </w:rPr>
              <w:t>ной/черно-белый)</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Цветной или че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но-белый </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Цветной или черно-белый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Цветной или черно-белый </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Цветной или че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но-белый </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Цветной или черно-белый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61"/>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Максимал</w:t>
            </w:r>
            <w:r w:rsidRPr="00046D6C">
              <w:rPr>
                <w:rFonts w:ascii="Times New Roman" w:eastAsia="Times New Roman" w:hAnsi="Times New Roman"/>
                <w:sz w:val="17"/>
                <w:szCs w:val="17"/>
              </w:rPr>
              <w:t>ь</w:t>
            </w:r>
            <w:r w:rsidRPr="00046D6C">
              <w:rPr>
                <w:rFonts w:ascii="Times New Roman" w:eastAsia="Times New Roman" w:hAnsi="Times New Roman"/>
                <w:sz w:val="17"/>
                <w:szCs w:val="17"/>
              </w:rPr>
              <w:t>ный формат</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w:t>
            </w:r>
            <w:proofErr w:type="gramStart"/>
            <w:r w:rsidRPr="00046D6C">
              <w:rPr>
                <w:rFonts w:ascii="Times New Roman" w:eastAsia="Times New Roman" w:hAnsi="Times New Roman"/>
                <w:sz w:val="17"/>
                <w:szCs w:val="17"/>
              </w:rPr>
              <w:t>4</w:t>
            </w:r>
            <w:proofErr w:type="gramEnd"/>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w:t>
            </w:r>
            <w:proofErr w:type="gramStart"/>
            <w:r w:rsidRPr="00046D6C">
              <w:rPr>
                <w:rFonts w:ascii="Times New Roman" w:eastAsia="Times New Roman" w:hAnsi="Times New Roman"/>
                <w:sz w:val="17"/>
                <w:szCs w:val="17"/>
              </w:rPr>
              <w:t>4</w:t>
            </w:r>
            <w:proofErr w:type="gramEnd"/>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А3 или А</w:t>
            </w:r>
            <w:proofErr w:type="gramStart"/>
            <w:r w:rsidRPr="00046D6C">
              <w:rPr>
                <w:rFonts w:ascii="Times New Roman" w:eastAsia="Times New Roman" w:hAnsi="Times New Roman"/>
                <w:sz w:val="17"/>
                <w:szCs w:val="17"/>
              </w:rPr>
              <w:t>4</w:t>
            </w:r>
            <w:proofErr w:type="gramEnd"/>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w:t>
            </w:r>
            <w:proofErr w:type="gramStart"/>
            <w:r w:rsidRPr="00046D6C">
              <w:rPr>
                <w:rFonts w:ascii="Times New Roman" w:eastAsia="Times New Roman" w:hAnsi="Times New Roman"/>
                <w:sz w:val="17"/>
                <w:szCs w:val="17"/>
              </w:rPr>
              <w:t>4</w:t>
            </w:r>
            <w:proofErr w:type="gramEnd"/>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А3 или А</w:t>
            </w:r>
            <w:proofErr w:type="gramStart"/>
            <w:r w:rsidRPr="00046D6C">
              <w:rPr>
                <w:rFonts w:ascii="Times New Roman" w:eastAsia="Times New Roman" w:hAnsi="Times New Roman"/>
                <w:sz w:val="17"/>
                <w:szCs w:val="17"/>
              </w:rPr>
              <w:t>4</w:t>
            </w:r>
            <w:proofErr w:type="gramEnd"/>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709"/>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Скорость печати/ сканиров</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ния</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 мин</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 мин</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 мин</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 мин</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40 стр./ мин</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218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дополн</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тельных модулей и интерфе</w:t>
            </w:r>
            <w:r w:rsidRPr="00046D6C">
              <w:rPr>
                <w:rFonts w:ascii="Times New Roman" w:eastAsia="Times New Roman" w:hAnsi="Times New Roman"/>
                <w:sz w:val="17"/>
                <w:szCs w:val="17"/>
              </w:rPr>
              <w:t>й</w:t>
            </w:r>
            <w:r w:rsidRPr="00046D6C">
              <w:rPr>
                <w:rFonts w:ascii="Times New Roman" w:eastAsia="Times New Roman" w:hAnsi="Times New Roman"/>
                <w:sz w:val="17"/>
                <w:szCs w:val="17"/>
              </w:rPr>
              <w:t>сов (сетевой интерфейс, устройства чтения карт памяти и т.д.)</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Картридер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Картридер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инте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 xml:space="preserve">фейсов USB, LAN, </w:t>
            </w:r>
            <w:proofErr w:type="spellStart"/>
            <w:r w:rsidRPr="00046D6C">
              <w:rPr>
                <w:rFonts w:ascii="Times New Roman" w:eastAsia="Times New Roman" w:hAnsi="Times New Roman"/>
                <w:sz w:val="17"/>
                <w:szCs w:val="17"/>
              </w:rPr>
              <w:t>Картр</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дер</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 xml:space="preserve">, </w:t>
            </w:r>
            <w:proofErr w:type="spellStart"/>
            <w:r w:rsidRPr="00046D6C">
              <w:rPr>
                <w:rFonts w:ascii="Times New Roman" w:eastAsia="Times New Roman" w:hAnsi="Times New Roman"/>
                <w:sz w:val="17"/>
                <w:szCs w:val="17"/>
              </w:rPr>
              <w:t>Bluetooth</w:t>
            </w:r>
            <w:proofErr w:type="spellEnd"/>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383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Предельная цена </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30 300,00 </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30 300,00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30 300,00 </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30 300,00 </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Не более 30 300,00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834"/>
        </w:trPr>
        <w:tc>
          <w:tcPr>
            <w:tcW w:w="45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4.</w:t>
            </w:r>
          </w:p>
        </w:tc>
        <w:tc>
          <w:tcPr>
            <w:tcW w:w="977"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26.30.11</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Аппаратура коммуник</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ционная пер</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дающая с приемными устройствами.</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xml:space="preserve">                                             </w:t>
            </w:r>
            <w:r w:rsidRPr="00046D6C">
              <w:rPr>
                <w:rFonts w:ascii="Times New Roman" w:eastAsia="Times New Roman" w:hAnsi="Times New Roman"/>
                <w:sz w:val="17"/>
                <w:szCs w:val="17"/>
              </w:rPr>
              <w:lastRenderedPageBreak/>
              <w:t xml:space="preserve">Пояснения по требуемой продукции: </w:t>
            </w:r>
            <w:r w:rsidRPr="00046D6C">
              <w:rPr>
                <w:rFonts w:ascii="Times New Roman" w:eastAsia="Times New Roman" w:hAnsi="Times New Roman"/>
                <w:bCs/>
                <w:sz w:val="17"/>
                <w:szCs w:val="17"/>
              </w:rPr>
              <w:t>телефоны мобильные</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lastRenderedPageBreak/>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Тип устро</w:t>
            </w:r>
            <w:r w:rsidRPr="00046D6C">
              <w:rPr>
                <w:rFonts w:ascii="Times New Roman" w:eastAsia="Times New Roman" w:hAnsi="Times New Roman"/>
                <w:sz w:val="17"/>
                <w:szCs w:val="17"/>
              </w:rPr>
              <w:t>й</w:t>
            </w:r>
            <w:r w:rsidRPr="00046D6C">
              <w:rPr>
                <w:rFonts w:ascii="Times New Roman" w:eastAsia="Times New Roman" w:hAnsi="Times New Roman"/>
                <w:sz w:val="17"/>
                <w:szCs w:val="17"/>
              </w:rPr>
              <w:t>ства (тел</w:t>
            </w:r>
            <w:r w:rsidRPr="00046D6C">
              <w:rPr>
                <w:rFonts w:ascii="Times New Roman" w:eastAsia="Times New Roman" w:hAnsi="Times New Roman"/>
                <w:sz w:val="17"/>
                <w:szCs w:val="17"/>
              </w:rPr>
              <w:t>е</w:t>
            </w:r>
            <w:r w:rsidRPr="00046D6C">
              <w:rPr>
                <w:rFonts w:ascii="Times New Roman" w:eastAsia="Times New Roman" w:hAnsi="Times New Roman"/>
                <w:sz w:val="17"/>
                <w:szCs w:val="17"/>
              </w:rPr>
              <w:t>фон/смартфон)</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Телефон или смартфон</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Телефон или смартфон</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Телефон или смартфон</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p>
        </w:tc>
      </w:tr>
      <w:tr w:rsidR="00FC4CF5" w:rsidRPr="00046D6C" w:rsidTr="00C52EAD">
        <w:trPr>
          <w:trHeight w:val="557"/>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Поддерж</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ваемые стандарты</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3 G, 4 G (LTE), GSM 900/1800/1900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3 G, 4 G (LTE), GSM 900/1800/1900</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3 G, 4 G (LTE), GSM 900/1800/1900</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81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w:t>
            </w:r>
            <w:r w:rsidRPr="00046D6C">
              <w:rPr>
                <w:rFonts w:ascii="Times New Roman" w:eastAsia="Times New Roman" w:hAnsi="Times New Roman"/>
                <w:sz w:val="17"/>
                <w:szCs w:val="17"/>
              </w:rPr>
              <w:t>н</w:t>
            </w:r>
            <w:r w:rsidRPr="00046D6C">
              <w:rPr>
                <w:rFonts w:ascii="Times New Roman" w:eastAsia="Times New Roman" w:hAnsi="Times New Roman"/>
                <w:sz w:val="17"/>
                <w:szCs w:val="17"/>
              </w:rPr>
              <w:t>ная система</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Операционная система, устано</w:t>
            </w:r>
            <w:r w:rsidRPr="00046D6C">
              <w:rPr>
                <w:rFonts w:ascii="Times New Roman" w:eastAsia="Times New Roman" w:hAnsi="Times New Roman"/>
                <w:sz w:val="17"/>
                <w:szCs w:val="17"/>
              </w:rPr>
              <w:t>в</w:t>
            </w:r>
            <w:r w:rsidRPr="00046D6C">
              <w:rPr>
                <w:rFonts w:ascii="Times New Roman" w:eastAsia="Times New Roman" w:hAnsi="Times New Roman"/>
                <w:sz w:val="17"/>
                <w:szCs w:val="17"/>
              </w:rPr>
              <w:t>ленная произв</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 xml:space="preserve">дителем </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Операционная система, уст</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новленная пр</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изводителем</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Операционная система, устано</w:t>
            </w:r>
            <w:r w:rsidRPr="00046D6C">
              <w:rPr>
                <w:rFonts w:ascii="Times New Roman" w:eastAsia="Times New Roman" w:hAnsi="Times New Roman"/>
                <w:sz w:val="17"/>
                <w:szCs w:val="17"/>
              </w:rPr>
              <w:t>в</w:t>
            </w:r>
            <w:r w:rsidRPr="00046D6C">
              <w:rPr>
                <w:rFonts w:ascii="Times New Roman" w:eastAsia="Times New Roman" w:hAnsi="Times New Roman"/>
                <w:sz w:val="17"/>
                <w:szCs w:val="17"/>
              </w:rPr>
              <w:t>ленная произв</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дителем</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356</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ч</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Время раб</w:t>
            </w:r>
            <w:r w:rsidRPr="00046D6C">
              <w:rPr>
                <w:rFonts w:ascii="Times New Roman" w:eastAsia="Times New Roman" w:hAnsi="Times New Roman"/>
                <w:sz w:val="17"/>
                <w:szCs w:val="17"/>
              </w:rPr>
              <w:t>о</w:t>
            </w:r>
            <w:r w:rsidRPr="00046D6C">
              <w:rPr>
                <w:rFonts w:ascii="Times New Roman" w:eastAsia="Times New Roman" w:hAnsi="Times New Roman"/>
                <w:sz w:val="17"/>
                <w:szCs w:val="17"/>
              </w:rPr>
              <w:t>ты</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8</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8</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менее 8</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918"/>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Метод управления (сенсо</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ный/кнопочный)</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Сенсорный или кнопочный</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Сенсорный или кнопочный</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Сенсорный или кнопочный</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Количество SIM-карт</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1 или 2</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1 или 2</w:t>
            </w:r>
          </w:p>
        </w:tc>
        <w:tc>
          <w:tcPr>
            <w:tcW w:w="1418" w:type="dxa"/>
            <w:gridSpan w:val="2"/>
            <w:tcBorders>
              <w:top w:val="nil"/>
              <w:left w:val="nil"/>
              <w:bottom w:val="single" w:sz="4" w:space="0" w:color="auto"/>
              <w:right w:val="single" w:sz="4" w:space="0" w:color="auto"/>
            </w:tcBorders>
            <w:shd w:val="clear" w:color="000000" w:fill="FFFFFF"/>
            <w:noWrap/>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1 или 2</w:t>
            </w:r>
          </w:p>
        </w:tc>
        <w:tc>
          <w:tcPr>
            <w:tcW w:w="1417" w:type="dxa"/>
            <w:tcBorders>
              <w:top w:val="nil"/>
              <w:left w:val="nil"/>
              <w:bottom w:val="single" w:sz="4" w:space="0" w:color="auto"/>
              <w:right w:val="single" w:sz="4" w:space="0" w:color="auto"/>
            </w:tcBorders>
            <w:shd w:val="clear" w:color="000000" w:fill="FFFFFF"/>
            <w:noWrap/>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nil"/>
              <w:left w:val="nil"/>
              <w:bottom w:val="single" w:sz="4" w:space="0" w:color="auto"/>
              <w:right w:val="single" w:sz="4" w:space="0" w:color="auto"/>
            </w:tcBorders>
            <w:shd w:val="clear" w:color="000000" w:fill="FFFFFF"/>
            <w:noWrap/>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1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Наличие модулей и интерфе</w:t>
            </w:r>
            <w:r w:rsidRPr="00046D6C">
              <w:rPr>
                <w:rFonts w:ascii="Times New Roman" w:eastAsia="Times New Roman" w:hAnsi="Times New Roman"/>
                <w:sz w:val="17"/>
                <w:szCs w:val="17"/>
              </w:rPr>
              <w:t>й</w:t>
            </w:r>
            <w:r w:rsidRPr="00046D6C">
              <w:rPr>
                <w:rFonts w:ascii="Times New Roman" w:eastAsia="Times New Roman" w:hAnsi="Times New Roman"/>
                <w:sz w:val="17"/>
                <w:szCs w:val="17"/>
              </w:rPr>
              <w:t>сов (</w:t>
            </w:r>
            <w:proofErr w:type="spellStart"/>
            <w:r w:rsidRPr="00046D6C">
              <w:rPr>
                <w:rFonts w:ascii="Times New Roman" w:eastAsia="Times New Roman" w:hAnsi="Times New Roman"/>
                <w:sz w:val="17"/>
                <w:szCs w:val="17"/>
              </w:rPr>
              <w:t>Bluetooth</w:t>
            </w:r>
            <w:proofErr w:type="spellEnd"/>
            <w:r w:rsidRPr="00046D6C">
              <w:rPr>
                <w:rFonts w:ascii="Times New Roman" w:eastAsia="Times New Roman" w:hAnsi="Times New Roman"/>
                <w:sz w:val="17"/>
                <w:szCs w:val="17"/>
              </w:rPr>
              <w:t xml:space="preserve">, GPS, USB, </w:t>
            </w:r>
            <w:proofErr w:type="spellStart"/>
            <w:r w:rsidRPr="00046D6C">
              <w:rPr>
                <w:rFonts w:ascii="Times New Roman" w:eastAsia="Times New Roman" w:hAnsi="Times New Roman"/>
                <w:sz w:val="17"/>
                <w:szCs w:val="17"/>
              </w:rPr>
              <w:t>Wi-Fi</w:t>
            </w:r>
            <w:proofErr w:type="spellEnd"/>
            <w:r w:rsidRPr="00046D6C">
              <w:rPr>
                <w:rFonts w:ascii="Times New Roman" w:eastAsia="Times New Roman" w:hAnsi="Times New Roman"/>
                <w:sz w:val="17"/>
                <w:szCs w:val="17"/>
              </w:rPr>
              <w:t>)</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lang w:val="en-US"/>
              </w:rPr>
            </w:pPr>
            <w:r w:rsidRPr="00046D6C">
              <w:rPr>
                <w:rFonts w:ascii="Times New Roman" w:eastAsia="Times New Roman" w:hAnsi="Times New Roman"/>
                <w:sz w:val="17"/>
                <w:szCs w:val="17"/>
                <w:lang w:val="en-US"/>
              </w:rPr>
              <w:t>Bluetooth, NFC, USB,  Wi-Fi</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lang w:val="en-US"/>
              </w:rPr>
            </w:pPr>
            <w:r w:rsidRPr="00046D6C">
              <w:rPr>
                <w:rFonts w:ascii="Times New Roman" w:eastAsia="Times New Roman" w:hAnsi="Times New Roman"/>
                <w:sz w:val="17"/>
                <w:szCs w:val="17"/>
                <w:lang w:val="en-US"/>
              </w:rPr>
              <w:t>Bluetooth, USB,  Wi-Fi, GPS</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lang w:val="en-US"/>
              </w:rPr>
            </w:pPr>
            <w:r w:rsidRPr="00046D6C">
              <w:rPr>
                <w:rFonts w:ascii="Times New Roman" w:eastAsia="Times New Roman" w:hAnsi="Times New Roman"/>
                <w:sz w:val="17"/>
                <w:szCs w:val="17"/>
                <w:lang w:val="en-US"/>
              </w:rPr>
              <w:t>Bluetooth, USB,  Wi-Fi, GPS</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39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383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Стоимость годового владения оборудов</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нием (включая договоры технической поддержки, обслужив</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ния, се</w:t>
            </w:r>
            <w:r w:rsidRPr="00046D6C">
              <w:rPr>
                <w:rFonts w:ascii="Times New Roman" w:eastAsia="Times New Roman" w:hAnsi="Times New Roman"/>
                <w:sz w:val="17"/>
                <w:szCs w:val="17"/>
              </w:rPr>
              <w:t>р</w:t>
            </w:r>
            <w:r w:rsidRPr="00046D6C">
              <w:rPr>
                <w:rFonts w:ascii="Times New Roman" w:eastAsia="Times New Roman" w:hAnsi="Times New Roman"/>
                <w:sz w:val="17"/>
                <w:szCs w:val="17"/>
              </w:rPr>
              <w:t>висные договоры) из расчета на одного абонента (одну ед</w:t>
            </w:r>
            <w:r w:rsidRPr="00046D6C">
              <w:rPr>
                <w:rFonts w:ascii="Times New Roman" w:eastAsia="Times New Roman" w:hAnsi="Times New Roman"/>
                <w:sz w:val="17"/>
                <w:szCs w:val="17"/>
              </w:rPr>
              <w:t>и</w:t>
            </w:r>
            <w:r w:rsidRPr="00046D6C">
              <w:rPr>
                <w:rFonts w:ascii="Times New Roman" w:eastAsia="Times New Roman" w:hAnsi="Times New Roman"/>
                <w:sz w:val="17"/>
                <w:szCs w:val="17"/>
              </w:rPr>
              <w:t>ницу тр</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фика) в течение всего срока службы</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Не более 1 000,00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Не более 1 000,00</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Не более 1 000,00</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383</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Предельная цена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15 000,00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15 000,00</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15 000,00</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550"/>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5.</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29.10.2</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Автомобили легковые</w:t>
            </w:r>
          </w:p>
        </w:tc>
        <w:tc>
          <w:tcPr>
            <w:tcW w:w="567" w:type="dxa"/>
            <w:vMerge w:val="restart"/>
            <w:tcBorders>
              <w:top w:val="single" w:sz="4" w:space="0" w:color="auto"/>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251</w:t>
            </w:r>
          </w:p>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vMerge w:val="restart"/>
            <w:tcBorders>
              <w:top w:val="single" w:sz="4" w:space="0" w:color="auto"/>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лош</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диная сила</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Тип двиг</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теля (сил</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вой уст</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lastRenderedPageBreak/>
              <w:t>новки)</w:t>
            </w:r>
            <w:r w:rsidR="004E3CA2">
              <w:rPr>
                <w:rFonts w:ascii="Times New Roman" w:eastAsia="Times New Roman" w:hAnsi="Times New Roman"/>
                <w:color w:val="000000"/>
                <w:sz w:val="18"/>
                <w:szCs w:val="18"/>
              </w:rPr>
              <w:t xml:space="preserve"> </w:t>
            </w:r>
            <w:r w:rsidR="004E3CA2" w:rsidRPr="004864C4">
              <w:rPr>
                <w:rFonts w:ascii="Times New Roman" w:eastAsia="Times New Roman" w:hAnsi="Times New Roman" w:cs="Times New Roman"/>
                <w:sz w:val="18"/>
                <w:szCs w:val="18"/>
              </w:rPr>
              <w:t>&lt;</w:t>
            </w:r>
            <w:r w:rsidR="004E3CA2">
              <w:rPr>
                <w:rFonts w:ascii="Times New Roman" w:hAnsi="Times New Roman"/>
                <w:sz w:val="18"/>
                <w:szCs w:val="18"/>
              </w:rPr>
              <w:t>2</w:t>
            </w:r>
            <w:r w:rsidR="004E3CA2" w:rsidRPr="004864C4">
              <w:rPr>
                <w:rFonts w:ascii="Times New Roman" w:eastAsia="Times New Roman" w:hAnsi="Times New Roman" w:cs="Times New Roman"/>
                <w:sz w:val="18"/>
                <w:szCs w:val="18"/>
              </w:rPr>
              <w:t>&gt;</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lastRenderedPageBreak/>
              <w:t>двигатель вну</w:t>
            </w:r>
            <w:r w:rsidRPr="00046D6C">
              <w:rPr>
                <w:rFonts w:ascii="Times New Roman" w:eastAsia="Times New Roman" w:hAnsi="Times New Roman"/>
                <w:color w:val="000000"/>
                <w:sz w:val="18"/>
                <w:szCs w:val="18"/>
              </w:rPr>
              <w:t>т</w:t>
            </w:r>
            <w:r w:rsidRPr="00046D6C">
              <w:rPr>
                <w:rFonts w:ascii="Times New Roman" w:eastAsia="Times New Roman" w:hAnsi="Times New Roman"/>
                <w:color w:val="000000"/>
                <w:sz w:val="18"/>
                <w:szCs w:val="18"/>
              </w:rPr>
              <w:t>реннего сгорания</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двигатель внутреннего сгорания </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550"/>
        </w:trPr>
        <w:tc>
          <w:tcPr>
            <w:tcW w:w="456" w:type="dxa"/>
            <w:vMerge/>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977" w:type="dxa"/>
            <w:vMerge/>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p>
        </w:tc>
        <w:tc>
          <w:tcPr>
            <w:tcW w:w="567" w:type="dxa"/>
            <w:vMerge/>
            <w:tcBorders>
              <w:top w:val="single" w:sz="4" w:space="0" w:color="auto"/>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708" w:type="dxa"/>
            <w:vMerge/>
            <w:tcBorders>
              <w:top w:val="single" w:sz="4" w:space="0" w:color="auto"/>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мощность двигателя</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200</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200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550"/>
        </w:trPr>
        <w:tc>
          <w:tcPr>
            <w:tcW w:w="456" w:type="dxa"/>
            <w:vMerge/>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977" w:type="dxa"/>
            <w:vMerge/>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p>
        </w:tc>
        <w:tc>
          <w:tcPr>
            <w:tcW w:w="567" w:type="dxa"/>
            <w:vMerge/>
            <w:tcBorders>
              <w:top w:val="single" w:sz="4" w:space="0" w:color="auto"/>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708" w:type="dxa"/>
            <w:vMerge/>
            <w:tcBorders>
              <w:top w:val="single" w:sz="4" w:space="0" w:color="auto"/>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tabs>
                <w:tab w:val="right" w:pos="1913"/>
              </w:tabs>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вид топл</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ва</w:t>
            </w:r>
            <w:r w:rsidR="004E3CA2">
              <w:rPr>
                <w:rFonts w:ascii="Times New Roman" w:eastAsia="Times New Roman" w:hAnsi="Times New Roman"/>
                <w:color w:val="000000"/>
                <w:sz w:val="18"/>
                <w:szCs w:val="18"/>
              </w:rPr>
              <w:t xml:space="preserve"> </w:t>
            </w:r>
            <w:r w:rsidR="004E3CA2">
              <w:rPr>
                <w:rFonts w:ascii="Times New Roman" w:eastAsia="Times New Roman" w:hAnsi="Times New Roman" w:cs="Times New Roman"/>
                <w:sz w:val="18"/>
                <w:szCs w:val="18"/>
              </w:rPr>
              <w:t>&lt;</w:t>
            </w:r>
            <w:r w:rsidR="004E3CA2" w:rsidRPr="009E22EF">
              <w:rPr>
                <w:rFonts w:ascii="Times New Roman" w:hAnsi="Times New Roman" w:cs="Times New Roman"/>
                <w:sz w:val="18"/>
                <w:szCs w:val="18"/>
              </w:rPr>
              <w:t>3</w:t>
            </w:r>
            <w:r w:rsidR="004E3CA2" w:rsidRPr="009E22EF">
              <w:rPr>
                <w:rFonts w:ascii="Times New Roman" w:eastAsia="Times New Roman" w:hAnsi="Times New Roman" w:cs="Times New Roman"/>
                <w:sz w:val="18"/>
                <w:szCs w:val="18"/>
              </w:rPr>
              <w:t>&gt;, &lt;</w:t>
            </w:r>
            <w:r w:rsidR="004E3CA2" w:rsidRPr="009E22EF">
              <w:rPr>
                <w:rFonts w:ascii="Times New Roman" w:hAnsi="Times New Roman" w:cs="Times New Roman"/>
                <w:sz w:val="18"/>
                <w:szCs w:val="18"/>
              </w:rPr>
              <w:t>4</w:t>
            </w:r>
            <w:r w:rsidR="004E3CA2" w:rsidRPr="009E22EF">
              <w:rPr>
                <w:rFonts w:ascii="Times New Roman" w:eastAsia="Times New Roman" w:hAnsi="Times New Roman" w:cs="Times New Roman"/>
                <w:sz w:val="18"/>
                <w:szCs w:val="18"/>
              </w:rPr>
              <w:t>&gt;</w:t>
            </w:r>
            <w:r w:rsidRPr="00046D6C">
              <w:rPr>
                <w:rFonts w:ascii="Times New Roman" w:eastAsia="Times New Roman" w:hAnsi="Times New Roman"/>
                <w:color w:val="000000"/>
                <w:sz w:val="18"/>
                <w:szCs w:val="18"/>
              </w:rPr>
              <w:tab/>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F26B3D" w:rsidRDefault="00F26B3D" w:rsidP="00C52EAD">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б</w:t>
            </w:r>
            <w:r w:rsidR="00FC4CF5" w:rsidRPr="00046D6C">
              <w:rPr>
                <w:rFonts w:ascii="Times New Roman" w:eastAsia="Times New Roman" w:hAnsi="Times New Roman"/>
                <w:color w:val="000000"/>
                <w:sz w:val="18"/>
                <w:szCs w:val="18"/>
              </w:rPr>
              <w:t>ензин</w:t>
            </w:r>
            <w:r>
              <w:rPr>
                <w:rFonts w:ascii="Times New Roman" w:eastAsia="Times New Roman" w:hAnsi="Times New Roman"/>
                <w:color w:val="000000"/>
                <w:sz w:val="18"/>
                <w:szCs w:val="18"/>
              </w:rPr>
              <w:t xml:space="preserve">, </w:t>
            </w:r>
            <w:r w:rsidRPr="00046D6C">
              <w:rPr>
                <w:rFonts w:ascii="Times New Roman" w:eastAsia="Times New Roman" w:hAnsi="Times New Roman"/>
                <w:color w:val="000000"/>
                <w:sz w:val="18"/>
                <w:szCs w:val="18"/>
              </w:rPr>
              <w:t>дизел</w:t>
            </w:r>
            <w:r w:rsidRPr="00046D6C">
              <w:rPr>
                <w:rFonts w:ascii="Times New Roman" w:eastAsia="Times New Roman" w:hAnsi="Times New Roman"/>
                <w:color w:val="000000"/>
                <w:sz w:val="18"/>
                <w:szCs w:val="18"/>
              </w:rPr>
              <w:t>ь</w:t>
            </w:r>
            <w:r w:rsidRPr="00046D6C">
              <w:rPr>
                <w:rFonts w:ascii="Times New Roman" w:eastAsia="Times New Roman" w:hAnsi="Times New Roman"/>
                <w:color w:val="000000"/>
                <w:sz w:val="18"/>
                <w:szCs w:val="18"/>
              </w:rPr>
              <w:t>ное топливо</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26B3D" w:rsidP="00C52EAD">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б</w:t>
            </w:r>
            <w:r w:rsidR="00FC4CF5" w:rsidRPr="00046D6C">
              <w:rPr>
                <w:rFonts w:ascii="Times New Roman" w:eastAsia="Times New Roman" w:hAnsi="Times New Roman"/>
                <w:color w:val="000000"/>
                <w:sz w:val="18"/>
                <w:szCs w:val="18"/>
              </w:rPr>
              <w:t>ензин</w:t>
            </w:r>
            <w:r>
              <w:rPr>
                <w:rFonts w:ascii="Times New Roman" w:eastAsia="Times New Roman" w:hAnsi="Times New Roman"/>
                <w:color w:val="000000"/>
                <w:sz w:val="18"/>
                <w:szCs w:val="18"/>
              </w:rPr>
              <w:t xml:space="preserve">, </w:t>
            </w:r>
            <w:r w:rsidRPr="00046D6C">
              <w:rPr>
                <w:rFonts w:ascii="Times New Roman" w:eastAsia="Times New Roman" w:hAnsi="Times New Roman"/>
                <w:color w:val="000000"/>
                <w:sz w:val="18"/>
                <w:szCs w:val="18"/>
              </w:rPr>
              <w:t>д</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зельное топл</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во</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C4CF5" w:rsidRPr="00046D6C" w:rsidRDefault="00FD439D" w:rsidP="00C52EAD">
            <w:pPr>
              <w:spacing w:after="0" w:line="240" w:lineRule="auto"/>
              <w:rPr>
                <w:rFonts w:ascii="Times New Roman" w:eastAsia="Times New Roman" w:hAnsi="Times New Roman"/>
                <w:sz w:val="17"/>
                <w:szCs w:val="17"/>
              </w:rPr>
            </w:pPr>
            <w:r>
              <w:rPr>
                <w:rFonts w:ascii="Times New Roman" w:hAnsi="Times New Roman" w:cs="Times New Roman"/>
                <w:sz w:val="18"/>
                <w:szCs w:val="18"/>
              </w:rPr>
              <w:t>В</w:t>
            </w:r>
            <w:r w:rsidRPr="00B56FB6">
              <w:rPr>
                <w:rFonts w:ascii="Times New Roman" w:hAnsi="Times New Roman" w:cs="Times New Roman"/>
                <w:sz w:val="18"/>
                <w:szCs w:val="18"/>
              </w:rPr>
              <w:t xml:space="preserve"> связи с о</w:t>
            </w:r>
            <w:r w:rsidRPr="00B56FB6">
              <w:rPr>
                <w:rFonts w:ascii="Times New Roman" w:hAnsi="Times New Roman" w:cs="Times New Roman"/>
                <w:sz w:val="18"/>
                <w:szCs w:val="18"/>
              </w:rPr>
              <w:t>т</w:t>
            </w:r>
            <w:r w:rsidRPr="00B56FB6">
              <w:rPr>
                <w:rFonts w:ascii="Times New Roman" w:hAnsi="Times New Roman" w:cs="Times New Roman"/>
                <w:sz w:val="18"/>
                <w:szCs w:val="18"/>
              </w:rPr>
              <w:t xml:space="preserve">сутствием на территории планируемой </w:t>
            </w:r>
            <w:proofErr w:type="gramStart"/>
            <w:r w:rsidRPr="00B56FB6">
              <w:rPr>
                <w:rFonts w:ascii="Times New Roman" w:hAnsi="Times New Roman" w:cs="Times New Roman"/>
                <w:sz w:val="18"/>
                <w:szCs w:val="18"/>
              </w:rPr>
              <w:t>эксплуатации закупаемых автомобилей достаточного количества действующих объектов газ</w:t>
            </w:r>
            <w:r w:rsidRPr="00B56FB6">
              <w:rPr>
                <w:rFonts w:ascii="Times New Roman" w:hAnsi="Times New Roman" w:cs="Times New Roman"/>
                <w:sz w:val="18"/>
                <w:szCs w:val="18"/>
              </w:rPr>
              <w:t>о</w:t>
            </w:r>
            <w:r w:rsidRPr="00B56FB6">
              <w:rPr>
                <w:rFonts w:ascii="Times New Roman" w:hAnsi="Times New Roman" w:cs="Times New Roman"/>
                <w:sz w:val="18"/>
                <w:szCs w:val="18"/>
              </w:rPr>
              <w:t>заправочной инфраструкт</w:t>
            </w:r>
            <w:r w:rsidRPr="00B56FB6">
              <w:rPr>
                <w:rFonts w:ascii="Times New Roman" w:hAnsi="Times New Roman" w:cs="Times New Roman"/>
                <w:sz w:val="18"/>
                <w:szCs w:val="18"/>
              </w:rPr>
              <w:t>у</w:t>
            </w:r>
            <w:r w:rsidRPr="00B56FB6">
              <w:rPr>
                <w:rFonts w:ascii="Times New Roman" w:hAnsi="Times New Roman" w:cs="Times New Roman"/>
                <w:sz w:val="18"/>
                <w:szCs w:val="18"/>
              </w:rPr>
              <w:t>ры</w:t>
            </w:r>
            <w:proofErr w:type="gramEnd"/>
            <w:r w:rsidRPr="00B56FB6">
              <w:rPr>
                <w:rFonts w:ascii="Times New Roman" w:hAnsi="Times New Roman" w:cs="Times New Roman"/>
                <w:sz w:val="18"/>
                <w:szCs w:val="18"/>
              </w:rPr>
              <w:t xml:space="preserve"> и (или) зарядной и</w:t>
            </w:r>
            <w:r w:rsidRPr="00B56FB6">
              <w:rPr>
                <w:rFonts w:ascii="Times New Roman" w:hAnsi="Times New Roman" w:cs="Times New Roman"/>
                <w:sz w:val="18"/>
                <w:szCs w:val="18"/>
              </w:rPr>
              <w:t>н</w:t>
            </w:r>
            <w:r w:rsidRPr="00B56FB6">
              <w:rPr>
                <w:rFonts w:ascii="Times New Roman" w:hAnsi="Times New Roman" w:cs="Times New Roman"/>
                <w:sz w:val="18"/>
                <w:szCs w:val="18"/>
              </w:rPr>
              <w:t>фраструктуры для электрич</w:t>
            </w:r>
            <w:r w:rsidRPr="00B56FB6">
              <w:rPr>
                <w:rFonts w:ascii="Times New Roman" w:hAnsi="Times New Roman" w:cs="Times New Roman"/>
                <w:sz w:val="18"/>
                <w:szCs w:val="18"/>
              </w:rPr>
              <w:t>е</w:t>
            </w:r>
            <w:r w:rsidRPr="00B56FB6">
              <w:rPr>
                <w:rFonts w:ascii="Times New Roman" w:hAnsi="Times New Roman" w:cs="Times New Roman"/>
                <w:sz w:val="18"/>
                <w:szCs w:val="18"/>
              </w:rPr>
              <w:t>ского автом</w:t>
            </w:r>
            <w:r w:rsidRPr="00B56FB6">
              <w:rPr>
                <w:rFonts w:ascii="Times New Roman" w:hAnsi="Times New Roman" w:cs="Times New Roman"/>
                <w:sz w:val="18"/>
                <w:szCs w:val="18"/>
              </w:rPr>
              <w:t>о</w:t>
            </w:r>
            <w:r w:rsidRPr="00B56FB6">
              <w:rPr>
                <w:rFonts w:ascii="Times New Roman" w:hAnsi="Times New Roman" w:cs="Times New Roman"/>
                <w:sz w:val="18"/>
                <w:szCs w:val="18"/>
              </w:rPr>
              <w:t>бильного транспорта,  что не позв</w:t>
            </w:r>
            <w:r w:rsidRPr="00B56FB6">
              <w:rPr>
                <w:rFonts w:ascii="Times New Roman" w:hAnsi="Times New Roman" w:cs="Times New Roman"/>
                <w:sz w:val="18"/>
                <w:szCs w:val="18"/>
              </w:rPr>
              <w:t>о</w:t>
            </w:r>
            <w:r w:rsidRPr="00B56FB6">
              <w:rPr>
                <w:rFonts w:ascii="Times New Roman" w:hAnsi="Times New Roman" w:cs="Times New Roman"/>
                <w:sz w:val="18"/>
                <w:szCs w:val="18"/>
              </w:rPr>
              <w:t>ляет воспол</w:t>
            </w:r>
            <w:r w:rsidRPr="00B56FB6">
              <w:rPr>
                <w:rFonts w:ascii="Times New Roman" w:hAnsi="Times New Roman" w:cs="Times New Roman"/>
                <w:sz w:val="18"/>
                <w:szCs w:val="18"/>
              </w:rPr>
              <w:t>ь</w:t>
            </w:r>
            <w:r w:rsidRPr="00B56FB6">
              <w:rPr>
                <w:rFonts w:ascii="Times New Roman" w:hAnsi="Times New Roman" w:cs="Times New Roman"/>
                <w:sz w:val="18"/>
                <w:szCs w:val="18"/>
              </w:rPr>
              <w:t>зоваться этим видом топлива</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988"/>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vMerge/>
            <w:tcBorders>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708" w:type="dxa"/>
            <w:vMerge/>
            <w:tcBorders>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комплект</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ция</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gramStart"/>
            <w:r w:rsidRPr="00046D6C">
              <w:rPr>
                <w:rFonts w:ascii="Times New Roman" w:eastAsia="Times New Roman" w:hAnsi="Times New Roman"/>
                <w:sz w:val="17"/>
                <w:szCs w:val="17"/>
              </w:rPr>
              <w:t>стандартная</w:t>
            </w:r>
            <w:proofErr w:type="gramEnd"/>
            <w:r w:rsidRPr="00046D6C">
              <w:rPr>
                <w:rFonts w:ascii="Times New Roman" w:eastAsia="Times New Roman" w:hAnsi="Times New Roman"/>
                <w:sz w:val="17"/>
                <w:szCs w:val="17"/>
              </w:rPr>
              <w:t xml:space="preserve"> с возможностью установления дополнительных опций</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roofErr w:type="gramStart"/>
            <w:r w:rsidRPr="00046D6C">
              <w:rPr>
                <w:rFonts w:ascii="Times New Roman" w:eastAsia="Times New Roman" w:hAnsi="Times New Roman"/>
                <w:sz w:val="17"/>
                <w:szCs w:val="17"/>
              </w:rPr>
              <w:t>стандартная</w:t>
            </w:r>
            <w:proofErr w:type="gramEnd"/>
            <w:r w:rsidRPr="00046D6C">
              <w:rPr>
                <w:rFonts w:ascii="Times New Roman" w:eastAsia="Times New Roman" w:hAnsi="Times New Roman"/>
                <w:sz w:val="17"/>
                <w:szCs w:val="17"/>
              </w:rPr>
              <w:t xml:space="preserve"> с возможностью установления дополнител</w:t>
            </w:r>
            <w:r w:rsidRPr="00046D6C">
              <w:rPr>
                <w:rFonts w:ascii="Times New Roman" w:eastAsia="Times New Roman" w:hAnsi="Times New Roman"/>
                <w:sz w:val="17"/>
                <w:szCs w:val="17"/>
              </w:rPr>
              <w:t>ь</w:t>
            </w:r>
            <w:r w:rsidRPr="00046D6C">
              <w:rPr>
                <w:rFonts w:ascii="Times New Roman" w:eastAsia="Times New Roman" w:hAnsi="Times New Roman"/>
                <w:sz w:val="17"/>
                <w:szCs w:val="17"/>
              </w:rPr>
              <w:t>ных опций</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tcBorders>
              <w:top w:val="nil"/>
              <w:left w:val="nil"/>
              <w:bottom w:val="single" w:sz="4" w:space="0" w:color="auto"/>
              <w:right w:val="single" w:sz="4" w:space="0" w:color="auto"/>
            </w:tcBorders>
            <w:shd w:val="clear" w:color="auto" w:fill="auto"/>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tcBorders>
              <w:top w:val="nil"/>
              <w:left w:val="nil"/>
              <w:bottom w:val="single" w:sz="4" w:space="0" w:color="auto"/>
              <w:right w:val="single" w:sz="4" w:space="0" w:color="auto"/>
            </w:tcBorders>
            <w:shd w:val="clear" w:color="auto" w:fill="auto"/>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AC6B1B">
        <w:trPr>
          <w:trHeight w:val="421"/>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16" w:history="1">
              <w:r w:rsidR="00FC4CF5" w:rsidRPr="00046D6C">
                <w:rPr>
                  <w:rFonts w:ascii="Times New Roman" w:eastAsia="Times New Roman" w:hAnsi="Times New Roman"/>
                  <w:sz w:val="17"/>
                  <w:szCs w:val="17"/>
                  <w:u w:val="single"/>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предельная цена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более 1 500 000,00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3407B9"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tcBorders>
              <w:top w:val="nil"/>
              <w:left w:val="nil"/>
              <w:bottom w:val="single" w:sz="4" w:space="0" w:color="auto"/>
              <w:right w:val="single" w:sz="4" w:space="0" w:color="auto"/>
            </w:tcBorders>
            <w:shd w:val="clear" w:color="auto" w:fill="auto"/>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tcBorders>
              <w:top w:val="nil"/>
              <w:left w:val="nil"/>
              <w:bottom w:val="single" w:sz="4" w:space="0" w:color="auto"/>
              <w:right w:val="single" w:sz="4" w:space="0" w:color="auto"/>
            </w:tcBorders>
            <w:shd w:val="clear" w:color="auto" w:fill="auto"/>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8B2008" w:rsidRPr="00046D6C" w:rsidTr="008B2008">
        <w:trPr>
          <w:trHeight w:val="565"/>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6.</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29.10.3</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Средства автотран</w:t>
            </w:r>
            <w:r w:rsidRPr="00046D6C">
              <w:rPr>
                <w:rFonts w:ascii="Times New Roman" w:eastAsia="Times New Roman" w:hAnsi="Times New Roman"/>
                <w:sz w:val="17"/>
                <w:szCs w:val="17"/>
              </w:rPr>
              <w:t>с</w:t>
            </w:r>
            <w:r w:rsidRPr="00046D6C">
              <w:rPr>
                <w:rFonts w:ascii="Times New Roman" w:eastAsia="Times New Roman" w:hAnsi="Times New Roman"/>
                <w:sz w:val="17"/>
                <w:szCs w:val="17"/>
              </w:rPr>
              <w:t>портные для перевозки 10 или более человек</w:t>
            </w:r>
          </w:p>
        </w:tc>
        <w:tc>
          <w:tcPr>
            <w:tcW w:w="567" w:type="dxa"/>
            <w:tcBorders>
              <w:top w:val="single" w:sz="4" w:space="0" w:color="auto"/>
              <w:left w:val="nil"/>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251</w:t>
            </w:r>
          </w:p>
        </w:tc>
        <w:tc>
          <w:tcPr>
            <w:tcW w:w="708" w:type="dxa"/>
            <w:tcBorders>
              <w:top w:val="single" w:sz="4" w:space="0" w:color="auto"/>
              <w:left w:val="nil"/>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лош</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диная сила</w:t>
            </w:r>
          </w:p>
        </w:tc>
        <w:tc>
          <w:tcPr>
            <w:tcW w:w="1134" w:type="dxa"/>
            <w:tcBorders>
              <w:top w:val="single" w:sz="4" w:space="0" w:color="auto"/>
              <w:left w:val="nil"/>
              <w:bottom w:val="single" w:sz="4" w:space="0" w:color="auto"/>
              <w:right w:val="single" w:sz="4" w:space="0" w:color="auto"/>
            </w:tcBorders>
            <w:shd w:val="clear" w:color="000000" w:fill="FFFFFF"/>
            <w:hideMark/>
          </w:tcPr>
          <w:p w:rsidR="008B2008" w:rsidRPr="00046D6C" w:rsidRDefault="008B2008"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Тип двиг</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теля (сил</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вой уст</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новки)</w:t>
            </w:r>
            <w:r>
              <w:rPr>
                <w:rFonts w:ascii="Times New Roman" w:eastAsia="Times New Roman" w:hAnsi="Times New Roman"/>
                <w:color w:val="000000"/>
                <w:sz w:val="18"/>
                <w:szCs w:val="18"/>
              </w:rPr>
              <w:t xml:space="preserve"> </w:t>
            </w:r>
            <w:r w:rsidRPr="004864C4">
              <w:rPr>
                <w:rFonts w:ascii="Times New Roman" w:eastAsia="Times New Roman" w:hAnsi="Times New Roman" w:cs="Times New Roman"/>
                <w:sz w:val="18"/>
                <w:szCs w:val="18"/>
              </w:rPr>
              <w:t>&lt;</w:t>
            </w:r>
            <w:r>
              <w:rPr>
                <w:rFonts w:ascii="Times New Roman" w:hAnsi="Times New Roman"/>
                <w:sz w:val="18"/>
                <w:szCs w:val="18"/>
              </w:rPr>
              <w:t>2</w:t>
            </w:r>
            <w:r w:rsidRPr="004864C4">
              <w:rPr>
                <w:rFonts w:ascii="Times New Roman" w:eastAsia="Times New Roman" w:hAnsi="Times New Roman" w:cs="Times New Roman"/>
                <w:sz w:val="18"/>
                <w:szCs w:val="18"/>
              </w:rPr>
              <w:t>&gt;</w:t>
            </w:r>
          </w:p>
        </w:tc>
        <w:tc>
          <w:tcPr>
            <w:tcW w:w="10206" w:type="dxa"/>
            <w:gridSpan w:val="12"/>
            <w:vMerge w:val="restart"/>
            <w:tcBorders>
              <w:top w:val="single" w:sz="4" w:space="0" w:color="auto"/>
              <w:left w:val="nil"/>
              <w:right w:val="single" w:sz="4" w:space="0" w:color="auto"/>
            </w:tcBorders>
            <w:shd w:val="clear" w:color="000000" w:fill="FFFFFF"/>
            <w:vAlign w:val="center"/>
            <w:hideMark/>
          </w:tcPr>
          <w:p w:rsidR="008B2008" w:rsidRPr="00046D6C" w:rsidRDefault="008B2008" w:rsidP="008B2008">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B2008"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8B2008" w:rsidRPr="00046D6C" w:rsidTr="00333B17">
        <w:trPr>
          <w:trHeight w:val="565"/>
        </w:trPr>
        <w:tc>
          <w:tcPr>
            <w:tcW w:w="456" w:type="dxa"/>
            <w:vMerge/>
            <w:tcBorders>
              <w:top w:val="nil"/>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708" w:type="dxa"/>
            <w:tcBorders>
              <w:top w:val="nil"/>
              <w:left w:val="nil"/>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1134" w:type="dxa"/>
            <w:tcBorders>
              <w:top w:val="nil"/>
              <w:left w:val="nil"/>
              <w:bottom w:val="single" w:sz="4" w:space="0" w:color="auto"/>
              <w:right w:val="single" w:sz="4" w:space="0" w:color="auto"/>
            </w:tcBorders>
            <w:shd w:val="clear" w:color="000000" w:fill="FFFFFF"/>
            <w:hideMark/>
          </w:tcPr>
          <w:p w:rsidR="008B2008" w:rsidRPr="00046D6C" w:rsidRDefault="008B2008"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мощность двигателя</w:t>
            </w:r>
          </w:p>
        </w:tc>
        <w:tc>
          <w:tcPr>
            <w:tcW w:w="10206" w:type="dxa"/>
            <w:gridSpan w:val="12"/>
            <w:vMerge/>
            <w:tcBorders>
              <w:left w:val="nil"/>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shd w:val="clear" w:color="auto" w:fill="auto"/>
            <w:noWrap/>
            <w:vAlign w:val="bottom"/>
            <w:hideMark/>
          </w:tcPr>
          <w:p w:rsidR="008B2008" w:rsidRPr="00046D6C" w:rsidRDefault="008B2008" w:rsidP="00C52EAD">
            <w:pPr>
              <w:spacing w:after="0" w:line="240" w:lineRule="auto"/>
              <w:jc w:val="center"/>
              <w:rPr>
                <w:rFonts w:ascii="Times New Roman" w:eastAsia="Times New Roman" w:hAnsi="Times New Roman"/>
                <w:sz w:val="17"/>
                <w:szCs w:val="17"/>
              </w:rPr>
            </w:pPr>
          </w:p>
        </w:tc>
      </w:tr>
      <w:tr w:rsidR="008B2008" w:rsidRPr="00046D6C" w:rsidTr="00333B17">
        <w:trPr>
          <w:trHeight w:val="565"/>
        </w:trPr>
        <w:tc>
          <w:tcPr>
            <w:tcW w:w="456" w:type="dxa"/>
            <w:vMerge/>
            <w:tcBorders>
              <w:top w:val="nil"/>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708" w:type="dxa"/>
            <w:tcBorders>
              <w:top w:val="nil"/>
              <w:left w:val="nil"/>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1134" w:type="dxa"/>
            <w:tcBorders>
              <w:top w:val="nil"/>
              <w:left w:val="nil"/>
              <w:bottom w:val="single" w:sz="4" w:space="0" w:color="auto"/>
              <w:right w:val="single" w:sz="4" w:space="0" w:color="auto"/>
            </w:tcBorders>
            <w:shd w:val="clear" w:color="000000" w:fill="FFFFFF"/>
            <w:hideMark/>
          </w:tcPr>
          <w:p w:rsidR="008B2008" w:rsidRPr="00046D6C" w:rsidRDefault="008B2008" w:rsidP="00C52EAD">
            <w:pPr>
              <w:tabs>
                <w:tab w:val="right" w:pos="1913"/>
              </w:tabs>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вид топл</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ва</w:t>
            </w:r>
            <w:r>
              <w:rPr>
                <w:rFonts w:ascii="Times New Roman" w:eastAsia="Times New Roman" w:hAnsi="Times New Roman"/>
                <w:color w:val="000000"/>
                <w:sz w:val="18"/>
                <w:szCs w:val="18"/>
              </w:rPr>
              <w:t xml:space="preserve"> </w:t>
            </w:r>
            <w:r>
              <w:rPr>
                <w:rFonts w:ascii="Times New Roman" w:eastAsia="Times New Roman" w:hAnsi="Times New Roman" w:cs="Times New Roman"/>
                <w:sz w:val="18"/>
                <w:szCs w:val="18"/>
              </w:rPr>
              <w:t>&lt;</w:t>
            </w:r>
            <w:r w:rsidRPr="009E22EF">
              <w:rPr>
                <w:rFonts w:ascii="Times New Roman" w:hAnsi="Times New Roman" w:cs="Times New Roman"/>
                <w:sz w:val="18"/>
                <w:szCs w:val="18"/>
              </w:rPr>
              <w:t>3</w:t>
            </w:r>
            <w:r w:rsidRPr="009E22EF">
              <w:rPr>
                <w:rFonts w:ascii="Times New Roman" w:eastAsia="Times New Roman" w:hAnsi="Times New Roman" w:cs="Times New Roman"/>
                <w:sz w:val="18"/>
                <w:szCs w:val="18"/>
              </w:rPr>
              <w:t>&gt;, &lt;</w:t>
            </w:r>
            <w:r w:rsidRPr="009E22EF">
              <w:rPr>
                <w:rFonts w:ascii="Times New Roman" w:hAnsi="Times New Roman" w:cs="Times New Roman"/>
                <w:sz w:val="18"/>
                <w:szCs w:val="18"/>
              </w:rPr>
              <w:t>4</w:t>
            </w:r>
            <w:r w:rsidRPr="009E22EF">
              <w:rPr>
                <w:rFonts w:ascii="Times New Roman" w:eastAsia="Times New Roman" w:hAnsi="Times New Roman" w:cs="Times New Roman"/>
                <w:sz w:val="18"/>
                <w:szCs w:val="18"/>
              </w:rPr>
              <w:t>&gt;</w:t>
            </w:r>
            <w:r w:rsidRPr="00046D6C">
              <w:rPr>
                <w:rFonts w:ascii="Times New Roman" w:eastAsia="Times New Roman" w:hAnsi="Times New Roman"/>
                <w:color w:val="000000"/>
                <w:sz w:val="18"/>
                <w:szCs w:val="18"/>
              </w:rPr>
              <w:tab/>
            </w:r>
          </w:p>
        </w:tc>
        <w:tc>
          <w:tcPr>
            <w:tcW w:w="10206" w:type="dxa"/>
            <w:gridSpan w:val="12"/>
            <w:vMerge/>
            <w:tcBorders>
              <w:left w:val="nil"/>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shd w:val="clear" w:color="auto" w:fill="auto"/>
            <w:noWrap/>
            <w:vAlign w:val="bottom"/>
            <w:hideMark/>
          </w:tcPr>
          <w:p w:rsidR="008B2008" w:rsidRPr="00046D6C" w:rsidRDefault="008B2008" w:rsidP="00C52EAD">
            <w:pPr>
              <w:spacing w:after="0" w:line="240" w:lineRule="auto"/>
              <w:jc w:val="center"/>
              <w:rPr>
                <w:rFonts w:ascii="Times New Roman" w:eastAsia="Times New Roman" w:hAnsi="Times New Roman"/>
                <w:sz w:val="17"/>
                <w:szCs w:val="17"/>
              </w:rPr>
            </w:pPr>
          </w:p>
        </w:tc>
      </w:tr>
      <w:tr w:rsidR="008B2008" w:rsidRPr="00046D6C" w:rsidTr="00333B17">
        <w:trPr>
          <w:trHeight w:val="450"/>
        </w:trPr>
        <w:tc>
          <w:tcPr>
            <w:tcW w:w="456"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708" w:type="dxa"/>
            <w:tcBorders>
              <w:top w:val="nil"/>
              <w:left w:val="nil"/>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комплект</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ция</w:t>
            </w:r>
          </w:p>
        </w:tc>
        <w:tc>
          <w:tcPr>
            <w:tcW w:w="10206" w:type="dxa"/>
            <w:gridSpan w:val="12"/>
            <w:vMerge/>
            <w:tcBorders>
              <w:left w:val="nil"/>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r>
      <w:tr w:rsidR="008B2008" w:rsidRPr="00046D6C" w:rsidTr="00333B17">
        <w:trPr>
          <w:trHeight w:val="450"/>
        </w:trPr>
        <w:tc>
          <w:tcPr>
            <w:tcW w:w="456"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8B2008" w:rsidRPr="00046D6C" w:rsidRDefault="00D07215" w:rsidP="00C52EAD">
            <w:pPr>
              <w:spacing w:after="0" w:line="240" w:lineRule="auto"/>
              <w:jc w:val="center"/>
              <w:rPr>
                <w:rFonts w:ascii="Times New Roman" w:eastAsia="Times New Roman" w:hAnsi="Times New Roman"/>
                <w:sz w:val="17"/>
                <w:szCs w:val="17"/>
                <w:u w:val="single"/>
              </w:rPr>
            </w:pPr>
            <w:hyperlink r:id="rId17" w:history="1">
              <w:r w:rsidR="008B2008" w:rsidRPr="00046D6C">
                <w:rPr>
                  <w:rFonts w:ascii="Times New Roman" w:eastAsia="Times New Roman" w:hAnsi="Times New Roman"/>
                  <w:sz w:val="17"/>
                  <w:szCs w:val="17"/>
                  <w:u w:val="single"/>
                </w:rPr>
                <w:t>383</w:t>
              </w:r>
            </w:hyperlink>
          </w:p>
        </w:tc>
        <w:tc>
          <w:tcPr>
            <w:tcW w:w="708" w:type="dxa"/>
            <w:tcBorders>
              <w:top w:val="nil"/>
              <w:left w:val="nil"/>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рубль</w:t>
            </w:r>
          </w:p>
        </w:tc>
        <w:tc>
          <w:tcPr>
            <w:tcW w:w="1134" w:type="dxa"/>
            <w:tcBorders>
              <w:top w:val="nil"/>
              <w:left w:val="nil"/>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предельная цена</w:t>
            </w:r>
          </w:p>
        </w:tc>
        <w:tc>
          <w:tcPr>
            <w:tcW w:w="10206" w:type="dxa"/>
            <w:gridSpan w:val="12"/>
            <w:vMerge/>
            <w:tcBorders>
              <w:left w:val="nil"/>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r>
      <w:tr w:rsidR="008B2008" w:rsidRPr="00046D6C" w:rsidTr="008B2008">
        <w:trPr>
          <w:trHeight w:val="498"/>
        </w:trPr>
        <w:tc>
          <w:tcPr>
            <w:tcW w:w="456" w:type="dxa"/>
            <w:vMerge w:val="restart"/>
            <w:tcBorders>
              <w:top w:val="nil"/>
              <w:left w:val="single" w:sz="4" w:space="0" w:color="auto"/>
              <w:bottom w:val="single" w:sz="4" w:space="0" w:color="auto"/>
              <w:right w:val="single" w:sz="4" w:space="0" w:color="auto"/>
            </w:tcBorders>
            <w:shd w:val="clear" w:color="auto" w:fill="auto"/>
            <w:hideMark/>
          </w:tcPr>
          <w:p w:rsidR="008B2008"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7.</w:t>
            </w:r>
          </w:p>
        </w:tc>
        <w:tc>
          <w:tcPr>
            <w:tcW w:w="977" w:type="dxa"/>
            <w:vMerge w:val="restart"/>
            <w:tcBorders>
              <w:top w:val="nil"/>
              <w:left w:val="single" w:sz="4" w:space="0" w:color="auto"/>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29.10.4</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Средства автотран</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портные гр</w:t>
            </w:r>
            <w:r w:rsidRPr="00046D6C">
              <w:rPr>
                <w:rFonts w:ascii="Times New Roman" w:eastAsia="Times New Roman" w:hAnsi="Times New Roman"/>
                <w:color w:val="000000"/>
                <w:sz w:val="18"/>
                <w:szCs w:val="18"/>
              </w:rPr>
              <w:t>у</w:t>
            </w:r>
            <w:r w:rsidRPr="00046D6C">
              <w:rPr>
                <w:rFonts w:ascii="Times New Roman" w:eastAsia="Times New Roman" w:hAnsi="Times New Roman"/>
                <w:color w:val="000000"/>
                <w:sz w:val="18"/>
                <w:szCs w:val="18"/>
              </w:rPr>
              <w:t>зовые</w:t>
            </w:r>
          </w:p>
        </w:tc>
        <w:tc>
          <w:tcPr>
            <w:tcW w:w="567" w:type="dxa"/>
            <w:vMerge w:val="restart"/>
            <w:tcBorders>
              <w:top w:val="nil"/>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251</w:t>
            </w:r>
          </w:p>
        </w:tc>
        <w:tc>
          <w:tcPr>
            <w:tcW w:w="708" w:type="dxa"/>
            <w:vMerge w:val="restart"/>
            <w:tcBorders>
              <w:top w:val="nil"/>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лош</w:t>
            </w:r>
            <w:r w:rsidRPr="00046D6C">
              <w:rPr>
                <w:rFonts w:ascii="Times New Roman" w:eastAsia="Times New Roman" w:hAnsi="Times New Roman"/>
                <w:sz w:val="17"/>
                <w:szCs w:val="17"/>
              </w:rPr>
              <w:t>а</w:t>
            </w:r>
            <w:r w:rsidRPr="00046D6C">
              <w:rPr>
                <w:rFonts w:ascii="Times New Roman" w:eastAsia="Times New Roman" w:hAnsi="Times New Roman"/>
                <w:sz w:val="17"/>
                <w:szCs w:val="17"/>
              </w:rPr>
              <w:t>диная сила</w:t>
            </w:r>
          </w:p>
        </w:tc>
        <w:tc>
          <w:tcPr>
            <w:tcW w:w="1134" w:type="dxa"/>
            <w:tcBorders>
              <w:top w:val="nil"/>
              <w:left w:val="nil"/>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Тип двиг</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теля (сил</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вой уст</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 xml:space="preserve">новки) </w:t>
            </w:r>
            <w:r>
              <w:rPr>
                <w:rFonts w:ascii="Times New Roman" w:eastAsia="Times New Roman" w:hAnsi="Times New Roman"/>
                <w:color w:val="000000"/>
                <w:sz w:val="18"/>
                <w:szCs w:val="18"/>
              </w:rPr>
              <w:t xml:space="preserve"> </w:t>
            </w:r>
            <w:r w:rsidRPr="004864C4">
              <w:rPr>
                <w:rFonts w:ascii="Times New Roman" w:eastAsia="Times New Roman" w:hAnsi="Times New Roman" w:cs="Times New Roman"/>
                <w:sz w:val="18"/>
                <w:szCs w:val="18"/>
              </w:rPr>
              <w:t>&lt;</w:t>
            </w:r>
            <w:r>
              <w:rPr>
                <w:rFonts w:ascii="Times New Roman" w:hAnsi="Times New Roman"/>
                <w:sz w:val="18"/>
                <w:szCs w:val="18"/>
              </w:rPr>
              <w:t>2</w:t>
            </w:r>
            <w:r w:rsidRPr="004864C4">
              <w:rPr>
                <w:rFonts w:ascii="Times New Roman" w:eastAsia="Times New Roman" w:hAnsi="Times New Roman" w:cs="Times New Roman"/>
                <w:sz w:val="18"/>
                <w:szCs w:val="18"/>
              </w:rPr>
              <w:t>&gt;</w:t>
            </w:r>
          </w:p>
        </w:tc>
        <w:tc>
          <w:tcPr>
            <w:tcW w:w="10206" w:type="dxa"/>
            <w:gridSpan w:val="12"/>
            <w:vMerge w:val="restart"/>
            <w:tcBorders>
              <w:top w:val="single" w:sz="4" w:space="0" w:color="auto"/>
              <w:left w:val="single" w:sz="4" w:space="0" w:color="auto"/>
              <w:right w:val="single" w:sz="4" w:space="0" w:color="auto"/>
            </w:tcBorders>
            <w:shd w:val="clear" w:color="auto" w:fill="auto"/>
            <w:vAlign w:val="center"/>
            <w:hideMark/>
          </w:tcPr>
          <w:p w:rsidR="008B2008" w:rsidRPr="00046D6C" w:rsidRDefault="008B2008" w:rsidP="008B2008">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не закупается</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B2008"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8B2008" w:rsidRPr="00046D6C" w:rsidTr="00BC2E92">
        <w:trPr>
          <w:trHeight w:val="509"/>
        </w:trPr>
        <w:tc>
          <w:tcPr>
            <w:tcW w:w="456" w:type="dxa"/>
            <w:vMerge/>
            <w:tcBorders>
              <w:top w:val="nil"/>
              <w:left w:val="single" w:sz="4" w:space="0" w:color="auto"/>
              <w:bottom w:val="single" w:sz="4" w:space="0" w:color="auto"/>
              <w:right w:val="single" w:sz="4" w:space="0" w:color="auto"/>
            </w:tcBorders>
            <w:shd w:val="clear" w:color="auto" w:fill="auto"/>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color w:val="000000"/>
                <w:sz w:val="18"/>
                <w:szCs w:val="18"/>
              </w:rPr>
            </w:pPr>
          </w:p>
        </w:tc>
        <w:tc>
          <w:tcPr>
            <w:tcW w:w="567" w:type="dxa"/>
            <w:vMerge/>
            <w:tcBorders>
              <w:top w:val="nil"/>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708" w:type="dxa"/>
            <w:vMerge/>
            <w:tcBorders>
              <w:top w:val="nil"/>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1134" w:type="dxa"/>
            <w:tcBorders>
              <w:top w:val="nil"/>
              <w:left w:val="nil"/>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мощность двигателя</w:t>
            </w:r>
          </w:p>
        </w:tc>
        <w:tc>
          <w:tcPr>
            <w:tcW w:w="10206" w:type="dxa"/>
            <w:gridSpan w:val="12"/>
            <w:vMerge/>
            <w:tcBorders>
              <w:left w:val="single" w:sz="4" w:space="0" w:color="auto"/>
              <w:right w:val="single" w:sz="4" w:space="0" w:color="auto"/>
            </w:tcBorders>
            <w:shd w:val="clear" w:color="auto" w:fill="auto"/>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shd w:val="clear" w:color="auto" w:fill="auto"/>
            <w:noWrap/>
            <w:vAlign w:val="bottom"/>
            <w:hideMark/>
          </w:tcPr>
          <w:p w:rsidR="008B2008" w:rsidRPr="00046D6C" w:rsidRDefault="008B2008" w:rsidP="00C52EAD">
            <w:pPr>
              <w:spacing w:after="0" w:line="240" w:lineRule="auto"/>
              <w:jc w:val="center"/>
              <w:rPr>
                <w:rFonts w:ascii="Times New Roman" w:eastAsia="Times New Roman" w:hAnsi="Times New Roman"/>
                <w:sz w:val="17"/>
                <w:szCs w:val="17"/>
              </w:rPr>
            </w:pPr>
          </w:p>
        </w:tc>
      </w:tr>
      <w:tr w:rsidR="008B2008" w:rsidRPr="00046D6C" w:rsidTr="00BC2E92">
        <w:trPr>
          <w:trHeight w:val="559"/>
        </w:trPr>
        <w:tc>
          <w:tcPr>
            <w:tcW w:w="456" w:type="dxa"/>
            <w:vMerge/>
            <w:tcBorders>
              <w:top w:val="nil"/>
              <w:left w:val="single" w:sz="4" w:space="0" w:color="auto"/>
              <w:bottom w:val="single" w:sz="4" w:space="0" w:color="auto"/>
              <w:right w:val="single" w:sz="4" w:space="0" w:color="auto"/>
            </w:tcBorders>
            <w:shd w:val="clear" w:color="auto" w:fill="auto"/>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color w:val="000000"/>
                <w:sz w:val="18"/>
                <w:szCs w:val="18"/>
              </w:rPr>
            </w:pPr>
          </w:p>
        </w:tc>
        <w:tc>
          <w:tcPr>
            <w:tcW w:w="567" w:type="dxa"/>
            <w:vMerge/>
            <w:tcBorders>
              <w:top w:val="nil"/>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708" w:type="dxa"/>
            <w:vMerge/>
            <w:tcBorders>
              <w:top w:val="nil"/>
              <w:left w:val="single" w:sz="4" w:space="0" w:color="auto"/>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1134" w:type="dxa"/>
            <w:tcBorders>
              <w:top w:val="nil"/>
              <w:left w:val="nil"/>
              <w:bottom w:val="single" w:sz="4" w:space="0" w:color="auto"/>
              <w:right w:val="single" w:sz="4" w:space="0" w:color="auto"/>
            </w:tcBorders>
            <w:shd w:val="clear" w:color="auto" w:fill="auto"/>
            <w:hideMark/>
          </w:tcPr>
          <w:p w:rsidR="008B2008" w:rsidRPr="00046D6C" w:rsidRDefault="008B2008" w:rsidP="004E3CA2">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вид топл</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ва</w:t>
            </w:r>
            <w:r>
              <w:rPr>
                <w:rFonts w:ascii="Times New Roman" w:eastAsia="Times New Roman" w:hAnsi="Times New Roman"/>
                <w:color w:val="000000"/>
                <w:sz w:val="18"/>
                <w:szCs w:val="18"/>
              </w:rPr>
              <w:t xml:space="preserve"> </w:t>
            </w:r>
            <w:r>
              <w:rPr>
                <w:rFonts w:ascii="Times New Roman" w:eastAsia="Times New Roman" w:hAnsi="Times New Roman" w:cs="Times New Roman"/>
                <w:sz w:val="18"/>
                <w:szCs w:val="18"/>
              </w:rPr>
              <w:t>&lt;</w:t>
            </w:r>
            <w:r w:rsidRPr="009E22EF">
              <w:rPr>
                <w:rFonts w:ascii="Times New Roman" w:hAnsi="Times New Roman" w:cs="Times New Roman"/>
                <w:sz w:val="18"/>
                <w:szCs w:val="18"/>
              </w:rPr>
              <w:t>3</w:t>
            </w:r>
            <w:r w:rsidRPr="009E22EF">
              <w:rPr>
                <w:rFonts w:ascii="Times New Roman" w:eastAsia="Times New Roman" w:hAnsi="Times New Roman" w:cs="Times New Roman"/>
                <w:sz w:val="18"/>
                <w:szCs w:val="18"/>
              </w:rPr>
              <w:t>&gt;, &lt;</w:t>
            </w:r>
            <w:r w:rsidRPr="009E22EF">
              <w:rPr>
                <w:rFonts w:ascii="Times New Roman" w:hAnsi="Times New Roman" w:cs="Times New Roman"/>
                <w:sz w:val="18"/>
                <w:szCs w:val="18"/>
              </w:rPr>
              <w:t>4</w:t>
            </w:r>
            <w:r w:rsidRPr="009E22EF">
              <w:rPr>
                <w:rFonts w:ascii="Times New Roman" w:eastAsia="Times New Roman" w:hAnsi="Times New Roman" w:cs="Times New Roman"/>
                <w:sz w:val="18"/>
                <w:szCs w:val="18"/>
              </w:rPr>
              <w:t>&gt;</w:t>
            </w:r>
          </w:p>
        </w:tc>
        <w:tc>
          <w:tcPr>
            <w:tcW w:w="10206" w:type="dxa"/>
            <w:gridSpan w:val="12"/>
            <w:vMerge/>
            <w:tcBorders>
              <w:left w:val="single" w:sz="4" w:space="0" w:color="auto"/>
              <w:right w:val="single" w:sz="4" w:space="0" w:color="auto"/>
            </w:tcBorders>
            <w:shd w:val="clear" w:color="auto" w:fill="auto"/>
            <w:hideMark/>
          </w:tcPr>
          <w:p w:rsidR="008B2008" w:rsidRPr="00046D6C" w:rsidRDefault="008B2008" w:rsidP="00C52EAD">
            <w:pPr>
              <w:spacing w:after="0" w:line="240" w:lineRule="auto"/>
              <w:jc w:val="center"/>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shd w:val="clear" w:color="auto" w:fill="auto"/>
            <w:noWrap/>
            <w:vAlign w:val="bottom"/>
            <w:hideMark/>
          </w:tcPr>
          <w:p w:rsidR="008B2008" w:rsidRPr="00046D6C" w:rsidRDefault="008B2008" w:rsidP="00C52EAD">
            <w:pPr>
              <w:spacing w:after="0" w:line="240" w:lineRule="auto"/>
              <w:jc w:val="center"/>
              <w:rPr>
                <w:rFonts w:ascii="Times New Roman" w:eastAsia="Times New Roman" w:hAnsi="Times New Roman"/>
                <w:sz w:val="17"/>
                <w:szCs w:val="17"/>
              </w:rPr>
            </w:pPr>
          </w:p>
        </w:tc>
      </w:tr>
      <w:tr w:rsidR="008B2008" w:rsidRPr="00046D6C" w:rsidTr="00BC2E92">
        <w:trPr>
          <w:trHeight w:val="353"/>
        </w:trPr>
        <w:tc>
          <w:tcPr>
            <w:tcW w:w="456"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567"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708"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1134" w:type="dxa"/>
            <w:tcBorders>
              <w:top w:val="single" w:sz="4" w:space="0" w:color="auto"/>
              <w:left w:val="nil"/>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комплект</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ция</w:t>
            </w:r>
          </w:p>
        </w:tc>
        <w:tc>
          <w:tcPr>
            <w:tcW w:w="10206" w:type="dxa"/>
            <w:gridSpan w:val="12"/>
            <w:vMerge/>
            <w:tcBorders>
              <w:left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r>
      <w:tr w:rsidR="008B2008" w:rsidRPr="00046D6C" w:rsidTr="00BC2E92">
        <w:trPr>
          <w:trHeight w:val="450"/>
        </w:trPr>
        <w:tc>
          <w:tcPr>
            <w:tcW w:w="456"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8B2008" w:rsidRPr="00046D6C" w:rsidRDefault="00D07215" w:rsidP="00C52EAD">
            <w:pPr>
              <w:spacing w:after="0" w:line="240" w:lineRule="auto"/>
              <w:jc w:val="center"/>
              <w:rPr>
                <w:rFonts w:ascii="Times New Roman" w:eastAsia="Times New Roman" w:hAnsi="Times New Roman"/>
                <w:sz w:val="17"/>
                <w:szCs w:val="17"/>
                <w:u w:val="single"/>
              </w:rPr>
            </w:pPr>
            <w:hyperlink r:id="rId18" w:history="1">
              <w:r w:rsidR="008B2008" w:rsidRPr="00046D6C">
                <w:rPr>
                  <w:rFonts w:ascii="Times New Roman" w:eastAsia="Times New Roman" w:hAnsi="Times New Roman"/>
                  <w:sz w:val="17"/>
                  <w:szCs w:val="17"/>
                  <w:u w:val="single"/>
                </w:rPr>
                <w:t>383</w:t>
              </w:r>
            </w:hyperlink>
          </w:p>
        </w:tc>
        <w:tc>
          <w:tcPr>
            <w:tcW w:w="708" w:type="dxa"/>
            <w:tcBorders>
              <w:top w:val="single" w:sz="4" w:space="0" w:color="auto"/>
              <w:left w:val="nil"/>
              <w:bottom w:val="single" w:sz="4" w:space="0" w:color="auto"/>
              <w:right w:val="single" w:sz="4" w:space="0" w:color="auto"/>
            </w:tcBorders>
            <w:shd w:val="clear" w:color="000000" w:fill="FFFFFF"/>
            <w:hideMark/>
          </w:tcPr>
          <w:p w:rsidR="008B2008"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рубль</w:t>
            </w:r>
          </w:p>
        </w:tc>
        <w:tc>
          <w:tcPr>
            <w:tcW w:w="1134" w:type="dxa"/>
            <w:tcBorders>
              <w:top w:val="single" w:sz="4" w:space="0" w:color="auto"/>
              <w:left w:val="nil"/>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предельная цена</w:t>
            </w:r>
          </w:p>
        </w:tc>
        <w:tc>
          <w:tcPr>
            <w:tcW w:w="10206" w:type="dxa"/>
            <w:gridSpan w:val="12"/>
            <w:vMerge/>
            <w:tcBorders>
              <w:left w:val="single" w:sz="4" w:space="0" w:color="auto"/>
              <w:bottom w:val="single" w:sz="4" w:space="0" w:color="auto"/>
              <w:right w:val="single" w:sz="4" w:space="0" w:color="auto"/>
            </w:tcBorders>
            <w:shd w:val="clear" w:color="auto" w:fill="auto"/>
            <w:hideMark/>
          </w:tcPr>
          <w:p w:rsidR="008B2008" w:rsidRPr="00046D6C" w:rsidRDefault="008B2008"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auto"/>
              <w:right w:val="single" w:sz="4" w:space="0" w:color="auto"/>
            </w:tcBorders>
            <w:vAlign w:val="center"/>
            <w:hideMark/>
          </w:tcPr>
          <w:p w:rsidR="008B2008" w:rsidRPr="00046D6C" w:rsidRDefault="008B2008" w:rsidP="00C52EAD">
            <w:pPr>
              <w:spacing w:after="0" w:line="240" w:lineRule="auto"/>
              <w:rPr>
                <w:rFonts w:ascii="Times New Roman" w:eastAsia="Times New Roman" w:hAnsi="Times New Roman"/>
                <w:sz w:val="17"/>
                <w:szCs w:val="17"/>
              </w:rPr>
            </w:pPr>
          </w:p>
        </w:tc>
      </w:tr>
      <w:tr w:rsidR="00FC4CF5" w:rsidRPr="00046D6C" w:rsidTr="00C52EAD">
        <w:trPr>
          <w:trHeight w:val="2542"/>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8.</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31.01.11</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Мебель м</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 xml:space="preserve">таллическая для офисов.   </w:t>
            </w:r>
          </w:p>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                                         Пояснения по закупа</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мой проду</w:t>
            </w:r>
            <w:r w:rsidRPr="00046D6C">
              <w:rPr>
                <w:rFonts w:ascii="Times New Roman" w:eastAsia="Times New Roman" w:hAnsi="Times New Roman"/>
                <w:color w:val="000000"/>
                <w:sz w:val="18"/>
                <w:szCs w:val="18"/>
              </w:rPr>
              <w:t>к</w:t>
            </w:r>
            <w:r w:rsidRPr="00046D6C">
              <w:rPr>
                <w:rFonts w:ascii="Times New Roman" w:eastAsia="Times New Roman" w:hAnsi="Times New Roman"/>
                <w:color w:val="000000"/>
                <w:sz w:val="18"/>
                <w:szCs w:val="18"/>
              </w:rPr>
              <w:t>ции: мебель для сидения, преимущес</w:t>
            </w:r>
            <w:r w:rsidRPr="00046D6C">
              <w:rPr>
                <w:rFonts w:ascii="Times New Roman" w:eastAsia="Times New Roman" w:hAnsi="Times New Roman"/>
                <w:color w:val="000000"/>
                <w:sz w:val="18"/>
                <w:szCs w:val="18"/>
              </w:rPr>
              <w:t>т</w:t>
            </w:r>
            <w:r w:rsidRPr="00046D6C">
              <w:rPr>
                <w:rFonts w:ascii="Times New Roman" w:eastAsia="Times New Roman" w:hAnsi="Times New Roman"/>
                <w:color w:val="000000"/>
                <w:sz w:val="18"/>
                <w:szCs w:val="18"/>
              </w:rPr>
              <w:t>венно с м</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таллическим каркасом</w:t>
            </w: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материал (металл) </w:t>
            </w:r>
          </w:p>
          <w:p w:rsidR="00FC4CF5" w:rsidRPr="00046D6C" w:rsidRDefault="00FC4CF5" w:rsidP="00C52EAD">
            <w:pPr>
              <w:spacing w:after="0" w:line="240" w:lineRule="auto"/>
              <w:rPr>
                <w:rFonts w:ascii="Times New Roman" w:eastAsia="Times New Roman" w:hAnsi="Times New Roman"/>
                <w:color w:val="000000"/>
                <w:sz w:val="18"/>
                <w:szCs w:val="18"/>
              </w:rPr>
            </w:pPr>
          </w:p>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обивочные материалы</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p>
          <w:p w:rsidR="00FC4CF5" w:rsidRPr="00046D6C" w:rsidRDefault="00FC4CF5" w:rsidP="00C52EAD">
            <w:pPr>
              <w:spacing w:after="0" w:line="240" w:lineRule="auto"/>
              <w:jc w:val="center"/>
              <w:rPr>
                <w:rFonts w:ascii="Times New Roman" w:eastAsia="Times New Roman" w:hAnsi="Times New Roman"/>
                <w:color w:val="000000"/>
                <w:sz w:val="18"/>
                <w:szCs w:val="18"/>
              </w:rPr>
            </w:pPr>
          </w:p>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предельное зн</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чение – кожа натуральная.</w:t>
            </w:r>
          </w:p>
          <w:p w:rsidR="00FC4CF5" w:rsidRPr="00046D6C" w:rsidRDefault="00FC4CF5" w:rsidP="00C52EAD">
            <w:pPr>
              <w:spacing w:after="0" w:line="240" w:lineRule="auto"/>
              <w:jc w:val="center"/>
              <w:rPr>
                <w:rFonts w:ascii="Times New Roman" w:eastAsia="Times New Roman" w:hAnsi="Times New Roman"/>
                <w:color w:val="000000"/>
                <w:sz w:val="18"/>
                <w:szCs w:val="18"/>
              </w:rPr>
            </w:pPr>
            <w:proofErr w:type="gramStart"/>
            <w:r w:rsidRPr="00046D6C">
              <w:rPr>
                <w:rFonts w:ascii="Times New Roman" w:eastAsia="Times New Roman" w:hAnsi="Times New Roman"/>
                <w:color w:val="000000"/>
                <w:sz w:val="18"/>
                <w:szCs w:val="18"/>
              </w:rPr>
              <w:t>Возможные зн</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чения: искусс</w:t>
            </w:r>
            <w:r w:rsidRPr="00046D6C">
              <w:rPr>
                <w:rFonts w:ascii="Times New Roman" w:eastAsia="Times New Roman" w:hAnsi="Times New Roman"/>
                <w:color w:val="000000"/>
                <w:sz w:val="18"/>
                <w:szCs w:val="18"/>
              </w:rPr>
              <w:t>т</w:t>
            </w:r>
            <w:r w:rsidRPr="00046D6C">
              <w:rPr>
                <w:rFonts w:ascii="Times New Roman" w:eastAsia="Times New Roman" w:hAnsi="Times New Roman"/>
                <w:color w:val="000000"/>
                <w:sz w:val="18"/>
                <w:szCs w:val="18"/>
              </w:rPr>
              <w:t>венная кожа, мебельный (и</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кусственный) мех, искусстве</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ная замша (</w:t>
            </w:r>
            <w:proofErr w:type="spellStart"/>
            <w:r w:rsidRPr="00046D6C">
              <w:rPr>
                <w:rFonts w:ascii="Times New Roman" w:eastAsia="Times New Roman" w:hAnsi="Times New Roman"/>
                <w:color w:val="000000"/>
                <w:sz w:val="18"/>
                <w:szCs w:val="18"/>
              </w:rPr>
              <w:t>ми</w:t>
            </w:r>
            <w:r w:rsidRPr="00046D6C">
              <w:rPr>
                <w:rFonts w:ascii="Times New Roman" w:eastAsia="Times New Roman" w:hAnsi="Times New Roman"/>
                <w:color w:val="000000"/>
                <w:sz w:val="18"/>
                <w:szCs w:val="18"/>
              </w:rPr>
              <w:t>к</w:t>
            </w:r>
            <w:r w:rsidRPr="00046D6C">
              <w:rPr>
                <w:rFonts w:ascii="Times New Roman" w:eastAsia="Times New Roman" w:hAnsi="Times New Roman"/>
                <w:color w:val="000000"/>
                <w:sz w:val="18"/>
                <w:szCs w:val="18"/>
              </w:rPr>
              <w:t>рофибра</w:t>
            </w:r>
            <w:proofErr w:type="spellEnd"/>
            <w:r w:rsidRPr="00046D6C">
              <w:rPr>
                <w:rFonts w:ascii="Times New Roman" w:eastAsia="Times New Roman" w:hAnsi="Times New Roman"/>
                <w:color w:val="000000"/>
                <w:sz w:val="18"/>
                <w:szCs w:val="18"/>
              </w:rPr>
              <w:t>), ткань, нетканые мат</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риалы</w:t>
            </w:r>
            <w:proofErr w:type="gramEnd"/>
          </w:p>
          <w:p w:rsidR="00FC4CF5" w:rsidRPr="00046D6C" w:rsidRDefault="00FC4CF5" w:rsidP="00C52EAD">
            <w:pPr>
              <w:spacing w:after="0" w:line="240" w:lineRule="auto"/>
              <w:jc w:val="center"/>
              <w:rPr>
                <w:rFonts w:ascii="Times New Roman" w:eastAsia="Times New Roman" w:hAnsi="Times New Roman"/>
                <w:color w:val="000000"/>
                <w:sz w:val="18"/>
                <w:szCs w:val="18"/>
              </w:rPr>
            </w:pP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p>
          <w:p w:rsidR="00FC4CF5" w:rsidRPr="00046D6C" w:rsidRDefault="00FC4CF5" w:rsidP="00C52EAD">
            <w:pPr>
              <w:spacing w:after="0" w:line="240" w:lineRule="auto"/>
              <w:jc w:val="center"/>
              <w:rPr>
                <w:rFonts w:ascii="Times New Roman" w:eastAsia="Times New Roman" w:hAnsi="Times New Roman"/>
                <w:sz w:val="18"/>
                <w:szCs w:val="18"/>
              </w:rPr>
            </w:pPr>
          </w:p>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предельное значение – искусственная кожа.</w:t>
            </w:r>
          </w:p>
          <w:p w:rsidR="00FC4CF5" w:rsidRPr="00046D6C" w:rsidRDefault="00FC4CF5" w:rsidP="00C52EAD">
            <w:pPr>
              <w:spacing w:after="0" w:line="240" w:lineRule="auto"/>
              <w:jc w:val="center"/>
              <w:rPr>
                <w:rFonts w:ascii="Times New Roman" w:eastAsia="Times New Roman" w:hAnsi="Times New Roman"/>
                <w:sz w:val="18"/>
                <w:szCs w:val="18"/>
              </w:rPr>
            </w:pPr>
            <w:proofErr w:type="gramStart"/>
            <w:r w:rsidRPr="00046D6C">
              <w:rPr>
                <w:rFonts w:ascii="Times New Roman" w:eastAsia="Times New Roman" w:hAnsi="Times New Roman"/>
                <w:sz w:val="18"/>
                <w:szCs w:val="18"/>
              </w:rPr>
              <w:t>Возможные значения: м</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бельный (и</w:t>
            </w:r>
            <w:r w:rsidRPr="00046D6C">
              <w:rPr>
                <w:rFonts w:ascii="Times New Roman" w:eastAsia="Times New Roman" w:hAnsi="Times New Roman"/>
                <w:sz w:val="18"/>
                <w:szCs w:val="18"/>
              </w:rPr>
              <w:t>с</w:t>
            </w:r>
            <w:r w:rsidRPr="00046D6C">
              <w:rPr>
                <w:rFonts w:ascii="Times New Roman" w:eastAsia="Times New Roman" w:hAnsi="Times New Roman"/>
                <w:sz w:val="18"/>
                <w:szCs w:val="18"/>
              </w:rPr>
              <w:t>кусственный) мех, искусс</w:t>
            </w:r>
            <w:r w:rsidRPr="00046D6C">
              <w:rPr>
                <w:rFonts w:ascii="Times New Roman" w:eastAsia="Times New Roman" w:hAnsi="Times New Roman"/>
                <w:sz w:val="18"/>
                <w:szCs w:val="18"/>
              </w:rPr>
              <w:t>т</w:t>
            </w:r>
            <w:r w:rsidRPr="00046D6C">
              <w:rPr>
                <w:rFonts w:ascii="Times New Roman" w:eastAsia="Times New Roman" w:hAnsi="Times New Roman"/>
                <w:sz w:val="18"/>
                <w:szCs w:val="18"/>
              </w:rPr>
              <w:t>венная замша (</w:t>
            </w:r>
            <w:proofErr w:type="spellStart"/>
            <w:r w:rsidRPr="00046D6C">
              <w:rPr>
                <w:rFonts w:ascii="Times New Roman" w:eastAsia="Times New Roman" w:hAnsi="Times New Roman"/>
                <w:sz w:val="18"/>
                <w:szCs w:val="18"/>
              </w:rPr>
              <w:t>микрофибра</w:t>
            </w:r>
            <w:proofErr w:type="spellEnd"/>
            <w:r w:rsidRPr="00046D6C">
              <w:rPr>
                <w:rFonts w:ascii="Times New Roman" w:eastAsia="Times New Roman" w:hAnsi="Times New Roman"/>
                <w:sz w:val="18"/>
                <w:szCs w:val="18"/>
              </w:rPr>
              <w:t>), ткань, нетк</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ные материалы</w:t>
            </w:r>
            <w:proofErr w:type="gramEnd"/>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p>
          <w:p w:rsidR="00FC4CF5" w:rsidRPr="00046D6C" w:rsidRDefault="00FC4CF5" w:rsidP="00C52EAD">
            <w:pPr>
              <w:spacing w:after="0" w:line="240" w:lineRule="auto"/>
              <w:jc w:val="center"/>
              <w:rPr>
                <w:rFonts w:ascii="Times New Roman" w:eastAsia="Times New Roman" w:hAnsi="Times New Roman"/>
                <w:color w:val="000000"/>
                <w:sz w:val="18"/>
                <w:szCs w:val="18"/>
              </w:rPr>
            </w:pPr>
          </w:p>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предельное значение – ткань. Во</w:t>
            </w:r>
            <w:r w:rsidRPr="00046D6C">
              <w:rPr>
                <w:rFonts w:ascii="Times New Roman" w:eastAsia="Times New Roman" w:hAnsi="Times New Roman"/>
                <w:color w:val="000000"/>
                <w:sz w:val="18"/>
                <w:szCs w:val="18"/>
              </w:rPr>
              <w:t>з</w:t>
            </w:r>
            <w:r w:rsidRPr="00046D6C">
              <w:rPr>
                <w:rFonts w:ascii="Times New Roman" w:eastAsia="Times New Roman" w:hAnsi="Times New Roman"/>
                <w:color w:val="000000"/>
                <w:sz w:val="18"/>
                <w:szCs w:val="18"/>
              </w:rPr>
              <w:t>можные знач</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ния: нетканые материалы</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p>
          <w:p w:rsidR="00FC4CF5" w:rsidRPr="00046D6C" w:rsidRDefault="00FC4CF5" w:rsidP="00C52EAD">
            <w:pPr>
              <w:spacing w:after="0" w:line="240" w:lineRule="auto"/>
              <w:jc w:val="center"/>
              <w:rPr>
                <w:rFonts w:ascii="Times New Roman" w:eastAsia="Times New Roman" w:hAnsi="Times New Roman"/>
                <w:color w:val="000000"/>
                <w:sz w:val="18"/>
                <w:szCs w:val="18"/>
              </w:rPr>
            </w:pPr>
          </w:p>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предельное значение – искусственная кожа.</w:t>
            </w:r>
          </w:p>
          <w:p w:rsidR="00FC4CF5" w:rsidRPr="00046D6C" w:rsidRDefault="00FC4CF5" w:rsidP="00C52EAD">
            <w:pPr>
              <w:spacing w:after="0" w:line="240" w:lineRule="auto"/>
              <w:jc w:val="center"/>
              <w:rPr>
                <w:rFonts w:ascii="Times New Roman" w:eastAsia="Times New Roman" w:hAnsi="Times New Roman"/>
                <w:color w:val="000000"/>
                <w:sz w:val="18"/>
                <w:szCs w:val="18"/>
              </w:rPr>
            </w:pPr>
            <w:proofErr w:type="gramStart"/>
            <w:r w:rsidRPr="00046D6C">
              <w:rPr>
                <w:rFonts w:ascii="Times New Roman" w:eastAsia="Times New Roman" w:hAnsi="Times New Roman"/>
                <w:color w:val="000000"/>
                <w:sz w:val="18"/>
                <w:szCs w:val="18"/>
              </w:rPr>
              <w:t>Возможные значения: м</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бельный (и</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кусственный) мех, искусс</w:t>
            </w:r>
            <w:r w:rsidRPr="00046D6C">
              <w:rPr>
                <w:rFonts w:ascii="Times New Roman" w:eastAsia="Times New Roman" w:hAnsi="Times New Roman"/>
                <w:color w:val="000000"/>
                <w:sz w:val="18"/>
                <w:szCs w:val="18"/>
              </w:rPr>
              <w:t>т</w:t>
            </w:r>
            <w:r w:rsidRPr="00046D6C">
              <w:rPr>
                <w:rFonts w:ascii="Times New Roman" w:eastAsia="Times New Roman" w:hAnsi="Times New Roman"/>
                <w:color w:val="000000"/>
                <w:sz w:val="18"/>
                <w:szCs w:val="18"/>
              </w:rPr>
              <w:t>венная замша (</w:t>
            </w:r>
            <w:proofErr w:type="spellStart"/>
            <w:r w:rsidRPr="00046D6C">
              <w:rPr>
                <w:rFonts w:ascii="Times New Roman" w:eastAsia="Times New Roman" w:hAnsi="Times New Roman"/>
                <w:color w:val="000000"/>
                <w:sz w:val="18"/>
                <w:szCs w:val="18"/>
              </w:rPr>
              <w:t>микрофибра</w:t>
            </w:r>
            <w:proofErr w:type="spellEnd"/>
            <w:r w:rsidRPr="00046D6C">
              <w:rPr>
                <w:rFonts w:ascii="Times New Roman" w:eastAsia="Times New Roman" w:hAnsi="Times New Roman"/>
                <w:color w:val="000000"/>
                <w:sz w:val="18"/>
                <w:szCs w:val="18"/>
              </w:rPr>
              <w:t>), ткань, нетк</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ные материалы</w:t>
            </w:r>
            <w:proofErr w:type="gramEnd"/>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p>
          <w:p w:rsidR="00FC4CF5" w:rsidRPr="00046D6C" w:rsidRDefault="00FC4CF5" w:rsidP="00C52EAD">
            <w:pPr>
              <w:spacing w:after="0" w:line="240" w:lineRule="auto"/>
              <w:jc w:val="center"/>
              <w:rPr>
                <w:rFonts w:ascii="Times New Roman" w:eastAsia="Times New Roman" w:hAnsi="Times New Roman"/>
                <w:color w:val="000000"/>
                <w:sz w:val="18"/>
                <w:szCs w:val="18"/>
              </w:rPr>
            </w:pPr>
          </w:p>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предельное зн</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чение – ткань.</w:t>
            </w:r>
          </w:p>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Возможные зн</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чения: нетканые материалы</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19" w:history="1">
              <w:r w:rsidR="00FC4CF5" w:rsidRPr="00046D6C">
                <w:rPr>
                  <w:rFonts w:ascii="Times New Roman" w:eastAsia="Times New Roman" w:hAnsi="Times New Roman"/>
                  <w:sz w:val="18"/>
                </w:rPr>
                <w:t>383</w:t>
              </w:r>
            </w:hyperlink>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не более 51 600,00</w:t>
            </w:r>
          </w:p>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xml:space="preserve">не более </w:t>
            </w:r>
            <w:r w:rsidRPr="00046D6C">
              <w:rPr>
                <w:rFonts w:ascii="Times New Roman" w:eastAsia="Times New Roman" w:hAnsi="Times New Roman"/>
                <w:sz w:val="18"/>
                <w:szCs w:val="18"/>
              </w:rPr>
              <w:t>20 800,00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10 100,00</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xml:space="preserve">не более </w:t>
            </w:r>
            <w:r w:rsidRPr="00046D6C">
              <w:rPr>
                <w:rFonts w:ascii="Times New Roman" w:eastAsia="Times New Roman" w:hAnsi="Times New Roman"/>
                <w:sz w:val="18"/>
                <w:szCs w:val="18"/>
              </w:rPr>
              <w:t>20 800,00</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10 100,00</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rPr>
                <w:rFonts w:ascii="Times New Roman" w:eastAsia="Times New Roman" w:hAnsi="Times New Roman"/>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2960"/>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lastRenderedPageBreak/>
              <w:t>9.</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31.01.12</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Мебель дер</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вянная для офисов.</w:t>
            </w:r>
          </w:p>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                                                Пояснения по закупа</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мой проду</w:t>
            </w:r>
            <w:r w:rsidRPr="00046D6C">
              <w:rPr>
                <w:rFonts w:ascii="Times New Roman" w:eastAsia="Times New Roman" w:hAnsi="Times New Roman"/>
                <w:color w:val="000000"/>
                <w:sz w:val="18"/>
                <w:szCs w:val="18"/>
              </w:rPr>
              <w:t>к</w:t>
            </w:r>
            <w:r w:rsidRPr="00046D6C">
              <w:rPr>
                <w:rFonts w:ascii="Times New Roman" w:eastAsia="Times New Roman" w:hAnsi="Times New Roman"/>
                <w:color w:val="000000"/>
                <w:sz w:val="18"/>
                <w:szCs w:val="18"/>
              </w:rPr>
              <w:t>ции: мебель для сидения, преимущес</w:t>
            </w:r>
            <w:r w:rsidRPr="00046D6C">
              <w:rPr>
                <w:rFonts w:ascii="Times New Roman" w:eastAsia="Times New Roman" w:hAnsi="Times New Roman"/>
                <w:color w:val="000000"/>
                <w:sz w:val="18"/>
                <w:szCs w:val="18"/>
              </w:rPr>
              <w:t>т</w:t>
            </w:r>
            <w:r w:rsidRPr="00046D6C">
              <w:rPr>
                <w:rFonts w:ascii="Times New Roman" w:eastAsia="Times New Roman" w:hAnsi="Times New Roman"/>
                <w:color w:val="000000"/>
                <w:sz w:val="18"/>
                <w:szCs w:val="18"/>
              </w:rPr>
              <w:t>венно с дер</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вянным ка</w:t>
            </w:r>
            <w:r w:rsidRPr="00046D6C">
              <w:rPr>
                <w:rFonts w:ascii="Times New Roman" w:eastAsia="Times New Roman" w:hAnsi="Times New Roman"/>
                <w:color w:val="000000"/>
                <w:sz w:val="18"/>
                <w:szCs w:val="18"/>
              </w:rPr>
              <w:t>р</w:t>
            </w:r>
            <w:r w:rsidRPr="00046D6C">
              <w:rPr>
                <w:rFonts w:ascii="Times New Roman" w:eastAsia="Times New Roman" w:hAnsi="Times New Roman"/>
                <w:color w:val="000000"/>
                <w:sz w:val="18"/>
                <w:szCs w:val="18"/>
              </w:rPr>
              <w:t>касом</w:t>
            </w: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материал (вид древ</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сины)</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предельное зн</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чение – массив древесины «це</w:t>
            </w:r>
            <w:r w:rsidRPr="00046D6C">
              <w:rPr>
                <w:rFonts w:ascii="Times New Roman" w:eastAsia="Times New Roman" w:hAnsi="Times New Roman"/>
                <w:sz w:val="18"/>
                <w:szCs w:val="18"/>
              </w:rPr>
              <w:t>н</w:t>
            </w:r>
            <w:r w:rsidRPr="00046D6C">
              <w:rPr>
                <w:rFonts w:ascii="Times New Roman" w:eastAsia="Times New Roman" w:hAnsi="Times New Roman"/>
                <w:sz w:val="18"/>
                <w:szCs w:val="18"/>
              </w:rPr>
              <w:t>ных» пород (твердолистве</w:t>
            </w:r>
            <w:r w:rsidRPr="00046D6C">
              <w:rPr>
                <w:rFonts w:ascii="Times New Roman" w:eastAsia="Times New Roman" w:hAnsi="Times New Roman"/>
                <w:sz w:val="18"/>
                <w:szCs w:val="18"/>
              </w:rPr>
              <w:t>н</w:t>
            </w:r>
            <w:r w:rsidRPr="00046D6C">
              <w:rPr>
                <w:rFonts w:ascii="Times New Roman" w:eastAsia="Times New Roman" w:hAnsi="Times New Roman"/>
                <w:sz w:val="18"/>
                <w:szCs w:val="18"/>
              </w:rPr>
              <w:t>ных и тропич</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ских).</w:t>
            </w:r>
          </w:p>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Возможные зн</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 xml:space="preserve">чения: древесина хвойных и </w:t>
            </w:r>
            <w:proofErr w:type="spellStart"/>
            <w:r w:rsidRPr="00046D6C">
              <w:rPr>
                <w:rFonts w:ascii="Times New Roman" w:eastAsia="Times New Roman" w:hAnsi="Times New Roman"/>
                <w:sz w:val="18"/>
                <w:szCs w:val="18"/>
              </w:rPr>
              <w:t>мя</w:t>
            </w:r>
            <w:r w:rsidRPr="00046D6C">
              <w:rPr>
                <w:rFonts w:ascii="Times New Roman" w:eastAsia="Times New Roman" w:hAnsi="Times New Roman"/>
                <w:sz w:val="18"/>
                <w:szCs w:val="18"/>
              </w:rPr>
              <w:t>г</w:t>
            </w:r>
            <w:r w:rsidRPr="00046D6C">
              <w:rPr>
                <w:rFonts w:ascii="Times New Roman" w:eastAsia="Times New Roman" w:hAnsi="Times New Roman"/>
                <w:sz w:val="18"/>
                <w:szCs w:val="18"/>
              </w:rPr>
              <w:t>колиственных</w:t>
            </w:r>
            <w:proofErr w:type="spellEnd"/>
            <w:r w:rsidRPr="00046D6C">
              <w:rPr>
                <w:rFonts w:ascii="Times New Roman" w:eastAsia="Times New Roman" w:hAnsi="Times New Roman"/>
                <w:sz w:val="18"/>
                <w:szCs w:val="18"/>
              </w:rPr>
              <w:t xml:space="preserve"> пород: береза, лиственница, сосна, ель. </w:t>
            </w:r>
          </w:p>
          <w:p w:rsidR="00FC4CF5" w:rsidRPr="00046D6C" w:rsidRDefault="00FC4CF5" w:rsidP="00C52EAD">
            <w:pPr>
              <w:spacing w:after="0" w:line="240" w:lineRule="auto"/>
              <w:jc w:val="center"/>
              <w:rPr>
                <w:rFonts w:ascii="Times New Roman" w:eastAsia="Times New Roman" w:hAnsi="Times New Roman"/>
                <w:sz w:val="18"/>
                <w:szCs w:val="18"/>
              </w:rPr>
            </w:pP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возможные значения: др</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весина хво</w:t>
            </w:r>
            <w:r w:rsidRPr="00046D6C">
              <w:rPr>
                <w:rFonts w:ascii="Times New Roman" w:eastAsia="Times New Roman" w:hAnsi="Times New Roman"/>
                <w:sz w:val="18"/>
                <w:szCs w:val="18"/>
              </w:rPr>
              <w:t>й</w:t>
            </w:r>
            <w:r w:rsidRPr="00046D6C">
              <w:rPr>
                <w:rFonts w:ascii="Times New Roman" w:eastAsia="Times New Roman" w:hAnsi="Times New Roman"/>
                <w:sz w:val="18"/>
                <w:szCs w:val="18"/>
              </w:rPr>
              <w:t xml:space="preserve">ных и </w:t>
            </w:r>
            <w:proofErr w:type="spellStart"/>
            <w:r w:rsidRPr="00046D6C">
              <w:rPr>
                <w:rFonts w:ascii="Times New Roman" w:eastAsia="Times New Roman" w:hAnsi="Times New Roman"/>
                <w:sz w:val="18"/>
                <w:szCs w:val="18"/>
              </w:rPr>
              <w:t>мягк</w:t>
            </w:r>
            <w:r w:rsidRPr="00046D6C">
              <w:rPr>
                <w:rFonts w:ascii="Times New Roman" w:eastAsia="Times New Roman" w:hAnsi="Times New Roman"/>
                <w:sz w:val="18"/>
                <w:szCs w:val="18"/>
              </w:rPr>
              <w:t>о</w:t>
            </w:r>
            <w:r w:rsidRPr="00046D6C">
              <w:rPr>
                <w:rFonts w:ascii="Times New Roman" w:eastAsia="Times New Roman" w:hAnsi="Times New Roman"/>
                <w:sz w:val="18"/>
                <w:szCs w:val="18"/>
              </w:rPr>
              <w:t>лиственных</w:t>
            </w:r>
            <w:proofErr w:type="spellEnd"/>
            <w:r w:rsidRPr="00046D6C">
              <w:rPr>
                <w:rFonts w:ascii="Times New Roman" w:eastAsia="Times New Roman" w:hAnsi="Times New Roman"/>
                <w:sz w:val="18"/>
                <w:szCs w:val="18"/>
              </w:rPr>
              <w:t xml:space="preserve"> пород: береза, лиственница, сосна, ель.</w:t>
            </w:r>
          </w:p>
          <w:p w:rsidR="00FC4CF5" w:rsidRPr="00046D6C" w:rsidRDefault="00FC4CF5" w:rsidP="00C52EAD">
            <w:pPr>
              <w:spacing w:after="0" w:line="240" w:lineRule="auto"/>
              <w:jc w:val="center"/>
              <w:rPr>
                <w:rFonts w:ascii="Times New Roman" w:eastAsia="Times New Roman" w:hAnsi="Times New Roman"/>
                <w:sz w:val="18"/>
                <w:szCs w:val="18"/>
              </w:rPr>
            </w:pP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trike/>
                <w:sz w:val="18"/>
                <w:szCs w:val="18"/>
              </w:rPr>
            </w:pPr>
            <w:r w:rsidRPr="00046D6C">
              <w:rPr>
                <w:rFonts w:ascii="Times New Roman" w:eastAsia="Times New Roman" w:hAnsi="Times New Roman"/>
                <w:sz w:val="18"/>
                <w:szCs w:val="18"/>
              </w:rPr>
              <w:t>возможные значения: др</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весина хво</w:t>
            </w:r>
            <w:r w:rsidRPr="00046D6C">
              <w:rPr>
                <w:rFonts w:ascii="Times New Roman" w:eastAsia="Times New Roman" w:hAnsi="Times New Roman"/>
                <w:sz w:val="18"/>
                <w:szCs w:val="18"/>
              </w:rPr>
              <w:t>й</w:t>
            </w:r>
            <w:r w:rsidRPr="00046D6C">
              <w:rPr>
                <w:rFonts w:ascii="Times New Roman" w:eastAsia="Times New Roman" w:hAnsi="Times New Roman"/>
                <w:sz w:val="18"/>
                <w:szCs w:val="18"/>
              </w:rPr>
              <w:t xml:space="preserve">ных и </w:t>
            </w:r>
            <w:proofErr w:type="spellStart"/>
            <w:r w:rsidRPr="00046D6C">
              <w:rPr>
                <w:rFonts w:ascii="Times New Roman" w:eastAsia="Times New Roman" w:hAnsi="Times New Roman"/>
                <w:sz w:val="18"/>
                <w:szCs w:val="18"/>
              </w:rPr>
              <w:t>мягк</w:t>
            </w:r>
            <w:r w:rsidRPr="00046D6C">
              <w:rPr>
                <w:rFonts w:ascii="Times New Roman" w:eastAsia="Times New Roman" w:hAnsi="Times New Roman"/>
                <w:sz w:val="18"/>
                <w:szCs w:val="18"/>
              </w:rPr>
              <w:t>о</w:t>
            </w:r>
            <w:r w:rsidRPr="00046D6C">
              <w:rPr>
                <w:rFonts w:ascii="Times New Roman" w:eastAsia="Times New Roman" w:hAnsi="Times New Roman"/>
                <w:sz w:val="18"/>
                <w:szCs w:val="18"/>
              </w:rPr>
              <w:t>лиственных</w:t>
            </w:r>
            <w:proofErr w:type="spellEnd"/>
            <w:r w:rsidRPr="00046D6C">
              <w:rPr>
                <w:rFonts w:ascii="Times New Roman" w:eastAsia="Times New Roman" w:hAnsi="Times New Roman"/>
                <w:sz w:val="18"/>
                <w:szCs w:val="18"/>
              </w:rPr>
              <w:t xml:space="preserve"> пород: береза, лиственница, сосна, ель.</w:t>
            </w:r>
          </w:p>
          <w:p w:rsidR="00FC4CF5" w:rsidRPr="00046D6C" w:rsidRDefault="00FC4CF5" w:rsidP="00C52EAD">
            <w:pPr>
              <w:spacing w:after="0" w:line="240" w:lineRule="auto"/>
              <w:jc w:val="center"/>
              <w:rPr>
                <w:rFonts w:ascii="Times New Roman" w:eastAsia="Times New Roman" w:hAnsi="Times New Roman"/>
                <w:strike/>
                <w:sz w:val="18"/>
                <w:szCs w:val="18"/>
              </w:rPr>
            </w:pP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возможные значения: др</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весина хво</w:t>
            </w:r>
            <w:r w:rsidRPr="00046D6C">
              <w:rPr>
                <w:rFonts w:ascii="Times New Roman" w:eastAsia="Times New Roman" w:hAnsi="Times New Roman"/>
                <w:sz w:val="18"/>
                <w:szCs w:val="18"/>
              </w:rPr>
              <w:t>й</w:t>
            </w:r>
            <w:r w:rsidRPr="00046D6C">
              <w:rPr>
                <w:rFonts w:ascii="Times New Roman" w:eastAsia="Times New Roman" w:hAnsi="Times New Roman"/>
                <w:sz w:val="18"/>
                <w:szCs w:val="18"/>
              </w:rPr>
              <w:t xml:space="preserve">ных и </w:t>
            </w:r>
            <w:proofErr w:type="spellStart"/>
            <w:r w:rsidRPr="00046D6C">
              <w:rPr>
                <w:rFonts w:ascii="Times New Roman" w:eastAsia="Times New Roman" w:hAnsi="Times New Roman"/>
                <w:sz w:val="18"/>
                <w:szCs w:val="18"/>
              </w:rPr>
              <w:t>мягк</w:t>
            </w:r>
            <w:r w:rsidRPr="00046D6C">
              <w:rPr>
                <w:rFonts w:ascii="Times New Roman" w:eastAsia="Times New Roman" w:hAnsi="Times New Roman"/>
                <w:sz w:val="18"/>
                <w:szCs w:val="18"/>
              </w:rPr>
              <w:t>о</w:t>
            </w:r>
            <w:r w:rsidRPr="00046D6C">
              <w:rPr>
                <w:rFonts w:ascii="Times New Roman" w:eastAsia="Times New Roman" w:hAnsi="Times New Roman"/>
                <w:sz w:val="18"/>
                <w:szCs w:val="18"/>
              </w:rPr>
              <w:t>лиственных</w:t>
            </w:r>
            <w:proofErr w:type="spellEnd"/>
            <w:r w:rsidRPr="00046D6C">
              <w:rPr>
                <w:rFonts w:ascii="Times New Roman" w:eastAsia="Times New Roman" w:hAnsi="Times New Roman"/>
                <w:sz w:val="18"/>
                <w:szCs w:val="18"/>
              </w:rPr>
              <w:t xml:space="preserve"> пород: береза, лиственница, сосна, ель </w:t>
            </w:r>
          </w:p>
          <w:p w:rsidR="00FC4CF5" w:rsidRPr="00046D6C" w:rsidRDefault="00FC4CF5" w:rsidP="00C52EAD">
            <w:pPr>
              <w:spacing w:after="0" w:line="240" w:lineRule="auto"/>
              <w:jc w:val="center"/>
              <w:rPr>
                <w:rFonts w:ascii="Times New Roman" w:eastAsia="Times New Roman" w:hAnsi="Times New Roman"/>
                <w:sz w:val="18"/>
                <w:szCs w:val="18"/>
              </w:rPr>
            </w:pP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trike/>
                <w:sz w:val="18"/>
                <w:szCs w:val="18"/>
              </w:rPr>
            </w:pPr>
            <w:r w:rsidRPr="00046D6C">
              <w:rPr>
                <w:rFonts w:ascii="Times New Roman" w:eastAsia="Times New Roman" w:hAnsi="Times New Roman"/>
                <w:sz w:val="18"/>
                <w:szCs w:val="18"/>
              </w:rPr>
              <w:t>возможные зн</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 xml:space="preserve">чения: древесина хвойных и </w:t>
            </w:r>
            <w:proofErr w:type="spellStart"/>
            <w:r w:rsidRPr="00046D6C">
              <w:rPr>
                <w:rFonts w:ascii="Times New Roman" w:eastAsia="Times New Roman" w:hAnsi="Times New Roman"/>
                <w:sz w:val="18"/>
                <w:szCs w:val="18"/>
              </w:rPr>
              <w:t>мя</w:t>
            </w:r>
            <w:r w:rsidRPr="00046D6C">
              <w:rPr>
                <w:rFonts w:ascii="Times New Roman" w:eastAsia="Times New Roman" w:hAnsi="Times New Roman"/>
                <w:sz w:val="18"/>
                <w:szCs w:val="18"/>
              </w:rPr>
              <w:t>г</w:t>
            </w:r>
            <w:r w:rsidRPr="00046D6C">
              <w:rPr>
                <w:rFonts w:ascii="Times New Roman" w:eastAsia="Times New Roman" w:hAnsi="Times New Roman"/>
                <w:sz w:val="18"/>
                <w:szCs w:val="18"/>
              </w:rPr>
              <w:t>колиственных</w:t>
            </w:r>
            <w:proofErr w:type="spellEnd"/>
            <w:r w:rsidRPr="00046D6C">
              <w:rPr>
                <w:rFonts w:ascii="Times New Roman" w:eastAsia="Times New Roman" w:hAnsi="Times New Roman"/>
                <w:sz w:val="18"/>
                <w:szCs w:val="18"/>
              </w:rPr>
              <w:t xml:space="preserve"> пород: береза, лиственница, сосна, ель.</w:t>
            </w:r>
          </w:p>
          <w:p w:rsidR="00FC4CF5" w:rsidRPr="00046D6C" w:rsidRDefault="00FC4CF5" w:rsidP="00C52EAD">
            <w:pPr>
              <w:spacing w:after="0" w:line="240" w:lineRule="auto"/>
              <w:jc w:val="center"/>
              <w:rPr>
                <w:rFonts w:ascii="Times New Roman" w:eastAsia="Times New Roman" w:hAnsi="Times New Roman"/>
                <w:sz w:val="18"/>
                <w:szCs w:val="18"/>
              </w:rPr>
            </w:pP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2548"/>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обивочные материалы</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предельное зн</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чение: кожа н</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туральная.</w:t>
            </w:r>
          </w:p>
          <w:p w:rsidR="00FC4CF5" w:rsidRPr="00046D6C" w:rsidRDefault="00FC4CF5" w:rsidP="00C52EAD">
            <w:pPr>
              <w:spacing w:after="0" w:line="240" w:lineRule="auto"/>
              <w:jc w:val="center"/>
              <w:rPr>
                <w:rFonts w:ascii="Times New Roman" w:eastAsia="Times New Roman" w:hAnsi="Times New Roman"/>
                <w:sz w:val="18"/>
                <w:szCs w:val="18"/>
              </w:rPr>
            </w:pPr>
            <w:proofErr w:type="gramStart"/>
            <w:r w:rsidRPr="00046D6C">
              <w:rPr>
                <w:rFonts w:ascii="Times New Roman" w:eastAsia="Times New Roman" w:hAnsi="Times New Roman"/>
                <w:sz w:val="18"/>
                <w:szCs w:val="18"/>
              </w:rPr>
              <w:t>Возможные зн</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чения: искусс</w:t>
            </w:r>
            <w:r w:rsidRPr="00046D6C">
              <w:rPr>
                <w:rFonts w:ascii="Times New Roman" w:eastAsia="Times New Roman" w:hAnsi="Times New Roman"/>
                <w:sz w:val="18"/>
                <w:szCs w:val="18"/>
              </w:rPr>
              <w:t>т</w:t>
            </w:r>
            <w:r w:rsidRPr="00046D6C">
              <w:rPr>
                <w:rFonts w:ascii="Times New Roman" w:eastAsia="Times New Roman" w:hAnsi="Times New Roman"/>
                <w:sz w:val="18"/>
                <w:szCs w:val="18"/>
              </w:rPr>
              <w:t>венная кожа, мебельный (и</w:t>
            </w:r>
            <w:r w:rsidRPr="00046D6C">
              <w:rPr>
                <w:rFonts w:ascii="Times New Roman" w:eastAsia="Times New Roman" w:hAnsi="Times New Roman"/>
                <w:sz w:val="18"/>
                <w:szCs w:val="18"/>
              </w:rPr>
              <w:t>с</w:t>
            </w:r>
            <w:r w:rsidRPr="00046D6C">
              <w:rPr>
                <w:rFonts w:ascii="Times New Roman" w:eastAsia="Times New Roman" w:hAnsi="Times New Roman"/>
                <w:sz w:val="18"/>
                <w:szCs w:val="18"/>
              </w:rPr>
              <w:t>кусственный) мех, искусстве</w:t>
            </w:r>
            <w:r w:rsidRPr="00046D6C">
              <w:rPr>
                <w:rFonts w:ascii="Times New Roman" w:eastAsia="Times New Roman" w:hAnsi="Times New Roman"/>
                <w:sz w:val="18"/>
                <w:szCs w:val="18"/>
              </w:rPr>
              <w:t>н</w:t>
            </w:r>
            <w:r w:rsidRPr="00046D6C">
              <w:rPr>
                <w:rFonts w:ascii="Times New Roman" w:eastAsia="Times New Roman" w:hAnsi="Times New Roman"/>
                <w:sz w:val="18"/>
                <w:szCs w:val="18"/>
              </w:rPr>
              <w:t>ная замша (</w:t>
            </w:r>
            <w:proofErr w:type="spellStart"/>
            <w:r w:rsidRPr="00046D6C">
              <w:rPr>
                <w:rFonts w:ascii="Times New Roman" w:eastAsia="Times New Roman" w:hAnsi="Times New Roman"/>
                <w:sz w:val="18"/>
                <w:szCs w:val="18"/>
              </w:rPr>
              <w:t>ми</w:t>
            </w:r>
            <w:r w:rsidRPr="00046D6C">
              <w:rPr>
                <w:rFonts w:ascii="Times New Roman" w:eastAsia="Times New Roman" w:hAnsi="Times New Roman"/>
                <w:sz w:val="18"/>
                <w:szCs w:val="18"/>
              </w:rPr>
              <w:t>к</w:t>
            </w:r>
            <w:r w:rsidRPr="00046D6C">
              <w:rPr>
                <w:rFonts w:ascii="Times New Roman" w:eastAsia="Times New Roman" w:hAnsi="Times New Roman"/>
                <w:sz w:val="18"/>
                <w:szCs w:val="18"/>
              </w:rPr>
              <w:t>рофибра</w:t>
            </w:r>
            <w:proofErr w:type="spellEnd"/>
            <w:r w:rsidRPr="00046D6C">
              <w:rPr>
                <w:rFonts w:ascii="Times New Roman" w:eastAsia="Times New Roman" w:hAnsi="Times New Roman"/>
                <w:sz w:val="18"/>
                <w:szCs w:val="18"/>
              </w:rPr>
              <w:t>), ткань, нетканые мат</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риалы</w:t>
            </w:r>
            <w:proofErr w:type="gramEnd"/>
          </w:p>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предельное значение: и</w:t>
            </w:r>
            <w:r w:rsidRPr="00046D6C">
              <w:rPr>
                <w:rFonts w:ascii="Times New Roman" w:eastAsia="Times New Roman" w:hAnsi="Times New Roman"/>
                <w:sz w:val="18"/>
                <w:szCs w:val="18"/>
              </w:rPr>
              <w:t>с</w:t>
            </w:r>
            <w:r w:rsidRPr="00046D6C">
              <w:rPr>
                <w:rFonts w:ascii="Times New Roman" w:eastAsia="Times New Roman" w:hAnsi="Times New Roman"/>
                <w:sz w:val="18"/>
                <w:szCs w:val="18"/>
              </w:rPr>
              <w:t>кусственная кожа.</w:t>
            </w:r>
          </w:p>
          <w:p w:rsidR="00FC4CF5" w:rsidRPr="00046D6C" w:rsidRDefault="00FC4CF5" w:rsidP="00C52EAD">
            <w:pPr>
              <w:spacing w:after="0" w:line="240" w:lineRule="auto"/>
              <w:jc w:val="center"/>
              <w:rPr>
                <w:rFonts w:ascii="Times New Roman" w:eastAsia="Times New Roman" w:hAnsi="Times New Roman"/>
                <w:sz w:val="17"/>
                <w:szCs w:val="17"/>
              </w:rPr>
            </w:pPr>
            <w:proofErr w:type="gramStart"/>
            <w:r w:rsidRPr="00046D6C">
              <w:rPr>
                <w:rFonts w:ascii="Times New Roman" w:eastAsia="Times New Roman" w:hAnsi="Times New Roman"/>
                <w:sz w:val="18"/>
                <w:szCs w:val="18"/>
              </w:rPr>
              <w:t>Возможные значения: м</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бельный (и</w:t>
            </w:r>
            <w:r w:rsidRPr="00046D6C">
              <w:rPr>
                <w:rFonts w:ascii="Times New Roman" w:eastAsia="Times New Roman" w:hAnsi="Times New Roman"/>
                <w:sz w:val="18"/>
                <w:szCs w:val="18"/>
              </w:rPr>
              <w:t>с</w:t>
            </w:r>
            <w:r w:rsidRPr="00046D6C">
              <w:rPr>
                <w:rFonts w:ascii="Times New Roman" w:eastAsia="Times New Roman" w:hAnsi="Times New Roman"/>
                <w:sz w:val="18"/>
                <w:szCs w:val="18"/>
              </w:rPr>
              <w:t>кусственный) мех, искусс</w:t>
            </w:r>
            <w:r w:rsidRPr="00046D6C">
              <w:rPr>
                <w:rFonts w:ascii="Times New Roman" w:eastAsia="Times New Roman" w:hAnsi="Times New Roman"/>
                <w:sz w:val="18"/>
                <w:szCs w:val="18"/>
              </w:rPr>
              <w:t>т</w:t>
            </w:r>
            <w:r w:rsidRPr="00046D6C">
              <w:rPr>
                <w:rFonts w:ascii="Times New Roman" w:eastAsia="Times New Roman" w:hAnsi="Times New Roman"/>
                <w:sz w:val="18"/>
                <w:szCs w:val="18"/>
              </w:rPr>
              <w:t>венная замша (</w:t>
            </w:r>
            <w:proofErr w:type="spellStart"/>
            <w:r w:rsidRPr="00046D6C">
              <w:rPr>
                <w:rFonts w:ascii="Times New Roman" w:eastAsia="Times New Roman" w:hAnsi="Times New Roman"/>
                <w:sz w:val="18"/>
                <w:szCs w:val="18"/>
              </w:rPr>
              <w:t>микрофибра</w:t>
            </w:r>
            <w:proofErr w:type="spellEnd"/>
            <w:r w:rsidRPr="00046D6C">
              <w:rPr>
                <w:rFonts w:ascii="Times New Roman" w:eastAsia="Times New Roman" w:hAnsi="Times New Roman"/>
                <w:sz w:val="18"/>
                <w:szCs w:val="18"/>
              </w:rPr>
              <w:t>), ткань, нетк</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ные материалы</w:t>
            </w:r>
            <w:proofErr w:type="gramEnd"/>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xml:space="preserve">предельное </w:t>
            </w:r>
            <w:proofErr w:type="spellStart"/>
            <w:r w:rsidRPr="00046D6C">
              <w:rPr>
                <w:rFonts w:ascii="Times New Roman" w:eastAsia="Times New Roman" w:hAnsi="Times New Roman"/>
                <w:sz w:val="18"/>
                <w:szCs w:val="18"/>
              </w:rPr>
              <w:t>знач</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ние</w:t>
            </w:r>
            <w:proofErr w:type="gramStart"/>
            <w:r w:rsidRPr="00046D6C">
              <w:rPr>
                <w:rFonts w:ascii="Times New Roman" w:eastAsia="Times New Roman" w:hAnsi="Times New Roman"/>
                <w:sz w:val="18"/>
                <w:szCs w:val="18"/>
              </w:rPr>
              <w:t>:т</w:t>
            </w:r>
            <w:proofErr w:type="gramEnd"/>
            <w:r w:rsidRPr="00046D6C">
              <w:rPr>
                <w:rFonts w:ascii="Times New Roman" w:eastAsia="Times New Roman" w:hAnsi="Times New Roman"/>
                <w:sz w:val="18"/>
                <w:szCs w:val="18"/>
              </w:rPr>
              <w:t>кань</w:t>
            </w:r>
            <w:proofErr w:type="spellEnd"/>
            <w:r w:rsidRPr="00046D6C">
              <w:rPr>
                <w:rFonts w:ascii="Times New Roman" w:eastAsia="Times New Roman" w:hAnsi="Times New Roman"/>
                <w:sz w:val="18"/>
                <w:szCs w:val="18"/>
              </w:rPr>
              <w:t>.</w:t>
            </w:r>
          </w:p>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t>Возможные значения: н</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тканые мат</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риалы</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предельное значение: и</w:t>
            </w:r>
            <w:r w:rsidRPr="00046D6C">
              <w:rPr>
                <w:rFonts w:ascii="Times New Roman" w:eastAsia="Times New Roman" w:hAnsi="Times New Roman"/>
                <w:sz w:val="18"/>
                <w:szCs w:val="18"/>
              </w:rPr>
              <w:t>с</w:t>
            </w:r>
            <w:r w:rsidRPr="00046D6C">
              <w:rPr>
                <w:rFonts w:ascii="Times New Roman" w:eastAsia="Times New Roman" w:hAnsi="Times New Roman"/>
                <w:sz w:val="18"/>
                <w:szCs w:val="18"/>
              </w:rPr>
              <w:t>кусственная кожа.</w:t>
            </w:r>
          </w:p>
          <w:p w:rsidR="00FC4CF5" w:rsidRPr="00046D6C" w:rsidRDefault="00FC4CF5" w:rsidP="00C52EAD">
            <w:pPr>
              <w:spacing w:after="0" w:line="240" w:lineRule="auto"/>
              <w:jc w:val="center"/>
              <w:rPr>
                <w:rFonts w:ascii="Times New Roman" w:eastAsia="Times New Roman" w:hAnsi="Times New Roman"/>
                <w:sz w:val="17"/>
                <w:szCs w:val="17"/>
              </w:rPr>
            </w:pPr>
            <w:proofErr w:type="gramStart"/>
            <w:r w:rsidRPr="00046D6C">
              <w:rPr>
                <w:rFonts w:ascii="Times New Roman" w:eastAsia="Times New Roman" w:hAnsi="Times New Roman"/>
                <w:sz w:val="18"/>
                <w:szCs w:val="18"/>
              </w:rPr>
              <w:t>Возможные значения: м</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бельный (и</w:t>
            </w:r>
            <w:r w:rsidRPr="00046D6C">
              <w:rPr>
                <w:rFonts w:ascii="Times New Roman" w:eastAsia="Times New Roman" w:hAnsi="Times New Roman"/>
                <w:sz w:val="18"/>
                <w:szCs w:val="18"/>
              </w:rPr>
              <w:t>с</w:t>
            </w:r>
            <w:r w:rsidRPr="00046D6C">
              <w:rPr>
                <w:rFonts w:ascii="Times New Roman" w:eastAsia="Times New Roman" w:hAnsi="Times New Roman"/>
                <w:sz w:val="18"/>
                <w:szCs w:val="18"/>
              </w:rPr>
              <w:t>кусственный) мех, искусс</w:t>
            </w:r>
            <w:r w:rsidRPr="00046D6C">
              <w:rPr>
                <w:rFonts w:ascii="Times New Roman" w:eastAsia="Times New Roman" w:hAnsi="Times New Roman"/>
                <w:sz w:val="18"/>
                <w:szCs w:val="18"/>
              </w:rPr>
              <w:t>т</w:t>
            </w:r>
            <w:r w:rsidRPr="00046D6C">
              <w:rPr>
                <w:rFonts w:ascii="Times New Roman" w:eastAsia="Times New Roman" w:hAnsi="Times New Roman"/>
                <w:sz w:val="18"/>
                <w:szCs w:val="18"/>
              </w:rPr>
              <w:t>венная замша (</w:t>
            </w:r>
            <w:proofErr w:type="spellStart"/>
            <w:r w:rsidRPr="00046D6C">
              <w:rPr>
                <w:rFonts w:ascii="Times New Roman" w:eastAsia="Times New Roman" w:hAnsi="Times New Roman"/>
                <w:sz w:val="18"/>
                <w:szCs w:val="18"/>
              </w:rPr>
              <w:t>микрофибра</w:t>
            </w:r>
            <w:proofErr w:type="spellEnd"/>
            <w:r w:rsidRPr="00046D6C">
              <w:rPr>
                <w:rFonts w:ascii="Times New Roman" w:eastAsia="Times New Roman" w:hAnsi="Times New Roman"/>
                <w:sz w:val="18"/>
                <w:szCs w:val="18"/>
              </w:rPr>
              <w:t>), ткань, нетк</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ные материалы</w:t>
            </w:r>
            <w:proofErr w:type="gramEnd"/>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xml:space="preserve">предельное </w:t>
            </w:r>
            <w:proofErr w:type="spellStart"/>
            <w:r w:rsidRPr="00046D6C">
              <w:rPr>
                <w:rFonts w:ascii="Times New Roman" w:eastAsia="Times New Roman" w:hAnsi="Times New Roman"/>
                <w:sz w:val="18"/>
                <w:szCs w:val="18"/>
              </w:rPr>
              <w:t>зн</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чение</w:t>
            </w:r>
            <w:proofErr w:type="gramStart"/>
            <w:r w:rsidRPr="00046D6C">
              <w:rPr>
                <w:rFonts w:ascii="Times New Roman" w:eastAsia="Times New Roman" w:hAnsi="Times New Roman"/>
                <w:sz w:val="18"/>
                <w:szCs w:val="18"/>
              </w:rPr>
              <w:t>:т</w:t>
            </w:r>
            <w:proofErr w:type="gramEnd"/>
            <w:r w:rsidRPr="00046D6C">
              <w:rPr>
                <w:rFonts w:ascii="Times New Roman" w:eastAsia="Times New Roman" w:hAnsi="Times New Roman"/>
                <w:sz w:val="18"/>
                <w:szCs w:val="18"/>
              </w:rPr>
              <w:t>кань</w:t>
            </w:r>
            <w:proofErr w:type="spellEnd"/>
            <w:r w:rsidRPr="00046D6C">
              <w:rPr>
                <w:rFonts w:ascii="Times New Roman" w:eastAsia="Times New Roman" w:hAnsi="Times New Roman"/>
                <w:sz w:val="18"/>
                <w:szCs w:val="18"/>
              </w:rPr>
              <w:t>.</w:t>
            </w:r>
          </w:p>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t>Возможные зн</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чения: нетканые материалы</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rPr>
                <w:rFonts w:ascii="Times New Roman" w:eastAsia="Times New Roman" w:hAnsi="Times New Roman"/>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20"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Не более 8 510,00</w:t>
            </w:r>
          </w:p>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8"/>
                <w:szCs w:val="18"/>
              </w:rPr>
              <w:t>Не более 8 510,00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8"/>
                <w:szCs w:val="18"/>
              </w:rPr>
              <w:t>Не более 3 100,00</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8"/>
                <w:szCs w:val="18"/>
              </w:rPr>
              <w:t>Не более 8 510,00</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8"/>
                <w:szCs w:val="18"/>
              </w:rPr>
              <w:t>Не более 3 100,00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rPr>
                <w:rFonts w:ascii="Times New Roman" w:eastAsia="Times New Roman" w:hAnsi="Times New Roman"/>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64"/>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10.</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49.32.11</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Услуги такси</w:t>
            </w:r>
          </w:p>
        </w:tc>
        <w:tc>
          <w:tcPr>
            <w:tcW w:w="567" w:type="dxa"/>
            <w:vMerge w:val="restart"/>
            <w:tcBorders>
              <w:top w:val="single" w:sz="4" w:space="0" w:color="auto"/>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251</w:t>
            </w:r>
          </w:p>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7"/>
                <w:szCs w:val="17"/>
              </w:rPr>
              <w:t> </w:t>
            </w:r>
          </w:p>
        </w:tc>
        <w:tc>
          <w:tcPr>
            <w:tcW w:w="708" w:type="dxa"/>
            <w:vMerge w:val="restart"/>
            <w:tcBorders>
              <w:top w:val="single" w:sz="4" w:space="0" w:color="auto"/>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лош</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диная сила</w:t>
            </w:r>
          </w:p>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sz w:val="17"/>
                <w:szCs w:val="17"/>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мощность двигателя автомобиля</w:t>
            </w:r>
          </w:p>
        </w:tc>
        <w:tc>
          <w:tcPr>
            <w:tcW w:w="1560"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не более 200</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не более 200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не более 200</w:t>
            </w:r>
          </w:p>
        </w:tc>
        <w:tc>
          <w:tcPr>
            <w:tcW w:w="141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54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vMerge/>
            <w:tcBorders>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708" w:type="dxa"/>
            <w:vMerge/>
            <w:tcBorders>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тип коро</w:t>
            </w:r>
            <w:r w:rsidRPr="00046D6C">
              <w:rPr>
                <w:rFonts w:ascii="Times New Roman" w:eastAsia="Times New Roman" w:hAnsi="Times New Roman"/>
                <w:color w:val="000000"/>
                <w:sz w:val="18"/>
                <w:szCs w:val="18"/>
              </w:rPr>
              <w:t>б</w:t>
            </w:r>
            <w:r w:rsidRPr="00046D6C">
              <w:rPr>
                <w:rFonts w:ascii="Times New Roman" w:eastAsia="Times New Roman" w:hAnsi="Times New Roman"/>
                <w:color w:val="000000"/>
                <w:sz w:val="18"/>
                <w:szCs w:val="18"/>
              </w:rPr>
              <w:t>ки передач автомобиля</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val="restart"/>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val="restart"/>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52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vMerge/>
            <w:tcBorders>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708" w:type="dxa"/>
            <w:vMerge/>
            <w:tcBorders>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комплект</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ция авт</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мобиля</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916"/>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vMerge/>
            <w:tcBorders>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708" w:type="dxa"/>
            <w:vMerge/>
            <w:tcBorders>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время пр</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доставл</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ния авт</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мобиля потребит</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lastRenderedPageBreak/>
              <w:t>лю</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lastRenderedPageBreak/>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21"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закупается</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550"/>
        </w:trPr>
        <w:tc>
          <w:tcPr>
            <w:tcW w:w="45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11.</w:t>
            </w:r>
          </w:p>
        </w:tc>
        <w:tc>
          <w:tcPr>
            <w:tcW w:w="977"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49.32.12</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Услуги по аренде ле</w:t>
            </w:r>
            <w:r w:rsidRPr="00046D6C">
              <w:rPr>
                <w:rFonts w:ascii="Times New Roman" w:eastAsia="Times New Roman" w:hAnsi="Times New Roman"/>
                <w:color w:val="000000"/>
                <w:sz w:val="18"/>
                <w:szCs w:val="18"/>
              </w:rPr>
              <w:t>г</w:t>
            </w:r>
            <w:r w:rsidRPr="00046D6C">
              <w:rPr>
                <w:rFonts w:ascii="Times New Roman" w:eastAsia="Times New Roman" w:hAnsi="Times New Roman"/>
                <w:color w:val="000000"/>
                <w:sz w:val="18"/>
                <w:szCs w:val="18"/>
              </w:rPr>
              <w:t>ковых авт</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мобилей с водителем</w:t>
            </w:r>
          </w:p>
        </w:tc>
        <w:tc>
          <w:tcPr>
            <w:tcW w:w="567" w:type="dxa"/>
            <w:vMerge w:val="restart"/>
            <w:tcBorders>
              <w:top w:val="nil"/>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251</w:t>
            </w:r>
          </w:p>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w:t>
            </w:r>
          </w:p>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w:t>
            </w:r>
          </w:p>
          <w:p w:rsidR="00FC4CF5" w:rsidRPr="00046D6C" w:rsidRDefault="00FC4CF5" w:rsidP="00C52EAD">
            <w:pPr>
              <w:jc w:val="center"/>
              <w:rPr>
                <w:rFonts w:ascii="Times New Roman" w:eastAsia="Times New Roman" w:hAnsi="Times New Roman"/>
                <w:sz w:val="18"/>
                <w:szCs w:val="18"/>
              </w:rPr>
            </w:pPr>
            <w:r w:rsidRPr="00046D6C">
              <w:rPr>
                <w:rFonts w:ascii="Times New Roman" w:eastAsia="Times New Roman" w:hAnsi="Times New Roman"/>
                <w:sz w:val="18"/>
                <w:szCs w:val="18"/>
              </w:rPr>
              <w:t> </w:t>
            </w:r>
          </w:p>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7"/>
                <w:szCs w:val="17"/>
              </w:rPr>
              <w:t> </w:t>
            </w:r>
          </w:p>
        </w:tc>
        <w:tc>
          <w:tcPr>
            <w:tcW w:w="708" w:type="dxa"/>
            <w:vMerge w:val="restart"/>
            <w:tcBorders>
              <w:top w:val="nil"/>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лош</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диная сила</w:t>
            </w:r>
          </w:p>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p w:rsidR="00FC4CF5" w:rsidRPr="00046D6C" w:rsidRDefault="00FC4CF5" w:rsidP="00C52EAD">
            <w:pPr>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sz w:val="17"/>
                <w:szCs w:val="17"/>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мощность двигателя автомобиля</w:t>
            </w:r>
          </w:p>
        </w:tc>
        <w:tc>
          <w:tcPr>
            <w:tcW w:w="1560"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не более 200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не более 200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не более 200</w:t>
            </w:r>
          </w:p>
        </w:tc>
        <w:tc>
          <w:tcPr>
            <w:tcW w:w="141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851" w:type="dxa"/>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p>
        </w:tc>
      </w:tr>
      <w:tr w:rsidR="00FC4CF5" w:rsidRPr="00046D6C" w:rsidTr="00C52EAD">
        <w:trPr>
          <w:trHeight w:val="569"/>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vMerge/>
            <w:tcBorders>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708" w:type="dxa"/>
            <w:vMerge/>
            <w:tcBorders>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тип коро</w:t>
            </w:r>
            <w:r w:rsidRPr="00046D6C">
              <w:rPr>
                <w:rFonts w:ascii="Times New Roman" w:eastAsia="Times New Roman" w:hAnsi="Times New Roman"/>
                <w:color w:val="000000"/>
                <w:sz w:val="18"/>
                <w:szCs w:val="18"/>
              </w:rPr>
              <w:t>б</w:t>
            </w:r>
            <w:r w:rsidRPr="00046D6C">
              <w:rPr>
                <w:rFonts w:ascii="Times New Roman" w:eastAsia="Times New Roman" w:hAnsi="Times New Roman"/>
                <w:color w:val="000000"/>
                <w:sz w:val="18"/>
                <w:szCs w:val="18"/>
              </w:rPr>
              <w:t xml:space="preserve">ки передач </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val="restart"/>
            <w:tcBorders>
              <w:top w:val="single" w:sz="4" w:space="0" w:color="auto"/>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val="restart"/>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50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vMerge/>
            <w:tcBorders>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708" w:type="dxa"/>
            <w:vMerge/>
            <w:tcBorders>
              <w:left w:val="nil"/>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комплект</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ция авт</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мобиля</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954"/>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vMerge/>
            <w:tcBorders>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708" w:type="dxa"/>
            <w:vMerge/>
            <w:tcBorders>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время пр</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доставл</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ния авт</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мобиля потребит</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лю</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22"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закупается</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1286"/>
        </w:trPr>
        <w:tc>
          <w:tcPr>
            <w:tcW w:w="45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12.</w:t>
            </w:r>
          </w:p>
        </w:tc>
        <w:tc>
          <w:tcPr>
            <w:tcW w:w="977"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61.10.30</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Услуги по передаче данных по проводным </w:t>
            </w:r>
            <w:proofErr w:type="spellStart"/>
            <w:proofErr w:type="gramStart"/>
            <w:r w:rsidRPr="00046D6C">
              <w:rPr>
                <w:rFonts w:ascii="Times New Roman" w:eastAsia="Times New Roman" w:hAnsi="Times New Roman"/>
                <w:color w:val="000000"/>
                <w:sz w:val="18"/>
                <w:szCs w:val="18"/>
              </w:rPr>
              <w:t>телекомм</w:t>
            </w:r>
            <w:r w:rsidRPr="00046D6C">
              <w:rPr>
                <w:rFonts w:ascii="Times New Roman" w:eastAsia="Times New Roman" w:hAnsi="Times New Roman"/>
                <w:color w:val="000000"/>
                <w:sz w:val="18"/>
                <w:szCs w:val="18"/>
              </w:rPr>
              <w:t>у</w:t>
            </w:r>
            <w:r w:rsidRPr="00046D6C">
              <w:rPr>
                <w:rFonts w:ascii="Times New Roman" w:eastAsia="Times New Roman" w:hAnsi="Times New Roman"/>
                <w:color w:val="000000"/>
                <w:sz w:val="18"/>
                <w:szCs w:val="18"/>
              </w:rPr>
              <w:t>никацион-ным</w:t>
            </w:r>
            <w:proofErr w:type="spellEnd"/>
            <w:proofErr w:type="gramEnd"/>
            <w:r w:rsidRPr="00046D6C">
              <w:rPr>
                <w:rFonts w:ascii="Times New Roman" w:eastAsia="Times New Roman" w:hAnsi="Times New Roman"/>
                <w:color w:val="000000"/>
                <w:sz w:val="18"/>
                <w:szCs w:val="18"/>
              </w:rPr>
              <w:t xml:space="preserve"> сетям.     </w:t>
            </w:r>
          </w:p>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                                    Пояснения по требу</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мым усл</w:t>
            </w:r>
            <w:r w:rsidRPr="00046D6C">
              <w:rPr>
                <w:rFonts w:ascii="Times New Roman" w:eastAsia="Times New Roman" w:hAnsi="Times New Roman"/>
                <w:color w:val="000000"/>
                <w:sz w:val="18"/>
                <w:szCs w:val="18"/>
              </w:rPr>
              <w:t>у</w:t>
            </w:r>
            <w:r w:rsidRPr="00046D6C">
              <w:rPr>
                <w:rFonts w:ascii="Times New Roman" w:eastAsia="Times New Roman" w:hAnsi="Times New Roman"/>
                <w:color w:val="000000"/>
                <w:sz w:val="18"/>
                <w:szCs w:val="18"/>
              </w:rPr>
              <w:t>гам: оказание услуг связи по передаче данных</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скорость канала передачи данных</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8B2008" w:rsidP="00C52EAD">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67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доля пот</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рянных пакетов</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8B2008" w:rsidP="00C52EAD">
            <w:pPr>
              <w:spacing w:after="0" w:line="240" w:lineRule="auto"/>
              <w:jc w:val="center"/>
              <w:rPr>
                <w:rFonts w:ascii="Times New Roman" w:eastAsia="Times New Roman" w:hAnsi="Times New Roman"/>
                <w:sz w:val="17"/>
                <w:szCs w:val="17"/>
              </w:rPr>
            </w:pPr>
            <w:r>
              <w:rPr>
                <w:rFonts w:ascii="Times New Roman" w:eastAsia="Times New Roman" w:hAnsi="Times New Roman"/>
                <w:color w:val="000000"/>
                <w:sz w:val="18"/>
                <w:szCs w:val="18"/>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67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23"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предельная цена, 1 порт в год</w:t>
            </w:r>
          </w:p>
          <w:p w:rsidR="00FC4CF5" w:rsidRPr="00046D6C" w:rsidRDefault="00FC4CF5" w:rsidP="00C52EAD">
            <w:pPr>
              <w:spacing w:after="0" w:line="240" w:lineRule="auto"/>
              <w:rPr>
                <w:rFonts w:ascii="Times New Roman" w:eastAsia="Times New Roman" w:hAnsi="Times New Roman"/>
                <w:sz w:val="17"/>
                <w:szCs w:val="17"/>
              </w:rPr>
            </w:pP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закупается</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2677"/>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lastRenderedPageBreak/>
              <w:t>13.</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61.20.11</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Услуги по</w:t>
            </w:r>
            <w:r w:rsidRPr="00046D6C">
              <w:rPr>
                <w:rFonts w:ascii="Times New Roman" w:eastAsia="Times New Roman" w:hAnsi="Times New Roman"/>
                <w:color w:val="000000"/>
                <w:sz w:val="18"/>
                <w:szCs w:val="18"/>
              </w:rPr>
              <w:t>д</w:t>
            </w:r>
            <w:r w:rsidRPr="00046D6C">
              <w:rPr>
                <w:rFonts w:ascii="Times New Roman" w:eastAsia="Times New Roman" w:hAnsi="Times New Roman"/>
                <w:color w:val="000000"/>
                <w:sz w:val="18"/>
                <w:szCs w:val="18"/>
              </w:rPr>
              <w:t>вижной связи общего пол</w:t>
            </w:r>
            <w:r w:rsidRPr="00046D6C">
              <w:rPr>
                <w:rFonts w:ascii="Times New Roman" w:eastAsia="Times New Roman" w:hAnsi="Times New Roman"/>
                <w:color w:val="000000"/>
                <w:sz w:val="18"/>
                <w:szCs w:val="18"/>
              </w:rPr>
              <w:t>ь</w:t>
            </w:r>
            <w:r w:rsidRPr="00046D6C">
              <w:rPr>
                <w:rFonts w:ascii="Times New Roman" w:eastAsia="Times New Roman" w:hAnsi="Times New Roman"/>
                <w:color w:val="000000"/>
                <w:sz w:val="18"/>
                <w:szCs w:val="18"/>
              </w:rPr>
              <w:t>зования - обеспечение доступа и поддержка пользоват</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 xml:space="preserve">ля.   </w:t>
            </w:r>
          </w:p>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                                     Пояснения по требу</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мым усл</w:t>
            </w:r>
            <w:r w:rsidRPr="00046D6C">
              <w:rPr>
                <w:rFonts w:ascii="Times New Roman" w:eastAsia="Times New Roman" w:hAnsi="Times New Roman"/>
                <w:color w:val="000000"/>
                <w:sz w:val="18"/>
                <w:szCs w:val="18"/>
              </w:rPr>
              <w:t>у</w:t>
            </w:r>
            <w:r w:rsidRPr="00046D6C">
              <w:rPr>
                <w:rFonts w:ascii="Times New Roman" w:eastAsia="Times New Roman" w:hAnsi="Times New Roman"/>
                <w:color w:val="000000"/>
                <w:sz w:val="18"/>
                <w:szCs w:val="18"/>
              </w:rPr>
              <w:t>гам: оказание услуг по</w:t>
            </w:r>
            <w:r w:rsidRPr="00046D6C">
              <w:rPr>
                <w:rFonts w:ascii="Times New Roman" w:eastAsia="Times New Roman" w:hAnsi="Times New Roman"/>
                <w:color w:val="000000"/>
                <w:sz w:val="18"/>
                <w:szCs w:val="18"/>
              </w:rPr>
              <w:t>д</w:t>
            </w:r>
            <w:r w:rsidRPr="00046D6C">
              <w:rPr>
                <w:rFonts w:ascii="Times New Roman" w:eastAsia="Times New Roman" w:hAnsi="Times New Roman"/>
                <w:color w:val="000000"/>
                <w:sz w:val="18"/>
                <w:szCs w:val="18"/>
              </w:rPr>
              <w:t>вижной р</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диотелефо</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ной связи</w:t>
            </w: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тарифик</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ция услуги голосовой связи, до</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тупа в и</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формац</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онно-телеко</w:t>
            </w:r>
            <w:r w:rsidRPr="00046D6C">
              <w:rPr>
                <w:rFonts w:ascii="Times New Roman" w:eastAsia="Times New Roman" w:hAnsi="Times New Roman"/>
                <w:color w:val="000000"/>
                <w:sz w:val="18"/>
                <w:szCs w:val="18"/>
              </w:rPr>
              <w:t>м</w:t>
            </w:r>
            <w:r w:rsidRPr="00046D6C">
              <w:rPr>
                <w:rFonts w:ascii="Times New Roman" w:eastAsia="Times New Roman" w:hAnsi="Times New Roman"/>
                <w:color w:val="000000"/>
                <w:sz w:val="18"/>
                <w:szCs w:val="18"/>
              </w:rPr>
              <w:t>муникац</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онную сеть "Интернет" (лими</w:t>
            </w:r>
            <w:r w:rsidRPr="00046D6C">
              <w:rPr>
                <w:rFonts w:ascii="Times New Roman" w:eastAsia="Times New Roman" w:hAnsi="Times New Roman"/>
                <w:color w:val="000000"/>
                <w:sz w:val="18"/>
                <w:szCs w:val="18"/>
              </w:rPr>
              <w:t>т</w:t>
            </w:r>
            <w:r w:rsidRPr="00046D6C">
              <w:rPr>
                <w:rFonts w:ascii="Times New Roman" w:eastAsia="Times New Roman" w:hAnsi="Times New Roman"/>
                <w:color w:val="000000"/>
                <w:sz w:val="18"/>
                <w:szCs w:val="18"/>
              </w:rPr>
              <w:t>ная/</w:t>
            </w:r>
            <w:proofErr w:type="spellStart"/>
            <w:r w:rsidRPr="00046D6C">
              <w:rPr>
                <w:rFonts w:ascii="Times New Roman" w:eastAsia="Times New Roman" w:hAnsi="Times New Roman"/>
                <w:color w:val="000000"/>
                <w:sz w:val="18"/>
                <w:szCs w:val="18"/>
              </w:rPr>
              <w:t>безлимитная</w:t>
            </w:r>
            <w:proofErr w:type="spellEnd"/>
            <w:r w:rsidRPr="00046D6C">
              <w:rPr>
                <w:rFonts w:ascii="Times New Roman" w:eastAsia="Times New Roman" w:hAnsi="Times New Roman"/>
                <w:color w:val="000000"/>
                <w:sz w:val="18"/>
                <w:szCs w:val="18"/>
              </w:rPr>
              <w:t>)</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лимитная/</w:t>
            </w:r>
            <w:proofErr w:type="spellStart"/>
            <w:r w:rsidRPr="00046D6C">
              <w:rPr>
                <w:rFonts w:ascii="Times New Roman" w:eastAsia="Times New Roman" w:hAnsi="Times New Roman"/>
                <w:color w:val="000000"/>
                <w:sz w:val="18"/>
                <w:szCs w:val="18"/>
              </w:rPr>
              <w:t>безлимитная</w:t>
            </w:r>
            <w:proofErr w:type="spellEnd"/>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13.</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C4CF5" w:rsidRPr="00046D6C" w:rsidRDefault="00FC4CF5" w:rsidP="00C52EAD">
            <w:pPr>
              <w:spacing w:after="0" w:line="240" w:lineRule="auto"/>
              <w:jc w:val="center"/>
              <w:rPr>
                <w:rFonts w:ascii="Times New Roman" w:eastAsia="Times New Roman" w:hAnsi="Times New Roman"/>
                <w:sz w:val="18"/>
                <w:szCs w:val="18"/>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C4CF5" w:rsidRPr="00046D6C" w:rsidRDefault="00FC4CF5" w:rsidP="00C52EAD">
            <w:pPr>
              <w:spacing w:after="0" w:line="240" w:lineRule="auto"/>
              <w:rPr>
                <w:rFonts w:ascii="Times New Roman" w:eastAsia="Times New Roman" w:hAnsi="Times New Roman"/>
                <w:color w:val="000000"/>
                <w:sz w:val="18"/>
                <w:szCs w:val="18"/>
              </w:rPr>
            </w:pPr>
          </w:p>
        </w:tc>
      </w:tr>
      <w:tr w:rsidR="00FC4CF5" w:rsidRPr="00046D6C" w:rsidTr="00AC6B1B">
        <w:trPr>
          <w:trHeight w:val="2535"/>
        </w:trPr>
        <w:tc>
          <w:tcPr>
            <w:tcW w:w="456"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t>2553</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Гб</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объем до</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тупной услуги голосовой связи (м</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нут), до</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тупа в и</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формац</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онно-телеко</w:t>
            </w:r>
            <w:r w:rsidRPr="00046D6C">
              <w:rPr>
                <w:rFonts w:ascii="Times New Roman" w:eastAsia="Times New Roman" w:hAnsi="Times New Roman"/>
                <w:color w:val="000000"/>
                <w:sz w:val="18"/>
                <w:szCs w:val="18"/>
              </w:rPr>
              <w:t>м</w:t>
            </w:r>
            <w:r w:rsidRPr="00046D6C">
              <w:rPr>
                <w:rFonts w:ascii="Times New Roman" w:eastAsia="Times New Roman" w:hAnsi="Times New Roman"/>
                <w:color w:val="000000"/>
                <w:sz w:val="18"/>
                <w:szCs w:val="18"/>
              </w:rPr>
              <w:t>муникац</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онную сеть "Интернет" (Гб)</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3000 мин/ не более 100 Гб</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AC6B1B">
        <w:trPr>
          <w:trHeight w:val="4101"/>
        </w:trPr>
        <w:tc>
          <w:tcPr>
            <w:tcW w:w="456"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t>2553</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Гб</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доступ услуги голосовой связи (д</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машний регион, территория Российской Федерации, за предел</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ми Росси</w:t>
            </w:r>
            <w:r w:rsidRPr="00046D6C">
              <w:rPr>
                <w:rFonts w:ascii="Times New Roman" w:eastAsia="Times New Roman" w:hAnsi="Times New Roman"/>
                <w:color w:val="000000"/>
                <w:sz w:val="18"/>
                <w:szCs w:val="18"/>
              </w:rPr>
              <w:t>й</w:t>
            </w:r>
            <w:r w:rsidRPr="00046D6C">
              <w:rPr>
                <w:rFonts w:ascii="Times New Roman" w:eastAsia="Times New Roman" w:hAnsi="Times New Roman"/>
                <w:color w:val="000000"/>
                <w:sz w:val="18"/>
                <w:szCs w:val="18"/>
              </w:rPr>
              <w:t>ской Фед</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рации - роуминг), доступ в информ</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ционно-телеко</w:t>
            </w:r>
            <w:r w:rsidRPr="00046D6C">
              <w:rPr>
                <w:rFonts w:ascii="Times New Roman" w:eastAsia="Times New Roman" w:hAnsi="Times New Roman"/>
                <w:color w:val="000000"/>
                <w:sz w:val="18"/>
                <w:szCs w:val="18"/>
              </w:rPr>
              <w:t>м</w:t>
            </w:r>
            <w:r w:rsidRPr="00046D6C">
              <w:rPr>
                <w:rFonts w:ascii="Times New Roman" w:eastAsia="Times New Roman" w:hAnsi="Times New Roman"/>
                <w:color w:val="000000"/>
                <w:sz w:val="18"/>
                <w:szCs w:val="18"/>
              </w:rPr>
              <w:t>муникац</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онную сеть "Интернет" (Гб) (да/нет)</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50 Гб/ да</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24"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w:t>
            </w:r>
          </w:p>
        </w:tc>
        <w:tc>
          <w:tcPr>
            <w:tcW w:w="141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4CF5" w:rsidRPr="00046D6C" w:rsidRDefault="008B2008" w:rsidP="00C52EAD">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FC4CF5" w:rsidRPr="00046D6C" w:rsidRDefault="008B2008" w:rsidP="00C52EAD">
            <w:pPr>
              <w:spacing w:after="0" w:line="240" w:lineRule="auto"/>
              <w:rPr>
                <w:rFonts w:ascii="Times New Roman" w:eastAsia="Times New Roman" w:hAnsi="Times New Roman"/>
                <w:sz w:val="18"/>
                <w:szCs w:val="18"/>
              </w:rPr>
            </w:pPr>
            <w:r>
              <w:rPr>
                <w:rFonts w:ascii="Times New Roman" w:eastAsia="Times New Roman" w:hAnsi="Times New Roman"/>
                <w:sz w:val="18"/>
                <w:szCs w:val="18"/>
              </w:rPr>
              <w:t>-</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FC4CF5" w:rsidRPr="00046D6C" w:rsidRDefault="008B2008" w:rsidP="00C52EAD">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8"/>
                <w:szCs w:val="18"/>
              </w:rPr>
            </w:pPr>
            <w:hyperlink r:id="rId25" w:history="1">
              <w:r w:rsidR="00FC4CF5" w:rsidRPr="00046D6C">
                <w:rPr>
                  <w:rFonts w:ascii="Times New Roman" w:eastAsia="Times New Roman" w:hAnsi="Times New Roman"/>
                  <w:sz w:val="18"/>
                </w:rPr>
                <w:t>383</w:t>
              </w:r>
            </w:hyperlink>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1940"/>
        </w:trPr>
        <w:tc>
          <w:tcPr>
            <w:tcW w:w="45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14.</w:t>
            </w:r>
          </w:p>
        </w:tc>
        <w:tc>
          <w:tcPr>
            <w:tcW w:w="977"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61.20.30</w:t>
            </w:r>
          </w:p>
        </w:tc>
        <w:tc>
          <w:tcPr>
            <w:tcW w:w="1276"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8"/>
                <w:szCs w:val="18"/>
              </w:rPr>
            </w:pPr>
            <w:r w:rsidRPr="00046D6C">
              <w:rPr>
                <w:rFonts w:ascii="Times New Roman" w:eastAsia="Times New Roman" w:hAnsi="Times New Roman"/>
                <w:sz w:val="18"/>
                <w:szCs w:val="18"/>
              </w:rPr>
              <w:t>Услуги по передаче данных по беспрово</w:t>
            </w:r>
            <w:r w:rsidRPr="00046D6C">
              <w:rPr>
                <w:rFonts w:ascii="Times New Roman" w:eastAsia="Times New Roman" w:hAnsi="Times New Roman"/>
                <w:sz w:val="18"/>
                <w:szCs w:val="18"/>
              </w:rPr>
              <w:t>д</w:t>
            </w:r>
            <w:r w:rsidRPr="00046D6C">
              <w:rPr>
                <w:rFonts w:ascii="Times New Roman" w:eastAsia="Times New Roman" w:hAnsi="Times New Roman"/>
                <w:sz w:val="18"/>
                <w:szCs w:val="18"/>
              </w:rPr>
              <w:t xml:space="preserve">ным </w:t>
            </w:r>
            <w:proofErr w:type="spellStart"/>
            <w:proofErr w:type="gramStart"/>
            <w:r w:rsidRPr="00046D6C">
              <w:rPr>
                <w:rFonts w:ascii="Times New Roman" w:eastAsia="Times New Roman" w:hAnsi="Times New Roman"/>
                <w:sz w:val="18"/>
                <w:szCs w:val="18"/>
              </w:rPr>
              <w:t>тел</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коммуник</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цион-ным</w:t>
            </w:r>
            <w:proofErr w:type="spellEnd"/>
            <w:proofErr w:type="gramEnd"/>
            <w:r w:rsidRPr="00046D6C">
              <w:rPr>
                <w:rFonts w:ascii="Times New Roman" w:eastAsia="Times New Roman" w:hAnsi="Times New Roman"/>
                <w:sz w:val="18"/>
                <w:szCs w:val="18"/>
              </w:rPr>
              <w:t xml:space="preserve"> сетям. </w:t>
            </w:r>
          </w:p>
          <w:p w:rsidR="00FC4CF5" w:rsidRPr="00046D6C" w:rsidRDefault="00FC4CF5" w:rsidP="00C52EAD">
            <w:pPr>
              <w:spacing w:after="0" w:line="240" w:lineRule="auto"/>
              <w:rPr>
                <w:rFonts w:ascii="Times New Roman" w:eastAsia="Times New Roman" w:hAnsi="Times New Roman"/>
                <w:sz w:val="18"/>
                <w:szCs w:val="18"/>
              </w:rPr>
            </w:pPr>
            <w:r w:rsidRPr="00046D6C">
              <w:rPr>
                <w:rFonts w:ascii="Times New Roman" w:eastAsia="Times New Roman" w:hAnsi="Times New Roman"/>
                <w:sz w:val="18"/>
                <w:szCs w:val="18"/>
              </w:rPr>
              <w:t xml:space="preserve">                                                              Пояснения по требуемой услуге:</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396"/>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услуга связи для ноутб</w:t>
            </w:r>
            <w:r w:rsidRPr="00046D6C">
              <w:rPr>
                <w:rFonts w:ascii="Times New Roman" w:eastAsia="Times New Roman" w:hAnsi="Times New Roman"/>
                <w:color w:val="000000"/>
                <w:sz w:val="18"/>
                <w:szCs w:val="18"/>
              </w:rPr>
              <w:t>у</w:t>
            </w:r>
            <w:r w:rsidRPr="00046D6C">
              <w:rPr>
                <w:rFonts w:ascii="Times New Roman" w:eastAsia="Times New Roman" w:hAnsi="Times New Roman"/>
                <w:color w:val="000000"/>
                <w:sz w:val="18"/>
                <w:szCs w:val="18"/>
              </w:rPr>
              <w:t>ков</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26"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w:t>
            </w:r>
          </w:p>
        </w:tc>
        <w:tc>
          <w:tcPr>
            <w:tcW w:w="141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 xml:space="preserve">не закупается </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 xml:space="preserve">не закупается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692"/>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услуга связи для пла</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шетных ко</w:t>
            </w:r>
            <w:r w:rsidRPr="00046D6C">
              <w:rPr>
                <w:rFonts w:ascii="Times New Roman" w:eastAsia="Times New Roman" w:hAnsi="Times New Roman"/>
                <w:color w:val="000000"/>
                <w:sz w:val="18"/>
                <w:szCs w:val="18"/>
              </w:rPr>
              <w:t>м</w:t>
            </w:r>
            <w:r w:rsidRPr="00046D6C">
              <w:rPr>
                <w:rFonts w:ascii="Times New Roman" w:eastAsia="Times New Roman" w:hAnsi="Times New Roman"/>
                <w:color w:val="000000"/>
                <w:sz w:val="18"/>
                <w:szCs w:val="18"/>
              </w:rPr>
              <w:t>пьютеров</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27"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w:t>
            </w:r>
          </w:p>
        </w:tc>
        <w:tc>
          <w:tcPr>
            <w:tcW w:w="141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 xml:space="preserve">не закупается </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 xml:space="preserve">не закупается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2535"/>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lastRenderedPageBreak/>
              <w:t>15.</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61.20.42</w:t>
            </w:r>
          </w:p>
        </w:tc>
        <w:tc>
          <w:tcPr>
            <w:tcW w:w="1276"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Услуги по широкоп</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лосному до</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тупу к и</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формацио</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но-коммуник</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ционной сети "Интернет" по беспр</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водным с</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 xml:space="preserve">тям.  </w:t>
            </w:r>
          </w:p>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                                                Пояснения по требуемой услуге:</w:t>
            </w: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41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41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услуга связи для ноутб</w:t>
            </w:r>
            <w:r w:rsidRPr="00046D6C">
              <w:rPr>
                <w:rFonts w:ascii="Times New Roman" w:eastAsia="Times New Roman" w:hAnsi="Times New Roman"/>
                <w:color w:val="000000"/>
                <w:sz w:val="18"/>
                <w:szCs w:val="18"/>
              </w:rPr>
              <w:t>у</w:t>
            </w:r>
            <w:r w:rsidRPr="00046D6C">
              <w:rPr>
                <w:rFonts w:ascii="Times New Roman" w:eastAsia="Times New Roman" w:hAnsi="Times New Roman"/>
                <w:color w:val="000000"/>
                <w:sz w:val="18"/>
                <w:szCs w:val="18"/>
              </w:rPr>
              <w:t>ков</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28"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w:t>
            </w:r>
          </w:p>
        </w:tc>
        <w:tc>
          <w:tcPr>
            <w:tcW w:w="141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 xml:space="preserve">не закупается </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 xml:space="preserve">не закупается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847"/>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услуга связи для пла</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шетных ко</w:t>
            </w:r>
            <w:r w:rsidRPr="00046D6C">
              <w:rPr>
                <w:rFonts w:ascii="Times New Roman" w:eastAsia="Times New Roman" w:hAnsi="Times New Roman"/>
                <w:color w:val="000000"/>
                <w:sz w:val="18"/>
                <w:szCs w:val="18"/>
              </w:rPr>
              <w:t>м</w:t>
            </w:r>
            <w:r w:rsidRPr="00046D6C">
              <w:rPr>
                <w:rFonts w:ascii="Times New Roman" w:eastAsia="Times New Roman" w:hAnsi="Times New Roman"/>
                <w:color w:val="000000"/>
                <w:sz w:val="18"/>
                <w:szCs w:val="18"/>
              </w:rPr>
              <w:t>пьютеров</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29"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w:t>
            </w:r>
          </w:p>
        </w:tc>
        <w:tc>
          <w:tcPr>
            <w:tcW w:w="141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 xml:space="preserve">не закупается </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более 4 000,00</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 xml:space="preserve">не закупается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1269"/>
        </w:trPr>
        <w:tc>
          <w:tcPr>
            <w:tcW w:w="45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16.</w:t>
            </w:r>
          </w:p>
          <w:p w:rsidR="00FC4CF5" w:rsidRPr="00046D6C" w:rsidRDefault="00FC4CF5" w:rsidP="00C52EAD">
            <w:pPr>
              <w:spacing w:after="0" w:line="240" w:lineRule="auto"/>
              <w:jc w:val="center"/>
              <w:rPr>
                <w:rFonts w:ascii="Times New Roman" w:eastAsia="Times New Roman" w:hAnsi="Times New Roman"/>
                <w:color w:val="000000"/>
                <w:sz w:val="18"/>
                <w:szCs w:val="18"/>
              </w:rPr>
            </w:pPr>
          </w:p>
          <w:p w:rsidR="00FC4CF5" w:rsidRPr="00046D6C" w:rsidRDefault="00FC4CF5" w:rsidP="00C52EAD">
            <w:pPr>
              <w:spacing w:after="0" w:line="240" w:lineRule="auto"/>
              <w:jc w:val="center"/>
              <w:rPr>
                <w:rFonts w:ascii="Times New Roman" w:eastAsia="Times New Roman" w:hAnsi="Times New Roman"/>
                <w:color w:val="000000"/>
                <w:sz w:val="18"/>
                <w:szCs w:val="18"/>
              </w:rPr>
            </w:pPr>
          </w:p>
          <w:p w:rsidR="00FC4CF5" w:rsidRPr="00046D6C" w:rsidRDefault="00FC4CF5" w:rsidP="00C52EAD">
            <w:pPr>
              <w:spacing w:after="0" w:line="240" w:lineRule="auto"/>
              <w:jc w:val="center"/>
              <w:rPr>
                <w:rFonts w:ascii="Times New Roman" w:eastAsia="Times New Roman" w:hAnsi="Times New Roman"/>
                <w:color w:val="000000"/>
                <w:sz w:val="18"/>
                <w:szCs w:val="18"/>
              </w:rPr>
            </w:pPr>
          </w:p>
        </w:tc>
        <w:tc>
          <w:tcPr>
            <w:tcW w:w="977"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77.11.10</w:t>
            </w:r>
          </w:p>
          <w:p w:rsidR="00FC4CF5" w:rsidRPr="00046D6C" w:rsidRDefault="00FC4CF5" w:rsidP="00C52EAD">
            <w:pPr>
              <w:spacing w:after="0" w:line="240" w:lineRule="auto"/>
              <w:jc w:val="center"/>
              <w:rPr>
                <w:rFonts w:ascii="Times New Roman" w:eastAsia="Times New Roman" w:hAnsi="Times New Roman"/>
                <w:sz w:val="18"/>
                <w:szCs w:val="18"/>
              </w:rPr>
            </w:pPr>
          </w:p>
          <w:p w:rsidR="00FC4CF5" w:rsidRPr="00046D6C" w:rsidRDefault="00FC4CF5" w:rsidP="00C52EAD">
            <w:pPr>
              <w:spacing w:after="0" w:line="240" w:lineRule="auto"/>
              <w:jc w:val="center"/>
              <w:rPr>
                <w:rFonts w:ascii="Times New Roman" w:eastAsia="Times New Roman" w:hAnsi="Times New Roman"/>
                <w:sz w:val="18"/>
                <w:szCs w:val="18"/>
              </w:rPr>
            </w:pPr>
          </w:p>
          <w:p w:rsidR="00FC4CF5" w:rsidRPr="00046D6C" w:rsidRDefault="00FC4CF5" w:rsidP="00C52EAD">
            <w:pPr>
              <w:spacing w:after="0" w:line="240" w:lineRule="auto"/>
              <w:jc w:val="center"/>
              <w:rPr>
                <w:rFonts w:ascii="Times New Roman" w:eastAsia="Times New Roman" w:hAnsi="Times New Roman"/>
                <w:sz w:val="18"/>
                <w:szCs w:val="18"/>
              </w:rPr>
            </w:pP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Услуги по аренде и лизингу ле</w:t>
            </w:r>
            <w:r w:rsidRPr="00046D6C">
              <w:rPr>
                <w:rFonts w:ascii="Times New Roman" w:eastAsia="Times New Roman" w:hAnsi="Times New Roman"/>
                <w:color w:val="000000"/>
                <w:sz w:val="18"/>
                <w:szCs w:val="18"/>
              </w:rPr>
              <w:t>г</w:t>
            </w:r>
            <w:r w:rsidRPr="00046D6C">
              <w:rPr>
                <w:rFonts w:ascii="Times New Roman" w:eastAsia="Times New Roman" w:hAnsi="Times New Roman"/>
                <w:color w:val="000000"/>
                <w:sz w:val="18"/>
                <w:szCs w:val="18"/>
              </w:rPr>
              <w:t>ковых авт</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мобилей и легких (не более 3,5 т) автотран</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 xml:space="preserve">портных средств без водителя.        </w:t>
            </w:r>
          </w:p>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                                                          Пояснения по требуемой услуге: усл</w:t>
            </w:r>
            <w:r w:rsidRPr="00046D6C">
              <w:rPr>
                <w:rFonts w:ascii="Times New Roman" w:eastAsia="Times New Roman" w:hAnsi="Times New Roman"/>
                <w:color w:val="000000"/>
                <w:sz w:val="18"/>
                <w:szCs w:val="18"/>
              </w:rPr>
              <w:t>у</w:t>
            </w:r>
            <w:r w:rsidRPr="00046D6C">
              <w:rPr>
                <w:rFonts w:ascii="Times New Roman" w:eastAsia="Times New Roman" w:hAnsi="Times New Roman"/>
                <w:color w:val="000000"/>
                <w:sz w:val="18"/>
                <w:szCs w:val="18"/>
              </w:rPr>
              <w:t xml:space="preserve">га по аренде и лизингу легковых автомобилей без водителя; </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8"/>
                <w:szCs w:val="18"/>
              </w:rPr>
            </w:pPr>
            <w:hyperlink r:id="rId30" w:history="1">
              <w:r w:rsidR="00FC4CF5" w:rsidRPr="00046D6C">
                <w:rPr>
                  <w:rFonts w:ascii="Times New Roman" w:eastAsia="Times New Roman" w:hAnsi="Times New Roman"/>
                  <w:sz w:val="18"/>
                </w:rPr>
                <w:t>251</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лош</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диная сила</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мощность двигателя автомобиля</w:t>
            </w:r>
          </w:p>
        </w:tc>
        <w:tc>
          <w:tcPr>
            <w:tcW w:w="141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не более 200</w:t>
            </w:r>
          </w:p>
        </w:tc>
        <w:tc>
          <w:tcPr>
            <w:tcW w:w="1417"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не более 200</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не более 200</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559"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110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тип коро</w:t>
            </w:r>
            <w:r w:rsidRPr="00046D6C">
              <w:rPr>
                <w:rFonts w:ascii="Times New Roman" w:eastAsia="Times New Roman" w:hAnsi="Times New Roman"/>
                <w:color w:val="000000"/>
                <w:sz w:val="18"/>
                <w:szCs w:val="18"/>
              </w:rPr>
              <w:t>б</w:t>
            </w:r>
            <w:r w:rsidRPr="00046D6C">
              <w:rPr>
                <w:rFonts w:ascii="Times New Roman" w:eastAsia="Times New Roman" w:hAnsi="Times New Roman"/>
                <w:color w:val="000000"/>
                <w:sz w:val="18"/>
                <w:szCs w:val="18"/>
              </w:rPr>
              <w:t>ки передач автомобиля</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val="restart"/>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val="restart"/>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675"/>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комплект</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ция авт</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мобиля</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13"/>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 xml:space="preserve">услуга по аренде и </w:t>
            </w:r>
            <w:r w:rsidRPr="00046D6C">
              <w:rPr>
                <w:rFonts w:ascii="Times New Roman" w:eastAsia="Times New Roman" w:hAnsi="Times New Roman"/>
                <w:color w:val="000000"/>
                <w:sz w:val="18"/>
                <w:szCs w:val="18"/>
              </w:rPr>
              <w:lastRenderedPageBreak/>
              <w:t>лизингу ле</w:t>
            </w:r>
            <w:r w:rsidRPr="00046D6C">
              <w:rPr>
                <w:rFonts w:ascii="Times New Roman" w:eastAsia="Times New Roman" w:hAnsi="Times New Roman"/>
                <w:color w:val="000000"/>
                <w:sz w:val="18"/>
                <w:szCs w:val="18"/>
              </w:rPr>
              <w:t>г</w:t>
            </w:r>
            <w:r w:rsidRPr="00046D6C">
              <w:rPr>
                <w:rFonts w:ascii="Times New Roman" w:eastAsia="Times New Roman" w:hAnsi="Times New Roman"/>
                <w:color w:val="000000"/>
                <w:sz w:val="18"/>
                <w:szCs w:val="18"/>
              </w:rPr>
              <w:t>ких (до 3,5 т) автотран</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портных средств без водителя;</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lastRenderedPageBreak/>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мощность двигателя</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w:t>
            </w:r>
          </w:p>
          <w:p w:rsidR="00FC4CF5" w:rsidRPr="00046D6C" w:rsidRDefault="00FC4CF5" w:rsidP="00C52EAD">
            <w:pPr>
              <w:spacing w:after="0" w:line="240" w:lineRule="auto"/>
              <w:jc w:val="center"/>
              <w:rPr>
                <w:rFonts w:ascii="Times New Roman" w:eastAsia="Times New Roman" w:hAnsi="Times New Roman"/>
                <w:sz w:val="17"/>
                <w:szCs w:val="17"/>
              </w:rPr>
            </w:pP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19"/>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тип коро</w:t>
            </w:r>
            <w:r w:rsidRPr="00046D6C">
              <w:rPr>
                <w:rFonts w:ascii="Times New Roman" w:eastAsia="Times New Roman" w:hAnsi="Times New Roman"/>
                <w:color w:val="000000"/>
                <w:sz w:val="18"/>
                <w:szCs w:val="18"/>
              </w:rPr>
              <w:t>б</w:t>
            </w:r>
            <w:r w:rsidRPr="00046D6C">
              <w:rPr>
                <w:rFonts w:ascii="Times New Roman" w:eastAsia="Times New Roman" w:hAnsi="Times New Roman"/>
                <w:color w:val="000000"/>
                <w:sz w:val="18"/>
                <w:szCs w:val="18"/>
              </w:rPr>
              <w:t>ки передач</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комплект</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ция</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 </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31"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не закупается</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1417" w:type="dxa"/>
            <w:vMerge/>
            <w:tcBorders>
              <w:top w:val="nil"/>
              <w:left w:val="single" w:sz="4" w:space="0" w:color="auto"/>
              <w:bottom w:val="single" w:sz="4" w:space="0" w:color="auto"/>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auto"/>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3953"/>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17.</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58.29.13</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Обеспечение </w:t>
            </w:r>
            <w:proofErr w:type="gramStart"/>
            <w:r w:rsidRPr="00046D6C">
              <w:rPr>
                <w:rFonts w:ascii="Times New Roman" w:eastAsia="Times New Roman" w:hAnsi="Times New Roman"/>
                <w:color w:val="000000"/>
                <w:sz w:val="18"/>
                <w:szCs w:val="18"/>
              </w:rPr>
              <w:t>программное</w:t>
            </w:r>
            <w:proofErr w:type="gramEnd"/>
            <w:r w:rsidRPr="00046D6C">
              <w:rPr>
                <w:rFonts w:ascii="Times New Roman" w:eastAsia="Times New Roman" w:hAnsi="Times New Roman"/>
                <w:color w:val="000000"/>
                <w:sz w:val="18"/>
                <w:szCs w:val="18"/>
              </w:rPr>
              <w:t xml:space="preserve"> для админ</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стрирования баз данных на электро</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ном носит</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ле.</w:t>
            </w:r>
          </w:p>
          <w:p w:rsidR="00FC4CF5" w:rsidRPr="00046D6C" w:rsidRDefault="00FC4CF5" w:rsidP="00C52EAD">
            <w:pPr>
              <w:spacing w:after="0" w:line="240" w:lineRule="auto"/>
              <w:rPr>
                <w:rFonts w:ascii="Times New Roman" w:eastAsia="Times New Roman" w:hAnsi="Times New Roman"/>
                <w:color w:val="000000"/>
                <w:sz w:val="18"/>
                <w:szCs w:val="18"/>
              </w:rPr>
            </w:pPr>
          </w:p>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Пояснения по требуемой продукции: системы управления базами да</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ных</w:t>
            </w: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8"/>
                <w:szCs w:val="18"/>
              </w:rPr>
            </w:pPr>
            <w:hyperlink r:id="rId32" w:history="1">
              <w:r w:rsidR="00FC4CF5" w:rsidRPr="00046D6C">
                <w:rPr>
                  <w:rFonts w:ascii="Times New Roman" w:eastAsia="Times New Roman" w:hAnsi="Times New Roman"/>
                  <w:sz w:val="18"/>
                </w:rPr>
                <w:t>383</w:t>
              </w:r>
            </w:hyperlink>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рубль</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стоимость годового владения програм</w:t>
            </w:r>
            <w:r w:rsidRPr="00046D6C">
              <w:rPr>
                <w:rFonts w:ascii="Times New Roman" w:eastAsia="Times New Roman" w:hAnsi="Times New Roman"/>
                <w:color w:val="000000"/>
                <w:sz w:val="18"/>
                <w:szCs w:val="18"/>
              </w:rPr>
              <w:t>м</w:t>
            </w:r>
            <w:r w:rsidRPr="00046D6C">
              <w:rPr>
                <w:rFonts w:ascii="Times New Roman" w:eastAsia="Times New Roman" w:hAnsi="Times New Roman"/>
                <w:color w:val="000000"/>
                <w:sz w:val="18"/>
                <w:szCs w:val="18"/>
              </w:rPr>
              <w:t>ным обе</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печением (включая договоры технич</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ской по</w:t>
            </w:r>
            <w:r w:rsidRPr="00046D6C">
              <w:rPr>
                <w:rFonts w:ascii="Times New Roman" w:eastAsia="Times New Roman" w:hAnsi="Times New Roman"/>
                <w:color w:val="000000"/>
                <w:sz w:val="18"/>
                <w:szCs w:val="18"/>
              </w:rPr>
              <w:t>д</w:t>
            </w:r>
            <w:r w:rsidRPr="00046D6C">
              <w:rPr>
                <w:rFonts w:ascii="Times New Roman" w:eastAsia="Times New Roman" w:hAnsi="Times New Roman"/>
                <w:color w:val="000000"/>
                <w:sz w:val="18"/>
                <w:szCs w:val="18"/>
              </w:rPr>
              <w:t>держки, обслуж</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вания, се</w:t>
            </w:r>
            <w:r w:rsidRPr="00046D6C">
              <w:rPr>
                <w:rFonts w:ascii="Times New Roman" w:eastAsia="Times New Roman" w:hAnsi="Times New Roman"/>
                <w:color w:val="000000"/>
                <w:sz w:val="18"/>
                <w:szCs w:val="18"/>
              </w:rPr>
              <w:t>р</w:t>
            </w:r>
            <w:r w:rsidRPr="00046D6C">
              <w:rPr>
                <w:rFonts w:ascii="Times New Roman" w:eastAsia="Times New Roman" w:hAnsi="Times New Roman"/>
                <w:color w:val="000000"/>
                <w:sz w:val="18"/>
                <w:szCs w:val="18"/>
              </w:rPr>
              <w:t>висные договоры) из расчета на одного пользов</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теля в т</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чение всего срока службы</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3114"/>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33"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общая сумма в</w:t>
            </w:r>
            <w:r w:rsidRPr="00046D6C">
              <w:rPr>
                <w:rFonts w:ascii="Times New Roman" w:eastAsia="Times New Roman" w:hAnsi="Times New Roman"/>
                <w:color w:val="000000"/>
                <w:sz w:val="18"/>
                <w:szCs w:val="18"/>
              </w:rPr>
              <w:t>ы</w:t>
            </w:r>
            <w:r w:rsidRPr="00046D6C">
              <w:rPr>
                <w:rFonts w:ascii="Times New Roman" w:eastAsia="Times New Roman" w:hAnsi="Times New Roman"/>
                <w:color w:val="000000"/>
                <w:sz w:val="18"/>
                <w:szCs w:val="18"/>
              </w:rPr>
              <w:t>плат по лицензио</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ным и иным дог</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ворам (н</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зависимо от вида договора), отчислений в пользу иностра</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ных юр</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 xml:space="preserve">дических и физических </w:t>
            </w:r>
            <w:r w:rsidRPr="00046D6C">
              <w:rPr>
                <w:rFonts w:ascii="Times New Roman" w:eastAsia="Times New Roman" w:hAnsi="Times New Roman"/>
                <w:color w:val="000000"/>
                <w:sz w:val="18"/>
                <w:szCs w:val="18"/>
              </w:rPr>
              <w:lastRenderedPageBreak/>
              <w:t>лиц</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lastRenderedPageBreak/>
              <w:t>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34"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xml:space="preserve">не закупается </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1684"/>
        </w:trPr>
        <w:tc>
          <w:tcPr>
            <w:tcW w:w="45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18.</w:t>
            </w:r>
          </w:p>
        </w:tc>
        <w:tc>
          <w:tcPr>
            <w:tcW w:w="977"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58.29.21</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Приложения общие для повышения эффективн</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сти бизнеса и приложения для дома</w:t>
            </w:r>
            <w:r w:rsidRPr="00046D6C">
              <w:rPr>
                <w:rFonts w:ascii="Times New Roman" w:eastAsia="Times New Roman" w:hAnsi="Times New Roman"/>
                <w:color w:val="000000"/>
                <w:sz w:val="18"/>
                <w:szCs w:val="18"/>
              </w:rPr>
              <w:t>ш</w:t>
            </w:r>
            <w:r w:rsidRPr="00046D6C">
              <w:rPr>
                <w:rFonts w:ascii="Times New Roman" w:eastAsia="Times New Roman" w:hAnsi="Times New Roman"/>
                <w:color w:val="000000"/>
                <w:sz w:val="18"/>
                <w:szCs w:val="18"/>
              </w:rPr>
              <w:t>него польз</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вания, о</w:t>
            </w:r>
            <w:r w:rsidRPr="00046D6C">
              <w:rPr>
                <w:rFonts w:ascii="Times New Roman" w:eastAsia="Times New Roman" w:hAnsi="Times New Roman"/>
                <w:color w:val="000000"/>
                <w:sz w:val="18"/>
                <w:szCs w:val="18"/>
              </w:rPr>
              <w:t>т</w:t>
            </w:r>
            <w:r w:rsidRPr="00046D6C">
              <w:rPr>
                <w:rFonts w:ascii="Times New Roman" w:eastAsia="Times New Roman" w:hAnsi="Times New Roman"/>
                <w:color w:val="000000"/>
                <w:sz w:val="18"/>
                <w:szCs w:val="18"/>
              </w:rPr>
              <w:t>дельно ре</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 xml:space="preserve">лизуемые. </w:t>
            </w:r>
          </w:p>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Пояснения по требуемой продукции: офисные приложения</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8"/>
                <w:szCs w:val="18"/>
              </w:rPr>
            </w:pPr>
            <w:r w:rsidRPr="00046D6C">
              <w:rPr>
                <w:rFonts w:ascii="Times New Roman" w:eastAsia="Times New Roman" w:hAnsi="Times New Roman"/>
                <w:sz w:val="18"/>
                <w:szCs w:val="18"/>
              </w:rPr>
              <w:t>совмест</w:t>
            </w:r>
            <w:r w:rsidRPr="00046D6C">
              <w:rPr>
                <w:rFonts w:ascii="Times New Roman" w:eastAsia="Times New Roman" w:hAnsi="Times New Roman"/>
                <w:sz w:val="18"/>
                <w:szCs w:val="18"/>
              </w:rPr>
              <w:t>и</w:t>
            </w:r>
            <w:r w:rsidRPr="00046D6C">
              <w:rPr>
                <w:rFonts w:ascii="Times New Roman" w:eastAsia="Times New Roman" w:hAnsi="Times New Roman"/>
                <w:sz w:val="18"/>
                <w:szCs w:val="18"/>
              </w:rPr>
              <w:t>мость с системами межведо</w:t>
            </w:r>
            <w:r w:rsidRPr="00046D6C">
              <w:rPr>
                <w:rFonts w:ascii="Times New Roman" w:eastAsia="Times New Roman" w:hAnsi="Times New Roman"/>
                <w:sz w:val="18"/>
                <w:szCs w:val="18"/>
              </w:rPr>
              <w:t>м</w:t>
            </w:r>
            <w:r w:rsidRPr="00046D6C">
              <w:rPr>
                <w:rFonts w:ascii="Times New Roman" w:eastAsia="Times New Roman" w:hAnsi="Times New Roman"/>
                <w:sz w:val="18"/>
                <w:szCs w:val="18"/>
              </w:rPr>
              <w:t>ственного электро</w:t>
            </w:r>
            <w:r w:rsidRPr="00046D6C">
              <w:rPr>
                <w:rFonts w:ascii="Times New Roman" w:eastAsia="Times New Roman" w:hAnsi="Times New Roman"/>
                <w:sz w:val="18"/>
                <w:szCs w:val="18"/>
              </w:rPr>
              <w:t>н</w:t>
            </w:r>
            <w:r w:rsidRPr="00046D6C">
              <w:rPr>
                <w:rFonts w:ascii="Times New Roman" w:eastAsia="Times New Roman" w:hAnsi="Times New Roman"/>
                <w:sz w:val="18"/>
                <w:szCs w:val="18"/>
              </w:rPr>
              <w:t>ного док</w:t>
            </w:r>
            <w:r w:rsidRPr="00046D6C">
              <w:rPr>
                <w:rFonts w:ascii="Times New Roman" w:eastAsia="Times New Roman" w:hAnsi="Times New Roman"/>
                <w:sz w:val="18"/>
                <w:szCs w:val="18"/>
              </w:rPr>
              <w:t>у</w:t>
            </w:r>
            <w:r w:rsidRPr="00046D6C">
              <w:rPr>
                <w:rFonts w:ascii="Times New Roman" w:eastAsia="Times New Roman" w:hAnsi="Times New Roman"/>
                <w:sz w:val="18"/>
                <w:szCs w:val="18"/>
              </w:rPr>
              <w:t>ментооб</w:t>
            </w:r>
            <w:r w:rsidRPr="00046D6C">
              <w:rPr>
                <w:rFonts w:ascii="Times New Roman" w:eastAsia="Times New Roman" w:hAnsi="Times New Roman"/>
                <w:sz w:val="18"/>
                <w:szCs w:val="18"/>
              </w:rPr>
              <w:t>о</w:t>
            </w:r>
            <w:r w:rsidRPr="00046D6C">
              <w:rPr>
                <w:rFonts w:ascii="Times New Roman" w:eastAsia="Times New Roman" w:hAnsi="Times New Roman"/>
                <w:sz w:val="18"/>
                <w:szCs w:val="18"/>
              </w:rPr>
              <w:t>рота (М</w:t>
            </w:r>
            <w:r w:rsidRPr="00046D6C">
              <w:rPr>
                <w:rFonts w:ascii="Times New Roman" w:eastAsia="Times New Roman" w:hAnsi="Times New Roman"/>
                <w:sz w:val="18"/>
                <w:szCs w:val="18"/>
              </w:rPr>
              <w:t>Э</w:t>
            </w:r>
            <w:r w:rsidRPr="00046D6C">
              <w:rPr>
                <w:rFonts w:ascii="Times New Roman" w:eastAsia="Times New Roman" w:hAnsi="Times New Roman"/>
                <w:sz w:val="18"/>
                <w:szCs w:val="18"/>
              </w:rPr>
              <w:t>ДО) (да/нет)</w:t>
            </w:r>
          </w:p>
        </w:tc>
        <w:tc>
          <w:tcPr>
            <w:tcW w:w="7371" w:type="dxa"/>
            <w:gridSpan w:val="9"/>
            <w:vMerge w:val="restart"/>
            <w:tcBorders>
              <w:top w:val="single" w:sz="4" w:space="0" w:color="auto"/>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w:t>
            </w:r>
          </w:p>
          <w:p w:rsidR="00FC4CF5" w:rsidRPr="00046D6C" w:rsidRDefault="00FC4CF5" w:rsidP="00C52EAD">
            <w:pPr>
              <w:jc w:val="center"/>
              <w:rPr>
                <w:rFonts w:ascii="Times New Roman" w:eastAsia="Times New Roman" w:hAnsi="Times New Roman"/>
                <w:color w:val="000000"/>
                <w:sz w:val="18"/>
                <w:szCs w:val="18"/>
              </w:rPr>
            </w:pP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p>
        </w:tc>
        <w:tc>
          <w:tcPr>
            <w:tcW w:w="8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p>
        </w:tc>
      </w:tr>
      <w:tr w:rsidR="00FC4CF5" w:rsidRPr="00046D6C" w:rsidTr="00C52EAD">
        <w:trPr>
          <w:trHeight w:val="1711"/>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8"/>
                <w:szCs w:val="18"/>
              </w:rPr>
              <w:t>поддерж</w:t>
            </w:r>
            <w:r w:rsidRPr="00046D6C">
              <w:rPr>
                <w:rFonts w:ascii="Times New Roman" w:eastAsia="Times New Roman" w:hAnsi="Times New Roman"/>
                <w:sz w:val="18"/>
                <w:szCs w:val="18"/>
              </w:rPr>
              <w:t>и</w:t>
            </w:r>
            <w:r w:rsidRPr="00046D6C">
              <w:rPr>
                <w:rFonts w:ascii="Times New Roman" w:eastAsia="Times New Roman" w:hAnsi="Times New Roman"/>
                <w:sz w:val="18"/>
                <w:szCs w:val="18"/>
              </w:rPr>
              <w:t>ваемые типы да</w:t>
            </w:r>
            <w:r w:rsidRPr="00046D6C">
              <w:rPr>
                <w:rFonts w:ascii="Times New Roman" w:eastAsia="Times New Roman" w:hAnsi="Times New Roman"/>
                <w:sz w:val="18"/>
                <w:szCs w:val="18"/>
              </w:rPr>
              <w:t>н</w:t>
            </w:r>
            <w:r w:rsidRPr="00046D6C">
              <w:rPr>
                <w:rFonts w:ascii="Times New Roman" w:eastAsia="Times New Roman" w:hAnsi="Times New Roman"/>
                <w:sz w:val="18"/>
                <w:szCs w:val="18"/>
              </w:rPr>
              <w:t>ных, те</w:t>
            </w:r>
            <w:r w:rsidRPr="00046D6C">
              <w:rPr>
                <w:rFonts w:ascii="Times New Roman" w:eastAsia="Times New Roman" w:hAnsi="Times New Roman"/>
                <w:sz w:val="18"/>
                <w:szCs w:val="18"/>
              </w:rPr>
              <w:t>к</w:t>
            </w:r>
            <w:r w:rsidRPr="00046D6C">
              <w:rPr>
                <w:rFonts w:ascii="Times New Roman" w:eastAsia="Times New Roman" w:hAnsi="Times New Roman"/>
                <w:sz w:val="18"/>
                <w:szCs w:val="18"/>
              </w:rPr>
              <w:t>стовые и графич</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ские во</w:t>
            </w:r>
            <w:r w:rsidRPr="00046D6C">
              <w:rPr>
                <w:rFonts w:ascii="Times New Roman" w:eastAsia="Times New Roman" w:hAnsi="Times New Roman"/>
                <w:sz w:val="18"/>
                <w:szCs w:val="18"/>
              </w:rPr>
              <w:t>з</w:t>
            </w:r>
            <w:r w:rsidRPr="00046D6C">
              <w:rPr>
                <w:rFonts w:ascii="Times New Roman" w:eastAsia="Times New Roman" w:hAnsi="Times New Roman"/>
                <w:sz w:val="18"/>
                <w:szCs w:val="18"/>
              </w:rPr>
              <w:t>можности прилож</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ния</w:t>
            </w:r>
          </w:p>
        </w:tc>
        <w:tc>
          <w:tcPr>
            <w:tcW w:w="7371" w:type="dxa"/>
            <w:gridSpan w:val="9"/>
            <w:vMerge/>
            <w:tcBorders>
              <w:top w:val="nil"/>
              <w:left w:val="nil"/>
              <w:bottom w:val="single" w:sz="4" w:space="0" w:color="auto"/>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2409"/>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sz w:val="18"/>
                <w:szCs w:val="18"/>
              </w:rPr>
              <w:t>соответс</w:t>
            </w:r>
            <w:r w:rsidRPr="00046D6C">
              <w:rPr>
                <w:rFonts w:ascii="Times New Roman" w:eastAsia="Times New Roman" w:hAnsi="Times New Roman"/>
                <w:sz w:val="18"/>
                <w:szCs w:val="18"/>
              </w:rPr>
              <w:t>т</w:t>
            </w:r>
            <w:r w:rsidRPr="00046D6C">
              <w:rPr>
                <w:rFonts w:ascii="Times New Roman" w:eastAsia="Times New Roman" w:hAnsi="Times New Roman"/>
                <w:sz w:val="18"/>
                <w:szCs w:val="18"/>
              </w:rPr>
              <w:t>вие Фед</w:t>
            </w:r>
            <w:r w:rsidRPr="00046D6C">
              <w:rPr>
                <w:rFonts w:ascii="Times New Roman" w:eastAsia="Times New Roman" w:hAnsi="Times New Roman"/>
                <w:sz w:val="18"/>
                <w:szCs w:val="18"/>
              </w:rPr>
              <w:t>е</w:t>
            </w:r>
            <w:r w:rsidRPr="00046D6C">
              <w:rPr>
                <w:rFonts w:ascii="Times New Roman" w:eastAsia="Times New Roman" w:hAnsi="Times New Roman"/>
                <w:sz w:val="18"/>
                <w:szCs w:val="18"/>
              </w:rPr>
              <w:t>ральному закону "О персонал</w:t>
            </w:r>
            <w:r w:rsidRPr="00046D6C">
              <w:rPr>
                <w:rFonts w:ascii="Times New Roman" w:eastAsia="Times New Roman" w:hAnsi="Times New Roman"/>
                <w:sz w:val="18"/>
                <w:szCs w:val="18"/>
              </w:rPr>
              <w:t>ь</w:t>
            </w:r>
            <w:r w:rsidRPr="00046D6C">
              <w:rPr>
                <w:rFonts w:ascii="Times New Roman" w:eastAsia="Times New Roman" w:hAnsi="Times New Roman"/>
                <w:sz w:val="18"/>
                <w:szCs w:val="18"/>
              </w:rPr>
              <w:t>ных да</w:t>
            </w:r>
            <w:r w:rsidRPr="00046D6C">
              <w:rPr>
                <w:rFonts w:ascii="Times New Roman" w:eastAsia="Times New Roman" w:hAnsi="Times New Roman"/>
                <w:sz w:val="18"/>
                <w:szCs w:val="18"/>
              </w:rPr>
              <w:t>н</w:t>
            </w:r>
            <w:r w:rsidRPr="00046D6C">
              <w:rPr>
                <w:rFonts w:ascii="Times New Roman" w:eastAsia="Times New Roman" w:hAnsi="Times New Roman"/>
                <w:sz w:val="18"/>
                <w:szCs w:val="18"/>
              </w:rPr>
              <w:t>ных" пр</w:t>
            </w:r>
            <w:r w:rsidRPr="00046D6C">
              <w:rPr>
                <w:rFonts w:ascii="Times New Roman" w:eastAsia="Times New Roman" w:hAnsi="Times New Roman"/>
                <w:sz w:val="18"/>
                <w:szCs w:val="18"/>
              </w:rPr>
              <w:t>и</w:t>
            </w:r>
            <w:r w:rsidRPr="00046D6C">
              <w:rPr>
                <w:rFonts w:ascii="Times New Roman" w:eastAsia="Times New Roman" w:hAnsi="Times New Roman"/>
                <w:sz w:val="18"/>
                <w:szCs w:val="18"/>
              </w:rPr>
              <w:t>ложений, содерж</w:t>
            </w:r>
            <w:r w:rsidRPr="00046D6C">
              <w:rPr>
                <w:rFonts w:ascii="Times New Roman" w:eastAsia="Times New Roman" w:hAnsi="Times New Roman"/>
                <w:sz w:val="18"/>
                <w:szCs w:val="18"/>
              </w:rPr>
              <w:t>а</w:t>
            </w:r>
            <w:r w:rsidRPr="00046D6C">
              <w:rPr>
                <w:rFonts w:ascii="Times New Roman" w:eastAsia="Times New Roman" w:hAnsi="Times New Roman"/>
                <w:sz w:val="18"/>
                <w:szCs w:val="18"/>
              </w:rPr>
              <w:t>щих перс</w:t>
            </w:r>
            <w:r w:rsidRPr="00046D6C">
              <w:rPr>
                <w:rFonts w:ascii="Times New Roman" w:eastAsia="Times New Roman" w:hAnsi="Times New Roman"/>
                <w:sz w:val="18"/>
                <w:szCs w:val="18"/>
              </w:rPr>
              <w:t>о</w:t>
            </w:r>
            <w:r w:rsidRPr="00046D6C">
              <w:rPr>
                <w:rFonts w:ascii="Times New Roman" w:eastAsia="Times New Roman" w:hAnsi="Times New Roman"/>
                <w:sz w:val="18"/>
                <w:szCs w:val="18"/>
              </w:rPr>
              <w:t>нальные данные (да/нет)</w:t>
            </w:r>
          </w:p>
        </w:tc>
        <w:tc>
          <w:tcPr>
            <w:tcW w:w="7371" w:type="dxa"/>
            <w:gridSpan w:val="9"/>
            <w:vMerge/>
            <w:tcBorders>
              <w:top w:val="nil"/>
              <w:left w:val="nil"/>
              <w:bottom w:val="single" w:sz="4" w:space="0" w:color="auto"/>
              <w:right w:val="single" w:sz="4" w:space="0" w:color="auto"/>
            </w:tcBorders>
            <w:hideMark/>
          </w:tcPr>
          <w:p w:rsidR="00FC4CF5" w:rsidRPr="00046D6C" w:rsidRDefault="00FC4CF5" w:rsidP="00C52EAD">
            <w:pPr>
              <w:spacing w:after="0" w:line="240" w:lineRule="auto"/>
              <w:rPr>
                <w:rFonts w:ascii="Times New Roman" w:eastAsia="Times New Roman" w:hAnsi="Times New Roman"/>
                <w:sz w:val="17"/>
                <w:szCs w:val="17"/>
              </w:rPr>
            </w:pP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4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35"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не закупается</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3500"/>
        </w:trPr>
        <w:tc>
          <w:tcPr>
            <w:tcW w:w="45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19.</w:t>
            </w:r>
          </w:p>
        </w:tc>
        <w:tc>
          <w:tcPr>
            <w:tcW w:w="977"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58.29.31</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Обеспечение </w:t>
            </w:r>
            <w:proofErr w:type="gramStart"/>
            <w:r w:rsidRPr="00046D6C">
              <w:rPr>
                <w:rFonts w:ascii="Times New Roman" w:eastAsia="Times New Roman" w:hAnsi="Times New Roman"/>
                <w:color w:val="000000"/>
                <w:sz w:val="18"/>
                <w:szCs w:val="18"/>
              </w:rPr>
              <w:t>программное</w:t>
            </w:r>
            <w:proofErr w:type="gramEnd"/>
            <w:r w:rsidRPr="00046D6C">
              <w:rPr>
                <w:rFonts w:ascii="Times New Roman" w:eastAsia="Times New Roman" w:hAnsi="Times New Roman"/>
                <w:color w:val="000000"/>
                <w:sz w:val="18"/>
                <w:szCs w:val="18"/>
              </w:rPr>
              <w:t xml:space="preserve"> системное для загрузки. </w:t>
            </w:r>
          </w:p>
          <w:p w:rsidR="00FC4CF5" w:rsidRPr="00046D6C" w:rsidRDefault="00FC4CF5" w:rsidP="00C52EAD">
            <w:pPr>
              <w:spacing w:after="0" w:line="240" w:lineRule="auto"/>
              <w:rPr>
                <w:rFonts w:ascii="Times New Roman" w:eastAsia="Times New Roman" w:hAnsi="Times New Roman"/>
                <w:color w:val="000000"/>
                <w:sz w:val="18"/>
                <w:szCs w:val="18"/>
              </w:rPr>
            </w:pPr>
          </w:p>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Пояснения по требуемой продукции: средства обеспечения информац</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онной без</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пасности</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использ</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вание ро</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 xml:space="preserve">сийских </w:t>
            </w:r>
            <w:proofErr w:type="spellStart"/>
            <w:r w:rsidRPr="00046D6C">
              <w:rPr>
                <w:rFonts w:ascii="Times New Roman" w:eastAsia="Times New Roman" w:hAnsi="Times New Roman"/>
                <w:color w:val="000000"/>
                <w:sz w:val="18"/>
                <w:szCs w:val="18"/>
              </w:rPr>
              <w:t>криптоа</w:t>
            </w:r>
            <w:r w:rsidRPr="00046D6C">
              <w:rPr>
                <w:rFonts w:ascii="Times New Roman" w:eastAsia="Times New Roman" w:hAnsi="Times New Roman"/>
                <w:color w:val="000000"/>
                <w:sz w:val="18"/>
                <w:szCs w:val="18"/>
              </w:rPr>
              <w:t>л</w:t>
            </w:r>
            <w:r w:rsidRPr="00046D6C">
              <w:rPr>
                <w:rFonts w:ascii="Times New Roman" w:eastAsia="Times New Roman" w:hAnsi="Times New Roman"/>
                <w:color w:val="000000"/>
                <w:sz w:val="18"/>
                <w:szCs w:val="18"/>
              </w:rPr>
              <w:t>горитмов</w:t>
            </w:r>
            <w:proofErr w:type="spellEnd"/>
            <w:r w:rsidRPr="00046D6C">
              <w:rPr>
                <w:rFonts w:ascii="Times New Roman" w:eastAsia="Times New Roman" w:hAnsi="Times New Roman"/>
                <w:color w:val="000000"/>
                <w:sz w:val="18"/>
                <w:szCs w:val="18"/>
              </w:rPr>
              <w:t xml:space="preserve"> при и</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пользов</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нии кри</w:t>
            </w:r>
            <w:r w:rsidRPr="00046D6C">
              <w:rPr>
                <w:rFonts w:ascii="Times New Roman" w:eastAsia="Times New Roman" w:hAnsi="Times New Roman"/>
                <w:color w:val="000000"/>
                <w:sz w:val="18"/>
                <w:szCs w:val="18"/>
              </w:rPr>
              <w:t>п</w:t>
            </w:r>
            <w:r w:rsidRPr="00046D6C">
              <w:rPr>
                <w:rFonts w:ascii="Times New Roman" w:eastAsia="Times New Roman" w:hAnsi="Times New Roman"/>
                <w:color w:val="000000"/>
                <w:sz w:val="18"/>
                <w:szCs w:val="18"/>
              </w:rPr>
              <w:t>тографич</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ской защ</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ты инфо</w:t>
            </w:r>
            <w:r w:rsidRPr="00046D6C">
              <w:rPr>
                <w:rFonts w:ascii="Times New Roman" w:eastAsia="Times New Roman" w:hAnsi="Times New Roman"/>
                <w:color w:val="000000"/>
                <w:sz w:val="18"/>
                <w:szCs w:val="18"/>
              </w:rPr>
              <w:t>р</w:t>
            </w:r>
            <w:r w:rsidRPr="00046D6C">
              <w:rPr>
                <w:rFonts w:ascii="Times New Roman" w:eastAsia="Times New Roman" w:hAnsi="Times New Roman"/>
                <w:color w:val="000000"/>
                <w:sz w:val="18"/>
                <w:szCs w:val="18"/>
              </w:rPr>
              <w:t>мации в составе средств обеспеч</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ния и</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формац</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онной безопасн</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сти систем</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8B2008" w:rsidP="00C52EAD">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1826"/>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досту</w:t>
            </w:r>
            <w:r w:rsidRPr="00046D6C">
              <w:rPr>
                <w:rFonts w:ascii="Times New Roman" w:eastAsia="Times New Roman" w:hAnsi="Times New Roman"/>
                <w:color w:val="000000"/>
                <w:sz w:val="18"/>
                <w:szCs w:val="18"/>
              </w:rPr>
              <w:t>п</w:t>
            </w:r>
            <w:r w:rsidRPr="00046D6C">
              <w:rPr>
                <w:rFonts w:ascii="Times New Roman" w:eastAsia="Times New Roman" w:hAnsi="Times New Roman"/>
                <w:color w:val="000000"/>
                <w:sz w:val="18"/>
                <w:szCs w:val="18"/>
              </w:rPr>
              <w:t>ность на русском языке и</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терфейса конфиг</w:t>
            </w:r>
            <w:r w:rsidRPr="00046D6C">
              <w:rPr>
                <w:rFonts w:ascii="Times New Roman" w:eastAsia="Times New Roman" w:hAnsi="Times New Roman"/>
                <w:color w:val="000000"/>
                <w:sz w:val="18"/>
                <w:szCs w:val="18"/>
              </w:rPr>
              <w:t>у</w:t>
            </w:r>
            <w:r w:rsidRPr="00046D6C">
              <w:rPr>
                <w:rFonts w:ascii="Times New Roman" w:eastAsia="Times New Roman" w:hAnsi="Times New Roman"/>
                <w:color w:val="000000"/>
                <w:sz w:val="18"/>
                <w:szCs w:val="18"/>
              </w:rPr>
              <w:t>рирования средства информ</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ционной безопасн</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lastRenderedPageBreak/>
              <w:t>сти</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8B2008" w:rsidP="00C52EAD">
            <w:pPr>
              <w:spacing w:after="0" w:line="240" w:lineRule="auto"/>
              <w:jc w:val="center"/>
              <w:rPr>
                <w:rFonts w:ascii="Times New Roman" w:eastAsia="Times New Roman" w:hAnsi="Times New Roman"/>
                <w:sz w:val="17"/>
                <w:szCs w:val="17"/>
              </w:rPr>
            </w:pPr>
            <w:r>
              <w:rPr>
                <w:rFonts w:ascii="Times New Roman" w:eastAsia="Times New Roman" w:hAnsi="Times New Roman"/>
                <w:color w:val="000000"/>
                <w:sz w:val="18"/>
                <w:szCs w:val="18"/>
              </w:rPr>
              <w:lastRenderedPageBreak/>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550"/>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single" w:sz="4" w:space="0" w:color="auto"/>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36" w:history="1">
              <w:r w:rsidR="00FC4CF5" w:rsidRPr="00046D6C">
                <w:rPr>
                  <w:rFonts w:ascii="Times New Roman" w:eastAsia="Times New Roman" w:hAnsi="Times New Roman"/>
                  <w:sz w:val="18"/>
                </w:rPr>
                <w:t>383</w:t>
              </w:r>
            </w:hyperlink>
          </w:p>
        </w:tc>
        <w:tc>
          <w:tcPr>
            <w:tcW w:w="708"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 за одну л</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 xml:space="preserve">цензию </w:t>
            </w:r>
          </w:p>
        </w:tc>
        <w:tc>
          <w:tcPr>
            <w:tcW w:w="7371" w:type="dxa"/>
            <w:gridSpan w:val="9"/>
            <w:tcBorders>
              <w:top w:val="single" w:sz="4" w:space="0" w:color="auto"/>
              <w:left w:val="nil"/>
              <w:bottom w:val="single" w:sz="4" w:space="0" w:color="auto"/>
              <w:right w:val="single" w:sz="4" w:space="0" w:color="auto"/>
            </w:tcBorders>
            <w:shd w:val="clear" w:color="auto" w:fill="auto"/>
            <w:hideMark/>
          </w:tcPr>
          <w:p w:rsidR="00FC4CF5"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не закупается</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3492"/>
        </w:trPr>
        <w:tc>
          <w:tcPr>
            <w:tcW w:w="45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20.</w:t>
            </w:r>
          </w:p>
        </w:tc>
        <w:tc>
          <w:tcPr>
            <w:tcW w:w="977"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58.29.32</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Обеспечение </w:t>
            </w:r>
            <w:proofErr w:type="gramStart"/>
            <w:r w:rsidRPr="00046D6C">
              <w:rPr>
                <w:rFonts w:ascii="Times New Roman" w:eastAsia="Times New Roman" w:hAnsi="Times New Roman"/>
                <w:color w:val="000000"/>
                <w:sz w:val="18"/>
                <w:szCs w:val="18"/>
              </w:rPr>
              <w:t>программное</w:t>
            </w:r>
            <w:proofErr w:type="gramEnd"/>
            <w:r w:rsidRPr="00046D6C">
              <w:rPr>
                <w:rFonts w:ascii="Times New Roman" w:eastAsia="Times New Roman" w:hAnsi="Times New Roman"/>
                <w:color w:val="000000"/>
                <w:sz w:val="18"/>
                <w:szCs w:val="18"/>
              </w:rPr>
              <w:t xml:space="preserve"> прикладное для загрузки. </w:t>
            </w:r>
          </w:p>
          <w:p w:rsidR="00FC4CF5" w:rsidRPr="00046D6C" w:rsidRDefault="00FC4CF5" w:rsidP="00C52EAD">
            <w:pPr>
              <w:spacing w:after="0" w:line="240" w:lineRule="auto"/>
              <w:rPr>
                <w:rFonts w:ascii="Times New Roman" w:eastAsia="Times New Roman" w:hAnsi="Times New Roman"/>
                <w:color w:val="000000"/>
                <w:sz w:val="18"/>
                <w:szCs w:val="18"/>
              </w:rPr>
            </w:pPr>
          </w:p>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Пояснения по требуемой продукции: системы управления процессами организации</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поддержка и формир</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вание рег</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стров уч</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та, соде</w:t>
            </w:r>
            <w:r w:rsidRPr="00046D6C">
              <w:rPr>
                <w:rFonts w:ascii="Times New Roman" w:eastAsia="Times New Roman" w:hAnsi="Times New Roman"/>
                <w:color w:val="000000"/>
                <w:sz w:val="18"/>
                <w:szCs w:val="18"/>
              </w:rPr>
              <w:t>р</w:t>
            </w:r>
            <w:r w:rsidRPr="00046D6C">
              <w:rPr>
                <w:rFonts w:ascii="Times New Roman" w:eastAsia="Times New Roman" w:hAnsi="Times New Roman"/>
                <w:color w:val="000000"/>
                <w:sz w:val="18"/>
                <w:szCs w:val="18"/>
              </w:rPr>
              <w:t>жащих функции по ведению бухгалте</w:t>
            </w:r>
            <w:r w:rsidRPr="00046D6C">
              <w:rPr>
                <w:rFonts w:ascii="Times New Roman" w:eastAsia="Times New Roman" w:hAnsi="Times New Roman"/>
                <w:color w:val="000000"/>
                <w:sz w:val="18"/>
                <w:szCs w:val="18"/>
              </w:rPr>
              <w:t>р</w:t>
            </w:r>
            <w:r w:rsidRPr="00046D6C">
              <w:rPr>
                <w:rFonts w:ascii="Times New Roman" w:eastAsia="Times New Roman" w:hAnsi="Times New Roman"/>
                <w:color w:val="000000"/>
                <w:sz w:val="18"/>
                <w:szCs w:val="18"/>
              </w:rPr>
              <w:t>ской док</w:t>
            </w:r>
            <w:r w:rsidRPr="00046D6C">
              <w:rPr>
                <w:rFonts w:ascii="Times New Roman" w:eastAsia="Times New Roman" w:hAnsi="Times New Roman"/>
                <w:color w:val="000000"/>
                <w:sz w:val="18"/>
                <w:szCs w:val="18"/>
              </w:rPr>
              <w:t>у</w:t>
            </w:r>
            <w:r w:rsidRPr="00046D6C">
              <w:rPr>
                <w:rFonts w:ascii="Times New Roman" w:eastAsia="Times New Roman" w:hAnsi="Times New Roman"/>
                <w:color w:val="000000"/>
                <w:sz w:val="18"/>
                <w:szCs w:val="18"/>
              </w:rPr>
              <w:t>ментации, которые соответс</w:t>
            </w:r>
            <w:r w:rsidRPr="00046D6C">
              <w:rPr>
                <w:rFonts w:ascii="Times New Roman" w:eastAsia="Times New Roman" w:hAnsi="Times New Roman"/>
                <w:color w:val="000000"/>
                <w:sz w:val="18"/>
                <w:szCs w:val="18"/>
              </w:rPr>
              <w:t>т</w:t>
            </w:r>
            <w:r w:rsidRPr="00046D6C">
              <w:rPr>
                <w:rFonts w:ascii="Times New Roman" w:eastAsia="Times New Roman" w:hAnsi="Times New Roman"/>
                <w:color w:val="000000"/>
                <w:sz w:val="18"/>
                <w:szCs w:val="18"/>
              </w:rPr>
              <w:t>вуют ро</w:t>
            </w:r>
            <w:r w:rsidRPr="00046D6C">
              <w:rPr>
                <w:rFonts w:ascii="Times New Roman" w:eastAsia="Times New Roman" w:hAnsi="Times New Roman"/>
                <w:color w:val="000000"/>
                <w:sz w:val="18"/>
                <w:szCs w:val="18"/>
              </w:rPr>
              <w:t>с</w:t>
            </w:r>
            <w:r w:rsidRPr="00046D6C">
              <w:rPr>
                <w:rFonts w:ascii="Times New Roman" w:eastAsia="Times New Roman" w:hAnsi="Times New Roman"/>
                <w:color w:val="000000"/>
                <w:sz w:val="18"/>
                <w:szCs w:val="18"/>
              </w:rPr>
              <w:t>сийским стандартам систем бухгалте</w:t>
            </w:r>
            <w:r w:rsidRPr="00046D6C">
              <w:rPr>
                <w:rFonts w:ascii="Times New Roman" w:eastAsia="Times New Roman" w:hAnsi="Times New Roman"/>
                <w:color w:val="000000"/>
                <w:sz w:val="18"/>
                <w:szCs w:val="18"/>
              </w:rPr>
              <w:t>р</w:t>
            </w:r>
            <w:r w:rsidRPr="00046D6C">
              <w:rPr>
                <w:rFonts w:ascii="Times New Roman" w:eastAsia="Times New Roman" w:hAnsi="Times New Roman"/>
                <w:color w:val="000000"/>
                <w:sz w:val="18"/>
                <w:szCs w:val="18"/>
              </w:rPr>
              <w:t>ского учета</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8B2008" w:rsidP="00C52EAD">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046D6C" w:rsidTr="00C52EAD">
        <w:trPr>
          <w:trHeight w:val="1104"/>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37"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предельная цена</w:t>
            </w:r>
          </w:p>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за одно рабочее место (н</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вая лице</w:t>
            </w:r>
            <w:r w:rsidRPr="00046D6C">
              <w:rPr>
                <w:rFonts w:ascii="Times New Roman" w:eastAsia="Times New Roman" w:hAnsi="Times New Roman"/>
                <w:color w:val="000000"/>
                <w:sz w:val="18"/>
                <w:szCs w:val="18"/>
              </w:rPr>
              <w:t>н</w:t>
            </w:r>
            <w:r w:rsidRPr="00046D6C">
              <w:rPr>
                <w:rFonts w:ascii="Times New Roman" w:eastAsia="Times New Roman" w:hAnsi="Times New Roman"/>
                <w:color w:val="000000"/>
                <w:sz w:val="18"/>
                <w:szCs w:val="18"/>
              </w:rPr>
              <w:t>зия)</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8B2008"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 не закупается</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r>
      <w:tr w:rsidR="00FC4CF5" w:rsidRPr="00046D6C" w:rsidTr="00C52EAD">
        <w:trPr>
          <w:trHeight w:val="2184"/>
        </w:trPr>
        <w:tc>
          <w:tcPr>
            <w:tcW w:w="45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lastRenderedPageBreak/>
              <w:t>21.</w:t>
            </w:r>
          </w:p>
        </w:tc>
        <w:tc>
          <w:tcPr>
            <w:tcW w:w="977"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61.90.10</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xml:space="preserve">Услуги </w:t>
            </w:r>
            <w:proofErr w:type="spellStart"/>
            <w:proofErr w:type="gramStart"/>
            <w:r w:rsidRPr="00046D6C">
              <w:rPr>
                <w:rFonts w:ascii="Times New Roman" w:eastAsia="Times New Roman" w:hAnsi="Times New Roman"/>
                <w:color w:val="000000"/>
                <w:sz w:val="18"/>
                <w:szCs w:val="18"/>
              </w:rPr>
              <w:t>тел</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коммуник</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цион-ные</w:t>
            </w:r>
            <w:proofErr w:type="spellEnd"/>
            <w:proofErr w:type="gramEnd"/>
            <w:r w:rsidRPr="00046D6C">
              <w:rPr>
                <w:rFonts w:ascii="Times New Roman" w:eastAsia="Times New Roman" w:hAnsi="Times New Roman"/>
                <w:color w:val="000000"/>
                <w:sz w:val="18"/>
                <w:szCs w:val="18"/>
              </w:rPr>
              <w:t xml:space="preserve"> прочие. </w:t>
            </w:r>
          </w:p>
          <w:p w:rsidR="00FC4CF5" w:rsidRPr="00046D6C" w:rsidRDefault="00FC4CF5" w:rsidP="00C52EAD">
            <w:pPr>
              <w:spacing w:after="0" w:line="240" w:lineRule="auto"/>
              <w:rPr>
                <w:rFonts w:ascii="Times New Roman" w:eastAsia="Times New Roman" w:hAnsi="Times New Roman"/>
                <w:color w:val="000000"/>
                <w:sz w:val="18"/>
                <w:szCs w:val="18"/>
              </w:rPr>
            </w:pPr>
          </w:p>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Пояснения по требу</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мым усл</w:t>
            </w:r>
            <w:r w:rsidRPr="00046D6C">
              <w:rPr>
                <w:rFonts w:ascii="Times New Roman" w:eastAsia="Times New Roman" w:hAnsi="Times New Roman"/>
                <w:color w:val="000000"/>
                <w:sz w:val="18"/>
                <w:szCs w:val="18"/>
              </w:rPr>
              <w:t>у</w:t>
            </w:r>
            <w:r w:rsidRPr="00046D6C">
              <w:rPr>
                <w:rFonts w:ascii="Times New Roman" w:eastAsia="Times New Roman" w:hAnsi="Times New Roman"/>
                <w:color w:val="000000"/>
                <w:sz w:val="18"/>
                <w:szCs w:val="18"/>
              </w:rPr>
              <w:t>гам: оказание услуг по пр</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доставлению высокоск</w:t>
            </w:r>
            <w:r w:rsidRPr="00046D6C">
              <w:rPr>
                <w:rFonts w:ascii="Times New Roman" w:eastAsia="Times New Roman" w:hAnsi="Times New Roman"/>
                <w:color w:val="000000"/>
                <w:sz w:val="18"/>
                <w:szCs w:val="18"/>
              </w:rPr>
              <w:t>о</w:t>
            </w:r>
            <w:r w:rsidRPr="00046D6C">
              <w:rPr>
                <w:rFonts w:ascii="Times New Roman" w:eastAsia="Times New Roman" w:hAnsi="Times New Roman"/>
                <w:color w:val="000000"/>
                <w:sz w:val="18"/>
                <w:szCs w:val="18"/>
              </w:rPr>
              <w:t>ростного доступа в информац</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онно-телекомм</w:t>
            </w:r>
            <w:r w:rsidRPr="00046D6C">
              <w:rPr>
                <w:rFonts w:ascii="Times New Roman" w:eastAsia="Times New Roman" w:hAnsi="Times New Roman"/>
                <w:color w:val="000000"/>
                <w:sz w:val="18"/>
                <w:szCs w:val="18"/>
              </w:rPr>
              <w:t>у</w:t>
            </w:r>
            <w:r w:rsidRPr="00046D6C">
              <w:rPr>
                <w:rFonts w:ascii="Times New Roman" w:eastAsia="Times New Roman" w:hAnsi="Times New Roman"/>
                <w:color w:val="000000"/>
                <w:sz w:val="18"/>
                <w:szCs w:val="18"/>
              </w:rPr>
              <w:t>никационную сеть "Инте</w:t>
            </w:r>
            <w:r w:rsidRPr="00046D6C">
              <w:rPr>
                <w:rFonts w:ascii="Times New Roman" w:eastAsia="Times New Roman" w:hAnsi="Times New Roman"/>
                <w:color w:val="000000"/>
                <w:sz w:val="18"/>
                <w:szCs w:val="18"/>
              </w:rPr>
              <w:t>р</w:t>
            </w:r>
            <w:r w:rsidRPr="00046D6C">
              <w:rPr>
                <w:rFonts w:ascii="Times New Roman" w:eastAsia="Times New Roman" w:hAnsi="Times New Roman"/>
                <w:color w:val="000000"/>
                <w:sz w:val="18"/>
                <w:szCs w:val="18"/>
              </w:rPr>
              <w:t>нет"</w:t>
            </w:r>
          </w:p>
        </w:tc>
        <w:tc>
          <w:tcPr>
            <w:tcW w:w="567"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w:t>
            </w:r>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color w:val="000000"/>
                <w:sz w:val="18"/>
                <w:szCs w:val="18"/>
              </w:rPr>
            </w:pPr>
            <w:r w:rsidRPr="00046D6C">
              <w:rPr>
                <w:rFonts w:ascii="Times New Roman" w:eastAsia="Times New Roman" w:hAnsi="Times New Roman"/>
                <w:color w:val="000000"/>
                <w:sz w:val="18"/>
                <w:szCs w:val="18"/>
              </w:rPr>
              <w:t>макс</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мальная скорость соединения в информ</w:t>
            </w:r>
            <w:r w:rsidRPr="00046D6C">
              <w:rPr>
                <w:rFonts w:ascii="Times New Roman" w:eastAsia="Times New Roman" w:hAnsi="Times New Roman"/>
                <w:color w:val="000000"/>
                <w:sz w:val="18"/>
                <w:szCs w:val="18"/>
              </w:rPr>
              <w:t>а</w:t>
            </w:r>
            <w:r w:rsidRPr="00046D6C">
              <w:rPr>
                <w:rFonts w:ascii="Times New Roman" w:eastAsia="Times New Roman" w:hAnsi="Times New Roman"/>
                <w:color w:val="000000"/>
                <w:sz w:val="18"/>
                <w:szCs w:val="18"/>
              </w:rPr>
              <w:t>ционно-телеко</w:t>
            </w:r>
            <w:r w:rsidRPr="00046D6C">
              <w:rPr>
                <w:rFonts w:ascii="Times New Roman" w:eastAsia="Times New Roman" w:hAnsi="Times New Roman"/>
                <w:color w:val="000000"/>
                <w:sz w:val="18"/>
                <w:szCs w:val="18"/>
              </w:rPr>
              <w:t>м</w:t>
            </w:r>
            <w:r w:rsidRPr="00046D6C">
              <w:rPr>
                <w:rFonts w:ascii="Times New Roman" w:eastAsia="Times New Roman" w:hAnsi="Times New Roman"/>
                <w:color w:val="000000"/>
                <w:sz w:val="18"/>
                <w:szCs w:val="18"/>
              </w:rPr>
              <w:t>муникац</w:t>
            </w:r>
            <w:r w:rsidRPr="00046D6C">
              <w:rPr>
                <w:rFonts w:ascii="Times New Roman" w:eastAsia="Times New Roman" w:hAnsi="Times New Roman"/>
                <w:color w:val="000000"/>
                <w:sz w:val="18"/>
                <w:szCs w:val="18"/>
              </w:rPr>
              <w:t>и</w:t>
            </w:r>
            <w:r w:rsidRPr="00046D6C">
              <w:rPr>
                <w:rFonts w:ascii="Times New Roman" w:eastAsia="Times New Roman" w:hAnsi="Times New Roman"/>
                <w:color w:val="000000"/>
                <w:sz w:val="18"/>
                <w:szCs w:val="18"/>
              </w:rPr>
              <w:t>онной сети "Инте</w:t>
            </w:r>
            <w:r w:rsidRPr="00046D6C">
              <w:rPr>
                <w:rFonts w:ascii="Times New Roman" w:eastAsia="Times New Roman" w:hAnsi="Times New Roman"/>
                <w:color w:val="000000"/>
                <w:sz w:val="18"/>
                <w:szCs w:val="18"/>
              </w:rPr>
              <w:t>р</w:t>
            </w:r>
            <w:r w:rsidRPr="00046D6C">
              <w:rPr>
                <w:rFonts w:ascii="Times New Roman" w:eastAsia="Times New Roman" w:hAnsi="Times New Roman"/>
                <w:color w:val="000000"/>
                <w:sz w:val="18"/>
                <w:szCs w:val="18"/>
              </w:rPr>
              <w:t>нет".</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8"/>
                <w:szCs w:val="18"/>
              </w:rPr>
            </w:pPr>
            <w:r w:rsidRPr="00046D6C">
              <w:rPr>
                <w:rFonts w:ascii="Times New Roman" w:eastAsia="Times New Roman" w:hAnsi="Times New Roman"/>
                <w:sz w:val="18"/>
                <w:szCs w:val="18"/>
              </w:rPr>
              <w:t xml:space="preserve">1000 </w:t>
            </w:r>
            <w:proofErr w:type="spellStart"/>
            <w:r w:rsidRPr="00046D6C">
              <w:rPr>
                <w:rFonts w:ascii="Times New Roman" w:eastAsia="Times New Roman" w:hAnsi="Times New Roman"/>
                <w:sz w:val="18"/>
                <w:szCs w:val="18"/>
              </w:rPr>
              <w:t>мбит</w:t>
            </w:r>
            <w:proofErr w:type="spellEnd"/>
            <w:r w:rsidRPr="00046D6C">
              <w:rPr>
                <w:rFonts w:ascii="Times New Roman" w:eastAsia="Times New Roman" w:hAnsi="Times New Roman"/>
                <w:sz w:val="18"/>
                <w:szCs w:val="18"/>
              </w:rPr>
              <w:t>/с</w:t>
            </w:r>
          </w:p>
        </w:tc>
        <w:tc>
          <w:tcPr>
            <w:tcW w:w="1418" w:type="dxa"/>
            <w:gridSpan w:val="2"/>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7"/>
                <w:szCs w:val="17"/>
              </w:rPr>
              <w:t> </w:t>
            </w:r>
          </w:p>
        </w:tc>
      </w:tr>
      <w:tr w:rsidR="00FC4CF5" w:rsidRPr="00784AA2" w:rsidTr="00C52EAD">
        <w:trPr>
          <w:trHeight w:val="997"/>
        </w:trPr>
        <w:tc>
          <w:tcPr>
            <w:tcW w:w="45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977"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1276" w:type="dxa"/>
            <w:vMerge/>
            <w:tcBorders>
              <w:top w:val="nil"/>
              <w:left w:val="single" w:sz="4" w:space="0" w:color="auto"/>
              <w:bottom w:val="single" w:sz="4" w:space="0" w:color="auto"/>
              <w:right w:val="single" w:sz="4" w:space="0" w:color="auto"/>
            </w:tcBorders>
            <w:vAlign w:val="center"/>
            <w:hideMark/>
          </w:tcPr>
          <w:p w:rsidR="00FC4CF5" w:rsidRPr="00046D6C" w:rsidRDefault="00FC4CF5" w:rsidP="00C52EAD">
            <w:pPr>
              <w:spacing w:after="0" w:line="240" w:lineRule="auto"/>
              <w:rPr>
                <w:rFonts w:ascii="Times New Roman" w:eastAsia="Times New Roman" w:hAnsi="Times New Roman"/>
                <w:sz w:val="17"/>
                <w:szCs w:val="17"/>
              </w:rPr>
            </w:pPr>
          </w:p>
        </w:tc>
        <w:tc>
          <w:tcPr>
            <w:tcW w:w="567" w:type="dxa"/>
            <w:tcBorders>
              <w:top w:val="nil"/>
              <w:left w:val="nil"/>
              <w:bottom w:val="single" w:sz="4" w:space="0" w:color="auto"/>
              <w:right w:val="single" w:sz="4" w:space="0" w:color="auto"/>
            </w:tcBorders>
            <w:shd w:val="clear" w:color="000000" w:fill="FFFFFF"/>
            <w:hideMark/>
          </w:tcPr>
          <w:p w:rsidR="00FC4CF5" w:rsidRPr="00046D6C" w:rsidRDefault="00D07215" w:rsidP="00C52EAD">
            <w:pPr>
              <w:spacing w:after="0" w:line="240" w:lineRule="auto"/>
              <w:jc w:val="center"/>
              <w:rPr>
                <w:rFonts w:ascii="Times New Roman" w:eastAsia="Times New Roman" w:hAnsi="Times New Roman"/>
                <w:sz w:val="17"/>
                <w:szCs w:val="17"/>
                <w:u w:val="single"/>
              </w:rPr>
            </w:pPr>
            <w:hyperlink r:id="rId38" w:history="1">
              <w:r w:rsidR="00FC4CF5" w:rsidRPr="00046D6C">
                <w:rPr>
                  <w:rFonts w:ascii="Times New Roman" w:eastAsia="Times New Roman" w:hAnsi="Times New Roman"/>
                  <w:sz w:val="18"/>
                </w:rPr>
                <w:t>383</w:t>
              </w:r>
            </w:hyperlink>
          </w:p>
        </w:tc>
        <w:tc>
          <w:tcPr>
            <w:tcW w:w="708"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color w:val="000000"/>
                <w:sz w:val="18"/>
                <w:szCs w:val="18"/>
              </w:rPr>
              <w:t>рубль</w:t>
            </w:r>
          </w:p>
        </w:tc>
        <w:tc>
          <w:tcPr>
            <w:tcW w:w="1134" w:type="dxa"/>
            <w:tcBorders>
              <w:top w:val="nil"/>
              <w:left w:val="nil"/>
              <w:bottom w:val="single" w:sz="4" w:space="0" w:color="auto"/>
              <w:right w:val="single" w:sz="4" w:space="0" w:color="auto"/>
            </w:tcBorders>
            <w:shd w:val="clear" w:color="000000" w:fill="FFFFFF"/>
            <w:hideMark/>
          </w:tcPr>
          <w:p w:rsidR="00FC4CF5" w:rsidRPr="00046D6C" w:rsidRDefault="00FC4CF5" w:rsidP="00C52EAD">
            <w:pPr>
              <w:spacing w:after="0" w:line="240" w:lineRule="auto"/>
              <w:rPr>
                <w:rFonts w:ascii="Times New Roman" w:eastAsia="Times New Roman" w:hAnsi="Times New Roman"/>
                <w:sz w:val="17"/>
                <w:szCs w:val="17"/>
              </w:rPr>
            </w:pPr>
            <w:r w:rsidRPr="00046D6C">
              <w:rPr>
                <w:rFonts w:ascii="Times New Roman" w:eastAsia="Times New Roman" w:hAnsi="Times New Roman"/>
                <w:color w:val="000000"/>
                <w:sz w:val="18"/>
                <w:szCs w:val="18"/>
              </w:rPr>
              <w:t>предельная цена на учрежд</w:t>
            </w:r>
            <w:r w:rsidRPr="00046D6C">
              <w:rPr>
                <w:rFonts w:ascii="Times New Roman" w:eastAsia="Times New Roman" w:hAnsi="Times New Roman"/>
                <w:color w:val="000000"/>
                <w:sz w:val="18"/>
                <w:szCs w:val="18"/>
              </w:rPr>
              <w:t>е</w:t>
            </w:r>
            <w:r w:rsidRPr="00046D6C">
              <w:rPr>
                <w:rFonts w:ascii="Times New Roman" w:eastAsia="Times New Roman" w:hAnsi="Times New Roman"/>
                <w:color w:val="000000"/>
                <w:sz w:val="18"/>
                <w:szCs w:val="18"/>
              </w:rPr>
              <w:t>ние в год</w:t>
            </w:r>
          </w:p>
        </w:tc>
        <w:tc>
          <w:tcPr>
            <w:tcW w:w="7371" w:type="dxa"/>
            <w:gridSpan w:val="9"/>
            <w:tcBorders>
              <w:top w:val="single" w:sz="4" w:space="0" w:color="auto"/>
              <w:left w:val="nil"/>
              <w:bottom w:val="single" w:sz="4" w:space="0" w:color="auto"/>
              <w:right w:val="single" w:sz="4" w:space="0" w:color="auto"/>
            </w:tcBorders>
            <w:shd w:val="clear" w:color="000000" w:fill="FFFFFF"/>
            <w:hideMark/>
          </w:tcPr>
          <w:p w:rsidR="00FC4CF5" w:rsidRPr="00784AA2" w:rsidRDefault="00FC4CF5" w:rsidP="008B2008">
            <w:pPr>
              <w:spacing w:after="0" w:line="240" w:lineRule="auto"/>
              <w:jc w:val="center"/>
              <w:rPr>
                <w:rFonts w:ascii="Times New Roman" w:eastAsia="Times New Roman" w:hAnsi="Times New Roman"/>
                <w:sz w:val="17"/>
                <w:szCs w:val="17"/>
              </w:rPr>
            </w:pPr>
            <w:r w:rsidRPr="00046D6C">
              <w:rPr>
                <w:rFonts w:ascii="Times New Roman" w:eastAsia="Times New Roman" w:hAnsi="Times New Roman"/>
                <w:sz w:val="18"/>
                <w:szCs w:val="18"/>
              </w:rPr>
              <w:t xml:space="preserve">не более </w:t>
            </w:r>
            <w:r w:rsidR="008B2008">
              <w:rPr>
                <w:rFonts w:ascii="Times New Roman" w:eastAsia="Times New Roman" w:hAnsi="Times New Roman"/>
                <w:sz w:val="18"/>
                <w:szCs w:val="18"/>
              </w:rPr>
              <w:t>37 440</w:t>
            </w:r>
            <w:r w:rsidRPr="00046D6C">
              <w:rPr>
                <w:rFonts w:ascii="Times New Roman" w:eastAsia="Times New Roman" w:hAnsi="Times New Roman"/>
                <w:sz w:val="18"/>
                <w:szCs w:val="18"/>
              </w:rPr>
              <w:t xml:space="preserve"> на учреждение в год</w:t>
            </w:r>
          </w:p>
        </w:tc>
        <w:tc>
          <w:tcPr>
            <w:tcW w:w="1418" w:type="dxa"/>
            <w:gridSpan w:val="2"/>
            <w:tcBorders>
              <w:top w:val="nil"/>
              <w:left w:val="nil"/>
              <w:bottom w:val="single" w:sz="4" w:space="0" w:color="auto"/>
              <w:right w:val="single" w:sz="4" w:space="0" w:color="auto"/>
            </w:tcBorders>
            <w:shd w:val="clear" w:color="000000" w:fill="FFFFFF"/>
            <w:hideMark/>
          </w:tcPr>
          <w:p w:rsidR="00FC4CF5" w:rsidRPr="00784AA2" w:rsidRDefault="00FC4CF5" w:rsidP="00C52EAD">
            <w:pPr>
              <w:spacing w:after="0" w:line="240" w:lineRule="auto"/>
              <w:jc w:val="center"/>
              <w:rPr>
                <w:rFonts w:ascii="Times New Roman" w:eastAsia="Times New Roman" w:hAnsi="Times New Roman"/>
                <w:sz w:val="17"/>
                <w:szCs w:val="17"/>
              </w:rPr>
            </w:pPr>
            <w:r w:rsidRPr="00784AA2">
              <w:rPr>
                <w:rFonts w:ascii="Times New Roman" w:eastAsia="Times New Roman" w:hAnsi="Times New Roman"/>
                <w:sz w:val="17"/>
                <w:szCs w:val="17"/>
              </w:rPr>
              <w:t> </w:t>
            </w:r>
          </w:p>
        </w:tc>
        <w:tc>
          <w:tcPr>
            <w:tcW w:w="1417" w:type="dxa"/>
            <w:vMerge/>
            <w:tcBorders>
              <w:top w:val="nil"/>
              <w:left w:val="single" w:sz="4" w:space="0" w:color="auto"/>
              <w:bottom w:val="single" w:sz="4" w:space="0" w:color="000000"/>
              <w:right w:val="single" w:sz="4" w:space="0" w:color="auto"/>
            </w:tcBorders>
            <w:vAlign w:val="center"/>
            <w:hideMark/>
          </w:tcPr>
          <w:p w:rsidR="00FC4CF5" w:rsidRPr="00784AA2" w:rsidRDefault="00FC4CF5" w:rsidP="00C52EAD">
            <w:pPr>
              <w:spacing w:after="0" w:line="240" w:lineRule="auto"/>
              <w:rPr>
                <w:rFonts w:ascii="Times New Roman" w:eastAsia="Times New Roman" w:hAnsi="Times New Roman"/>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FC4CF5" w:rsidRPr="00784AA2" w:rsidRDefault="00FC4CF5" w:rsidP="00C52EAD">
            <w:pPr>
              <w:spacing w:after="0" w:line="240" w:lineRule="auto"/>
              <w:rPr>
                <w:rFonts w:ascii="Times New Roman" w:eastAsia="Times New Roman" w:hAnsi="Times New Roman"/>
                <w:sz w:val="17"/>
                <w:szCs w:val="17"/>
              </w:rPr>
            </w:pPr>
          </w:p>
        </w:tc>
      </w:tr>
    </w:tbl>
    <w:p w:rsidR="00F819AB" w:rsidRDefault="00F819AB" w:rsidP="00FC4CF5">
      <w:pPr>
        <w:pStyle w:val="ConsPlusNormal"/>
        <w:rPr>
          <w:rFonts w:ascii="Times New Roman" w:hAnsi="Times New Roman" w:cs="Times New Roman"/>
          <w:sz w:val="18"/>
          <w:szCs w:val="18"/>
        </w:rPr>
      </w:pPr>
    </w:p>
    <w:p w:rsidR="00FC4CF5" w:rsidRDefault="00FC4CF5" w:rsidP="00F819AB">
      <w:pPr>
        <w:pStyle w:val="ConsPlusNormal"/>
        <w:ind w:firstLine="567"/>
        <w:rPr>
          <w:sz w:val="22"/>
          <w:szCs w:val="22"/>
        </w:rPr>
      </w:pPr>
      <w:r w:rsidRPr="00867AB0">
        <w:rPr>
          <w:rFonts w:ascii="Times New Roman" w:hAnsi="Times New Roman" w:cs="Times New Roman"/>
          <w:sz w:val="18"/>
          <w:szCs w:val="18"/>
        </w:rPr>
        <w:t>&lt;</w:t>
      </w:r>
      <w:r w:rsidR="00F819AB">
        <w:rPr>
          <w:rFonts w:ascii="Times New Roman" w:hAnsi="Times New Roman" w:cs="Times New Roman"/>
          <w:sz w:val="18"/>
          <w:szCs w:val="18"/>
        </w:rPr>
        <w:t>1</w:t>
      </w:r>
      <w:proofErr w:type="gramStart"/>
      <w:r w:rsidRPr="00867AB0">
        <w:rPr>
          <w:rFonts w:ascii="Times New Roman" w:hAnsi="Times New Roman" w:cs="Times New Roman"/>
          <w:sz w:val="18"/>
          <w:szCs w:val="18"/>
        </w:rPr>
        <w:t>&gt; У</w:t>
      </w:r>
      <w:proofErr w:type="gramEnd"/>
      <w:r w:rsidRPr="00867AB0">
        <w:rPr>
          <w:rFonts w:ascii="Times New Roman" w:hAnsi="Times New Roman" w:cs="Times New Roman"/>
          <w:sz w:val="18"/>
          <w:szCs w:val="18"/>
        </w:rPr>
        <w:t>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F819AB" w:rsidRPr="009322D7" w:rsidRDefault="00F819AB" w:rsidP="00F819AB">
      <w:pPr>
        <w:pStyle w:val="ConsPlusNormal"/>
        <w:spacing w:before="220"/>
        <w:ind w:firstLine="567"/>
        <w:jc w:val="both"/>
        <w:rPr>
          <w:rFonts w:ascii="Times New Roman" w:hAnsi="Times New Roman" w:cs="Times New Roman"/>
          <w:sz w:val="18"/>
          <w:szCs w:val="18"/>
        </w:rPr>
      </w:pPr>
      <w:r w:rsidRPr="004864C4">
        <w:rPr>
          <w:rFonts w:ascii="Times New Roman" w:hAnsi="Times New Roman" w:cs="Times New Roman"/>
          <w:sz w:val="18"/>
          <w:szCs w:val="18"/>
        </w:rPr>
        <w:t>&lt;</w:t>
      </w:r>
      <w:r>
        <w:rPr>
          <w:rFonts w:ascii="Times New Roman" w:hAnsi="Times New Roman" w:cs="Times New Roman"/>
          <w:sz w:val="18"/>
          <w:szCs w:val="18"/>
        </w:rPr>
        <w:t>2</w:t>
      </w:r>
      <w:proofErr w:type="gramStart"/>
      <w:r w:rsidRPr="004864C4">
        <w:rPr>
          <w:rFonts w:ascii="Times New Roman" w:hAnsi="Times New Roman" w:cs="Times New Roman"/>
          <w:sz w:val="18"/>
          <w:szCs w:val="18"/>
        </w:rPr>
        <w:t xml:space="preserve">&gt; </w:t>
      </w:r>
      <w:r w:rsidRPr="009322D7">
        <w:rPr>
          <w:rFonts w:ascii="Times New Roman" w:hAnsi="Times New Roman" w:cs="Times New Roman"/>
          <w:sz w:val="18"/>
          <w:szCs w:val="18"/>
        </w:rPr>
        <w:t>П</w:t>
      </w:r>
      <w:proofErr w:type="gramEnd"/>
      <w:r w:rsidRPr="009322D7">
        <w:rPr>
          <w:rFonts w:ascii="Times New Roman" w:hAnsi="Times New Roman" w:cs="Times New Roman"/>
          <w:sz w:val="18"/>
          <w:szCs w:val="18"/>
        </w:rPr>
        <w:t>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rsidR="00F819AB" w:rsidRPr="009322D7" w:rsidRDefault="00F819AB" w:rsidP="00F819AB">
      <w:pPr>
        <w:pStyle w:val="ConsPlusNormal"/>
        <w:ind w:firstLine="567"/>
        <w:jc w:val="both"/>
        <w:rPr>
          <w:rFonts w:ascii="Times New Roman" w:hAnsi="Times New Roman" w:cs="Times New Roman"/>
          <w:sz w:val="18"/>
          <w:szCs w:val="18"/>
        </w:rPr>
      </w:pPr>
      <w:r w:rsidRPr="009322D7">
        <w:rPr>
          <w:rFonts w:ascii="Times New Roman" w:hAnsi="Times New Roman" w:cs="Times New Roman"/>
          <w:sz w:val="18"/>
          <w:szCs w:val="18"/>
        </w:rPr>
        <w:t xml:space="preserve">(сноска введена </w:t>
      </w:r>
      <w:hyperlink r:id="rId39">
        <w:r w:rsidRPr="009322D7">
          <w:rPr>
            <w:rFonts w:ascii="Times New Roman" w:hAnsi="Times New Roman" w:cs="Times New Roman"/>
            <w:sz w:val="18"/>
            <w:szCs w:val="18"/>
          </w:rPr>
          <w:t>Постановлением</w:t>
        </w:r>
      </w:hyperlink>
      <w:r w:rsidRPr="009322D7">
        <w:rPr>
          <w:rFonts w:ascii="Times New Roman" w:hAnsi="Times New Roman" w:cs="Times New Roman"/>
          <w:sz w:val="18"/>
          <w:szCs w:val="18"/>
        </w:rPr>
        <w:t xml:space="preserve"> Правительства РФ от 12.06.2025 N 889)</w:t>
      </w:r>
    </w:p>
    <w:p w:rsidR="00F819AB" w:rsidRPr="009322D7" w:rsidRDefault="00F819AB" w:rsidP="00F819AB">
      <w:pPr>
        <w:pStyle w:val="ConsPlusNormal"/>
        <w:spacing w:before="220"/>
        <w:ind w:firstLine="567"/>
        <w:jc w:val="both"/>
        <w:rPr>
          <w:rFonts w:ascii="Times New Roman" w:hAnsi="Times New Roman" w:cs="Times New Roman"/>
          <w:sz w:val="18"/>
          <w:szCs w:val="18"/>
        </w:rPr>
      </w:pPr>
      <w:bookmarkStart w:id="0" w:name="P1936"/>
      <w:bookmarkEnd w:id="0"/>
      <w:r w:rsidRPr="009322D7">
        <w:rPr>
          <w:rFonts w:ascii="Times New Roman" w:hAnsi="Times New Roman" w:cs="Times New Roman"/>
          <w:sz w:val="18"/>
          <w:szCs w:val="18"/>
        </w:rPr>
        <w:t>&lt;</w:t>
      </w:r>
      <w:r>
        <w:rPr>
          <w:rFonts w:ascii="Times New Roman" w:hAnsi="Times New Roman" w:cs="Times New Roman"/>
          <w:sz w:val="18"/>
          <w:szCs w:val="18"/>
        </w:rPr>
        <w:t>3</w:t>
      </w:r>
      <w:proofErr w:type="gramStart"/>
      <w:r w:rsidRPr="009322D7">
        <w:rPr>
          <w:rFonts w:ascii="Times New Roman" w:hAnsi="Times New Roman" w:cs="Times New Roman"/>
          <w:sz w:val="18"/>
          <w:szCs w:val="18"/>
        </w:rPr>
        <w:t>&gt; П</w:t>
      </w:r>
      <w:proofErr w:type="gramEnd"/>
      <w:r w:rsidRPr="009322D7">
        <w:rPr>
          <w:rFonts w:ascii="Times New Roman" w:hAnsi="Times New Roman" w:cs="Times New Roman"/>
          <w:sz w:val="18"/>
          <w:szCs w:val="18"/>
        </w:rPr>
        <w:t>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w:t>
      </w:r>
      <w:r w:rsidRPr="009322D7">
        <w:rPr>
          <w:rFonts w:ascii="Times New Roman" w:hAnsi="Times New Roman" w:cs="Times New Roman"/>
          <w:sz w:val="18"/>
          <w:szCs w:val="18"/>
        </w:rPr>
        <w:t>и</w:t>
      </w:r>
      <w:r w:rsidRPr="009322D7">
        <w:rPr>
          <w:rFonts w:ascii="Times New Roman" w:hAnsi="Times New Roman" w:cs="Times New Roman"/>
          <w:sz w:val="18"/>
          <w:szCs w:val="18"/>
        </w:rPr>
        <w:t>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уст</w:t>
      </w:r>
      <w:r w:rsidRPr="009322D7">
        <w:rPr>
          <w:rFonts w:ascii="Times New Roman" w:hAnsi="Times New Roman" w:cs="Times New Roman"/>
          <w:sz w:val="18"/>
          <w:szCs w:val="18"/>
        </w:rPr>
        <w:t>а</w:t>
      </w:r>
      <w:r w:rsidRPr="009322D7">
        <w:rPr>
          <w:rFonts w:ascii="Times New Roman" w:hAnsi="Times New Roman" w:cs="Times New Roman"/>
          <w:sz w:val="18"/>
          <w:szCs w:val="18"/>
        </w:rPr>
        <w:t>новки)"</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r w:rsidRPr="009322D7">
        <w:rPr>
          <w:rFonts w:ascii="Times New Roman" w:hAnsi="Times New Roman" w:cs="Times New Roman"/>
          <w:sz w:val="18"/>
          <w:szCs w:val="18"/>
        </w:rPr>
        <w:t>(</w:t>
      </w:r>
      <w:proofErr w:type="gramStart"/>
      <w:r w:rsidRPr="009322D7">
        <w:rPr>
          <w:rFonts w:ascii="Times New Roman" w:hAnsi="Times New Roman" w:cs="Times New Roman"/>
          <w:sz w:val="18"/>
          <w:szCs w:val="18"/>
        </w:rPr>
        <w:t>с</w:t>
      </w:r>
      <w:proofErr w:type="gramEnd"/>
      <w:r w:rsidRPr="009322D7">
        <w:rPr>
          <w:rFonts w:ascii="Times New Roman" w:hAnsi="Times New Roman" w:cs="Times New Roman"/>
          <w:sz w:val="18"/>
          <w:szCs w:val="18"/>
        </w:rPr>
        <w:t xml:space="preserve">носка введена </w:t>
      </w:r>
      <w:hyperlink r:id="rId40">
        <w:r w:rsidRPr="009322D7">
          <w:rPr>
            <w:rFonts w:ascii="Times New Roman" w:hAnsi="Times New Roman" w:cs="Times New Roman"/>
            <w:sz w:val="18"/>
            <w:szCs w:val="18"/>
          </w:rPr>
          <w:t>Постановлением</w:t>
        </w:r>
      </w:hyperlink>
      <w:r w:rsidRPr="009322D7">
        <w:rPr>
          <w:rFonts w:ascii="Times New Roman" w:hAnsi="Times New Roman" w:cs="Times New Roman"/>
          <w:sz w:val="18"/>
          <w:szCs w:val="18"/>
        </w:rPr>
        <w:t xml:space="preserve"> Правительства РФ от 12.06.2025 N 889)</w:t>
      </w:r>
    </w:p>
    <w:p w:rsidR="00F819AB" w:rsidRPr="009322D7" w:rsidRDefault="00F819AB" w:rsidP="00F819AB">
      <w:pPr>
        <w:pStyle w:val="ConsPlusNormal"/>
        <w:ind w:firstLine="567"/>
        <w:jc w:val="both"/>
        <w:rPr>
          <w:rFonts w:ascii="Times New Roman" w:hAnsi="Times New Roman" w:cs="Times New Roman"/>
          <w:sz w:val="18"/>
          <w:szCs w:val="18"/>
        </w:rPr>
      </w:pPr>
    </w:p>
    <w:p w:rsidR="00F819AB" w:rsidRPr="00F90061" w:rsidRDefault="00F819AB" w:rsidP="00F819AB">
      <w:pPr>
        <w:autoSpaceDE w:val="0"/>
        <w:autoSpaceDN w:val="0"/>
        <w:adjustRightInd w:val="0"/>
        <w:spacing w:after="0" w:line="240" w:lineRule="auto"/>
        <w:ind w:firstLine="567"/>
        <w:jc w:val="both"/>
        <w:rPr>
          <w:sz w:val="28"/>
          <w:szCs w:val="28"/>
        </w:rPr>
      </w:pPr>
      <w:r w:rsidRPr="007D5A65">
        <w:rPr>
          <w:rFonts w:ascii="Times New Roman" w:hAnsi="Times New Roman"/>
          <w:sz w:val="18"/>
          <w:szCs w:val="18"/>
        </w:rPr>
        <w:t>&lt;</w:t>
      </w:r>
      <w:r>
        <w:rPr>
          <w:rFonts w:ascii="Times New Roman" w:hAnsi="Times New Roman"/>
          <w:sz w:val="18"/>
          <w:szCs w:val="18"/>
        </w:rPr>
        <w:t>4</w:t>
      </w:r>
      <w:proofErr w:type="gramStart"/>
      <w:r w:rsidRPr="007D5A65">
        <w:rPr>
          <w:rFonts w:ascii="Times New Roman" w:hAnsi="Times New Roman"/>
          <w:sz w:val="18"/>
          <w:szCs w:val="18"/>
        </w:rPr>
        <w:t xml:space="preserve">&gt; </w:t>
      </w:r>
      <w:r>
        <w:rPr>
          <w:rFonts w:ascii="Times New Roman" w:hAnsi="Times New Roman"/>
          <w:sz w:val="18"/>
          <w:szCs w:val="18"/>
        </w:rPr>
        <w:t>Д</w:t>
      </w:r>
      <w:proofErr w:type="gramEnd"/>
      <w:r w:rsidRPr="007D5A65">
        <w:rPr>
          <w:rFonts w:ascii="Times New Roman" w:hAnsi="Times New Roman"/>
          <w:sz w:val="18"/>
          <w:szCs w:val="18"/>
        </w:rPr>
        <w:t>опуска</w:t>
      </w:r>
      <w:r>
        <w:rPr>
          <w:rFonts w:ascii="Times New Roman" w:hAnsi="Times New Roman"/>
          <w:sz w:val="18"/>
          <w:szCs w:val="18"/>
        </w:rPr>
        <w:t>ется</w:t>
      </w:r>
      <w:r w:rsidRPr="007D5A65">
        <w:rPr>
          <w:rFonts w:ascii="Times New Roman" w:hAnsi="Times New Roman"/>
          <w:sz w:val="18"/>
          <w:szCs w:val="18"/>
        </w:rPr>
        <w:t xml:space="preserve"> включение в ведомственный перечень бензина и дизельного топлива в качестве значений характеристики "вид топлива" автомобилей легковых, средств автотранспортных для перевозки 10 или более человек, автомобилей грузовых при условии обоснования невозможности использования значений "сжиженный природный газ", "компримированный природный газ", "смешанное топливо (д</w:t>
      </w:r>
      <w:r w:rsidRPr="007D5A65">
        <w:rPr>
          <w:rFonts w:ascii="Times New Roman" w:hAnsi="Times New Roman"/>
          <w:sz w:val="18"/>
          <w:szCs w:val="18"/>
        </w:rPr>
        <w:t>и</w:t>
      </w:r>
      <w:r w:rsidRPr="007D5A65">
        <w:rPr>
          <w:rFonts w:ascii="Times New Roman" w:hAnsi="Times New Roman"/>
          <w:sz w:val="18"/>
          <w:szCs w:val="18"/>
        </w:rPr>
        <w:t>зельное топливо, компримированный природный газ или сжиженный природный газ)",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w:t>
      </w:r>
      <w:r w:rsidRPr="009322D7">
        <w:rPr>
          <w:rFonts w:ascii="Times New Roman" w:hAnsi="Times New Roman"/>
          <w:sz w:val="18"/>
          <w:szCs w:val="18"/>
        </w:rPr>
        <w:t xml:space="preserve"> для электрического автомобильного</w:t>
      </w:r>
      <w:r>
        <w:rPr>
          <w:rFonts w:ascii="Times New Roman" w:hAnsi="Times New Roman"/>
          <w:sz w:val="18"/>
          <w:szCs w:val="18"/>
        </w:rPr>
        <w:t xml:space="preserve"> транспорта.</w:t>
      </w:r>
    </w:p>
    <w:p w:rsidR="00F819AB" w:rsidRDefault="00F819AB" w:rsidP="00F819AB">
      <w:pPr>
        <w:pStyle w:val="a3"/>
        <w:rPr>
          <w:sz w:val="22"/>
          <w:szCs w:val="22"/>
        </w:rPr>
      </w:pPr>
    </w:p>
    <w:p w:rsidR="00F819AB" w:rsidRDefault="00F819AB" w:rsidP="00F819AB">
      <w:pPr>
        <w:pStyle w:val="a3"/>
        <w:rPr>
          <w:sz w:val="22"/>
          <w:szCs w:val="22"/>
        </w:rPr>
      </w:pPr>
    </w:p>
    <w:p w:rsidR="00FC4CF5" w:rsidRDefault="00FC4CF5" w:rsidP="00FC4CF5">
      <w:pPr>
        <w:pStyle w:val="a3"/>
        <w:rPr>
          <w:sz w:val="22"/>
          <w:szCs w:val="22"/>
        </w:rPr>
      </w:pPr>
    </w:p>
    <w:p w:rsidR="00FC4CF5" w:rsidRDefault="00FC4CF5" w:rsidP="00FC4CF5">
      <w:pPr>
        <w:pStyle w:val="a3"/>
        <w:jc w:val="both"/>
        <w:rPr>
          <w:sz w:val="22"/>
          <w:szCs w:val="22"/>
        </w:rPr>
      </w:pPr>
    </w:p>
    <w:sectPr w:rsidR="00FC4CF5" w:rsidSect="00AC6B1B">
      <w:pgSz w:w="16838" w:h="11906" w:orient="landscape" w:code="9"/>
      <w:pgMar w:top="1559" w:right="284" w:bottom="567" w:left="284"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568" w:rsidRDefault="00AC5568" w:rsidP="00981E43">
      <w:pPr>
        <w:spacing w:after="0" w:line="240" w:lineRule="auto"/>
      </w:pPr>
      <w:r>
        <w:separator/>
      </w:r>
    </w:p>
  </w:endnote>
  <w:endnote w:type="continuationSeparator" w:id="0">
    <w:p w:rsidR="00AC5568" w:rsidRDefault="00AC5568" w:rsidP="00981E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568" w:rsidRDefault="00AC5568" w:rsidP="00981E43">
      <w:pPr>
        <w:spacing w:after="0" w:line="240" w:lineRule="auto"/>
      </w:pPr>
      <w:r>
        <w:separator/>
      </w:r>
    </w:p>
  </w:footnote>
  <w:footnote w:type="continuationSeparator" w:id="0">
    <w:p w:rsidR="00AC5568" w:rsidRDefault="00AC5568" w:rsidP="00981E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F56"/>
    <w:multiLevelType w:val="hybridMultilevel"/>
    <w:tmpl w:val="96C0AF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BA02D30"/>
    <w:multiLevelType w:val="hybridMultilevel"/>
    <w:tmpl w:val="528C2F28"/>
    <w:lvl w:ilvl="0" w:tplc="0419000F">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C336DB"/>
    <w:multiLevelType w:val="hybridMultilevel"/>
    <w:tmpl w:val="70363C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96E432D"/>
    <w:multiLevelType w:val="hybridMultilevel"/>
    <w:tmpl w:val="58344FB8"/>
    <w:lvl w:ilvl="0" w:tplc="A3B013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4951251"/>
    <w:multiLevelType w:val="hybridMultilevel"/>
    <w:tmpl w:val="56D00480"/>
    <w:lvl w:ilvl="0" w:tplc="B726DA54">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E5D32D9"/>
    <w:multiLevelType w:val="hybridMultilevel"/>
    <w:tmpl w:val="B28E82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08C0024"/>
    <w:multiLevelType w:val="multilevel"/>
    <w:tmpl w:val="FEB6238A"/>
    <w:lvl w:ilvl="0">
      <w:start w:val="1"/>
      <w:numFmt w:val="decimal"/>
      <w:lvlText w:val="%1."/>
      <w:lvlJc w:val="left"/>
      <w:pPr>
        <w:ind w:left="1819" w:hanging="1110"/>
      </w:pPr>
      <w:rPr>
        <w:rFonts w:hint="default"/>
      </w:rPr>
    </w:lvl>
    <w:lvl w:ilvl="1">
      <w:start w:val="1"/>
      <w:numFmt w:val="decimal"/>
      <w:isLgl/>
      <w:lvlText w:val="%1.%2."/>
      <w:lvlJc w:val="left"/>
      <w:pPr>
        <w:ind w:left="2539" w:hanging="720"/>
      </w:pPr>
      <w:rPr>
        <w:rFonts w:hint="default"/>
      </w:rPr>
    </w:lvl>
    <w:lvl w:ilvl="2">
      <w:start w:val="1"/>
      <w:numFmt w:val="decimal"/>
      <w:isLgl/>
      <w:lvlText w:val="%1.%2.%3."/>
      <w:lvlJc w:val="left"/>
      <w:pPr>
        <w:ind w:left="3649" w:hanging="720"/>
      </w:pPr>
      <w:rPr>
        <w:rFonts w:hint="default"/>
      </w:rPr>
    </w:lvl>
    <w:lvl w:ilvl="3">
      <w:start w:val="1"/>
      <w:numFmt w:val="decimal"/>
      <w:isLgl/>
      <w:lvlText w:val="%1.%2.%3.%4."/>
      <w:lvlJc w:val="left"/>
      <w:pPr>
        <w:ind w:left="5119" w:hanging="1080"/>
      </w:pPr>
      <w:rPr>
        <w:rFonts w:hint="default"/>
      </w:rPr>
    </w:lvl>
    <w:lvl w:ilvl="4">
      <w:start w:val="1"/>
      <w:numFmt w:val="decimal"/>
      <w:isLgl/>
      <w:lvlText w:val="%1.%2.%3.%4.%5."/>
      <w:lvlJc w:val="left"/>
      <w:pPr>
        <w:ind w:left="6229" w:hanging="1080"/>
      </w:pPr>
      <w:rPr>
        <w:rFonts w:hint="default"/>
      </w:rPr>
    </w:lvl>
    <w:lvl w:ilvl="5">
      <w:start w:val="1"/>
      <w:numFmt w:val="decimal"/>
      <w:isLgl/>
      <w:lvlText w:val="%1.%2.%3.%4.%5.%6."/>
      <w:lvlJc w:val="left"/>
      <w:pPr>
        <w:ind w:left="7699" w:hanging="1440"/>
      </w:pPr>
      <w:rPr>
        <w:rFonts w:hint="default"/>
      </w:rPr>
    </w:lvl>
    <w:lvl w:ilvl="6">
      <w:start w:val="1"/>
      <w:numFmt w:val="decimal"/>
      <w:isLgl/>
      <w:lvlText w:val="%1.%2.%3.%4.%5.%6.%7."/>
      <w:lvlJc w:val="left"/>
      <w:pPr>
        <w:ind w:left="9169" w:hanging="1800"/>
      </w:pPr>
      <w:rPr>
        <w:rFonts w:hint="default"/>
      </w:rPr>
    </w:lvl>
    <w:lvl w:ilvl="7">
      <w:start w:val="1"/>
      <w:numFmt w:val="decimal"/>
      <w:isLgl/>
      <w:lvlText w:val="%1.%2.%3.%4.%5.%6.%7.%8."/>
      <w:lvlJc w:val="left"/>
      <w:pPr>
        <w:ind w:left="10279" w:hanging="1800"/>
      </w:pPr>
      <w:rPr>
        <w:rFonts w:hint="default"/>
      </w:rPr>
    </w:lvl>
    <w:lvl w:ilvl="8">
      <w:start w:val="1"/>
      <w:numFmt w:val="decimal"/>
      <w:isLgl/>
      <w:lvlText w:val="%1.%2.%3.%4.%5.%6.%7.%8.%9."/>
      <w:lvlJc w:val="left"/>
      <w:pPr>
        <w:ind w:left="11749" w:hanging="2160"/>
      </w:pPr>
      <w:rPr>
        <w:rFonts w:hint="default"/>
      </w:rPr>
    </w:lvl>
  </w:abstractNum>
  <w:abstractNum w:abstractNumId="7">
    <w:nsid w:val="4090135F"/>
    <w:multiLevelType w:val="hybridMultilevel"/>
    <w:tmpl w:val="77A69C74"/>
    <w:lvl w:ilvl="0" w:tplc="93BAEBD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D3062CD"/>
    <w:multiLevelType w:val="hybridMultilevel"/>
    <w:tmpl w:val="1A00FAC8"/>
    <w:lvl w:ilvl="0" w:tplc="04190001">
      <w:start w:val="1"/>
      <w:numFmt w:val="bullet"/>
      <w:lvlText w:val=""/>
      <w:lvlJc w:val="left"/>
      <w:pPr>
        <w:ind w:left="1759" w:hanging="105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4453241"/>
    <w:multiLevelType w:val="hybridMultilevel"/>
    <w:tmpl w:val="77CE88DE"/>
    <w:lvl w:ilvl="0" w:tplc="A948E0E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8FE4E5D"/>
    <w:multiLevelType w:val="hybridMultilevel"/>
    <w:tmpl w:val="B344DC18"/>
    <w:lvl w:ilvl="0" w:tplc="0436CE74">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B0756F1"/>
    <w:multiLevelType w:val="hybridMultilevel"/>
    <w:tmpl w:val="31A049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1DE1A7F"/>
    <w:multiLevelType w:val="hybridMultilevel"/>
    <w:tmpl w:val="18A016A0"/>
    <w:lvl w:ilvl="0" w:tplc="0B32F0B0">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0"/>
  </w:num>
  <w:num w:numId="3">
    <w:abstractNumId w:val="3"/>
  </w:num>
  <w:num w:numId="4">
    <w:abstractNumId w:val="11"/>
  </w:num>
  <w:num w:numId="5">
    <w:abstractNumId w:val="5"/>
  </w:num>
  <w:num w:numId="6">
    <w:abstractNumId w:val="2"/>
  </w:num>
  <w:num w:numId="7">
    <w:abstractNumId w:val="9"/>
  </w:num>
  <w:num w:numId="8">
    <w:abstractNumId w:val="0"/>
  </w:num>
  <w:num w:numId="9">
    <w:abstractNumId w:val="7"/>
  </w:num>
  <w:num w:numId="10">
    <w:abstractNumId w:val="8"/>
  </w:num>
  <w:num w:numId="11">
    <w:abstractNumId w:val="1"/>
  </w:num>
  <w:num w:numId="12">
    <w:abstractNumId w:val="6"/>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D40F2"/>
    <w:rsid w:val="00001424"/>
    <w:rsid w:val="0002224C"/>
    <w:rsid w:val="00026883"/>
    <w:rsid w:val="0002777A"/>
    <w:rsid w:val="00027BCA"/>
    <w:rsid w:val="000421A6"/>
    <w:rsid w:val="000506B8"/>
    <w:rsid w:val="0005091B"/>
    <w:rsid w:val="000529B7"/>
    <w:rsid w:val="000531E2"/>
    <w:rsid w:val="000555FC"/>
    <w:rsid w:val="00056B18"/>
    <w:rsid w:val="00060511"/>
    <w:rsid w:val="00062432"/>
    <w:rsid w:val="0006731C"/>
    <w:rsid w:val="00072242"/>
    <w:rsid w:val="00076541"/>
    <w:rsid w:val="00076989"/>
    <w:rsid w:val="00080A6B"/>
    <w:rsid w:val="00080DDF"/>
    <w:rsid w:val="00082980"/>
    <w:rsid w:val="00084444"/>
    <w:rsid w:val="00087DAA"/>
    <w:rsid w:val="00094373"/>
    <w:rsid w:val="00095A10"/>
    <w:rsid w:val="000A0728"/>
    <w:rsid w:val="000B6E99"/>
    <w:rsid w:val="000C1CC3"/>
    <w:rsid w:val="000D2B47"/>
    <w:rsid w:val="000D47BC"/>
    <w:rsid w:val="000E1663"/>
    <w:rsid w:val="000E4FDD"/>
    <w:rsid w:val="00104906"/>
    <w:rsid w:val="00110A03"/>
    <w:rsid w:val="00111175"/>
    <w:rsid w:val="00114023"/>
    <w:rsid w:val="00123D73"/>
    <w:rsid w:val="00135D72"/>
    <w:rsid w:val="0014078A"/>
    <w:rsid w:val="00151558"/>
    <w:rsid w:val="0015230B"/>
    <w:rsid w:val="00154270"/>
    <w:rsid w:val="001557B7"/>
    <w:rsid w:val="00156D7A"/>
    <w:rsid w:val="001611B8"/>
    <w:rsid w:val="00161987"/>
    <w:rsid w:val="00161ED4"/>
    <w:rsid w:val="00167F82"/>
    <w:rsid w:val="00173D43"/>
    <w:rsid w:val="0017795E"/>
    <w:rsid w:val="0018023E"/>
    <w:rsid w:val="00180302"/>
    <w:rsid w:val="0018512B"/>
    <w:rsid w:val="00186BD6"/>
    <w:rsid w:val="00191873"/>
    <w:rsid w:val="00197F27"/>
    <w:rsid w:val="001A0CD4"/>
    <w:rsid w:val="001A0D24"/>
    <w:rsid w:val="001A34D4"/>
    <w:rsid w:val="001A3A8B"/>
    <w:rsid w:val="001A4C87"/>
    <w:rsid w:val="001A7DAE"/>
    <w:rsid w:val="001B1EB1"/>
    <w:rsid w:val="001B3409"/>
    <w:rsid w:val="001B5988"/>
    <w:rsid w:val="001C1005"/>
    <w:rsid w:val="001C1B32"/>
    <w:rsid w:val="001C69EE"/>
    <w:rsid w:val="001D2065"/>
    <w:rsid w:val="001D2371"/>
    <w:rsid w:val="001D3F36"/>
    <w:rsid w:val="001D5DA7"/>
    <w:rsid w:val="001D7072"/>
    <w:rsid w:val="001E1209"/>
    <w:rsid w:val="001E15B0"/>
    <w:rsid w:val="001F0CCF"/>
    <w:rsid w:val="001F45A9"/>
    <w:rsid w:val="002013E6"/>
    <w:rsid w:val="002055F3"/>
    <w:rsid w:val="002108F9"/>
    <w:rsid w:val="00211177"/>
    <w:rsid w:val="00215129"/>
    <w:rsid w:val="00217880"/>
    <w:rsid w:val="002200B0"/>
    <w:rsid w:val="002244FA"/>
    <w:rsid w:val="002278F9"/>
    <w:rsid w:val="0023039B"/>
    <w:rsid w:val="00255C71"/>
    <w:rsid w:val="00274908"/>
    <w:rsid w:val="002763E2"/>
    <w:rsid w:val="0027701C"/>
    <w:rsid w:val="00284202"/>
    <w:rsid w:val="002847AD"/>
    <w:rsid w:val="00293346"/>
    <w:rsid w:val="00293352"/>
    <w:rsid w:val="0029348A"/>
    <w:rsid w:val="0029724F"/>
    <w:rsid w:val="0029773B"/>
    <w:rsid w:val="002B05C3"/>
    <w:rsid w:val="002B1032"/>
    <w:rsid w:val="002B7441"/>
    <w:rsid w:val="002B768E"/>
    <w:rsid w:val="002C1C27"/>
    <w:rsid w:val="002C34A3"/>
    <w:rsid w:val="002C51C6"/>
    <w:rsid w:val="002C6869"/>
    <w:rsid w:val="002D13B3"/>
    <w:rsid w:val="002D2B4A"/>
    <w:rsid w:val="002D637F"/>
    <w:rsid w:val="002D7D5F"/>
    <w:rsid w:val="002E638D"/>
    <w:rsid w:val="002F03AE"/>
    <w:rsid w:val="002F4930"/>
    <w:rsid w:val="002F6CC8"/>
    <w:rsid w:val="002F7E37"/>
    <w:rsid w:val="003161B9"/>
    <w:rsid w:val="00317AFB"/>
    <w:rsid w:val="0032086C"/>
    <w:rsid w:val="00320D80"/>
    <w:rsid w:val="00320E99"/>
    <w:rsid w:val="00322728"/>
    <w:rsid w:val="00323D41"/>
    <w:rsid w:val="00325144"/>
    <w:rsid w:val="0032529A"/>
    <w:rsid w:val="00325F0F"/>
    <w:rsid w:val="003407B9"/>
    <w:rsid w:val="0034667E"/>
    <w:rsid w:val="00360C76"/>
    <w:rsid w:val="0036128C"/>
    <w:rsid w:val="00361E28"/>
    <w:rsid w:val="00365591"/>
    <w:rsid w:val="00367CF2"/>
    <w:rsid w:val="00370A41"/>
    <w:rsid w:val="0037100F"/>
    <w:rsid w:val="00374EF1"/>
    <w:rsid w:val="00386C37"/>
    <w:rsid w:val="003877C6"/>
    <w:rsid w:val="003904CB"/>
    <w:rsid w:val="00391373"/>
    <w:rsid w:val="00393455"/>
    <w:rsid w:val="003956E8"/>
    <w:rsid w:val="00397630"/>
    <w:rsid w:val="003A2397"/>
    <w:rsid w:val="003A5447"/>
    <w:rsid w:val="003C5AE4"/>
    <w:rsid w:val="003C7B81"/>
    <w:rsid w:val="003D2EF9"/>
    <w:rsid w:val="003D4602"/>
    <w:rsid w:val="003D4DCC"/>
    <w:rsid w:val="003D58C3"/>
    <w:rsid w:val="003E138D"/>
    <w:rsid w:val="003E6839"/>
    <w:rsid w:val="003F2D3E"/>
    <w:rsid w:val="003F608C"/>
    <w:rsid w:val="00400864"/>
    <w:rsid w:val="00400E41"/>
    <w:rsid w:val="00401CE1"/>
    <w:rsid w:val="0040235C"/>
    <w:rsid w:val="00402AB5"/>
    <w:rsid w:val="00404C28"/>
    <w:rsid w:val="00412CDD"/>
    <w:rsid w:val="0041352E"/>
    <w:rsid w:val="004140CD"/>
    <w:rsid w:val="00421801"/>
    <w:rsid w:val="00427D06"/>
    <w:rsid w:val="00430F03"/>
    <w:rsid w:val="00431844"/>
    <w:rsid w:val="00432155"/>
    <w:rsid w:val="00437167"/>
    <w:rsid w:val="00442B9B"/>
    <w:rsid w:val="004449C8"/>
    <w:rsid w:val="0044761E"/>
    <w:rsid w:val="0045467C"/>
    <w:rsid w:val="0046115E"/>
    <w:rsid w:val="00463E88"/>
    <w:rsid w:val="00465718"/>
    <w:rsid w:val="00465A22"/>
    <w:rsid w:val="00466607"/>
    <w:rsid w:val="004709C7"/>
    <w:rsid w:val="00475D2A"/>
    <w:rsid w:val="00481F93"/>
    <w:rsid w:val="004838F9"/>
    <w:rsid w:val="00485150"/>
    <w:rsid w:val="004926FB"/>
    <w:rsid w:val="00496349"/>
    <w:rsid w:val="004B24C5"/>
    <w:rsid w:val="004B3666"/>
    <w:rsid w:val="004B398B"/>
    <w:rsid w:val="004B7919"/>
    <w:rsid w:val="004C34C2"/>
    <w:rsid w:val="004C396B"/>
    <w:rsid w:val="004C554D"/>
    <w:rsid w:val="004C5565"/>
    <w:rsid w:val="004D32DC"/>
    <w:rsid w:val="004E2F04"/>
    <w:rsid w:val="004E32D5"/>
    <w:rsid w:val="004E3CA2"/>
    <w:rsid w:val="004F0FB7"/>
    <w:rsid w:val="004F4363"/>
    <w:rsid w:val="00501A96"/>
    <w:rsid w:val="00505E66"/>
    <w:rsid w:val="00522162"/>
    <w:rsid w:val="005273FC"/>
    <w:rsid w:val="00530AEC"/>
    <w:rsid w:val="00535583"/>
    <w:rsid w:val="00540121"/>
    <w:rsid w:val="005442B5"/>
    <w:rsid w:val="00546AD7"/>
    <w:rsid w:val="00554C0D"/>
    <w:rsid w:val="00555A5D"/>
    <w:rsid w:val="005669C6"/>
    <w:rsid w:val="00567F11"/>
    <w:rsid w:val="00583A31"/>
    <w:rsid w:val="00590470"/>
    <w:rsid w:val="005A09D2"/>
    <w:rsid w:val="005A165C"/>
    <w:rsid w:val="005A6999"/>
    <w:rsid w:val="005A6BC0"/>
    <w:rsid w:val="005B0F5B"/>
    <w:rsid w:val="005B7D3F"/>
    <w:rsid w:val="005C1840"/>
    <w:rsid w:val="005C4748"/>
    <w:rsid w:val="005C7E52"/>
    <w:rsid w:val="005D2176"/>
    <w:rsid w:val="005D2647"/>
    <w:rsid w:val="005D2BB7"/>
    <w:rsid w:val="005D3B96"/>
    <w:rsid w:val="005D7D60"/>
    <w:rsid w:val="005E7B41"/>
    <w:rsid w:val="005F0260"/>
    <w:rsid w:val="005F1F62"/>
    <w:rsid w:val="00604EDC"/>
    <w:rsid w:val="00631C3E"/>
    <w:rsid w:val="006370C4"/>
    <w:rsid w:val="0064304A"/>
    <w:rsid w:val="00643A26"/>
    <w:rsid w:val="00651BDA"/>
    <w:rsid w:val="00651D64"/>
    <w:rsid w:val="006546F7"/>
    <w:rsid w:val="00657ABE"/>
    <w:rsid w:val="00661FDB"/>
    <w:rsid w:val="00665772"/>
    <w:rsid w:val="00675590"/>
    <w:rsid w:val="00675812"/>
    <w:rsid w:val="00677D24"/>
    <w:rsid w:val="00682A50"/>
    <w:rsid w:val="006841A8"/>
    <w:rsid w:val="00690681"/>
    <w:rsid w:val="00691F02"/>
    <w:rsid w:val="0069258C"/>
    <w:rsid w:val="006A5BAE"/>
    <w:rsid w:val="006B089B"/>
    <w:rsid w:val="006C75AA"/>
    <w:rsid w:val="006E0158"/>
    <w:rsid w:val="006F09E2"/>
    <w:rsid w:val="006F435B"/>
    <w:rsid w:val="00703B89"/>
    <w:rsid w:val="00704C42"/>
    <w:rsid w:val="0071205E"/>
    <w:rsid w:val="00720359"/>
    <w:rsid w:val="00721775"/>
    <w:rsid w:val="0072487C"/>
    <w:rsid w:val="00724934"/>
    <w:rsid w:val="00725577"/>
    <w:rsid w:val="00725F25"/>
    <w:rsid w:val="00725F8F"/>
    <w:rsid w:val="0072744A"/>
    <w:rsid w:val="00730EAA"/>
    <w:rsid w:val="00731E96"/>
    <w:rsid w:val="00731FB5"/>
    <w:rsid w:val="0073268D"/>
    <w:rsid w:val="00733E93"/>
    <w:rsid w:val="007409B3"/>
    <w:rsid w:val="00743490"/>
    <w:rsid w:val="00743752"/>
    <w:rsid w:val="00744D45"/>
    <w:rsid w:val="00746044"/>
    <w:rsid w:val="00750F30"/>
    <w:rsid w:val="007534BE"/>
    <w:rsid w:val="00761147"/>
    <w:rsid w:val="00762E0B"/>
    <w:rsid w:val="00763032"/>
    <w:rsid w:val="00773101"/>
    <w:rsid w:val="00775892"/>
    <w:rsid w:val="0077764B"/>
    <w:rsid w:val="00777A79"/>
    <w:rsid w:val="00783420"/>
    <w:rsid w:val="007859B6"/>
    <w:rsid w:val="00787147"/>
    <w:rsid w:val="007874CC"/>
    <w:rsid w:val="007874E2"/>
    <w:rsid w:val="00793A50"/>
    <w:rsid w:val="00793F4F"/>
    <w:rsid w:val="007A17CF"/>
    <w:rsid w:val="007A7B74"/>
    <w:rsid w:val="007B29CC"/>
    <w:rsid w:val="007C6C84"/>
    <w:rsid w:val="007C6E2B"/>
    <w:rsid w:val="007D0ADE"/>
    <w:rsid w:val="007D1D10"/>
    <w:rsid w:val="007D58E4"/>
    <w:rsid w:val="007D7498"/>
    <w:rsid w:val="007E5A02"/>
    <w:rsid w:val="007E7D71"/>
    <w:rsid w:val="007F6B5E"/>
    <w:rsid w:val="0080464A"/>
    <w:rsid w:val="0081293F"/>
    <w:rsid w:val="0081593A"/>
    <w:rsid w:val="00815974"/>
    <w:rsid w:val="00820881"/>
    <w:rsid w:val="00821A03"/>
    <w:rsid w:val="00823BB5"/>
    <w:rsid w:val="00842B12"/>
    <w:rsid w:val="00844666"/>
    <w:rsid w:val="008448E4"/>
    <w:rsid w:val="00844DB4"/>
    <w:rsid w:val="00844E66"/>
    <w:rsid w:val="0085476C"/>
    <w:rsid w:val="008610E7"/>
    <w:rsid w:val="0086372C"/>
    <w:rsid w:val="008703F5"/>
    <w:rsid w:val="00873203"/>
    <w:rsid w:val="00873736"/>
    <w:rsid w:val="008773B2"/>
    <w:rsid w:val="00877CB9"/>
    <w:rsid w:val="0088137B"/>
    <w:rsid w:val="0088436E"/>
    <w:rsid w:val="0089179C"/>
    <w:rsid w:val="00895176"/>
    <w:rsid w:val="00896696"/>
    <w:rsid w:val="008A605B"/>
    <w:rsid w:val="008B2008"/>
    <w:rsid w:val="008B2DAF"/>
    <w:rsid w:val="008C13E6"/>
    <w:rsid w:val="008C5293"/>
    <w:rsid w:val="008C60BD"/>
    <w:rsid w:val="008C7DF0"/>
    <w:rsid w:val="008D0D18"/>
    <w:rsid w:val="008F1F27"/>
    <w:rsid w:val="008F3BFE"/>
    <w:rsid w:val="008F3DAF"/>
    <w:rsid w:val="008F776C"/>
    <w:rsid w:val="00905158"/>
    <w:rsid w:val="009068A3"/>
    <w:rsid w:val="009073DB"/>
    <w:rsid w:val="00913116"/>
    <w:rsid w:val="00924850"/>
    <w:rsid w:val="00924FC6"/>
    <w:rsid w:val="0093069C"/>
    <w:rsid w:val="00932BCD"/>
    <w:rsid w:val="009333B5"/>
    <w:rsid w:val="00934640"/>
    <w:rsid w:val="009361D2"/>
    <w:rsid w:val="009436EB"/>
    <w:rsid w:val="0095090F"/>
    <w:rsid w:val="00951D44"/>
    <w:rsid w:val="00961CE8"/>
    <w:rsid w:val="00966A96"/>
    <w:rsid w:val="009674F3"/>
    <w:rsid w:val="00973157"/>
    <w:rsid w:val="00975130"/>
    <w:rsid w:val="00981E43"/>
    <w:rsid w:val="00987164"/>
    <w:rsid w:val="009923A7"/>
    <w:rsid w:val="00995C11"/>
    <w:rsid w:val="009A0223"/>
    <w:rsid w:val="009A304B"/>
    <w:rsid w:val="009A556A"/>
    <w:rsid w:val="009A7054"/>
    <w:rsid w:val="009B09B1"/>
    <w:rsid w:val="009B0C4C"/>
    <w:rsid w:val="009B1B3F"/>
    <w:rsid w:val="009B5DEE"/>
    <w:rsid w:val="009C3267"/>
    <w:rsid w:val="009D2B2E"/>
    <w:rsid w:val="009F3DE5"/>
    <w:rsid w:val="00A024DC"/>
    <w:rsid w:val="00A03FD8"/>
    <w:rsid w:val="00A0444C"/>
    <w:rsid w:val="00A04A95"/>
    <w:rsid w:val="00A10790"/>
    <w:rsid w:val="00A12819"/>
    <w:rsid w:val="00A165BF"/>
    <w:rsid w:val="00A211F9"/>
    <w:rsid w:val="00A217C5"/>
    <w:rsid w:val="00A241D4"/>
    <w:rsid w:val="00A2641E"/>
    <w:rsid w:val="00A264E3"/>
    <w:rsid w:val="00A279AE"/>
    <w:rsid w:val="00A330C2"/>
    <w:rsid w:val="00A33EBC"/>
    <w:rsid w:val="00A34B63"/>
    <w:rsid w:val="00A42D1F"/>
    <w:rsid w:val="00A47080"/>
    <w:rsid w:val="00A507D2"/>
    <w:rsid w:val="00A53D0B"/>
    <w:rsid w:val="00A5485A"/>
    <w:rsid w:val="00A561BB"/>
    <w:rsid w:val="00A56AB2"/>
    <w:rsid w:val="00A61D65"/>
    <w:rsid w:val="00A63D20"/>
    <w:rsid w:val="00A705B9"/>
    <w:rsid w:val="00A75740"/>
    <w:rsid w:val="00A8317C"/>
    <w:rsid w:val="00A907AB"/>
    <w:rsid w:val="00A907F9"/>
    <w:rsid w:val="00A93E58"/>
    <w:rsid w:val="00AA34E9"/>
    <w:rsid w:val="00AA4424"/>
    <w:rsid w:val="00AA47FB"/>
    <w:rsid w:val="00AA618D"/>
    <w:rsid w:val="00AB1790"/>
    <w:rsid w:val="00AB3599"/>
    <w:rsid w:val="00AB3BBB"/>
    <w:rsid w:val="00AB7595"/>
    <w:rsid w:val="00AB7D1F"/>
    <w:rsid w:val="00AC1E65"/>
    <w:rsid w:val="00AC5568"/>
    <w:rsid w:val="00AC6B1B"/>
    <w:rsid w:val="00AD20CE"/>
    <w:rsid w:val="00AD2448"/>
    <w:rsid w:val="00AD42EB"/>
    <w:rsid w:val="00AD6ACF"/>
    <w:rsid w:val="00AE40EE"/>
    <w:rsid w:val="00AE5A5E"/>
    <w:rsid w:val="00AE7168"/>
    <w:rsid w:val="00AE7354"/>
    <w:rsid w:val="00AF02B2"/>
    <w:rsid w:val="00AF1CE9"/>
    <w:rsid w:val="00AF3273"/>
    <w:rsid w:val="00B05D6E"/>
    <w:rsid w:val="00B1042F"/>
    <w:rsid w:val="00B10664"/>
    <w:rsid w:val="00B15CD6"/>
    <w:rsid w:val="00B203BA"/>
    <w:rsid w:val="00B27BA2"/>
    <w:rsid w:val="00B33909"/>
    <w:rsid w:val="00B43990"/>
    <w:rsid w:val="00B54121"/>
    <w:rsid w:val="00B542EC"/>
    <w:rsid w:val="00B5431C"/>
    <w:rsid w:val="00B55ED4"/>
    <w:rsid w:val="00B8437A"/>
    <w:rsid w:val="00B8783C"/>
    <w:rsid w:val="00BA4DA3"/>
    <w:rsid w:val="00BB1DEB"/>
    <w:rsid w:val="00BB5F6C"/>
    <w:rsid w:val="00BC0AAD"/>
    <w:rsid w:val="00BC43A0"/>
    <w:rsid w:val="00BC4568"/>
    <w:rsid w:val="00BD3B52"/>
    <w:rsid w:val="00BD4607"/>
    <w:rsid w:val="00BD778B"/>
    <w:rsid w:val="00BE6C27"/>
    <w:rsid w:val="00BF0709"/>
    <w:rsid w:val="00C02B01"/>
    <w:rsid w:val="00C040CC"/>
    <w:rsid w:val="00C05827"/>
    <w:rsid w:val="00C05D44"/>
    <w:rsid w:val="00C05E56"/>
    <w:rsid w:val="00C11848"/>
    <w:rsid w:val="00C12953"/>
    <w:rsid w:val="00C1749D"/>
    <w:rsid w:val="00C17E24"/>
    <w:rsid w:val="00C206F7"/>
    <w:rsid w:val="00C20CB4"/>
    <w:rsid w:val="00C2110C"/>
    <w:rsid w:val="00C22274"/>
    <w:rsid w:val="00C22699"/>
    <w:rsid w:val="00C24EE7"/>
    <w:rsid w:val="00C36A4A"/>
    <w:rsid w:val="00C36C7C"/>
    <w:rsid w:val="00C457EA"/>
    <w:rsid w:val="00C520CC"/>
    <w:rsid w:val="00C52EAD"/>
    <w:rsid w:val="00C56BA5"/>
    <w:rsid w:val="00C57133"/>
    <w:rsid w:val="00C675BE"/>
    <w:rsid w:val="00C677FA"/>
    <w:rsid w:val="00C7133C"/>
    <w:rsid w:val="00C87010"/>
    <w:rsid w:val="00C90036"/>
    <w:rsid w:val="00C9116D"/>
    <w:rsid w:val="00C941E9"/>
    <w:rsid w:val="00C94F29"/>
    <w:rsid w:val="00C95358"/>
    <w:rsid w:val="00C9596D"/>
    <w:rsid w:val="00CA5A70"/>
    <w:rsid w:val="00CA7157"/>
    <w:rsid w:val="00CB618D"/>
    <w:rsid w:val="00CB7D66"/>
    <w:rsid w:val="00CC208E"/>
    <w:rsid w:val="00CC2322"/>
    <w:rsid w:val="00CC6CAE"/>
    <w:rsid w:val="00CD3185"/>
    <w:rsid w:val="00CD40F2"/>
    <w:rsid w:val="00CD454F"/>
    <w:rsid w:val="00CD758C"/>
    <w:rsid w:val="00CE2E0A"/>
    <w:rsid w:val="00CE799F"/>
    <w:rsid w:val="00CF6DB8"/>
    <w:rsid w:val="00D007B3"/>
    <w:rsid w:val="00D02D84"/>
    <w:rsid w:val="00D07215"/>
    <w:rsid w:val="00D10881"/>
    <w:rsid w:val="00D1416A"/>
    <w:rsid w:val="00D15050"/>
    <w:rsid w:val="00D17FAC"/>
    <w:rsid w:val="00D22AC0"/>
    <w:rsid w:val="00D27164"/>
    <w:rsid w:val="00D35081"/>
    <w:rsid w:val="00D43DA0"/>
    <w:rsid w:val="00D47A89"/>
    <w:rsid w:val="00D56204"/>
    <w:rsid w:val="00D570BE"/>
    <w:rsid w:val="00D62C42"/>
    <w:rsid w:val="00D65123"/>
    <w:rsid w:val="00D65941"/>
    <w:rsid w:val="00D66789"/>
    <w:rsid w:val="00D72245"/>
    <w:rsid w:val="00D7308F"/>
    <w:rsid w:val="00D73613"/>
    <w:rsid w:val="00D844F0"/>
    <w:rsid w:val="00D87EF2"/>
    <w:rsid w:val="00D90F18"/>
    <w:rsid w:val="00D930C7"/>
    <w:rsid w:val="00D9482B"/>
    <w:rsid w:val="00D97007"/>
    <w:rsid w:val="00DA5AC5"/>
    <w:rsid w:val="00DA6B24"/>
    <w:rsid w:val="00DA7830"/>
    <w:rsid w:val="00DB2D93"/>
    <w:rsid w:val="00DB30E2"/>
    <w:rsid w:val="00DB468F"/>
    <w:rsid w:val="00DB4EAE"/>
    <w:rsid w:val="00DC2837"/>
    <w:rsid w:val="00DC59F2"/>
    <w:rsid w:val="00DD266A"/>
    <w:rsid w:val="00DD2F0A"/>
    <w:rsid w:val="00DD7AD0"/>
    <w:rsid w:val="00DE0311"/>
    <w:rsid w:val="00DE11B9"/>
    <w:rsid w:val="00DF193E"/>
    <w:rsid w:val="00DF47BF"/>
    <w:rsid w:val="00E03168"/>
    <w:rsid w:val="00E0515F"/>
    <w:rsid w:val="00E07A9B"/>
    <w:rsid w:val="00E1137C"/>
    <w:rsid w:val="00E13C49"/>
    <w:rsid w:val="00E24305"/>
    <w:rsid w:val="00E27271"/>
    <w:rsid w:val="00E2741F"/>
    <w:rsid w:val="00E3069B"/>
    <w:rsid w:val="00E31530"/>
    <w:rsid w:val="00E3355E"/>
    <w:rsid w:val="00E41D89"/>
    <w:rsid w:val="00E42902"/>
    <w:rsid w:val="00E45D73"/>
    <w:rsid w:val="00E47C4D"/>
    <w:rsid w:val="00E52357"/>
    <w:rsid w:val="00E558B6"/>
    <w:rsid w:val="00E55EB5"/>
    <w:rsid w:val="00E57AF3"/>
    <w:rsid w:val="00E60D26"/>
    <w:rsid w:val="00E652AB"/>
    <w:rsid w:val="00E731E3"/>
    <w:rsid w:val="00E740F5"/>
    <w:rsid w:val="00E76316"/>
    <w:rsid w:val="00E81AAB"/>
    <w:rsid w:val="00E82176"/>
    <w:rsid w:val="00E82863"/>
    <w:rsid w:val="00E9221E"/>
    <w:rsid w:val="00E95A55"/>
    <w:rsid w:val="00EA44EA"/>
    <w:rsid w:val="00EB5278"/>
    <w:rsid w:val="00EB57C6"/>
    <w:rsid w:val="00EB65F7"/>
    <w:rsid w:val="00EC1E63"/>
    <w:rsid w:val="00EC52AD"/>
    <w:rsid w:val="00EC74AA"/>
    <w:rsid w:val="00ED1C63"/>
    <w:rsid w:val="00ED5DF2"/>
    <w:rsid w:val="00EE09C4"/>
    <w:rsid w:val="00EE1674"/>
    <w:rsid w:val="00EF5150"/>
    <w:rsid w:val="00F02C1F"/>
    <w:rsid w:val="00F035BD"/>
    <w:rsid w:val="00F07154"/>
    <w:rsid w:val="00F11689"/>
    <w:rsid w:val="00F11817"/>
    <w:rsid w:val="00F1241B"/>
    <w:rsid w:val="00F14987"/>
    <w:rsid w:val="00F1557D"/>
    <w:rsid w:val="00F202D0"/>
    <w:rsid w:val="00F2252A"/>
    <w:rsid w:val="00F258A0"/>
    <w:rsid w:val="00F26B3D"/>
    <w:rsid w:val="00F41229"/>
    <w:rsid w:val="00F41C6C"/>
    <w:rsid w:val="00F42E6A"/>
    <w:rsid w:val="00F50EE9"/>
    <w:rsid w:val="00F52CF4"/>
    <w:rsid w:val="00F54BE5"/>
    <w:rsid w:val="00F557B1"/>
    <w:rsid w:val="00F650B2"/>
    <w:rsid w:val="00F819AB"/>
    <w:rsid w:val="00F87B63"/>
    <w:rsid w:val="00F929A7"/>
    <w:rsid w:val="00F95ADC"/>
    <w:rsid w:val="00FB340C"/>
    <w:rsid w:val="00FB66A5"/>
    <w:rsid w:val="00FC4CF5"/>
    <w:rsid w:val="00FD439D"/>
    <w:rsid w:val="00FD6744"/>
    <w:rsid w:val="00FE43BF"/>
    <w:rsid w:val="00FE4823"/>
    <w:rsid w:val="00FE6727"/>
    <w:rsid w:val="00FE6BF9"/>
    <w:rsid w:val="00FF42B9"/>
    <w:rsid w:val="00FF6B1F"/>
    <w:rsid w:val="00FF7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F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40F2"/>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CD40F2"/>
    <w:pPr>
      <w:autoSpaceDE w:val="0"/>
      <w:autoSpaceDN w:val="0"/>
      <w:adjustRightInd w:val="0"/>
      <w:spacing w:after="0" w:line="240" w:lineRule="auto"/>
    </w:pPr>
    <w:rPr>
      <w:rFonts w:ascii="Arial" w:hAnsi="Arial" w:cs="Arial"/>
      <w:b/>
      <w:bCs/>
      <w:sz w:val="20"/>
      <w:szCs w:val="20"/>
    </w:rPr>
  </w:style>
  <w:style w:type="paragraph" w:styleId="a3">
    <w:name w:val="No Spacing"/>
    <w:uiPriority w:val="1"/>
    <w:qFormat/>
    <w:rsid w:val="001A7DAE"/>
    <w:pPr>
      <w:spacing w:after="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A7DAE"/>
    <w:pPr>
      <w:ind w:left="720"/>
      <w:contextualSpacing/>
    </w:pPr>
  </w:style>
  <w:style w:type="paragraph" w:styleId="a5">
    <w:name w:val="Normal (Web)"/>
    <w:basedOn w:val="a"/>
    <w:rsid w:val="00FE43B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annotation reference"/>
    <w:basedOn w:val="a0"/>
    <w:uiPriority w:val="99"/>
    <w:semiHidden/>
    <w:unhideWhenUsed/>
    <w:rsid w:val="00C87010"/>
    <w:rPr>
      <w:sz w:val="16"/>
      <w:szCs w:val="16"/>
    </w:rPr>
  </w:style>
  <w:style w:type="paragraph" w:styleId="a7">
    <w:name w:val="annotation text"/>
    <w:basedOn w:val="a"/>
    <w:link w:val="a8"/>
    <w:uiPriority w:val="99"/>
    <w:unhideWhenUsed/>
    <w:rsid w:val="00C87010"/>
    <w:pPr>
      <w:spacing w:line="240" w:lineRule="auto"/>
    </w:pPr>
    <w:rPr>
      <w:sz w:val="20"/>
      <w:szCs w:val="20"/>
    </w:rPr>
  </w:style>
  <w:style w:type="character" w:customStyle="1" w:styleId="a8">
    <w:name w:val="Текст примечания Знак"/>
    <w:basedOn w:val="a0"/>
    <w:link w:val="a7"/>
    <w:uiPriority w:val="99"/>
    <w:rsid w:val="00C87010"/>
    <w:rPr>
      <w:sz w:val="20"/>
      <w:szCs w:val="20"/>
    </w:rPr>
  </w:style>
  <w:style w:type="paragraph" w:styleId="a9">
    <w:name w:val="annotation subject"/>
    <w:basedOn w:val="a7"/>
    <w:next w:val="a7"/>
    <w:link w:val="aa"/>
    <w:uiPriority w:val="99"/>
    <w:semiHidden/>
    <w:unhideWhenUsed/>
    <w:rsid w:val="00C87010"/>
    <w:rPr>
      <w:b/>
      <w:bCs/>
    </w:rPr>
  </w:style>
  <w:style w:type="character" w:customStyle="1" w:styleId="aa">
    <w:name w:val="Тема примечания Знак"/>
    <w:basedOn w:val="a8"/>
    <w:link w:val="a9"/>
    <w:uiPriority w:val="99"/>
    <w:semiHidden/>
    <w:rsid w:val="00C87010"/>
    <w:rPr>
      <w:b/>
      <w:bCs/>
    </w:rPr>
  </w:style>
  <w:style w:type="paragraph" w:styleId="ab">
    <w:name w:val="Balloon Text"/>
    <w:basedOn w:val="a"/>
    <w:link w:val="ac"/>
    <w:uiPriority w:val="99"/>
    <w:semiHidden/>
    <w:unhideWhenUsed/>
    <w:rsid w:val="00C8701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87010"/>
    <w:rPr>
      <w:rFonts w:ascii="Tahoma" w:hAnsi="Tahoma" w:cs="Tahoma"/>
      <w:sz w:val="16"/>
      <w:szCs w:val="16"/>
    </w:rPr>
  </w:style>
  <w:style w:type="character" w:styleId="ad">
    <w:name w:val="Hyperlink"/>
    <w:basedOn w:val="a0"/>
    <w:uiPriority w:val="99"/>
    <w:unhideWhenUsed/>
    <w:rsid w:val="00386C37"/>
    <w:rPr>
      <w:color w:val="0000FF" w:themeColor="hyperlink"/>
      <w:u w:val="single"/>
    </w:rPr>
  </w:style>
  <w:style w:type="paragraph" w:customStyle="1" w:styleId="ConsNormal">
    <w:name w:val="ConsNormal"/>
    <w:rsid w:val="00CE2E0A"/>
    <w:pPr>
      <w:autoSpaceDE w:val="0"/>
      <w:autoSpaceDN w:val="0"/>
      <w:adjustRightInd w:val="0"/>
      <w:spacing w:after="0" w:line="240" w:lineRule="auto"/>
      <w:ind w:right="19772" w:firstLine="720"/>
    </w:pPr>
    <w:rPr>
      <w:rFonts w:ascii="Arial" w:eastAsia="Times New Roman" w:hAnsi="Arial" w:cs="Times New Roman"/>
      <w:sz w:val="20"/>
      <w:szCs w:val="20"/>
    </w:rPr>
  </w:style>
  <w:style w:type="paragraph" w:styleId="ae">
    <w:name w:val="Body Text"/>
    <w:aliases w:val="Список 1,Body Text Char"/>
    <w:basedOn w:val="a"/>
    <w:link w:val="af"/>
    <w:rsid w:val="0088436E"/>
    <w:pPr>
      <w:spacing w:after="0" w:line="240" w:lineRule="auto"/>
      <w:jc w:val="center"/>
    </w:pPr>
    <w:rPr>
      <w:rFonts w:ascii="Times New Roman" w:eastAsia="Times New Roman" w:hAnsi="Times New Roman" w:cs="Times New Roman"/>
      <w:b/>
      <w:bCs/>
      <w:sz w:val="24"/>
      <w:szCs w:val="24"/>
    </w:rPr>
  </w:style>
  <w:style w:type="character" w:customStyle="1" w:styleId="af">
    <w:name w:val="Основной текст Знак"/>
    <w:aliases w:val="Список 1 Знак,Body Text Char Знак"/>
    <w:basedOn w:val="a0"/>
    <w:link w:val="ae"/>
    <w:rsid w:val="0088436E"/>
    <w:rPr>
      <w:rFonts w:ascii="Times New Roman" w:eastAsia="Times New Roman" w:hAnsi="Times New Roman" w:cs="Times New Roman"/>
      <w:b/>
      <w:bCs/>
      <w:sz w:val="24"/>
      <w:szCs w:val="24"/>
    </w:rPr>
  </w:style>
  <w:style w:type="paragraph" w:styleId="af0">
    <w:name w:val="header"/>
    <w:basedOn w:val="a"/>
    <w:link w:val="af1"/>
    <w:uiPriority w:val="99"/>
    <w:semiHidden/>
    <w:unhideWhenUsed/>
    <w:rsid w:val="00981E43"/>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981E43"/>
  </w:style>
  <w:style w:type="paragraph" w:styleId="af2">
    <w:name w:val="footer"/>
    <w:basedOn w:val="a"/>
    <w:link w:val="af3"/>
    <w:uiPriority w:val="99"/>
    <w:semiHidden/>
    <w:unhideWhenUsed/>
    <w:rsid w:val="00981E43"/>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981E43"/>
  </w:style>
  <w:style w:type="paragraph" w:customStyle="1" w:styleId="parametervalue">
    <w:name w:val="parametervalue"/>
    <w:basedOn w:val="a"/>
    <w:rsid w:val="0029773B"/>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Revision"/>
    <w:hidden/>
    <w:uiPriority w:val="99"/>
    <w:semiHidden/>
    <w:rsid w:val="0029773B"/>
    <w:pPr>
      <w:spacing w:after="0" w:line="240" w:lineRule="auto"/>
    </w:pPr>
  </w:style>
</w:styles>
</file>

<file path=word/webSettings.xml><?xml version="1.0" encoding="utf-8"?>
<w:webSettings xmlns:r="http://schemas.openxmlformats.org/officeDocument/2006/relationships" xmlns:w="http://schemas.openxmlformats.org/wordprocessingml/2006/main">
  <w:divs>
    <w:div w:id="256133709">
      <w:bodyDiv w:val="1"/>
      <w:marLeft w:val="0"/>
      <w:marRight w:val="0"/>
      <w:marTop w:val="0"/>
      <w:marBottom w:val="0"/>
      <w:divBdr>
        <w:top w:val="none" w:sz="0" w:space="0" w:color="auto"/>
        <w:left w:val="none" w:sz="0" w:space="0" w:color="auto"/>
        <w:bottom w:val="none" w:sz="0" w:space="0" w:color="auto"/>
        <w:right w:val="none" w:sz="0" w:space="0" w:color="auto"/>
      </w:divBdr>
    </w:div>
    <w:div w:id="467284474">
      <w:bodyDiv w:val="1"/>
      <w:marLeft w:val="0"/>
      <w:marRight w:val="0"/>
      <w:marTop w:val="0"/>
      <w:marBottom w:val="0"/>
      <w:divBdr>
        <w:top w:val="none" w:sz="0" w:space="0" w:color="auto"/>
        <w:left w:val="none" w:sz="0" w:space="0" w:color="auto"/>
        <w:bottom w:val="none" w:sz="0" w:space="0" w:color="auto"/>
        <w:right w:val="none" w:sz="0" w:space="0" w:color="auto"/>
      </w:divBdr>
    </w:div>
    <w:div w:id="742413306">
      <w:bodyDiv w:val="1"/>
      <w:marLeft w:val="0"/>
      <w:marRight w:val="0"/>
      <w:marTop w:val="0"/>
      <w:marBottom w:val="0"/>
      <w:divBdr>
        <w:top w:val="none" w:sz="0" w:space="0" w:color="auto"/>
        <w:left w:val="none" w:sz="0" w:space="0" w:color="auto"/>
        <w:bottom w:val="none" w:sz="0" w:space="0" w:color="auto"/>
        <w:right w:val="none" w:sz="0" w:space="0" w:color="auto"/>
      </w:divBdr>
    </w:div>
    <w:div w:id="780878022">
      <w:bodyDiv w:val="1"/>
      <w:marLeft w:val="0"/>
      <w:marRight w:val="0"/>
      <w:marTop w:val="0"/>
      <w:marBottom w:val="0"/>
      <w:divBdr>
        <w:top w:val="none" w:sz="0" w:space="0" w:color="auto"/>
        <w:left w:val="none" w:sz="0" w:space="0" w:color="auto"/>
        <w:bottom w:val="none" w:sz="0" w:space="0" w:color="auto"/>
        <w:right w:val="none" w:sz="0" w:space="0" w:color="auto"/>
      </w:divBdr>
    </w:div>
    <w:div w:id="1135875924">
      <w:bodyDiv w:val="1"/>
      <w:marLeft w:val="0"/>
      <w:marRight w:val="0"/>
      <w:marTop w:val="0"/>
      <w:marBottom w:val="0"/>
      <w:divBdr>
        <w:top w:val="none" w:sz="0" w:space="0" w:color="auto"/>
        <w:left w:val="none" w:sz="0" w:space="0" w:color="auto"/>
        <w:bottom w:val="none" w:sz="0" w:space="0" w:color="auto"/>
        <w:right w:val="none" w:sz="0" w:space="0" w:color="auto"/>
      </w:divBdr>
    </w:div>
    <w:div w:id="1233737760">
      <w:bodyDiv w:val="1"/>
      <w:marLeft w:val="0"/>
      <w:marRight w:val="0"/>
      <w:marTop w:val="0"/>
      <w:marBottom w:val="0"/>
      <w:divBdr>
        <w:top w:val="none" w:sz="0" w:space="0" w:color="auto"/>
        <w:left w:val="none" w:sz="0" w:space="0" w:color="auto"/>
        <w:bottom w:val="none" w:sz="0" w:space="0" w:color="auto"/>
        <w:right w:val="none" w:sz="0" w:space="0" w:color="auto"/>
      </w:divBdr>
    </w:div>
    <w:div w:id="1500272832">
      <w:bodyDiv w:val="1"/>
      <w:marLeft w:val="0"/>
      <w:marRight w:val="0"/>
      <w:marTop w:val="0"/>
      <w:marBottom w:val="0"/>
      <w:divBdr>
        <w:top w:val="none" w:sz="0" w:space="0" w:color="auto"/>
        <w:left w:val="none" w:sz="0" w:space="0" w:color="auto"/>
        <w:bottom w:val="none" w:sz="0" w:space="0" w:color="auto"/>
        <w:right w:val="none" w:sz="0" w:space="0" w:color="auto"/>
      </w:divBdr>
    </w:div>
    <w:div w:id="1623422044">
      <w:bodyDiv w:val="1"/>
      <w:marLeft w:val="0"/>
      <w:marRight w:val="0"/>
      <w:marTop w:val="0"/>
      <w:marBottom w:val="0"/>
      <w:divBdr>
        <w:top w:val="none" w:sz="0" w:space="0" w:color="auto"/>
        <w:left w:val="none" w:sz="0" w:space="0" w:color="auto"/>
        <w:bottom w:val="none" w:sz="0" w:space="0" w:color="auto"/>
        <w:right w:val="none" w:sz="0" w:space="0" w:color="auto"/>
      </w:divBdr>
    </w:div>
    <w:div w:id="1682051510">
      <w:bodyDiv w:val="1"/>
      <w:marLeft w:val="0"/>
      <w:marRight w:val="0"/>
      <w:marTop w:val="0"/>
      <w:marBottom w:val="0"/>
      <w:divBdr>
        <w:top w:val="none" w:sz="0" w:space="0" w:color="auto"/>
        <w:left w:val="none" w:sz="0" w:space="0" w:color="auto"/>
        <w:bottom w:val="none" w:sz="0" w:space="0" w:color="auto"/>
        <w:right w:val="none" w:sz="0" w:space="0" w:color="auto"/>
      </w:divBdr>
    </w:div>
    <w:div w:id="1890798188">
      <w:bodyDiv w:val="1"/>
      <w:marLeft w:val="0"/>
      <w:marRight w:val="0"/>
      <w:marTop w:val="0"/>
      <w:marBottom w:val="0"/>
      <w:divBdr>
        <w:top w:val="none" w:sz="0" w:space="0" w:color="auto"/>
        <w:left w:val="none" w:sz="0" w:space="0" w:color="auto"/>
        <w:bottom w:val="none" w:sz="0" w:space="0" w:color="auto"/>
        <w:right w:val="none" w:sz="0" w:space="0" w:color="auto"/>
      </w:divBdr>
    </w:div>
    <w:div w:id="19402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E29D308E9361F72D4598AF4E6F4321AC6540B3DE6E600A626EEEE39EF859A896E5E3A9932B69CBEm332L" TargetMode="External"/><Relationship Id="rId18" Type="http://schemas.openxmlformats.org/officeDocument/2006/relationships/hyperlink" Target="consultantplus://offline/ref=5E29D308E9361F72D4598AF4E6F4321AC656053BE7E200A626EEEE39EF859A896E5E3A9933BF9CB2m332L" TargetMode="External"/><Relationship Id="rId26" Type="http://schemas.openxmlformats.org/officeDocument/2006/relationships/hyperlink" Target="consultantplus://offline/ref=5E29D308E9361F72D4598AF4E6F4321AC656053BE7E200A626EEEE39EF859A896E5E3A9933BF9CB2m332L" TargetMode="External"/><Relationship Id="rId39" Type="http://schemas.openxmlformats.org/officeDocument/2006/relationships/hyperlink" Target="https://login.consultant.ru/link/?req=doc&amp;base=LAW&amp;n=507826&amp;dst=100068" TargetMode="External"/><Relationship Id="rId3" Type="http://schemas.openxmlformats.org/officeDocument/2006/relationships/styles" Target="styles.xml"/><Relationship Id="rId21" Type="http://schemas.openxmlformats.org/officeDocument/2006/relationships/hyperlink" Target="consultantplus://offline/ref=5E29D308E9361F72D4598AF4E6F4321AC656053BE7E200A626EEEE39EF859A896E5E3A9933BF9CB2m332L" TargetMode="External"/><Relationship Id="rId34" Type="http://schemas.openxmlformats.org/officeDocument/2006/relationships/hyperlink" Target="consultantplus://offline/ref=5E29D308E9361F72D4598AF4E6F4321AC656053BE7E200A626EEEE39EF859A896E5E3A9933BF9CB2m332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29D308E9361F72D4598AF4E6F4321AC6540B3DE6E600A626EEEE39EF859A896E5E3A9932B69CB9m338L" TargetMode="External"/><Relationship Id="rId17" Type="http://schemas.openxmlformats.org/officeDocument/2006/relationships/hyperlink" Target="consultantplus://offline/ref=5E29D308E9361F72D4598AF4E6F4321AC656053BE7E200A626EEEE39EF859A896E5E3A9933BF9CB2m332L" TargetMode="External"/><Relationship Id="rId25" Type="http://schemas.openxmlformats.org/officeDocument/2006/relationships/hyperlink" Target="consultantplus://offline/ref=5E29D308E9361F72D4598AF4E6F4321AC656053BE7E200A626EEEE39EF859A896E5E3A9933BF9CB2m332L" TargetMode="External"/><Relationship Id="rId33" Type="http://schemas.openxmlformats.org/officeDocument/2006/relationships/hyperlink" Target="consultantplus://offline/ref=5E29D308E9361F72D4598AF4E6F4321AC656053BE7E200A626EEEE39EF859A896E5E3A9933BF9CB2m332L" TargetMode="External"/><Relationship Id="rId38" Type="http://schemas.openxmlformats.org/officeDocument/2006/relationships/hyperlink" Target="consultantplus://offline/ref=5E29D308E9361F72D4598AF4E6F4321AC656053BE7E200A626EEEE39EF859A896E5E3A9933BF9CB2m332L" TargetMode="External"/><Relationship Id="rId2" Type="http://schemas.openxmlformats.org/officeDocument/2006/relationships/numbering" Target="numbering.xml"/><Relationship Id="rId16" Type="http://schemas.openxmlformats.org/officeDocument/2006/relationships/hyperlink" Target="consultantplus://offline/ref=5E29D308E9361F72D4598AF4E6F4321AC656053BE7E200A626EEEE39EF859A896E5E3A9933BF9CB2m332L" TargetMode="External"/><Relationship Id="rId20" Type="http://schemas.openxmlformats.org/officeDocument/2006/relationships/hyperlink" Target="consultantplus://offline/ref=5E29D308E9361F72D4598AF4E6F4321AC656053BE7E200A626EEEE39EF859A896E5E3A9933BF9CB2m332L" TargetMode="External"/><Relationship Id="rId29" Type="http://schemas.openxmlformats.org/officeDocument/2006/relationships/hyperlink" Target="consultantplus://offline/ref=5E29D308E9361F72D4598AF4E6F4321AC656053BE7E200A626EEEE39EF859A896E5E3A9933BF9CB2m332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29D308E9361F72D4598AF4E6F4321AC6540B3DE6E600A626EEEE39EF859A896E5E3A9932B69CBBm338L" TargetMode="External"/><Relationship Id="rId24" Type="http://schemas.openxmlformats.org/officeDocument/2006/relationships/hyperlink" Target="consultantplus://offline/ref=5E29D308E9361F72D4598AF4E6F4321AC656053BE7E200A626EEEE39EF859A896E5E3A9933BF9CB2m332L" TargetMode="External"/><Relationship Id="rId32" Type="http://schemas.openxmlformats.org/officeDocument/2006/relationships/hyperlink" Target="consultantplus://offline/ref=5E29D308E9361F72D4598AF4E6F4321AC656053BE7E200A626EEEE39EF859A896E5E3A9933BF9CB2m332L" TargetMode="External"/><Relationship Id="rId37" Type="http://schemas.openxmlformats.org/officeDocument/2006/relationships/hyperlink" Target="consultantplus://offline/ref=5E29D308E9361F72D4598AF4E6F4321AC656053BE7E200A626EEEE39EF859A896E5E3A9933BF9CB2m332L" TargetMode="External"/><Relationship Id="rId40" Type="http://schemas.openxmlformats.org/officeDocument/2006/relationships/hyperlink" Target="https://login.consultant.ru/link/?req=doc&amp;base=LAW&amp;n=507826&amp;dst=100070" TargetMode="External"/><Relationship Id="rId5" Type="http://schemas.openxmlformats.org/officeDocument/2006/relationships/webSettings" Target="webSettings.xml"/><Relationship Id="rId15" Type="http://schemas.openxmlformats.org/officeDocument/2006/relationships/hyperlink" Target="consultantplus://offline/ref=5E29D308E9361F72D4598AF4E6F4321AC6540B3DE6E600A626EEEE39EF859A896E5E3A9932B69CBEm332L" TargetMode="External"/><Relationship Id="rId23" Type="http://schemas.openxmlformats.org/officeDocument/2006/relationships/hyperlink" Target="consultantplus://offline/ref=5E29D308E9361F72D4598AF4E6F4321AC656053BE7E200A626EEEE39EF859A896E5E3A9933BF9CB2m332L" TargetMode="External"/><Relationship Id="rId28" Type="http://schemas.openxmlformats.org/officeDocument/2006/relationships/hyperlink" Target="consultantplus://offline/ref=5E29D308E9361F72D4598AF4E6F4321AC656053BE7E200A626EEEE39EF859A896E5E3A9933BF9CB2m332L" TargetMode="External"/><Relationship Id="rId36" Type="http://schemas.openxmlformats.org/officeDocument/2006/relationships/hyperlink" Target="consultantplus://offline/ref=5E29D308E9361F72D4598AF4E6F4321AC656053BE7E200A626EEEE39EF859A896E5E3A9933BF9CB2m332L" TargetMode="External"/><Relationship Id="rId10" Type="http://schemas.openxmlformats.org/officeDocument/2006/relationships/hyperlink" Target="consultantplus://offline/ref=A63E4147B21B71289196AF9F86664A31E59656B8AD84FFB4930246334Al6c0H" TargetMode="External"/><Relationship Id="rId19" Type="http://schemas.openxmlformats.org/officeDocument/2006/relationships/hyperlink" Target="consultantplus://offline/ref=5E29D308E9361F72D4598AF4E6F4321AC656053BE7E200A626EEEE39EF859A896E5E3A9933BF9CB2m332L" TargetMode="External"/><Relationship Id="rId31" Type="http://schemas.openxmlformats.org/officeDocument/2006/relationships/hyperlink" Target="consultantplus://offline/ref=5E29D308E9361F72D4598AF4E6F4321AC656053BE7E200A626EEEE39EF859A896E5E3A9933BF9CB2m332L" TargetMode="External"/><Relationship Id="rId4" Type="http://schemas.openxmlformats.org/officeDocument/2006/relationships/settings" Target="settings.xml"/><Relationship Id="rId9" Type="http://schemas.openxmlformats.org/officeDocument/2006/relationships/hyperlink" Target="consultantplus://offline/ref=5E29D308E9361F72D4598AF4E6F4321AC6540B3DE6E600A626EEEE39EFm835L" TargetMode="External"/><Relationship Id="rId14" Type="http://schemas.openxmlformats.org/officeDocument/2006/relationships/hyperlink" Target="consultantplus://offline/ref=5E29D308E9361F72D4598AF4E6F4321AC6540B3DE6E600A626EEEE39EF859A896E5E3A9932B69CBEm332L" TargetMode="External"/><Relationship Id="rId22" Type="http://schemas.openxmlformats.org/officeDocument/2006/relationships/hyperlink" Target="consultantplus://offline/ref=5E29D308E9361F72D4598AF4E6F4321AC656053BE7E200A626EEEE39EF859A896E5E3A9933BF9CB2m332L" TargetMode="External"/><Relationship Id="rId27" Type="http://schemas.openxmlformats.org/officeDocument/2006/relationships/hyperlink" Target="consultantplus://offline/ref=5E29D308E9361F72D4598AF4E6F4321AC656053BE7E200A626EEEE39EF859A896E5E3A9933BF9CB2m332L" TargetMode="External"/><Relationship Id="rId30" Type="http://schemas.openxmlformats.org/officeDocument/2006/relationships/hyperlink" Target="consultantplus://offline/ref=7D1F2A705686462DC6DF183D1BF5EF6094625E529947E2C0C3AEC2B25E521BA7E6A88CB80430CDCAn430L" TargetMode="External"/><Relationship Id="rId35" Type="http://schemas.openxmlformats.org/officeDocument/2006/relationships/hyperlink" Target="consultantplus://offline/ref=5E29D308E9361F72D4598AF4E6F4321AC656053BE7E200A626EEEE39EF859A896E5E3A9933BF9CB2m33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8A9F6-9E8D-4925-9302-505A2FD6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5022</Words>
  <Characters>28631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verevkina_ma</dc:creator>
  <cp:lastModifiedBy>user</cp:lastModifiedBy>
  <cp:revision>2</cp:revision>
  <cp:lastPrinted>2025-08-07T11:48:00Z</cp:lastPrinted>
  <dcterms:created xsi:type="dcterms:W3CDTF">2025-10-14T13:45:00Z</dcterms:created>
  <dcterms:modified xsi:type="dcterms:W3CDTF">2025-10-14T13:45:00Z</dcterms:modified>
</cp:coreProperties>
</file>