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61" w:rsidRDefault="00306D61" w:rsidP="00306D61">
      <w:pPr>
        <w:jc w:val="center"/>
      </w:pPr>
    </w:p>
    <w:p w:rsidR="00436537" w:rsidRDefault="00436537" w:rsidP="00436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436537" w:rsidRDefault="00436537" w:rsidP="00436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депутатов муниципального образования Шумское сельское поселение Кировского муниципального района Ленинградской области «</w:t>
      </w:r>
      <w:r w:rsidRPr="00BB678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отчета об </w:t>
      </w:r>
      <w:r w:rsidRPr="00BB6782">
        <w:rPr>
          <w:b/>
          <w:sz w:val="28"/>
          <w:szCs w:val="28"/>
        </w:rPr>
        <w:t xml:space="preserve">исполнении бюджета </w:t>
      </w:r>
      <w:r>
        <w:rPr>
          <w:b/>
          <w:sz w:val="28"/>
          <w:szCs w:val="28"/>
        </w:rPr>
        <w:t xml:space="preserve">муниципального образования Шумское сельское поселение Кировского </w:t>
      </w:r>
      <w:r w:rsidRPr="00BB6782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Ленинградской области </w:t>
      </w:r>
    </w:p>
    <w:p w:rsidR="00436537" w:rsidRPr="007C1AD8" w:rsidRDefault="00436537" w:rsidP="00436537">
      <w:pPr>
        <w:jc w:val="center"/>
        <w:rPr>
          <w:b/>
          <w:sz w:val="28"/>
          <w:szCs w:val="28"/>
        </w:rPr>
      </w:pPr>
      <w:r w:rsidRPr="00BB6782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AD4127">
        <w:rPr>
          <w:b/>
          <w:sz w:val="28"/>
          <w:szCs w:val="28"/>
        </w:rPr>
        <w:t>3</w:t>
      </w:r>
      <w:r w:rsidRPr="00BB678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357F9" w:rsidRPr="00B9037E" w:rsidRDefault="009357F9" w:rsidP="009357F9">
      <w:pPr>
        <w:spacing w:after="120"/>
        <w:jc w:val="both"/>
        <w:rPr>
          <w:sz w:val="28"/>
          <w:szCs w:val="28"/>
        </w:rPr>
      </w:pPr>
      <w:r w:rsidRPr="00B9037E">
        <w:rPr>
          <w:b/>
          <w:bCs/>
          <w:i/>
          <w:iCs/>
          <w:sz w:val="28"/>
          <w:szCs w:val="28"/>
          <w:u w:val="single"/>
        </w:rPr>
        <w:t xml:space="preserve">Формирование и исполнение бюджета </w:t>
      </w:r>
      <w:r w:rsidRPr="00B9037E">
        <w:rPr>
          <w:sz w:val="28"/>
          <w:szCs w:val="28"/>
        </w:rPr>
        <w:t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</w:t>
      </w:r>
      <w:r w:rsidRPr="009357F9">
        <w:rPr>
          <w:b/>
          <w:bCs/>
          <w:i/>
          <w:iCs/>
          <w:sz w:val="28"/>
          <w:szCs w:val="28"/>
        </w:rPr>
        <w:t xml:space="preserve"> </w:t>
      </w:r>
      <w:r w:rsidRPr="00B9037E">
        <w:rPr>
          <w:sz w:val="28"/>
          <w:szCs w:val="28"/>
        </w:rPr>
        <w:t>бюджетных расходов.</w:t>
      </w:r>
    </w:p>
    <w:p w:rsidR="009357F9" w:rsidRPr="00B9037E" w:rsidRDefault="009357F9" w:rsidP="009357F9">
      <w:pPr>
        <w:spacing w:after="120"/>
        <w:jc w:val="both"/>
        <w:rPr>
          <w:sz w:val="28"/>
          <w:szCs w:val="28"/>
        </w:rPr>
      </w:pPr>
      <w:r w:rsidRPr="00B9037E">
        <w:rPr>
          <w:sz w:val="28"/>
          <w:szCs w:val="28"/>
        </w:rPr>
        <w:t>В сравнении с 20</w:t>
      </w:r>
      <w:r w:rsidR="00F84EEF">
        <w:rPr>
          <w:sz w:val="28"/>
          <w:szCs w:val="28"/>
        </w:rPr>
        <w:t>2</w:t>
      </w:r>
      <w:r w:rsidR="00AD4127">
        <w:rPr>
          <w:sz w:val="28"/>
          <w:szCs w:val="28"/>
        </w:rPr>
        <w:t>2</w:t>
      </w:r>
      <w:r w:rsidRPr="00B9037E">
        <w:rPr>
          <w:sz w:val="28"/>
          <w:szCs w:val="28"/>
        </w:rPr>
        <w:t xml:space="preserve"> годом </w:t>
      </w:r>
      <w:r w:rsidRPr="00B9037E">
        <w:rPr>
          <w:b/>
          <w:bCs/>
          <w:sz w:val="28"/>
          <w:szCs w:val="28"/>
        </w:rPr>
        <w:t>собственные доходы</w:t>
      </w:r>
      <w:r w:rsidRPr="00B9037E">
        <w:rPr>
          <w:sz w:val="28"/>
          <w:szCs w:val="28"/>
        </w:rPr>
        <w:t xml:space="preserve"> в 20</w:t>
      </w:r>
      <w:r w:rsidR="00AD4127">
        <w:rPr>
          <w:sz w:val="28"/>
          <w:szCs w:val="28"/>
        </w:rPr>
        <w:t>23</w:t>
      </w:r>
      <w:r w:rsidRPr="00B9037E">
        <w:rPr>
          <w:sz w:val="28"/>
          <w:szCs w:val="28"/>
        </w:rPr>
        <w:t xml:space="preserve"> году у</w:t>
      </w:r>
      <w:r w:rsidR="003A2F88">
        <w:rPr>
          <w:sz w:val="28"/>
          <w:szCs w:val="28"/>
        </w:rPr>
        <w:t>меньшилось</w:t>
      </w:r>
      <w:r w:rsidRPr="00B9037E">
        <w:rPr>
          <w:sz w:val="28"/>
          <w:szCs w:val="28"/>
        </w:rPr>
        <w:t xml:space="preserve"> на </w:t>
      </w:r>
      <w:proofErr w:type="gramStart"/>
      <w:r w:rsidR="003A2F88">
        <w:rPr>
          <w:b/>
          <w:bCs/>
          <w:sz w:val="28"/>
          <w:szCs w:val="28"/>
        </w:rPr>
        <w:t>30</w:t>
      </w:r>
      <w:proofErr w:type="gramEnd"/>
      <w:r w:rsidRPr="00B9037E">
        <w:rPr>
          <w:b/>
          <w:bCs/>
          <w:sz w:val="28"/>
          <w:szCs w:val="28"/>
        </w:rPr>
        <w:t>%</w:t>
      </w:r>
      <w:r w:rsidRPr="00B9037E">
        <w:rPr>
          <w:sz w:val="28"/>
          <w:szCs w:val="28"/>
        </w:rPr>
        <w:t xml:space="preserve"> и составили </w:t>
      </w:r>
      <w:r w:rsidR="003A2F88">
        <w:rPr>
          <w:b/>
          <w:bCs/>
          <w:sz w:val="28"/>
          <w:szCs w:val="28"/>
        </w:rPr>
        <w:t>21 560,2</w:t>
      </w:r>
      <w:r w:rsidRPr="00B9037E">
        <w:rPr>
          <w:sz w:val="28"/>
          <w:szCs w:val="28"/>
        </w:rPr>
        <w:t xml:space="preserve"> тыс. руб.</w:t>
      </w:r>
    </w:p>
    <w:p w:rsidR="009357F9" w:rsidRPr="00B9037E" w:rsidRDefault="009357F9" w:rsidP="009357F9">
      <w:pPr>
        <w:spacing w:after="120"/>
        <w:rPr>
          <w:b/>
          <w:bCs/>
          <w:i/>
          <w:iCs/>
          <w:sz w:val="28"/>
          <w:szCs w:val="28"/>
        </w:rPr>
      </w:pPr>
    </w:p>
    <w:p w:rsidR="009357F9" w:rsidRDefault="009357F9" w:rsidP="009357F9">
      <w:pPr>
        <w:spacing w:after="120"/>
        <w:rPr>
          <w:b/>
          <w:bCs/>
          <w:i/>
          <w:iCs/>
          <w:sz w:val="28"/>
          <w:szCs w:val="28"/>
        </w:rPr>
      </w:pPr>
      <w:r w:rsidRPr="00B9037E">
        <w:rPr>
          <w:b/>
          <w:bCs/>
          <w:i/>
          <w:iCs/>
          <w:sz w:val="28"/>
          <w:szCs w:val="28"/>
        </w:rPr>
        <w:t>БЮДЖЕТ 202</w:t>
      </w:r>
      <w:r w:rsidR="003A2F88">
        <w:rPr>
          <w:b/>
          <w:bCs/>
          <w:i/>
          <w:iCs/>
          <w:sz w:val="28"/>
          <w:szCs w:val="28"/>
        </w:rPr>
        <w:t>3</w:t>
      </w:r>
      <w:r w:rsidR="00F84EEF">
        <w:rPr>
          <w:b/>
          <w:bCs/>
          <w:i/>
          <w:iCs/>
          <w:sz w:val="28"/>
          <w:szCs w:val="28"/>
        </w:rPr>
        <w:t xml:space="preserve"> </w:t>
      </w:r>
      <w:r w:rsidRPr="00B9037E">
        <w:rPr>
          <w:b/>
          <w:bCs/>
          <w:i/>
          <w:iCs/>
          <w:sz w:val="28"/>
          <w:szCs w:val="28"/>
        </w:rPr>
        <w:t>ГОД</w:t>
      </w:r>
    </w:p>
    <w:p w:rsidR="009357F9" w:rsidRPr="00B9037E" w:rsidRDefault="009357F9" w:rsidP="009357F9">
      <w:pPr>
        <w:spacing w:after="120"/>
        <w:rPr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2268"/>
        <w:gridCol w:w="1559"/>
        <w:gridCol w:w="2268"/>
        <w:gridCol w:w="1985"/>
      </w:tblGrid>
      <w:tr w:rsidR="009357F9" w:rsidRPr="00B9037E" w:rsidTr="00BA2CF5">
        <w:trPr>
          <w:trHeight w:val="1055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</w:pPr>
            <w:r w:rsidRPr="00371823">
              <w:rPr>
                <w:b/>
                <w:bCs/>
                <w:kern w:val="24"/>
              </w:rPr>
              <w:t xml:space="preserve">Основные характеристики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3A2F88">
            <w:pPr>
              <w:pStyle w:val="a5"/>
              <w:spacing w:before="0" w:beforeAutospacing="0" w:after="0" w:afterAutospacing="0"/>
              <w:jc w:val="center"/>
            </w:pPr>
            <w:r w:rsidRPr="00371823">
              <w:rPr>
                <w:b/>
                <w:bCs/>
                <w:kern w:val="24"/>
              </w:rPr>
              <w:t>Плановые показатели на 20</w:t>
            </w:r>
            <w:r w:rsidR="00F84EEF">
              <w:rPr>
                <w:b/>
                <w:bCs/>
                <w:kern w:val="24"/>
              </w:rPr>
              <w:t>2</w:t>
            </w:r>
            <w:r w:rsidR="003A2F88">
              <w:rPr>
                <w:b/>
                <w:bCs/>
                <w:kern w:val="24"/>
              </w:rPr>
              <w:t>2</w:t>
            </w:r>
            <w:r w:rsidRPr="00371823">
              <w:rPr>
                <w:b/>
                <w:bCs/>
                <w:kern w:val="24"/>
              </w:rPr>
              <w:t xml:space="preserve"> (с учетом внесенных изменений)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3A2F88">
            <w:pPr>
              <w:pStyle w:val="a5"/>
              <w:spacing w:before="0" w:beforeAutospacing="0" w:after="0" w:afterAutospacing="0"/>
              <w:jc w:val="center"/>
            </w:pPr>
            <w:r w:rsidRPr="00371823">
              <w:rPr>
                <w:b/>
                <w:bCs/>
                <w:kern w:val="24"/>
              </w:rPr>
              <w:t>Фак</w:t>
            </w:r>
            <w:r w:rsidR="00F84EEF">
              <w:rPr>
                <w:b/>
                <w:bCs/>
                <w:kern w:val="24"/>
              </w:rPr>
              <w:t>тическое исполнение на 31.12.202</w:t>
            </w:r>
            <w:r w:rsidR="003A2F88">
              <w:rPr>
                <w:b/>
                <w:bCs/>
                <w:kern w:val="24"/>
              </w:rPr>
              <w:t>2</w:t>
            </w:r>
            <w:r w:rsidRPr="00371823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3A2F88">
            <w:pPr>
              <w:pStyle w:val="a5"/>
              <w:spacing w:before="0" w:beforeAutospacing="0" w:after="0" w:afterAutospacing="0"/>
              <w:jc w:val="center"/>
            </w:pPr>
            <w:r w:rsidRPr="00371823">
              <w:rPr>
                <w:b/>
                <w:bCs/>
                <w:kern w:val="24"/>
              </w:rPr>
              <w:t>Плановые показатели на 202</w:t>
            </w:r>
            <w:r w:rsidR="003A2F88">
              <w:rPr>
                <w:b/>
                <w:bCs/>
                <w:kern w:val="24"/>
              </w:rPr>
              <w:t>3</w:t>
            </w:r>
            <w:r w:rsidRPr="00371823">
              <w:rPr>
                <w:b/>
                <w:bCs/>
                <w:kern w:val="24"/>
              </w:rPr>
              <w:t xml:space="preserve"> г (с учетом внесенных изменений)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3A2F88">
            <w:pPr>
              <w:pStyle w:val="a5"/>
              <w:spacing w:before="0" w:beforeAutospacing="0" w:after="0" w:afterAutospacing="0"/>
              <w:jc w:val="center"/>
            </w:pPr>
            <w:r w:rsidRPr="00371823">
              <w:rPr>
                <w:b/>
                <w:bCs/>
                <w:kern w:val="24"/>
              </w:rPr>
              <w:t>Фактическое исполнение на 31.12.202</w:t>
            </w:r>
            <w:r w:rsidR="003A2F88">
              <w:rPr>
                <w:b/>
                <w:bCs/>
                <w:kern w:val="24"/>
              </w:rPr>
              <w:t>3</w:t>
            </w:r>
            <w:r w:rsidRPr="00371823">
              <w:rPr>
                <w:b/>
                <w:bCs/>
                <w:kern w:val="24"/>
              </w:rPr>
              <w:t xml:space="preserve"> </w:t>
            </w:r>
          </w:p>
        </w:tc>
      </w:tr>
      <w:tr w:rsidR="009357F9" w:rsidRPr="00B9037E" w:rsidTr="00BA2CF5">
        <w:trPr>
          <w:trHeight w:val="70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</w:pPr>
            <w:r w:rsidRPr="00371823">
              <w:rPr>
                <w:kern w:val="24"/>
              </w:rPr>
              <w:t xml:space="preserve">Общий объем доходов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F84EE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59 070,6</w:t>
            </w:r>
            <w:r w:rsidR="009357F9" w:rsidRPr="00371823">
              <w:rPr>
                <w:bCs/>
                <w:kern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60 884,1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59 621,4</w:t>
            </w:r>
            <w:r w:rsidR="009357F9" w:rsidRPr="00371823">
              <w:rPr>
                <w:bCs/>
                <w:kern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54 506,6</w:t>
            </w:r>
            <w:r w:rsidR="009357F9" w:rsidRPr="00371823">
              <w:rPr>
                <w:bCs/>
                <w:kern w:val="24"/>
              </w:rPr>
              <w:t xml:space="preserve"> </w:t>
            </w:r>
          </w:p>
        </w:tc>
      </w:tr>
      <w:tr w:rsidR="009357F9" w:rsidRPr="00B9037E" w:rsidTr="00BA2CF5">
        <w:trPr>
          <w:trHeight w:val="850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</w:pPr>
            <w:r w:rsidRPr="00371823">
              <w:rPr>
                <w:kern w:val="24"/>
              </w:rPr>
              <w:t xml:space="preserve">Общий объем расходов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F84EE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61 534,6</w:t>
            </w:r>
            <w:r w:rsidR="009357F9" w:rsidRPr="00371823">
              <w:rPr>
                <w:bCs/>
                <w:kern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59 583,0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60 251,4</w:t>
            </w:r>
            <w:r w:rsidR="009357F9" w:rsidRPr="00371823">
              <w:rPr>
                <w:bCs/>
                <w:kern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56 011,0</w:t>
            </w:r>
            <w:r w:rsidR="009357F9" w:rsidRPr="00371823">
              <w:rPr>
                <w:bCs/>
                <w:kern w:val="24"/>
              </w:rPr>
              <w:t xml:space="preserve"> </w:t>
            </w:r>
          </w:p>
        </w:tc>
      </w:tr>
      <w:tr w:rsidR="009357F9" w:rsidRPr="00B9037E" w:rsidTr="00BA2CF5">
        <w:trPr>
          <w:trHeight w:val="835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</w:pPr>
            <w:r w:rsidRPr="00371823">
              <w:rPr>
                <w:kern w:val="24"/>
              </w:rPr>
              <w:t>Дефицит</w:t>
            </w:r>
            <w:proofErr w:type="gramStart"/>
            <w:r w:rsidRPr="00371823">
              <w:rPr>
                <w:kern w:val="24"/>
              </w:rPr>
              <w:t xml:space="preserve">  (-), </w:t>
            </w:r>
            <w:proofErr w:type="gramEnd"/>
            <w:r w:rsidRPr="00371823">
              <w:rPr>
                <w:kern w:val="24"/>
              </w:rPr>
              <w:t xml:space="preserve">Профицит (+)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3A2F88">
            <w:pPr>
              <w:pStyle w:val="a5"/>
              <w:spacing w:before="0" w:beforeAutospacing="0" w:after="0" w:afterAutospacing="0"/>
              <w:jc w:val="center"/>
            </w:pPr>
            <w:r w:rsidRPr="00371823">
              <w:rPr>
                <w:bCs/>
                <w:kern w:val="24"/>
              </w:rPr>
              <w:t>-</w:t>
            </w:r>
            <w:r w:rsidR="003A2F88">
              <w:rPr>
                <w:bCs/>
                <w:kern w:val="24"/>
              </w:rPr>
              <w:t>2464,0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F84EE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1301,1</w:t>
            </w:r>
            <w:r w:rsidR="009357F9" w:rsidRPr="00371823">
              <w:rPr>
                <w:bCs/>
                <w:kern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F84EE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-630,0</w:t>
            </w:r>
            <w:r w:rsidR="009357F9" w:rsidRPr="00371823">
              <w:rPr>
                <w:bCs/>
                <w:kern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-1504,4</w:t>
            </w:r>
            <w:r w:rsidR="009357F9" w:rsidRPr="00371823">
              <w:rPr>
                <w:bCs/>
                <w:kern w:val="24"/>
              </w:rPr>
              <w:t xml:space="preserve"> </w:t>
            </w:r>
          </w:p>
        </w:tc>
      </w:tr>
    </w:tbl>
    <w:p w:rsidR="009357F9" w:rsidRDefault="009357F9" w:rsidP="009357F9">
      <w:pPr>
        <w:spacing w:after="120"/>
        <w:jc w:val="both"/>
        <w:rPr>
          <w:bCs/>
          <w:sz w:val="28"/>
          <w:szCs w:val="28"/>
        </w:rPr>
      </w:pPr>
    </w:p>
    <w:p w:rsidR="009357F9" w:rsidRPr="00B9037E" w:rsidRDefault="009357F9" w:rsidP="009357F9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конец отчетного периода 202</w:t>
      </w:r>
      <w:r w:rsidR="003A2F8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</w:t>
      </w:r>
      <w:r w:rsidR="003A2F88"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 xml:space="preserve">фицит бюджета составил </w:t>
      </w:r>
      <w:r w:rsidR="003A2F88">
        <w:rPr>
          <w:bCs/>
          <w:sz w:val="28"/>
          <w:szCs w:val="28"/>
        </w:rPr>
        <w:t>1504,4</w:t>
      </w:r>
      <w:r>
        <w:rPr>
          <w:bCs/>
          <w:sz w:val="28"/>
          <w:szCs w:val="28"/>
        </w:rPr>
        <w:t xml:space="preserve"> тыс. </w:t>
      </w:r>
      <w:r w:rsidR="003A2F88">
        <w:rPr>
          <w:bCs/>
          <w:sz w:val="28"/>
          <w:szCs w:val="28"/>
        </w:rPr>
        <w:t>2464,0</w:t>
      </w:r>
      <w:r>
        <w:rPr>
          <w:bCs/>
          <w:sz w:val="28"/>
          <w:szCs w:val="28"/>
        </w:rPr>
        <w:t>рублей, при плановых показателях на 20</w:t>
      </w:r>
      <w:r w:rsidR="003A2F88">
        <w:rPr>
          <w:bCs/>
          <w:sz w:val="28"/>
          <w:szCs w:val="28"/>
        </w:rPr>
        <w:t xml:space="preserve">23 год с дефицитом бюджета 630,0 </w:t>
      </w:r>
      <w:r>
        <w:rPr>
          <w:bCs/>
          <w:sz w:val="28"/>
          <w:szCs w:val="28"/>
        </w:rPr>
        <w:t>тыс. рублей.</w:t>
      </w:r>
    </w:p>
    <w:p w:rsidR="008C3B50" w:rsidRDefault="008C3B50" w:rsidP="009357F9">
      <w:pPr>
        <w:spacing w:after="120"/>
        <w:jc w:val="center"/>
        <w:rPr>
          <w:b/>
          <w:bCs/>
          <w:sz w:val="28"/>
          <w:szCs w:val="28"/>
        </w:rPr>
      </w:pPr>
    </w:p>
    <w:p w:rsidR="00436537" w:rsidRDefault="00436537" w:rsidP="009357F9">
      <w:pPr>
        <w:spacing w:after="120"/>
        <w:jc w:val="center"/>
        <w:rPr>
          <w:b/>
          <w:bCs/>
          <w:sz w:val="28"/>
          <w:szCs w:val="28"/>
        </w:rPr>
      </w:pPr>
    </w:p>
    <w:p w:rsidR="00436537" w:rsidRDefault="00436537" w:rsidP="009357F9">
      <w:pPr>
        <w:spacing w:after="120"/>
        <w:jc w:val="center"/>
        <w:rPr>
          <w:b/>
          <w:bCs/>
          <w:sz w:val="28"/>
          <w:szCs w:val="28"/>
        </w:rPr>
      </w:pPr>
    </w:p>
    <w:p w:rsidR="00436537" w:rsidRDefault="00436537" w:rsidP="009357F9">
      <w:pPr>
        <w:spacing w:after="120"/>
        <w:jc w:val="center"/>
        <w:rPr>
          <w:b/>
          <w:bCs/>
          <w:sz w:val="28"/>
          <w:szCs w:val="28"/>
        </w:rPr>
      </w:pPr>
    </w:p>
    <w:p w:rsidR="00436537" w:rsidRDefault="00436537" w:rsidP="009357F9">
      <w:pPr>
        <w:spacing w:after="120"/>
        <w:jc w:val="center"/>
        <w:rPr>
          <w:b/>
          <w:bCs/>
          <w:sz w:val="28"/>
          <w:szCs w:val="28"/>
        </w:rPr>
      </w:pPr>
    </w:p>
    <w:p w:rsidR="00436537" w:rsidRDefault="00436537" w:rsidP="009357F9">
      <w:pPr>
        <w:spacing w:after="120"/>
        <w:jc w:val="center"/>
        <w:rPr>
          <w:b/>
          <w:bCs/>
          <w:sz w:val="28"/>
          <w:szCs w:val="28"/>
        </w:rPr>
      </w:pPr>
    </w:p>
    <w:p w:rsidR="009357F9" w:rsidRPr="00B9037E" w:rsidRDefault="009357F9" w:rsidP="009357F9">
      <w:pPr>
        <w:spacing w:after="120"/>
        <w:jc w:val="center"/>
        <w:rPr>
          <w:b/>
          <w:bCs/>
          <w:sz w:val="28"/>
          <w:szCs w:val="28"/>
        </w:rPr>
      </w:pPr>
      <w:r w:rsidRPr="00B9037E">
        <w:rPr>
          <w:b/>
          <w:bCs/>
          <w:sz w:val="28"/>
          <w:szCs w:val="28"/>
        </w:rPr>
        <w:lastRenderedPageBreak/>
        <w:t xml:space="preserve">Исполнительная часть бюджета </w:t>
      </w:r>
      <w:r>
        <w:rPr>
          <w:b/>
          <w:bCs/>
          <w:sz w:val="28"/>
          <w:szCs w:val="28"/>
        </w:rPr>
        <w:t>МО</w:t>
      </w:r>
      <w:r w:rsidRPr="00B90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Шумское</w:t>
      </w:r>
      <w:r w:rsidRPr="00B9037E">
        <w:rPr>
          <w:b/>
          <w:bCs/>
          <w:sz w:val="28"/>
          <w:szCs w:val="28"/>
        </w:rPr>
        <w:t xml:space="preserve"> сельское поселение за 20</w:t>
      </w:r>
      <w:r w:rsidR="00F84EEF">
        <w:rPr>
          <w:b/>
          <w:bCs/>
          <w:sz w:val="28"/>
          <w:szCs w:val="28"/>
        </w:rPr>
        <w:t>2</w:t>
      </w:r>
      <w:r w:rsidR="003A2F88">
        <w:rPr>
          <w:b/>
          <w:bCs/>
          <w:sz w:val="28"/>
          <w:szCs w:val="28"/>
        </w:rPr>
        <w:t>3</w:t>
      </w:r>
      <w:r w:rsidRPr="00B9037E">
        <w:rPr>
          <w:b/>
          <w:bCs/>
          <w:sz w:val="28"/>
          <w:szCs w:val="28"/>
        </w:rPr>
        <w:t xml:space="preserve"> год</w:t>
      </w:r>
    </w:p>
    <w:p w:rsidR="009357F9" w:rsidRDefault="009357F9" w:rsidP="009357F9">
      <w:pPr>
        <w:spacing w:after="120"/>
        <w:jc w:val="center"/>
        <w:rPr>
          <w:b/>
          <w:bCs/>
          <w:sz w:val="28"/>
          <w:szCs w:val="28"/>
        </w:rPr>
      </w:pPr>
      <w:r w:rsidRPr="00B9037E">
        <w:rPr>
          <w:b/>
          <w:bCs/>
          <w:sz w:val="28"/>
          <w:szCs w:val="28"/>
        </w:rPr>
        <w:t>ИСПОЛНЕНИЕ ДОХОДНОЙ ЧАСТИ  БЮДЖЕТА ЗА 202</w:t>
      </w:r>
      <w:r w:rsidR="003A2F88">
        <w:rPr>
          <w:b/>
          <w:bCs/>
          <w:sz w:val="28"/>
          <w:szCs w:val="28"/>
        </w:rPr>
        <w:t>3</w:t>
      </w:r>
      <w:r w:rsidRPr="00B9037E">
        <w:rPr>
          <w:b/>
          <w:bCs/>
          <w:sz w:val="28"/>
          <w:szCs w:val="28"/>
        </w:rPr>
        <w:t xml:space="preserve"> ГОД</w:t>
      </w:r>
    </w:p>
    <w:p w:rsidR="00BA2CF5" w:rsidRPr="00BA2CF5" w:rsidRDefault="00BA2CF5" w:rsidP="00BA2CF5">
      <w:pPr>
        <w:spacing w:after="120"/>
        <w:jc w:val="center"/>
        <w:rPr>
          <w:b/>
          <w:bCs/>
          <w:i/>
          <w:iCs/>
          <w:sz w:val="28"/>
          <w:szCs w:val="28"/>
        </w:rPr>
      </w:pPr>
      <w:r w:rsidRPr="00B9037E">
        <w:rPr>
          <w:b/>
          <w:bCs/>
          <w:i/>
          <w:iCs/>
          <w:sz w:val="28"/>
          <w:szCs w:val="28"/>
        </w:rPr>
        <w:t>СТРУКТУРА СОБСТВЕННЫХ ДОХОДОВ</w:t>
      </w:r>
    </w:p>
    <w:tbl>
      <w:tblPr>
        <w:tblW w:w="10490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843"/>
        <w:gridCol w:w="1701"/>
        <w:gridCol w:w="1276"/>
        <w:gridCol w:w="2409"/>
      </w:tblGrid>
      <w:tr w:rsidR="009357F9" w:rsidRPr="00B9037E" w:rsidTr="002105F8">
        <w:trPr>
          <w:trHeight w:val="584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</w:pPr>
            <w:r w:rsidRPr="00371823">
              <w:rPr>
                <w:b/>
                <w:bCs/>
                <w:kern w:val="24"/>
              </w:rPr>
              <w:t xml:space="preserve">Доходы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</w:pPr>
            <w:r w:rsidRPr="00371823">
              <w:rPr>
                <w:b/>
                <w:bCs/>
                <w:kern w:val="24"/>
              </w:rPr>
              <w:t xml:space="preserve">Плановые назначения, тыс. руб.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kern w:val="24"/>
              </w:rPr>
              <w:t>Фактическое исполнение</w:t>
            </w:r>
            <w:r w:rsidRPr="00371823">
              <w:rPr>
                <w:b/>
                <w:bCs/>
                <w:kern w:val="24"/>
              </w:rPr>
              <w:t xml:space="preserve">,  тыс. руб.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</w:pPr>
            <w:r w:rsidRPr="00371823">
              <w:rPr>
                <w:b/>
                <w:bCs/>
                <w:kern w:val="24"/>
              </w:rPr>
              <w:t>%</w:t>
            </w:r>
          </w:p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</w:pPr>
            <w:r w:rsidRPr="00371823">
              <w:rPr>
                <w:b/>
                <w:bCs/>
                <w:kern w:val="24"/>
              </w:rPr>
              <w:t xml:space="preserve">исполнения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</w:pPr>
            <w:r w:rsidRPr="00371823">
              <w:rPr>
                <w:b/>
                <w:bCs/>
                <w:kern w:val="24"/>
              </w:rPr>
              <w:t xml:space="preserve">Сравнение с аналогичным периодом прошлого года </w:t>
            </w:r>
          </w:p>
        </w:tc>
      </w:tr>
      <w:tr w:rsidR="009357F9" w:rsidRPr="00B9037E" w:rsidTr="002105F8">
        <w:trPr>
          <w:trHeight w:val="584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</w:pPr>
            <w:r w:rsidRPr="00371823">
              <w:rPr>
                <w:b/>
                <w:bCs/>
                <w:kern w:val="24"/>
              </w:rPr>
              <w:t xml:space="preserve">Налоговые доходы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kern w:val="24"/>
              </w:rPr>
              <w:t>23 364,1</w:t>
            </w:r>
            <w:r w:rsidR="009357F9" w:rsidRPr="00371823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576D11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kern w:val="24"/>
              </w:rPr>
              <w:t>18 557,8</w:t>
            </w:r>
            <w:r w:rsidR="009357F9" w:rsidRPr="00371823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576D11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kern w:val="24"/>
              </w:rPr>
              <w:t>79,4</w:t>
            </w:r>
            <w:r w:rsidR="009357F9" w:rsidRPr="00371823">
              <w:rPr>
                <w:b/>
                <w:bCs/>
                <w:kern w:val="24"/>
              </w:rPr>
              <w:t xml:space="preserve">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604BC1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kern w:val="24"/>
              </w:rPr>
              <w:t>24</w:t>
            </w:r>
            <w:r w:rsidR="009B3455">
              <w:rPr>
                <w:b/>
                <w:bCs/>
                <w:kern w:val="24"/>
              </w:rPr>
              <w:t>382,5</w:t>
            </w:r>
            <w:r w:rsidR="009357F9" w:rsidRPr="00371823">
              <w:rPr>
                <w:b/>
                <w:bCs/>
                <w:kern w:val="24"/>
              </w:rPr>
              <w:t xml:space="preserve"> </w:t>
            </w:r>
          </w:p>
        </w:tc>
      </w:tr>
      <w:tr w:rsidR="009357F9" w:rsidRPr="00B9037E" w:rsidTr="002105F8">
        <w:trPr>
          <w:trHeight w:val="453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</w:pPr>
            <w:r w:rsidRPr="00371823">
              <w:rPr>
                <w:kern w:val="24"/>
              </w:rPr>
              <w:t xml:space="preserve">НДФЛ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4 685,0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3 632,7</w:t>
            </w:r>
            <w:r w:rsidR="009357F9" w:rsidRPr="00371823">
              <w:rPr>
                <w:kern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77,5</w:t>
            </w:r>
            <w:r w:rsidR="009357F9" w:rsidRPr="00371823">
              <w:rPr>
                <w:kern w:val="24"/>
              </w:rPr>
              <w:t xml:space="preserve">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B3455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3222,2</w:t>
            </w:r>
            <w:r w:rsidR="009357F9" w:rsidRPr="00371823">
              <w:rPr>
                <w:kern w:val="24"/>
              </w:rPr>
              <w:t xml:space="preserve"> </w:t>
            </w:r>
          </w:p>
        </w:tc>
      </w:tr>
      <w:tr w:rsidR="009357F9" w:rsidRPr="00B9037E" w:rsidTr="002105F8">
        <w:trPr>
          <w:trHeight w:val="408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</w:pPr>
            <w:r w:rsidRPr="00371823">
              <w:rPr>
                <w:kern w:val="24"/>
              </w:rPr>
              <w:t xml:space="preserve">Акцизы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2 255,5</w:t>
            </w:r>
            <w:r w:rsidR="009357F9" w:rsidRPr="00371823">
              <w:rPr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2 478,6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109,9</w:t>
            </w:r>
            <w:r w:rsidR="009357F9" w:rsidRPr="00371823">
              <w:rPr>
                <w:kern w:val="24"/>
              </w:rPr>
              <w:t xml:space="preserve">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B3455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2438,1</w:t>
            </w:r>
            <w:r w:rsidR="009357F9" w:rsidRPr="00371823">
              <w:rPr>
                <w:kern w:val="24"/>
              </w:rPr>
              <w:t xml:space="preserve"> </w:t>
            </w:r>
          </w:p>
        </w:tc>
      </w:tr>
      <w:tr w:rsidR="00F84EEF" w:rsidRPr="00B9037E" w:rsidTr="002105F8">
        <w:trPr>
          <w:trHeight w:val="366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EEF" w:rsidRPr="00371823" w:rsidRDefault="00F84EEF" w:rsidP="00F84EEF">
            <w:pPr>
              <w:pStyle w:val="a5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EEF" w:rsidRDefault="00F84EEF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F84EEF" w:rsidRDefault="003A2F8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120</w:t>
            </w:r>
            <w:r w:rsidR="00F84EEF">
              <w:rPr>
                <w:kern w:val="24"/>
              </w:rPr>
              <w:t>,0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EEF" w:rsidRDefault="00F84EEF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F84EEF" w:rsidRPr="00371823" w:rsidRDefault="003A2F8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98,7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EEF" w:rsidRDefault="00F84EEF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2105F8" w:rsidRPr="00371823" w:rsidRDefault="003A2F8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82,2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5F8" w:rsidRDefault="002105F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F84EEF" w:rsidRPr="00371823" w:rsidRDefault="009B3455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114,8</w:t>
            </w:r>
          </w:p>
        </w:tc>
      </w:tr>
      <w:tr w:rsidR="009357F9" w:rsidRPr="00B9037E" w:rsidTr="002105F8">
        <w:trPr>
          <w:trHeight w:val="366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</w:pPr>
            <w:r w:rsidRPr="00371823">
              <w:rPr>
                <w:kern w:val="24"/>
              </w:rPr>
              <w:t xml:space="preserve">Налог на имущество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1455,1</w:t>
            </w:r>
            <w:r w:rsidR="009357F9" w:rsidRPr="00371823">
              <w:rPr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873,7</w:t>
            </w:r>
            <w:r w:rsidR="009357F9" w:rsidRPr="00371823">
              <w:rPr>
                <w:kern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60</w:t>
            </w:r>
            <w:r w:rsidR="009357F9" w:rsidRPr="00371823">
              <w:rPr>
                <w:kern w:val="24"/>
              </w:rPr>
              <w:t xml:space="preserve">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B3455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1023,5</w:t>
            </w:r>
            <w:r w:rsidR="009357F9" w:rsidRPr="00371823">
              <w:rPr>
                <w:kern w:val="24"/>
              </w:rPr>
              <w:t xml:space="preserve"> </w:t>
            </w:r>
          </w:p>
        </w:tc>
      </w:tr>
      <w:tr w:rsidR="009357F9" w:rsidRPr="00B9037E" w:rsidTr="002105F8">
        <w:trPr>
          <w:trHeight w:val="358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</w:pPr>
            <w:r w:rsidRPr="00371823">
              <w:rPr>
                <w:kern w:val="24"/>
              </w:rPr>
              <w:t xml:space="preserve">Земельный налог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14 843,5</w:t>
            </w:r>
            <w:r w:rsidR="009357F9" w:rsidRPr="00371823">
              <w:rPr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11 470,5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77,3</w:t>
            </w:r>
            <w:r w:rsidR="009357F9" w:rsidRPr="00371823">
              <w:rPr>
                <w:kern w:val="24"/>
              </w:rPr>
              <w:t xml:space="preserve">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B3455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17580,0</w:t>
            </w:r>
            <w:r w:rsidR="009357F9" w:rsidRPr="00371823">
              <w:rPr>
                <w:kern w:val="24"/>
              </w:rPr>
              <w:t xml:space="preserve"> </w:t>
            </w:r>
          </w:p>
        </w:tc>
      </w:tr>
      <w:tr w:rsidR="009357F9" w:rsidRPr="00B9037E" w:rsidTr="002105F8">
        <w:trPr>
          <w:trHeight w:val="46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F66567" w:rsidP="00BA2CF5">
            <w:pPr>
              <w:pStyle w:val="a5"/>
              <w:spacing w:before="0" w:beforeAutospacing="0" w:after="0" w:afterAutospacing="0"/>
            </w:pPr>
            <w:r>
              <w:rPr>
                <w:kern w:val="24"/>
              </w:rPr>
              <w:t>Гос</w:t>
            </w:r>
            <w:r w:rsidR="009357F9" w:rsidRPr="00371823">
              <w:rPr>
                <w:kern w:val="24"/>
              </w:rPr>
              <w:t xml:space="preserve">пошлина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F84EEF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5,0</w:t>
            </w:r>
            <w:r w:rsidR="009357F9" w:rsidRPr="00371823">
              <w:rPr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3,6</w:t>
            </w:r>
            <w:r w:rsidR="009357F9" w:rsidRPr="00371823"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3A2F8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72</w:t>
            </w:r>
            <w:r w:rsidR="009357F9" w:rsidRPr="00371823">
              <w:rPr>
                <w:kern w:val="24"/>
              </w:rPr>
              <w:t xml:space="preserve">%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B3455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3,9</w:t>
            </w:r>
            <w:r w:rsidR="009357F9" w:rsidRPr="00371823">
              <w:rPr>
                <w:kern w:val="24"/>
              </w:rPr>
              <w:t xml:space="preserve"> </w:t>
            </w:r>
          </w:p>
        </w:tc>
      </w:tr>
      <w:tr w:rsidR="009357F9" w:rsidRPr="00B9037E" w:rsidTr="00210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</w:pPr>
            <w:r w:rsidRPr="00371823">
              <w:rPr>
                <w:b/>
                <w:bCs/>
                <w:kern w:val="24"/>
              </w:rPr>
              <w:t xml:space="preserve">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576D11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kern w:val="24"/>
              </w:rPr>
              <w:t>3 318,0</w:t>
            </w:r>
            <w:r w:rsidR="009357F9" w:rsidRPr="00371823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576D11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kern w:val="24"/>
              </w:rPr>
              <w:t>3 002,4</w:t>
            </w:r>
            <w:r w:rsidR="009357F9" w:rsidRPr="00371823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2105F8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kern w:val="24"/>
              </w:rPr>
              <w:t>99,7</w:t>
            </w:r>
            <w:r w:rsidR="009357F9" w:rsidRPr="00371823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B3455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kern w:val="24"/>
              </w:rPr>
              <w:t>3663,3</w:t>
            </w:r>
            <w:r w:rsidR="009357F9" w:rsidRPr="00371823">
              <w:rPr>
                <w:b/>
                <w:bCs/>
                <w:kern w:val="24"/>
              </w:rPr>
              <w:t xml:space="preserve"> </w:t>
            </w:r>
          </w:p>
        </w:tc>
      </w:tr>
      <w:tr w:rsidR="009357F9" w:rsidRPr="00B9037E" w:rsidTr="00210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</w:pPr>
            <w:r w:rsidRPr="00371823">
              <w:rPr>
                <w:kern w:val="24"/>
              </w:rPr>
              <w:t xml:space="preserve">Доходы от использования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576D11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3065,9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576D11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2 842,1</w:t>
            </w:r>
            <w:r w:rsidR="009357F9" w:rsidRPr="00371823"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576D11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92,7</w:t>
            </w:r>
            <w:r w:rsidR="009357F9" w:rsidRPr="00371823">
              <w:rPr>
                <w:kern w:val="24"/>
              </w:rPr>
              <w:t xml:space="preserve">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B3455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3465,3</w:t>
            </w:r>
            <w:r w:rsidR="009357F9" w:rsidRPr="00371823">
              <w:rPr>
                <w:kern w:val="24"/>
              </w:rPr>
              <w:t xml:space="preserve"> </w:t>
            </w:r>
          </w:p>
        </w:tc>
      </w:tr>
      <w:tr w:rsidR="009357F9" w:rsidRPr="00B9037E" w:rsidTr="00210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</w:pPr>
            <w:r w:rsidRPr="00371823">
              <w:rPr>
                <w:kern w:val="24"/>
              </w:rPr>
              <w:t>Прочие доходы (доходы от оказания платных услуг и компенсации затрат государства, штрафы, санкции, возмещение ущерба)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576D11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242,1</w:t>
            </w:r>
            <w:r w:rsidR="009357F9" w:rsidRPr="00371823">
              <w:rPr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576D11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158,2</w:t>
            </w:r>
            <w:r w:rsidR="009357F9" w:rsidRPr="00371823"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576D11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65,3</w:t>
            </w:r>
            <w:r w:rsidR="009357F9" w:rsidRPr="00371823">
              <w:rPr>
                <w:kern w:val="24"/>
              </w:rPr>
              <w:t xml:space="preserve">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B3455" w:rsidP="00BA2CF5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147,5</w:t>
            </w:r>
            <w:r w:rsidR="009357F9" w:rsidRPr="00371823">
              <w:rPr>
                <w:kern w:val="24"/>
              </w:rPr>
              <w:t xml:space="preserve"> </w:t>
            </w:r>
          </w:p>
        </w:tc>
      </w:tr>
      <w:tr w:rsidR="002105F8" w:rsidRPr="00B9037E" w:rsidTr="00210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5F8" w:rsidRPr="00371823" w:rsidRDefault="002105F8" w:rsidP="00BA2CF5">
            <w:pPr>
              <w:pStyle w:val="a5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Штрафы, санкции, возмещение ущерба (</w:t>
            </w:r>
            <w:r w:rsidRPr="002105F8">
              <w:rPr>
                <w:kern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r>
              <w:rPr>
                <w:kern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5F8" w:rsidRDefault="002105F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2105F8" w:rsidRDefault="002105F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2105F8" w:rsidRDefault="002105F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2105F8" w:rsidRDefault="00576D11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5F8" w:rsidRDefault="002105F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2105F8" w:rsidRDefault="002105F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2105F8" w:rsidRDefault="002105F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2105F8" w:rsidRDefault="00576D11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5F8" w:rsidRDefault="002105F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2105F8" w:rsidRDefault="002105F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2105F8" w:rsidRDefault="002105F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2105F8" w:rsidRDefault="00576D11" w:rsidP="00576D11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21</w:t>
            </w:r>
            <w:r w:rsidR="002105F8">
              <w:rPr>
                <w:kern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5F8" w:rsidRDefault="002105F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2105F8" w:rsidRDefault="002105F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2105F8" w:rsidRDefault="002105F8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2105F8" w:rsidRPr="00371823" w:rsidRDefault="009B3455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106,2</w:t>
            </w:r>
          </w:p>
        </w:tc>
      </w:tr>
      <w:tr w:rsidR="009B3455" w:rsidRPr="00B9037E" w:rsidTr="00210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455" w:rsidRDefault="009B3455" w:rsidP="00BA2CF5">
            <w:pPr>
              <w:pStyle w:val="a5"/>
              <w:spacing w:before="0" w:beforeAutospacing="0" w:after="0" w:afterAutospacing="0"/>
              <w:rPr>
                <w:kern w:val="24"/>
              </w:rPr>
            </w:pPr>
            <w:r w:rsidRPr="009B3455">
              <w:rPr>
                <w:kern w:val="24"/>
              </w:rPr>
              <w:t xml:space="preserve">  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455" w:rsidRDefault="009B3455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455" w:rsidRDefault="009B3455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455" w:rsidRDefault="009B3455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455" w:rsidRDefault="009B3455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-55,7</w:t>
            </w:r>
          </w:p>
        </w:tc>
      </w:tr>
    </w:tbl>
    <w:p w:rsidR="00BA2CF5" w:rsidRDefault="00BA2CF5" w:rsidP="008C3B50">
      <w:pPr>
        <w:spacing w:after="120"/>
        <w:rPr>
          <w:b/>
          <w:bCs/>
          <w:i/>
          <w:iCs/>
          <w:sz w:val="28"/>
          <w:szCs w:val="28"/>
        </w:rPr>
      </w:pPr>
    </w:p>
    <w:p w:rsidR="008C3B50" w:rsidRDefault="008C3B50" w:rsidP="009357F9">
      <w:pPr>
        <w:spacing w:after="120"/>
        <w:jc w:val="center"/>
        <w:rPr>
          <w:b/>
          <w:bCs/>
          <w:sz w:val="28"/>
          <w:szCs w:val="28"/>
        </w:rPr>
      </w:pPr>
    </w:p>
    <w:p w:rsidR="008C3B50" w:rsidRDefault="008C3B50" w:rsidP="009357F9">
      <w:pPr>
        <w:spacing w:after="120"/>
        <w:jc w:val="center"/>
        <w:rPr>
          <w:b/>
          <w:bCs/>
          <w:sz w:val="28"/>
          <w:szCs w:val="28"/>
        </w:rPr>
      </w:pPr>
    </w:p>
    <w:p w:rsidR="008C3B50" w:rsidRDefault="008C3B50" w:rsidP="009357F9">
      <w:pPr>
        <w:spacing w:after="120"/>
        <w:jc w:val="center"/>
        <w:rPr>
          <w:b/>
          <w:bCs/>
          <w:sz w:val="28"/>
          <w:szCs w:val="28"/>
        </w:rPr>
      </w:pPr>
    </w:p>
    <w:p w:rsidR="009357F9" w:rsidRPr="00B9037E" w:rsidRDefault="009357F9" w:rsidP="009357F9">
      <w:pPr>
        <w:spacing w:after="120"/>
        <w:jc w:val="center"/>
        <w:rPr>
          <w:b/>
          <w:bCs/>
          <w:sz w:val="28"/>
          <w:szCs w:val="28"/>
        </w:rPr>
      </w:pPr>
      <w:r w:rsidRPr="00B9037E">
        <w:rPr>
          <w:b/>
          <w:bCs/>
          <w:sz w:val="28"/>
          <w:szCs w:val="28"/>
        </w:rPr>
        <w:t>БЕЗВОЗМЕЗДНЫЕ ПОСТУПЛЕНИЯ</w:t>
      </w:r>
    </w:p>
    <w:p w:rsidR="009357F9" w:rsidRPr="00B9037E" w:rsidRDefault="009357F9" w:rsidP="009357F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</w:t>
      </w:r>
      <w:r w:rsidRPr="00B9037E">
        <w:rPr>
          <w:b/>
          <w:bCs/>
          <w:sz w:val="28"/>
          <w:szCs w:val="28"/>
        </w:rPr>
        <w:t xml:space="preserve"> в сумме </w:t>
      </w:r>
      <w:r w:rsidR="00604BC1">
        <w:rPr>
          <w:b/>
          <w:bCs/>
          <w:sz w:val="28"/>
          <w:szCs w:val="28"/>
        </w:rPr>
        <w:t>32 946,4</w:t>
      </w:r>
      <w:r w:rsidRPr="00B9037E">
        <w:rPr>
          <w:b/>
          <w:bCs/>
          <w:sz w:val="28"/>
          <w:szCs w:val="28"/>
        </w:rPr>
        <w:t xml:space="preserve"> тыс. руб., в том числе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3"/>
        <w:gridCol w:w="3118"/>
      </w:tblGrid>
      <w:tr w:rsidR="009357F9" w:rsidRPr="00B9037E" w:rsidTr="00604BC1">
        <w:trPr>
          <w:trHeight w:val="426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371823">
              <w:rPr>
                <w:b/>
                <w:bCs/>
                <w:kern w:val="24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371823">
              <w:rPr>
                <w:b/>
                <w:bCs/>
                <w:kern w:val="24"/>
              </w:rPr>
              <w:t>Сумма, тыс. руб.</w:t>
            </w:r>
          </w:p>
        </w:tc>
      </w:tr>
      <w:tr w:rsidR="009357F9" w:rsidRPr="00B9037E" w:rsidTr="00BA2CF5">
        <w:trPr>
          <w:trHeight w:val="541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  <w:r w:rsidRPr="00371823">
              <w:rPr>
                <w:b/>
                <w:bCs/>
                <w:kern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604BC1" w:rsidP="00BA2CF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4007,3</w:t>
            </w:r>
          </w:p>
        </w:tc>
      </w:tr>
      <w:tr w:rsidR="009357F9" w:rsidRPr="00B9037E" w:rsidTr="00604BC1">
        <w:trPr>
          <w:trHeight w:val="830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371823">
              <w:rPr>
                <w:bCs/>
                <w:kern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604BC1" w:rsidP="00BA2CF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4007,3</w:t>
            </w:r>
          </w:p>
        </w:tc>
      </w:tr>
      <w:tr w:rsidR="009357F9" w:rsidRPr="00B9037E" w:rsidTr="00604BC1">
        <w:trPr>
          <w:trHeight w:val="520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  <w:r w:rsidRPr="00371823">
              <w:rPr>
                <w:b/>
                <w:bCs/>
                <w:kern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604BC1" w:rsidP="00BA2CF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20649,9</w:t>
            </w:r>
          </w:p>
        </w:tc>
      </w:tr>
      <w:tr w:rsidR="009357F9" w:rsidRPr="00B9037E" w:rsidTr="00BA2CF5">
        <w:trPr>
          <w:trHeight w:val="1019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371823">
              <w:rPr>
                <w:bCs/>
                <w:kern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604BC1" w:rsidP="00604BC1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614,6</w:t>
            </w:r>
          </w:p>
        </w:tc>
      </w:tr>
      <w:tr w:rsidR="009357F9" w:rsidRPr="00B9037E" w:rsidTr="00BA2CF5">
        <w:trPr>
          <w:trHeight w:val="416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371823">
              <w:rPr>
                <w:kern w:val="24"/>
              </w:rPr>
              <w:t xml:space="preserve">Прочие субсидии бюджетам сельских поселений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604BC1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20035,3</w:t>
            </w:r>
            <w:r w:rsidR="009357F9" w:rsidRPr="00371823">
              <w:rPr>
                <w:kern w:val="24"/>
              </w:rPr>
              <w:t xml:space="preserve"> </w:t>
            </w:r>
          </w:p>
        </w:tc>
      </w:tr>
      <w:tr w:rsidR="009357F9" w:rsidRPr="00B9037E" w:rsidTr="00BA2CF5">
        <w:trPr>
          <w:trHeight w:val="599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both"/>
              <w:rPr>
                <w:b/>
                <w:kern w:val="24"/>
              </w:rPr>
            </w:pPr>
            <w:r w:rsidRPr="00371823">
              <w:rPr>
                <w:b/>
                <w:kern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604BC1" w:rsidP="00BA2CF5">
            <w:pPr>
              <w:pStyle w:val="a5"/>
              <w:spacing w:before="0" w:beforeAutospacing="0" w:after="0" w:afterAutospacing="0"/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318,1</w:t>
            </w:r>
          </w:p>
        </w:tc>
      </w:tr>
      <w:tr w:rsidR="009357F9" w:rsidRPr="00B9037E" w:rsidTr="00604BC1">
        <w:trPr>
          <w:trHeight w:val="712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371823">
              <w:rPr>
                <w:kern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 w:rsidRPr="00371823">
              <w:rPr>
                <w:kern w:val="24"/>
              </w:rPr>
              <w:t xml:space="preserve">3,5 </w:t>
            </w:r>
          </w:p>
        </w:tc>
      </w:tr>
      <w:tr w:rsidR="009357F9" w:rsidRPr="00B9037E" w:rsidTr="00BA2CF5">
        <w:trPr>
          <w:trHeight w:val="979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371823">
              <w:rPr>
                <w:kern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604BC1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314,6</w:t>
            </w:r>
            <w:r w:rsidR="009357F9" w:rsidRPr="00371823">
              <w:rPr>
                <w:kern w:val="24"/>
              </w:rPr>
              <w:t xml:space="preserve"> </w:t>
            </w:r>
          </w:p>
        </w:tc>
      </w:tr>
      <w:tr w:rsidR="009357F9" w:rsidRPr="00B9037E" w:rsidTr="00BA2CF5">
        <w:trPr>
          <w:trHeight w:val="336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both"/>
              <w:rPr>
                <w:b/>
                <w:kern w:val="24"/>
              </w:rPr>
            </w:pPr>
            <w:r w:rsidRPr="00371823">
              <w:rPr>
                <w:b/>
                <w:kern w:val="24"/>
              </w:rPr>
              <w:t>Иные межбюджетные трансферты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604BC1" w:rsidP="00BA2CF5">
            <w:pPr>
              <w:pStyle w:val="a5"/>
              <w:spacing w:before="0" w:beforeAutospacing="0" w:after="0" w:afterAutospacing="0"/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7964,0</w:t>
            </w:r>
          </w:p>
        </w:tc>
      </w:tr>
      <w:tr w:rsidR="009357F9" w:rsidRPr="00B9037E" w:rsidTr="00604BC1">
        <w:trPr>
          <w:trHeight w:val="1075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371823">
              <w:rPr>
                <w:kern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604BC1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138,7</w:t>
            </w:r>
            <w:r w:rsidR="009357F9" w:rsidRPr="00371823">
              <w:rPr>
                <w:kern w:val="24"/>
              </w:rPr>
              <w:t xml:space="preserve"> </w:t>
            </w:r>
          </w:p>
        </w:tc>
      </w:tr>
      <w:tr w:rsidR="009357F9" w:rsidRPr="00B9037E" w:rsidTr="00604BC1">
        <w:trPr>
          <w:trHeight w:val="527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371823">
              <w:rPr>
                <w:kern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604BC1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7 825,3</w:t>
            </w:r>
            <w:r w:rsidR="009357F9" w:rsidRPr="00371823">
              <w:rPr>
                <w:kern w:val="24"/>
              </w:rPr>
              <w:t xml:space="preserve"> </w:t>
            </w:r>
          </w:p>
        </w:tc>
      </w:tr>
      <w:tr w:rsidR="00604BC1" w:rsidRPr="00B9037E" w:rsidTr="00BA2CF5">
        <w:trPr>
          <w:trHeight w:val="703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BC1" w:rsidRPr="00604BC1" w:rsidRDefault="00604BC1" w:rsidP="00BA2CF5">
            <w:pPr>
              <w:pStyle w:val="a5"/>
              <w:spacing w:before="0" w:beforeAutospacing="0" w:after="0" w:afterAutospacing="0"/>
              <w:jc w:val="both"/>
              <w:rPr>
                <w:b/>
                <w:kern w:val="24"/>
              </w:rPr>
            </w:pPr>
            <w:r w:rsidRPr="00604BC1">
              <w:rPr>
                <w:b/>
                <w:kern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BC1" w:rsidRPr="00604BC1" w:rsidRDefault="00604BC1" w:rsidP="00604BC1">
            <w:pPr>
              <w:pStyle w:val="a5"/>
              <w:spacing w:before="0" w:beforeAutospacing="0" w:after="0" w:afterAutospacing="0"/>
              <w:jc w:val="center"/>
              <w:rPr>
                <w:b/>
                <w:kern w:val="24"/>
              </w:rPr>
            </w:pPr>
            <w:r w:rsidRPr="00604BC1">
              <w:rPr>
                <w:b/>
                <w:kern w:val="24"/>
              </w:rPr>
              <w:t>7102,12</w:t>
            </w:r>
          </w:p>
        </w:tc>
      </w:tr>
      <w:tr w:rsidR="00604BC1" w:rsidRPr="00B9037E" w:rsidTr="00BA2CF5">
        <w:trPr>
          <w:trHeight w:val="703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BC1" w:rsidRPr="00371823" w:rsidRDefault="00604BC1" w:rsidP="00BA2CF5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604BC1">
              <w:rPr>
                <w:kern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BC1" w:rsidRDefault="00604BC1" w:rsidP="00BA2CF5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>
              <w:rPr>
                <w:kern w:val="24"/>
              </w:rPr>
              <w:t>7102,12</w:t>
            </w:r>
          </w:p>
        </w:tc>
      </w:tr>
    </w:tbl>
    <w:p w:rsidR="009357F9" w:rsidRDefault="009357F9" w:rsidP="009357F9">
      <w:pPr>
        <w:spacing w:after="120"/>
        <w:rPr>
          <w:b/>
          <w:bCs/>
          <w:sz w:val="28"/>
          <w:szCs w:val="28"/>
        </w:rPr>
      </w:pPr>
    </w:p>
    <w:p w:rsidR="00F66567" w:rsidRDefault="00F66567" w:rsidP="00604BC1">
      <w:pPr>
        <w:spacing w:after="120"/>
        <w:rPr>
          <w:b/>
          <w:bCs/>
          <w:sz w:val="28"/>
          <w:szCs w:val="28"/>
        </w:rPr>
      </w:pPr>
    </w:p>
    <w:p w:rsidR="009357F9" w:rsidRPr="00B9037E" w:rsidRDefault="009357F9" w:rsidP="009357F9">
      <w:pPr>
        <w:spacing w:after="120"/>
        <w:jc w:val="center"/>
        <w:rPr>
          <w:b/>
          <w:bCs/>
          <w:sz w:val="28"/>
          <w:szCs w:val="28"/>
        </w:rPr>
      </w:pPr>
      <w:r w:rsidRPr="00B9037E">
        <w:rPr>
          <w:b/>
          <w:bCs/>
          <w:sz w:val="28"/>
          <w:szCs w:val="28"/>
        </w:rPr>
        <w:t>Исполнение расходной части бюджета за 20</w:t>
      </w:r>
      <w:r>
        <w:rPr>
          <w:b/>
          <w:bCs/>
          <w:sz w:val="28"/>
          <w:szCs w:val="28"/>
        </w:rPr>
        <w:t>2</w:t>
      </w:r>
      <w:r w:rsidR="00604BC1">
        <w:rPr>
          <w:b/>
          <w:bCs/>
          <w:sz w:val="28"/>
          <w:szCs w:val="28"/>
        </w:rPr>
        <w:t>3</w:t>
      </w:r>
      <w:r w:rsidRPr="00B9037E">
        <w:rPr>
          <w:b/>
          <w:bCs/>
          <w:sz w:val="28"/>
          <w:szCs w:val="28"/>
        </w:rPr>
        <w:t xml:space="preserve"> год</w:t>
      </w:r>
    </w:p>
    <w:p w:rsidR="009357F9" w:rsidRPr="00B9037E" w:rsidRDefault="009357F9" w:rsidP="009357F9">
      <w:pPr>
        <w:spacing w:after="120"/>
        <w:rPr>
          <w:b/>
          <w:bCs/>
          <w:sz w:val="28"/>
          <w:szCs w:val="28"/>
        </w:rPr>
      </w:pPr>
      <w:r w:rsidRPr="00B9037E">
        <w:rPr>
          <w:b/>
          <w:bCs/>
          <w:sz w:val="28"/>
          <w:szCs w:val="28"/>
        </w:rPr>
        <w:t xml:space="preserve">Расходная часть бюджета </w:t>
      </w:r>
      <w:r w:rsidR="00BA2CF5">
        <w:rPr>
          <w:b/>
          <w:bCs/>
          <w:sz w:val="28"/>
          <w:szCs w:val="28"/>
        </w:rPr>
        <w:t>ис</w:t>
      </w:r>
      <w:r w:rsidRPr="00B9037E">
        <w:rPr>
          <w:b/>
          <w:bCs/>
          <w:sz w:val="28"/>
          <w:szCs w:val="28"/>
        </w:rPr>
        <w:t xml:space="preserve">полнена на  </w:t>
      </w:r>
      <w:r w:rsidR="00604BC1">
        <w:rPr>
          <w:b/>
          <w:bCs/>
          <w:sz w:val="28"/>
          <w:szCs w:val="28"/>
        </w:rPr>
        <w:t>93,0</w:t>
      </w:r>
      <w:r w:rsidRPr="00B9037E">
        <w:rPr>
          <w:b/>
          <w:bCs/>
          <w:sz w:val="28"/>
          <w:szCs w:val="28"/>
        </w:rPr>
        <w:t xml:space="preserve">% при плане  </w:t>
      </w:r>
      <w:r w:rsidR="00604BC1">
        <w:rPr>
          <w:b/>
          <w:bCs/>
          <w:sz w:val="28"/>
          <w:szCs w:val="28"/>
        </w:rPr>
        <w:t>60251,4</w:t>
      </w:r>
      <w:r w:rsidRPr="00B9037E">
        <w:rPr>
          <w:b/>
          <w:bCs/>
          <w:sz w:val="28"/>
          <w:szCs w:val="28"/>
        </w:rPr>
        <w:t xml:space="preserve">  тыс. руб. расходы составили </w:t>
      </w:r>
      <w:r w:rsidR="00BA2CF5">
        <w:rPr>
          <w:b/>
          <w:bCs/>
          <w:sz w:val="28"/>
          <w:szCs w:val="28"/>
        </w:rPr>
        <w:t xml:space="preserve"> </w:t>
      </w:r>
      <w:r w:rsidR="00604BC1">
        <w:rPr>
          <w:b/>
          <w:bCs/>
          <w:sz w:val="28"/>
          <w:szCs w:val="28"/>
        </w:rPr>
        <w:t>56011,0</w:t>
      </w:r>
      <w:r w:rsidRPr="00B9037E">
        <w:rPr>
          <w:b/>
          <w:bCs/>
          <w:sz w:val="28"/>
          <w:szCs w:val="28"/>
        </w:rPr>
        <w:t xml:space="preserve"> тыс. руб.</w:t>
      </w:r>
    </w:p>
    <w:p w:rsidR="009357F9" w:rsidRPr="00B9037E" w:rsidRDefault="009357F9" w:rsidP="009357F9">
      <w:pPr>
        <w:jc w:val="center"/>
        <w:rPr>
          <w:b/>
          <w:bCs/>
          <w:sz w:val="28"/>
          <w:szCs w:val="28"/>
        </w:rPr>
      </w:pPr>
      <w:r w:rsidRPr="00B9037E">
        <w:rPr>
          <w:b/>
          <w:bCs/>
          <w:sz w:val="28"/>
          <w:szCs w:val="28"/>
        </w:rPr>
        <w:t>СТРУКТУРА РАСХОДОВ БЮДЖЕТА</w:t>
      </w:r>
      <w:r w:rsidRPr="00B9037E">
        <w:rPr>
          <w:b/>
          <w:bCs/>
          <w:sz w:val="28"/>
          <w:szCs w:val="28"/>
        </w:rPr>
        <w:br/>
        <w:t>ЗА 20</w:t>
      </w:r>
      <w:r>
        <w:rPr>
          <w:b/>
          <w:bCs/>
          <w:sz w:val="28"/>
          <w:szCs w:val="28"/>
        </w:rPr>
        <w:t>2</w:t>
      </w:r>
      <w:r w:rsidR="00BA2CF5">
        <w:rPr>
          <w:b/>
          <w:bCs/>
          <w:sz w:val="28"/>
          <w:szCs w:val="28"/>
        </w:rPr>
        <w:t>2</w:t>
      </w:r>
      <w:r w:rsidRPr="00B9037E">
        <w:rPr>
          <w:b/>
          <w:bCs/>
          <w:sz w:val="28"/>
          <w:szCs w:val="28"/>
        </w:rPr>
        <w:t xml:space="preserve"> ГОД</w:t>
      </w:r>
    </w:p>
    <w:p w:rsidR="009357F9" w:rsidRPr="00B9037E" w:rsidRDefault="009357F9" w:rsidP="009357F9">
      <w:pPr>
        <w:jc w:val="center"/>
        <w:rPr>
          <w:b/>
          <w:bCs/>
          <w:sz w:val="28"/>
          <w:szCs w:val="28"/>
        </w:rPr>
      </w:pPr>
    </w:p>
    <w:p w:rsidR="009357F9" w:rsidRPr="00B9037E" w:rsidRDefault="009357F9" w:rsidP="009357F9">
      <w:pPr>
        <w:numPr>
          <w:ilvl w:val="0"/>
          <w:numId w:val="5"/>
        </w:numPr>
        <w:ind w:left="0"/>
        <w:rPr>
          <w:b/>
          <w:sz w:val="28"/>
          <w:szCs w:val="28"/>
        </w:rPr>
      </w:pPr>
      <w:r w:rsidRPr="00B9037E">
        <w:rPr>
          <w:b/>
          <w:bCs/>
          <w:sz w:val="28"/>
          <w:szCs w:val="28"/>
        </w:rPr>
        <w:t xml:space="preserve">ОБЩЕГОСУДАРСТВЕННЫЕ ВОПРОСЫ – </w:t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="00604BC1">
        <w:rPr>
          <w:b/>
          <w:bCs/>
          <w:sz w:val="28"/>
          <w:szCs w:val="28"/>
        </w:rPr>
        <w:t>97,3</w:t>
      </w:r>
      <w:r w:rsidRPr="00B9037E">
        <w:rPr>
          <w:b/>
          <w:bCs/>
          <w:sz w:val="28"/>
          <w:szCs w:val="28"/>
        </w:rPr>
        <w:t xml:space="preserve">% </w:t>
      </w:r>
    </w:p>
    <w:p w:rsidR="009357F9" w:rsidRPr="00B9037E" w:rsidRDefault="009357F9" w:rsidP="009357F9">
      <w:pPr>
        <w:numPr>
          <w:ilvl w:val="0"/>
          <w:numId w:val="5"/>
        </w:numPr>
        <w:ind w:left="0"/>
        <w:rPr>
          <w:b/>
          <w:sz w:val="28"/>
          <w:szCs w:val="28"/>
        </w:rPr>
      </w:pPr>
      <w:r w:rsidRPr="00B9037E">
        <w:rPr>
          <w:b/>
          <w:bCs/>
          <w:sz w:val="28"/>
          <w:szCs w:val="28"/>
        </w:rPr>
        <w:t xml:space="preserve">НАЦИОНАЛЬНАЯ ОБОРОНА – </w:t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="00BA2CF5">
        <w:rPr>
          <w:b/>
          <w:bCs/>
          <w:sz w:val="28"/>
          <w:szCs w:val="28"/>
        </w:rPr>
        <w:t>100</w:t>
      </w:r>
      <w:r w:rsidRPr="00B9037E">
        <w:rPr>
          <w:b/>
          <w:bCs/>
          <w:sz w:val="28"/>
          <w:szCs w:val="28"/>
        </w:rPr>
        <w:t xml:space="preserve">% </w:t>
      </w:r>
    </w:p>
    <w:p w:rsidR="009357F9" w:rsidRPr="00B9037E" w:rsidRDefault="009357F9" w:rsidP="009357F9">
      <w:pPr>
        <w:numPr>
          <w:ilvl w:val="0"/>
          <w:numId w:val="5"/>
        </w:numPr>
        <w:ind w:left="0"/>
        <w:rPr>
          <w:b/>
          <w:sz w:val="28"/>
          <w:szCs w:val="28"/>
        </w:rPr>
      </w:pPr>
      <w:r w:rsidRPr="00B9037E">
        <w:rPr>
          <w:b/>
          <w:bCs/>
          <w:sz w:val="28"/>
          <w:szCs w:val="28"/>
        </w:rPr>
        <w:t xml:space="preserve">НАЦИОНАЛЬНАЯ ЭКОНОМИКА – </w:t>
      </w:r>
      <w:r>
        <w:rPr>
          <w:b/>
          <w:bCs/>
          <w:sz w:val="28"/>
          <w:szCs w:val="28"/>
        </w:rPr>
        <w:t xml:space="preserve">                                 </w:t>
      </w:r>
      <w:r w:rsidR="00604BC1">
        <w:rPr>
          <w:b/>
          <w:bCs/>
          <w:sz w:val="28"/>
          <w:szCs w:val="28"/>
        </w:rPr>
        <w:t>89,3</w:t>
      </w:r>
      <w:r w:rsidRPr="00B9037E">
        <w:rPr>
          <w:b/>
          <w:bCs/>
          <w:sz w:val="28"/>
          <w:szCs w:val="28"/>
        </w:rPr>
        <w:t xml:space="preserve">% </w:t>
      </w:r>
    </w:p>
    <w:p w:rsidR="009357F9" w:rsidRPr="00BA2CF5" w:rsidRDefault="009357F9" w:rsidP="009357F9">
      <w:pPr>
        <w:numPr>
          <w:ilvl w:val="0"/>
          <w:numId w:val="5"/>
        </w:numPr>
        <w:ind w:left="0"/>
        <w:rPr>
          <w:b/>
          <w:sz w:val="28"/>
          <w:szCs w:val="28"/>
        </w:rPr>
      </w:pPr>
      <w:r w:rsidRPr="00B9037E">
        <w:rPr>
          <w:b/>
          <w:bCs/>
          <w:sz w:val="28"/>
          <w:szCs w:val="28"/>
        </w:rPr>
        <w:t xml:space="preserve">ЖИЛИЩНО-КОММУНАЛЬНОЕ ХОЗЯЙСТВО – </w:t>
      </w:r>
      <w:r w:rsidRPr="00B9037E">
        <w:rPr>
          <w:b/>
          <w:bCs/>
          <w:sz w:val="28"/>
          <w:szCs w:val="28"/>
        </w:rPr>
        <w:tab/>
      </w:r>
      <w:r w:rsidR="00604BC1">
        <w:rPr>
          <w:b/>
          <w:bCs/>
          <w:sz w:val="28"/>
          <w:szCs w:val="28"/>
        </w:rPr>
        <w:t>91,8</w:t>
      </w:r>
      <w:r w:rsidRPr="00B9037E">
        <w:rPr>
          <w:b/>
          <w:bCs/>
          <w:sz w:val="28"/>
          <w:szCs w:val="28"/>
        </w:rPr>
        <w:t xml:space="preserve">% </w:t>
      </w:r>
    </w:p>
    <w:p w:rsidR="00BA2CF5" w:rsidRPr="00B9037E" w:rsidRDefault="00BA2CF5" w:rsidP="009357F9">
      <w:pPr>
        <w:numPr>
          <w:ilvl w:val="0"/>
          <w:numId w:val="5"/>
        </w:numPr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ОБРАЗОВАНИЕ -                                                                    100%</w:t>
      </w:r>
    </w:p>
    <w:p w:rsidR="009357F9" w:rsidRPr="00B9037E" w:rsidRDefault="009357F9" w:rsidP="009357F9">
      <w:pPr>
        <w:numPr>
          <w:ilvl w:val="0"/>
          <w:numId w:val="5"/>
        </w:numPr>
        <w:ind w:left="0"/>
        <w:rPr>
          <w:b/>
          <w:sz w:val="28"/>
          <w:szCs w:val="28"/>
        </w:rPr>
      </w:pPr>
      <w:r w:rsidRPr="00B9037E">
        <w:rPr>
          <w:b/>
          <w:bCs/>
          <w:sz w:val="28"/>
          <w:szCs w:val="28"/>
        </w:rPr>
        <w:t xml:space="preserve">КУЛЬТУРА – </w:t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="00894A1E">
        <w:rPr>
          <w:b/>
          <w:bCs/>
          <w:sz w:val="28"/>
          <w:szCs w:val="28"/>
        </w:rPr>
        <w:t>92,2</w:t>
      </w:r>
      <w:r w:rsidRPr="00B9037E">
        <w:rPr>
          <w:b/>
          <w:bCs/>
          <w:sz w:val="28"/>
          <w:szCs w:val="28"/>
        </w:rPr>
        <w:t xml:space="preserve">% </w:t>
      </w:r>
    </w:p>
    <w:p w:rsidR="009357F9" w:rsidRPr="00894A1E" w:rsidRDefault="009357F9" w:rsidP="009357F9">
      <w:pPr>
        <w:numPr>
          <w:ilvl w:val="0"/>
          <w:numId w:val="5"/>
        </w:numPr>
        <w:ind w:left="0"/>
        <w:rPr>
          <w:b/>
          <w:sz w:val="28"/>
          <w:szCs w:val="28"/>
        </w:rPr>
      </w:pPr>
      <w:r w:rsidRPr="00B9037E">
        <w:rPr>
          <w:b/>
          <w:bCs/>
          <w:sz w:val="28"/>
          <w:szCs w:val="28"/>
        </w:rPr>
        <w:t xml:space="preserve">СОЦИАЛЬНАЯ ПОЛИТИКА   – </w:t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Pr="00B9037E">
        <w:rPr>
          <w:b/>
          <w:bCs/>
          <w:sz w:val="28"/>
          <w:szCs w:val="28"/>
        </w:rPr>
        <w:tab/>
      </w:r>
      <w:r w:rsidR="00894A1E">
        <w:rPr>
          <w:b/>
          <w:bCs/>
          <w:sz w:val="28"/>
          <w:szCs w:val="28"/>
        </w:rPr>
        <w:t>82</w:t>
      </w:r>
      <w:r w:rsidRPr="00B9037E">
        <w:rPr>
          <w:b/>
          <w:bCs/>
          <w:sz w:val="28"/>
          <w:szCs w:val="28"/>
        </w:rPr>
        <w:t xml:space="preserve">% </w:t>
      </w:r>
    </w:p>
    <w:p w:rsidR="00894A1E" w:rsidRPr="00894A1E" w:rsidRDefault="00894A1E" w:rsidP="009357F9">
      <w:pPr>
        <w:numPr>
          <w:ilvl w:val="0"/>
          <w:numId w:val="5"/>
        </w:numPr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МАССОВЫЙ СПОРТ -                                                           96,8%</w:t>
      </w:r>
    </w:p>
    <w:p w:rsidR="00894A1E" w:rsidRDefault="00894A1E" w:rsidP="009357F9">
      <w:pPr>
        <w:numPr>
          <w:ilvl w:val="0"/>
          <w:numId w:val="5"/>
        </w:numPr>
        <w:ind w:left="0"/>
        <w:rPr>
          <w:b/>
          <w:sz w:val="28"/>
          <w:szCs w:val="28"/>
        </w:rPr>
      </w:pPr>
      <w:r w:rsidRPr="00894A1E">
        <w:rPr>
          <w:b/>
          <w:sz w:val="28"/>
          <w:szCs w:val="28"/>
        </w:rPr>
        <w:t xml:space="preserve">ОБСЛУЖИВАНИЕ </w:t>
      </w:r>
      <w:proofErr w:type="gramStart"/>
      <w:r w:rsidRPr="00894A1E">
        <w:rPr>
          <w:b/>
          <w:sz w:val="28"/>
          <w:szCs w:val="28"/>
        </w:rPr>
        <w:t>ГОСУДАРСТВЕННОГО</w:t>
      </w:r>
      <w:proofErr w:type="gramEnd"/>
      <w:r w:rsidRPr="00894A1E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             100%</w:t>
      </w:r>
    </w:p>
    <w:p w:rsidR="00894A1E" w:rsidRPr="00B9037E" w:rsidRDefault="00894A1E" w:rsidP="00894A1E">
      <w:pPr>
        <w:rPr>
          <w:b/>
          <w:sz w:val="28"/>
          <w:szCs w:val="28"/>
        </w:rPr>
      </w:pPr>
      <w:r w:rsidRPr="00894A1E">
        <w:rPr>
          <w:b/>
          <w:sz w:val="28"/>
          <w:szCs w:val="28"/>
        </w:rPr>
        <w:t>МУНИЦИПАЛЬНОГО ДОЛГА</w:t>
      </w:r>
    </w:p>
    <w:p w:rsidR="009357F9" w:rsidRPr="00B9037E" w:rsidRDefault="009357F9" w:rsidP="009357F9">
      <w:pPr>
        <w:rPr>
          <w:b/>
          <w:sz w:val="28"/>
          <w:szCs w:val="28"/>
        </w:rPr>
      </w:pPr>
    </w:p>
    <w:p w:rsidR="009357F9" w:rsidRDefault="009357F9" w:rsidP="00BA2CF5">
      <w:pPr>
        <w:rPr>
          <w:b/>
          <w:bCs/>
          <w:sz w:val="28"/>
          <w:szCs w:val="28"/>
        </w:rPr>
      </w:pPr>
    </w:p>
    <w:p w:rsidR="009357F9" w:rsidRPr="00B9037E" w:rsidRDefault="009357F9" w:rsidP="009357F9">
      <w:pPr>
        <w:jc w:val="center"/>
        <w:rPr>
          <w:b/>
          <w:bCs/>
          <w:sz w:val="28"/>
          <w:szCs w:val="28"/>
        </w:rPr>
      </w:pPr>
      <w:r w:rsidRPr="00B9037E">
        <w:rPr>
          <w:b/>
          <w:bCs/>
          <w:sz w:val="28"/>
          <w:szCs w:val="28"/>
        </w:rPr>
        <w:t xml:space="preserve">РАСХОДЫ МО </w:t>
      </w:r>
      <w:r>
        <w:rPr>
          <w:b/>
          <w:bCs/>
          <w:sz w:val="28"/>
          <w:szCs w:val="28"/>
        </w:rPr>
        <w:t>ШУМСКОЕ</w:t>
      </w:r>
      <w:r w:rsidRPr="00B9037E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B9037E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  <w:r w:rsidRPr="00B9037E">
        <w:rPr>
          <w:b/>
          <w:bCs/>
          <w:sz w:val="28"/>
          <w:szCs w:val="28"/>
        </w:rPr>
        <w:t xml:space="preserve"> ПО ПРОГРАММНОЙ И НЕПРОГРАММНОЙ ДЕЯТЕЛЬНОСТИ</w:t>
      </w:r>
    </w:p>
    <w:p w:rsidR="009357F9" w:rsidRPr="00B9037E" w:rsidRDefault="009357F9" w:rsidP="009357F9">
      <w:pPr>
        <w:jc w:val="center"/>
        <w:rPr>
          <w:b/>
          <w:bCs/>
          <w:sz w:val="28"/>
          <w:szCs w:val="28"/>
        </w:rPr>
      </w:pPr>
    </w:p>
    <w:p w:rsidR="009357F9" w:rsidRPr="00C94E3A" w:rsidRDefault="009357F9" w:rsidP="009357F9">
      <w:pPr>
        <w:rPr>
          <w:b/>
          <w:sz w:val="28"/>
          <w:szCs w:val="28"/>
        </w:rPr>
      </w:pPr>
      <w:r w:rsidRPr="00B9037E">
        <w:rPr>
          <w:b/>
          <w:bCs/>
          <w:sz w:val="28"/>
          <w:szCs w:val="28"/>
        </w:rPr>
        <w:t xml:space="preserve">ПРОГРАММНЫЕ РАСХОДЫ  - </w:t>
      </w:r>
      <w:r w:rsidR="00894A1E">
        <w:rPr>
          <w:b/>
          <w:bCs/>
          <w:sz w:val="28"/>
          <w:szCs w:val="28"/>
        </w:rPr>
        <w:t>34 303,8</w:t>
      </w:r>
      <w:r w:rsidRPr="00B9037E">
        <w:rPr>
          <w:b/>
          <w:bCs/>
          <w:sz w:val="28"/>
          <w:szCs w:val="28"/>
        </w:rPr>
        <w:t xml:space="preserve"> тыс. руб. </w:t>
      </w:r>
    </w:p>
    <w:p w:rsidR="009357F9" w:rsidRPr="00B9037E" w:rsidRDefault="009357F9" w:rsidP="009357F9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B9037E">
        <w:rPr>
          <w:rFonts w:ascii="Times New Roman" w:hAnsi="Times New Roman"/>
          <w:b/>
          <w:bCs/>
          <w:sz w:val="28"/>
          <w:szCs w:val="28"/>
        </w:rPr>
        <w:t xml:space="preserve">НЕПРОГРАММНЫЕ РАСХОДЫ – </w:t>
      </w:r>
      <w:r w:rsidR="00894A1E">
        <w:rPr>
          <w:rFonts w:ascii="Times New Roman" w:hAnsi="Times New Roman"/>
          <w:b/>
          <w:bCs/>
          <w:sz w:val="28"/>
          <w:szCs w:val="28"/>
        </w:rPr>
        <w:t>21 707,2</w:t>
      </w:r>
      <w:r w:rsidRPr="00B9037E">
        <w:rPr>
          <w:rFonts w:ascii="Times New Roman" w:hAnsi="Times New Roman"/>
          <w:b/>
          <w:bCs/>
          <w:sz w:val="28"/>
          <w:szCs w:val="28"/>
        </w:rPr>
        <w:t xml:space="preserve"> тыс. руб. </w:t>
      </w:r>
    </w:p>
    <w:p w:rsidR="009357F9" w:rsidRPr="00B9037E" w:rsidRDefault="009357F9" w:rsidP="009357F9">
      <w:pPr>
        <w:numPr>
          <w:ilvl w:val="0"/>
          <w:numId w:val="6"/>
        </w:numPr>
        <w:ind w:left="0"/>
        <w:rPr>
          <w:sz w:val="28"/>
          <w:szCs w:val="28"/>
        </w:rPr>
      </w:pPr>
      <w:r w:rsidRPr="00B9037E">
        <w:rPr>
          <w:sz w:val="28"/>
          <w:szCs w:val="28"/>
        </w:rPr>
        <w:t xml:space="preserve">Расходы на обеспечение функций органов местного самоуправления. </w:t>
      </w:r>
    </w:p>
    <w:p w:rsidR="009357F9" w:rsidRPr="00B9037E" w:rsidRDefault="009357F9" w:rsidP="009357F9">
      <w:pPr>
        <w:numPr>
          <w:ilvl w:val="0"/>
          <w:numId w:val="6"/>
        </w:numPr>
        <w:ind w:left="0"/>
        <w:rPr>
          <w:sz w:val="28"/>
          <w:szCs w:val="28"/>
        </w:rPr>
      </w:pPr>
      <w:r w:rsidRPr="00B9037E">
        <w:rPr>
          <w:sz w:val="28"/>
          <w:szCs w:val="28"/>
        </w:rPr>
        <w:t xml:space="preserve">Непрограммные расходы. </w:t>
      </w:r>
    </w:p>
    <w:p w:rsidR="009357F9" w:rsidRPr="00B9037E" w:rsidRDefault="009357F9" w:rsidP="009357F9">
      <w:pPr>
        <w:rPr>
          <w:b/>
          <w:sz w:val="28"/>
          <w:szCs w:val="28"/>
        </w:rPr>
      </w:pPr>
    </w:p>
    <w:p w:rsidR="009357F9" w:rsidRPr="00B9037E" w:rsidRDefault="009357F9" w:rsidP="0093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РАСХОДЫ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843"/>
        <w:gridCol w:w="1843"/>
        <w:gridCol w:w="1559"/>
      </w:tblGrid>
      <w:tr w:rsidR="009357F9" w:rsidRPr="00B9037E" w:rsidTr="009222C5">
        <w:trPr>
          <w:trHeight w:val="1450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371823">
              <w:rPr>
                <w:b/>
                <w:bCs/>
                <w:kern w:val="24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371823">
              <w:rPr>
                <w:b/>
                <w:bCs/>
                <w:kern w:val="24"/>
              </w:rPr>
              <w:t>Плановые значения, тыс. руб.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371823">
              <w:rPr>
                <w:b/>
                <w:bCs/>
                <w:kern w:val="24"/>
              </w:rPr>
              <w:t>Фактическое исполнение, тыс. руб.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371823">
              <w:rPr>
                <w:b/>
                <w:bCs/>
                <w:kern w:val="24"/>
              </w:rPr>
              <w:t>% исполнения</w:t>
            </w:r>
          </w:p>
        </w:tc>
      </w:tr>
      <w:tr w:rsidR="009357F9" w:rsidRPr="00B9037E" w:rsidTr="009222C5">
        <w:trPr>
          <w:trHeight w:val="1129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textAlignment w:val="baseline"/>
            </w:pPr>
            <w:r w:rsidRPr="00371823">
              <w:rPr>
                <w:kern w:val="24"/>
              </w:rPr>
              <w:t xml:space="preserve">1. </w:t>
            </w:r>
            <w:r w:rsidRPr="00371823">
              <w:t>Благоустройство и развитие территории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BA2CF5" w:rsidRDefault="009222C5" w:rsidP="00BA2CF5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2748,0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A51391" w:rsidP="00BA2CF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kern w:val="24"/>
              </w:rPr>
              <w:t>2 417,6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A51391" w:rsidP="00BA2CF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kern w:val="24"/>
              </w:rPr>
              <w:t>89,7</w:t>
            </w:r>
            <w:r w:rsidR="009357F9" w:rsidRPr="00371823">
              <w:rPr>
                <w:b/>
                <w:bCs/>
                <w:kern w:val="24"/>
              </w:rPr>
              <w:t>%</w:t>
            </w:r>
          </w:p>
        </w:tc>
      </w:tr>
      <w:tr w:rsidR="009357F9" w:rsidRPr="00B9037E" w:rsidTr="009222C5">
        <w:trPr>
          <w:trHeight w:val="669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textAlignment w:val="baseline"/>
            </w:pPr>
            <w:r w:rsidRPr="00371823">
              <w:rPr>
                <w:kern w:val="24"/>
              </w:rPr>
              <w:t xml:space="preserve">2. </w:t>
            </w:r>
            <w:r w:rsidRPr="00371823">
              <w:t>Развитие культуры в муниципальном образовании Шумское сельское поселение Кировского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A51391" w:rsidP="00BA2CF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kern w:val="24"/>
              </w:rPr>
              <w:t>24 762,9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A51391" w:rsidP="009222C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kern w:val="24"/>
              </w:rPr>
              <w:t>22 832,</w:t>
            </w:r>
            <w:r w:rsidR="009222C5">
              <w:rPr>
                <w:b/>
                <w:bCs/>
                <w:kern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A51391" w:rsidP="00BA2CF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kern w:val="24"/>
              </w:rPr>
              <w:t>92,2</w:t>
            </w:r>
            <w:r w:rsidR="009357F9" w:rsidRPr="00371823">
              <w:rPr>
                <w:b/>
                <w:bCs/>
                <w:kern w:val="24"/>
              </w:rPr>
              <w:t>%</w:t>
            </w:r>
          </w:p>
        </w:tc>
      </w:tr>
      <w:tr w:rsidR="009357F9" w:rsidRPr="00B9037E" w:rsidTr="009222C5">
        <w:trPr>
          <w:trHeight w:val="337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textAlignment w:val="baseline"/>
            </w:pPr>
            <w:r w:rsidRPr="00371823">
              <w:rPr>
                <w:kern w:val="24"/>
              </w:rPr>
              <w:t xml:space="preserve">3. </w:t>
            </w:r>
            <w:r w:rsidRPr="00371823">
              <w:rPr>
                <w:bCs/>
                <w:iCs/>
              </w:rPr>
              <w:t>Совершенствование и развитие автомобильных дорог МО Шумское сельское поселение Кировского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A51391" w:rsidP="00BA2CF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kern w:val="24"/>
              </w:rPr>
              <w:t>2 549,2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A51391" w:rsidP="00BA2CF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kern w:val="24"/>
              </w:rPr>
              <w:t>2 468,0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A51391" w:rsidP="00BA2CF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kern w:val="24"/>
              </w:rPr>
              <w:t>96,8</w:t>
            </w:r>
            <w:r w:rsidR="009357F9" w:rsidRPr="00371823">
              <w:rPr>
                <w:b/>
                <w:bCs/>
                <w:kern w:val="24"/>
              </w:rPr>
              <w:t>%</w:t>
            </w:r>
          </w:p>
        </w:tc>
      </w:tr>
      <w:tr w:rsidR="009357F9" w:rsidRPr="00B9037E" w:rsidTr="009222C5">
        <w:trPr>
          <w:trHeight w:val="1318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rPr>
                <w:color w:val="000000"/>
              </w:rPr>
            </w:pPr>
            <w:r w:rsidRPr="00371823">
              <w:rPr>
                <w:kern w:val="24"/>
              </w:rPr>
              <w:lastRenderedPageBreak/>
              <w:t xml:space="preserve">4. </w:t>
            </w:r>
            <w:r w:rsidRPr="00371823">
              <w:rPr>
                <w:color w:val="000000"/>
              </w:rPr>
              <w:t>Борьба с борщевиком Сосновского на территории муниципального образования Шумское сельское поселение</w:t>
            </w:r>
          </w:p>
          <w:p w:rsidR="009357F9" w:rsidRPr="00371823" w:rsidRDefault="009357F9" w:rsidP="00BA2CF5">
            <w:pPr>
              <w:rPr>
                <w:color w:val="000000"/>
              </w:rPr>
            </w:pPr>
            <w:r w:rsidRPr="00371823">
              <w:rPr>
                <w:color w:val="000000"/>
              </w:rPr>
              <w:t xml:space="preserve"> Кировского муниципального района Ленинградской области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894A1E" w:rsidP="00BA2CF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kern w:val="24"/>
              </w:rPr>
              <w:t>24,7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894A1E" w:rsidP="00BA2CF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kern w:val="24"/>
              </w:rPr>
              <w:t>24,7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BA2CF5" w:rsidP="00BA2CF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kern w:val="24"/>
              </w:rPr>
              <w:t>100</w:t>
            </w:r>
            <w:r w:rsidR="009357F9" w:rsidRPr="00371823">
              <w:rPr>
                <w:b/>
                <w:bCs/>
                <w:kern w:val="24"/>
              </w:rPr>
              <w:t>%</w:t>
            </w:r>
          </w:p>
        </w:tc>
      </w:tr>
      <w:tr w:rsidR="009357F9" w:rsidRPr="00B9037E" w:rsidTr="009222C5">
        <w:trPr>
          <w:trHeight w:val="705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823">
              <w:rPr>
                <w:kern w:val="24"/>
              </w:rPr>
              <w:t xml:space="preserve">5. </w:t>
            </w:r>
            <w:r w:rsidRPr="00371823">
              <w:rPr>
                <w:color w:val="000000"/>
              </w:rPr>
              <w:t xml:space="preserve">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</w:t>
            </w:r>
          </w:p>
          <w:p w:rsidR="009357F9" w:rsidRPr="00371823" w:rsidRDefault="009357F9" w:rsidP="00BA2CF5">
            <w:pPr>
              <w:pStyle w:val="a5"/>
              <w:spacing w:before="0" w:beforeAutospacing="0" w:after="0" w:afterAutospacing="0"/>
              <w:textAlignment w:val="baseline"/>
            </w:pPr>
            <w:r w:rsidRPr="00371823">
              <w:rPr>
                <w:color w:val="000000"/>
              </w:rPr>
              <w:t>Ленинградской области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kern w:val="24"/>
              </w:rPr>
              <w:t>3,0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kern w:val="24"/>
              </w:rPr>
              <w:t>3,0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right"/>
              <w:textAlignment w:val="baseline"/>
            </w:pPr>
            <w:r w:rsidRPr="00371823">
              <w:rPr>
                <w:b/>
                <w:bCs/>
                <w:kern w:val="24"/>
              </w:rPr>
              <w:t>100%</w:t>
            </w:r>
          </w:p>
        </w:tc>
      </w:tr>
      <w:tr w:rsidR="009357F9" w:rsidRPr="00B9037E" w:rsidTr="009222C5">
        <w:trPr>
          <w:trHeight w:val="1015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371823">
              <w:rPr>
                <w:kern w:val="24"/>
              </w:rPr>
              <w:t xml:space="preserve">6. </w:t>
            </w:r>
            <w:r w:rsidRPr="00371823">
              <w:rPr>
                <w:color w:val="000000"/>
                <w:spacing w:val="-1"/>
              </w:rPr>
              <w:t>Развитие части территорий</w:t>
            </w:r>
            <w:r w:rsidRPr="00371823">
              <w:rPr>
                <w:color w:val="000000"/>
              </w:rPr>
              <w:t xml:space="preserve"> муниципального образования  Шумское  сельское поселение Кировского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A51391" w:rsidP="00BA2CF5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2748,2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A51391" w:rsidP="00BA2CF5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2748,2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</w:rPr>
            </w:pPr>
            <w:r w:rsidRPr="00371823">
              <w:rPr>
                <w:b/>
                <w:bCs/>
                <w:kern w:val="24"/>
              </w:rPr>
              <w:t>100</w:t>
            </w:r>
            <w:r>
              <w:rPr>
                <w:b/>
                <w:bCs/>
                <w:kern w:val="24"/>
              </w:rPr>
              <w:t>%</w:t>
            </w:r>
          </w:p>
        </w:tc>
      </w:tr>
      <w:tr w:rsidR="009357F9" w:rsidRPr="00B9037E" w:rsidTr="009222C5">
        <w:trPr>
          <w:trHeight w:val="1015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371823">
              <w:rPr>
                <w:kern w:val="24"/>
              </w:rPr>
              <w:t>7.</w:t>
            </w:r>
            <w:r w:rsidRPr="00371823">
              <w:rPr>
                <w:b/>
                <w:color w:val="000000"/>
                <w:spacing w:val="-1"/>
              </w:rPr>
              <w:t xml:space="preserve"> </w:t>
            </w:r>
            <w:r w:rsidRPr="00371823">
              <w:rPr>
                <w:color w:val="000000"/>
                <w:spacing w:val="-1"/>
              </w:rPr>
              <w:t>Развитие части территории</w:t>
            </w:r>
            <w:r w:rsidRPr="00371823">
              <w:rPr>
                <w:color w:val="000000"/>
              </w:rPr>
              <w:t xml:space="preserve">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A51391" w:rsidP="00BA2CF5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3897,4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A51391" w:rsidP="00BA2CF5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3810,2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A51391" w:rsidP="00BA2CF5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97,8</w:t>
            </w:r>
            <w:r w:rsidR="009357F9">
              <w:rPr>
                <w:b/>
                <w:bCs/>
                <w:kern w:val="24"/>
              </w:rPr>
              <w:t>%</w:t>
            </w:r>
          </w:p>
        </w:tc>
      </w:tr>
      <w:tr w:rsidR="009357F9" w:rsidRPr="00B9037E" w:rsidTr="009222C5">
        <w:trPr>
          <w:trHeight w:val="522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357F9" w:rsidP="00BA2CF5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371823">
              <w:rPr>
                <w:kern w:val="24"/>
              </w:rPr>
              <w:t>ИТОГО ПО ПРОГРАМНЫМ РАСХОДАМ: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222C5" w:rsidP="00BA2CF5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36 733,4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222C5" w:rsidP="00BA2CF5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34 303,8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7F9" w:rsidRPr="00371823" w:rsidRDefault="009222C5" w:rsidP="00BA2CF5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93,4</w:t>
            </w:r>
            <w:r w:rsidR="009357F9">
              <w:rPr>
                <w:b/>
                <w:bCs/>
                <w:kern w:val="24"/>
              </w:rPr>
              <w:t>%</w:t>
            </w:r>
          </w:p>
        </w:tc>
      </w:tr>
    </w:tbl>
    <w:p w:rsidR="009357F9" w:rsidRPr="00B9037E" w:rsidRDefault="009357F9" w:rsidP="009357F9">
      <w:pPr>
        <w:jc w:val="center"/>
        <w:rPr>
          <w:b/>
          <w:bCs/>
          <w:sz w:val="28"/>
          <w:szCs w:val="28"/>
          <w:u w:val="single"/>
        </w:rPr>
      </w:pPr>
    </w:p>
    <w:p w:rsidR="009357F9" w:rsidRPr="00B9037E" w:rsidRDefault="009357F9" w:rsidP="009357F9">
      <w:pPr>
        <w:jc w:val="center"/>
        <w:rPr>
          <w:b/>
          <w:bCs/>
          <w:sz w:val="28"/>
          <w:szCs w:val="28"/>
          <w:u w:val="single"/>
        </w:rPr>
      </w:pP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>Муниципальная программа  «Развитие культуры в муниципальном образовании Шумское сельское поселение Кировского муниципального района Ленинградской области»  (далее -  программа) срок действия 2023-2025 годы. Общий объем запланированных средств   на реализацию программы составил 24 762,9 тыс. рублей, в том числе средства бюджета МО Шумское сельское поселение 8223,9 тыс. рублей, средства бюджета Ленинградской области – 16 539,0 тыс. рублей. За 2023 год профинансированы мероприятия на сумму 22 832,</w:t>
      </w:r>
      <w:r w:rsidR="009222C5">
        <w:rPr>
          <w:bCs/>
          <w:sz w:val="28"/>
          <w:szCs w:val="28"/>
        </w:rPr>
        <w:t>1</w:t>
      </w:r>
      <w:r w:rsidRPr="00894A1E">
        <w:rPr>
          <w:bCs/>
          <w:sz w:val="28"/>
          <w:szCs w:val="28"/>
        </w:rPr>
        <w:t xml:space="preserve"> тыс. рублей или 92,2 % от плана.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>Задачей муниципальной программы является осуществление мероприятий по укреплению материально-технической базы МКУК «СКДЦ «Шум». Повышение уровня удовлетворения социальных и духовных потребностей населения. 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</w:r>
      <w:r w:rsidRPr="00894A1E">
        <w:rPr>
          <w:bCs/>
          <w:sz w:val="28"/>
          <w:szCs w:val="28"/>
        </w:rPr>
        <w:tab/>
        <w:t xml:space="preserve">Муниципальная программа «Развитие части территории муниципального образования Шумское сельское поселение Кировского муниципального района Ленинградской области» срок действия 2023 год.  </w:t>
      </w:r>
      <w:proofErr w:type="gramStart"/>
      <w:r w:rsidRPr="00894A1E">
        <w:rPr>
          <w:bCs/>
          <w:sz w:val="28"/>
          <w:szCs w:val="28"/>
        </w:rPr>
        <w:t>Общий объем финансирования, предусмотренный на реализацию программы составляет</w:t>
      </w:r>
      <w:proofErr w:type="gramEnd"/>
      <w:r w:rsidRPr="00894A1E">
        <w:rPr>
          <w:bCs/>
          <w:sz w:val="28"/>
          <w:szCs w:val="28"/>
        </w:rPr>
        <w:t xml:space="preserve"> 2748,2 тыс. рублей,  в том числе бюджет МО Шумское сельское поселение  - 302,3 тыс. рублей. Бюджет Ленинградской области 2 445,9 тыс. рублей.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lastRenderedPageBreak/>
        <w:tab/>
        <w:t xml:space="preserve">На 2023 год  было предусмотрено финансирование в размере 2 748,2 тыс. рублей,  в том числе из бюджета Ленинградской области 2 445,9 рублей. </w:t>
      </w:r>
      <w:proofErr w:type="gramStart"/>
      <w:r w:rsidRPr="00894A1E">
        <w:rPr>
          <w:bCs/>
          <w:sz w:val="28"/>
          <w:szCs w:val="28"/>
        </w:rPr>
        <w:t xml:space="preserve">В рамках реализации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за счет средств субсидии областного бюджета Ленинградской области и софинансирования из бюджета МО Шумское СП в 2023 году были проведены следующие мероприятия: </w:t>
      </w:r>
      <w:proofErr w:type="gramEnd"/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Приобретение известнякового щебня в населенные пункты:  д. Теребушка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д. Горка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 xml:space="preserve">-  п. Концы, ул. </w:t>
      </w:r>
      <w:proofErr w:type="gramStart"/>
      <w:r w:rsidRPr="00894A1E">
        <w:rPr>
          <w:bCs/>
          <w:sz w:val="28"/>
          <w:szCs w:val="28"/>
        </w:rPr>
        <w:t>Заречная</w:t>
      </w:r>
      <w:proofErr w:type="gramEnd"/>
      <w:r w:rsidRPr="00894A1E">
        <w:rPr>
          <w:bCs/>
          <w:sz w:val="28"/>
          <w:szCs w:val="28"/>
        </w:rPr>
        <w:t>, ул. 1-я Карьерная, ул. Озерная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proofErr w:type="gramStart"/>
      <w:r w:rsidRPr="00894A1E">
        <w:rPr>
          <w:bCs/>
          <w:sz w:val="28"/>
          <w:szCs w:val="28"/>
        </w:rPr>
        <w:t>- п.ст. Войбокало ул. Дачная, ул. Новая,  ул. Заречная, ул. Школьная, пер. Парковый, ул. Привокзальная</w:t>
      </w:r>
      <w:proofErr w:type="gramEnd"/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 д. Рындела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 д. Горгала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д. Феликсов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 д. Пиргора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д. Канзы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д. Дусьево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д. Падрила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proofErr w:type="gramStart"/>
      <w:r w:rsidRPr="00894A1E">
        <w:rPr>
          <w:bCs/>
          <w:sz w:val="28"/>
          <w:szCs w:val="28"/>
        </w:rPr>
        <w:t>- Поставка материалов для ремонта уличного освещения в п.ст. Войбокало ул. Дачная, ул. Зеленая, ул. Малая Зеленая, ул. Новая, ул. Заречная, ул. Школьная, 2-й Парковый пер.;</w:t>
      </w:r>
      <w:proofErr w:type="gramEnd"/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Поставка детских игровых городков: Ленинградская область, Кировский район, д. Валдома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Фактические расходы составили 2 748,2 тыс. рублей, в том числе за счет средств ОБ ЛО – 2 445,9 тыс. руб.;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 xml:space="preserve">Эффективность реализации муниципальной программы составляет -100%,     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 xml:space="preserve">            эффективность реализации муниципальной   программы – высокая.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>Муниципальная программа «</w:t>
      </w:r>
      <w:r w:rsidR="009222C5" w:rsidRPr="009222C5">
        <w:rPr>
          <w:bCs/>
          <w:sz w:val="28"/>
          <w:szCs w:val="28"/>
        </w:rPr>
        <w:t>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</w:t>
      </w:r>
      <w:r w:rsidRPr="00894A1E">
        <w:rPr>
          <w:bCs/>
          <w:sz w:val="28"/>
          <w:szCs w:val="28"/>
        </w:rPr>
        <w:t xml:space="preserve">» срок действия – 2023 год.  </w:t>
      </w:r>
      <w:r w:rsidRPr="00894A1E">
        <w:rPr>
          <w:bCs/>
          <w:sz w:val="28"/>
          <w:szCs w:val="28"/>
        </w:rPr>
        <w:tab/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proofErr w:type="gramStart"/>
      <w:r w:rsidRPr="00894A1E">
        <w:rPr>
          <w:bCs/>
          <w:sz w:val="28"/>
          <w:szCs w:val="28"/>
        </w:rPr>
        <w:t>Общий объем финансирования, предусмотренный на реализацию программы составляет</w:t>
      </w:r>
      <w:proofErr w:type="gramEnd"/>
      <w:r w:rsidRPr="00894A1E">
        <w:rPr>
          <w:bCs/>
          <w:sz w:val="28"/>
          <w:szCs w:val="28"/>
        </w:rPr>
        <w:t xml:space="preserve"> </w:t>
      </w:r>
      <w:r w:rsidR="009222C5">
        <w:rPr>
          <w:bCs/>
          <w:sz w:val="28"/>
          <w:szCs w:val="28"/>
        </w:rPr>
        <w:t>3 897,4</w:t>
      </w:r>
      <w:r w:rsidRPr="00894A1E">
        <w:rPr>
          <w:bCs/>
          <w:sz w:val="28"/>
          <w:szCs w:val="28"/>
        </w:rPr>
        <w:t xml:space="preserve">тыс. рублей,  в том числе бюджет МО Шумское сельское поселение  - </w:t>
      </w:r>
      <w:r w:rsidR="009222C5">
        <w:rPr>
          <w:bCs/>
          <w:sz w:val="28"/>
          <w:szCs w:val="28"/>
        </w:rPr>
        <w:t>2 843,0</w:t>
      </w:r>
      <w:r w:rsidRPr="00894A1E">
        <w:rPr>
          <w:bCs/>
          <w:sz w:val="28"/>
          <w:szCs w:val="28"/>
        </w:rPr>
        <w:t xml:space="preserve"> тыс. рублей. Бюджет Ленинградской области  1054,4 тыс. рублей.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</w:r>
      <w:proofErr w:type="gramStart"/>
      <w:r w:rsidRPr="00894A1E">
        <w:rPr>
          <w:bCs/>
          <w:sz w:val="28"/>
          <w:szCs w:val="28"/>
        </w:rPr>
        <w:t xml:space="preserve">В  2023 году в рамках муниципальной программы и реализации областного закона от 15 января 2018 года № 3-оз «О содействии участию населения в осуществлении местного самоуправления в иных формах на </w:t>
      </w:r>
      <w:r w:rsidRPr="00894A1E">
        <w:rPr>
          <w:bCs/>
          <w:sz w:val="28"/>
          <w:szCs w:val="28"/>
        </w:rPr>
        <w:lastRenderedPageBreak/>
        <w:t>территориях административных центров и городских поселков муниципальных образований Ленинградской области» за счет средств субсидии областного бюджета Ленинградской области и софинансирования из бюджета МО Шумское СП в 2023 году были проведены следующие</w:t>
      </w:r>
      <w:proofErr w:type="gramEnd"/>
      <w:r w:rsidRPr="00894A1E">
        <w:rPr>
          <w:bCs/>
          <w:sz w:val="28"/>
          <w:szCs w:val="28"/>
        </w:rPr>
        <w:t xml:space="preserve"> мероприятия:</w:t>
      </w:r>
    </w:p>
    <w:p w:rsidR="00AD4127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 xml:space="preserve">1. Приобретение известнякового щебня в населенные пункты: с. Шум для ул. Полевая, пер. Прокофьева, мест. Сари,  мест. </w:t>
      </w:r>
      <w:proofErr w:type="spellStart"/>
      <w:r w:rsidRPr="00894A1E">
        <w:rPr>
          <w:bCs/>
          <w:sz w:val="28"/>
          <w:szCs w:val="28"/>
        </w:rPr>
        <w:t>Михалево</w:t>
      </w:r>
      <w:proofErr w:type="spellEnd"/>
      <w:r w:rsidRPr="00894A1E">
        <w:rPr>
          <w:bCs/>
          <w:sz w:val="28"/>
          <w:szCs w:val="28"/>
        </w:rPr>
        <w:t xml:space="preserve"> на общую суму 1 184,6 тыс. рублей, в том числе за счет субсидии ОБ ЛО в сумме 1054,4 тыс. рублей</w:t>
      </w:r>
    </w:p>
    <w:p w:rsidR="00BC4A87" w:rsidRDefault="009222C5" w:rsidP="00894A1E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222C5">
        <w:t xml:space="preserve"> </w:t>
      </w:r>
      <w:r w:rsidRPr="00BC4A87">
        <w:rPr>
          <w:bCs/>
          <w:sz w:val="28"/>
          <w:szCs w:val="28"/>
        </w:rPr>
        <w:t>Изготовление проектно-сметной документации</w:t>
      </w:r>
      <w:r w:rsidR="00BC4A87">
        <w:rPr>
          <w:bCs/>
          <w:sz w:val="28"/>
          <w:szCs w:val="28"/>
        </w:rPr>
        <w:t xml:space="preserve"> по объекту: </w:t>
      </w:r>
      <w:r>
        <w:t xml:space="preserve"> </w:t>
      </w:r>
      <w:r w:rsidR="00BC4A87">
        <w:t>«</w:t>
      </w:r>
      <w:r w:rsidRPr="009222C5">
        <w:rPr>
          <w:bCs/>
          <w:sz w:val="28"/>
          <w:szCs w:val="28"/>
        </w:rPr>
        <w:t>Строительство футбольного поля с искусственным покрытием в с</w:t>
      </w:r>
      <w:proofErr w:type="gramStart"/>
      <w:r w:rsidRPr="009222C5">
        <w:rPr>
          <w:bCs/>
          <w:sz w:val="28"/>
          <w:szCs w:val="28"/>
        </w:rPr>
        <w:t>.Ш</w:t>
      </w:r>
      <w:proofErr w:type="gramEnd"/>
      <w:r w:rsidRPr="009222C5">
        <w:rPr>
          <w:bCs/>
          <w:sz w:val="28"/>
          <w:szCs w:val="28"/>
        </w:rPr>
        <w:t>ум</w:t>
      </w:r>
      <w:r w:rsidR="00BC4A87">
        <w:rPr>
          <w:bCs/>
          <w:sz w:val="28"/>
          <w:szCs w:val="28"/>
        </w:rPr>
        <w:t xml:space="preserve"> в сумме 2 630,0 тыс. рублей.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 xml:space="preserve">  Эффективность реализации муниципальной программы составляет </w:t>
      </w:r>
      <w:r w:rsidR="00BC4A87">
        <w:rPr>
          <w:bCs/>
          <w:sz w:val="28"/>
          <w:szCs w:val="28"/>
        </w:rPr>
        <w:t>–</w:t>
      </w:r>
      <w:r w:rsidRPr="00894A1E">
        <w:rPr>
          <w:bCs/>
          <w:sz w:val="28"/>
          <w:szCs w:val="28"/>
        </w:rPr>
        <w:t xml:space="preserve"> </w:t>
      </w:r>
      <w:r w:rsidR="00BC4A87">
        <w:rPr>
          <w:bCs/>
          <w:sz w:val="28"/>
          <w:szCs w:val="28"/>
        </w:rPr>
        <w:t>97,8</w:t>
      </w:r>
      <w:r w:rsidRPr="00894A1E">
        <w:rPr>
          <w:bCs/>
          <w:sz w:val="28"/>
          <w:szCs w:val="28"/>
        </w:rPr>
        <w:t>%, эффективность реализации муниципальной   программы – высокая.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 xml:space="preserve">Муниципальная программа 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 срок действия – 2023-2025 годы.  </w:t>
      </w:r>
      <w:proofErr w:type="gramStart"/>
      <w:r w:rsidRPr="00894A1E">
        <w:rPr>
          <w:bCs/>
          <w:sz w:val="28"/>
          <w:szCs w:val="28"/>
        </w:rPr>
        <w:t>Общий объем финансирования, предусмотренный на реализацию программы составляет</w:t>
      </w:r>
      <w:proofErr w:type="gramEnd"/>
      <w:r w:rsidRPr="00894A1E">
        <w:rPr>
          <w:bCs/>
          <w:sz w:val="28"/>
          <w:szCs w:val="28"/>
        </w:rPr>
        <w:t xml:space="preserve"> 2747,9 тыс. рублей, в том числе бюджет МО Шумское сельское поселение  - 2 747,9 тыс. рублей.  Фактическое исполнение по данной программе составило – 2417,6 тыс. рублей.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Основное мероприятие  "Организация благоустройства на территории поселения"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Расходы на уличное освещение исполнены в размере 818,1 тыс</w:t>
      </w:r>
      <w:proofErr w:type="gramStart"/>
      <w:r w:rsidRPr="00894A1E">
        <w:rPr>
          <w:bCs/>
          <w:sz w:val="28"/>
          <w:szCs w:val="28"/>
        </w:rPr>
        <w:t>.р</w:t>
      </w:r>
      <w:proofErr w:type="gramEnd"/>
      <w:r w:rsidRPr="00894A1E">
        <w:rPr>
          <w:bCs/>
          <w:sz w:val="28"/>
          <w:szCs w:val="28"/>
        </w:rPr>
        <w:t xml:space="preserve">уб.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Произведена оплата по счетам АО «ПСК» за уличное освещение по населенным пунктам МО Шумское сельское поселение в сумме 818,1 тыс. руб.;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proofErr w:type="gramStart"/>
      <w:r w:rsidRPr="00894A1E">
        <w:rPr>
          <w:bCs/>
          <w:sz w:val="28"/>
          <w:szCs w:val="28"/>
        </w:rPr>
        <w:t>Расходы на организацию благоустройства территории поселения (В 2023 году израсходовано 1580,3 тыс. руб. из них</w:t>
      </w:r>
      <w:proofErr w:type="gramEnd"/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 xml:space="preserve"> Покос травы на территории МО Шумское сельское поселение в летний период – 1468,4 тыс. рублей;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proofErr w:type="gramStart"/>
      <w:r w:rsidRPr="00894A1E">
        <w:rPr>
          <w:bCs/>
          <w:sz w:val="28"/>
          <w:szCs w:val="28"/>
        </w:rPr>
        <w:t>Приобретены</w:t>
      </w:r>
      <w:proofErr w:type="gramEnd"/>
      <w:r w:rsidRPr="00894A1E">
        <w:rPr>
          <w:bCs/>
          <w:sz w:val="28"/>
          <w:szCs w:val="28"/>
        </w:rPr>
        <w:t xml:space="preserve"> </w:t>
      </w:r>
      <w:proofErr w:type="spellStart"/>
      <w:r w:rsidRPr="00894A1E">
        <w:rPr>
          <w:bCs/>
          <w:sz w:val="28"/>
          <w:szCs w:val="28"/>
        </w:rPr>
        <w:t>мотокосы</w:t>
      </w:r>
      <w:proofErr w:type="spellEnd"/>
      <w:r w:rsidRPr="00894A1E">
        <w:rPr>
          <w:bCs/>
          <w:sz w:val="28"/>
          <w:szCs w:val="28"/>
        </w:rPr>
        <w:t xml:space="preserve"> и комплектующие на сумму – 56 тыс. руб.;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 xml:space="preserve">Расходы на организацию сбора и вывоза бытовых отходов и мусора исполнены в сумме 75,2 тыс. рублей.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 xml:space="preserve">Расходные обязательства выполнены не в полном объеме. В муниципальную программу вносилась изменения  в части изменения бюджетных ассигнований.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Эффективность реализации муниципальной программы составляет - 100%, эффективность реализации муниципальной   программы – высокая.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 xml:space="preserve">Муниципальная программа «Совершенствование и развитие автомобильных дорог МО Шумского сельского поселения  Кировского муниципального района  Ленинградской области» срок действия – 2023-2025 годы.  </w:t>
      </w:r>
      <w:proofErr w:type="gramStart"/>
      <w:r w:rsidRPr="00894A1E">
        <w:rPr>
          <w:bCs/>
          <w:sz w:val="28"/>
          <w:szCs w:val="28"/>
        </w:rPr>
        <w:t xml:space="preserve">Общий объем финансирования, предусмотренный на реализацию </w:t>
      </w:r>
      <w:r w:rsidRPr="00894A1E">
        <w:rPr>
          <w:bCs/>
          <w:sz w:val="28"/>
          <w:szCs w:val="28"/>
        </w:rPr>
        <w:lastRenderedPageBreak/>
        <w:t>программы составляет</w:t>
      </w:r>
      <w:proofErr w:type="gramEnd"/>
      <w:r w:rsidRPr="00894A1E">
        <w:rPr>
          <w:bCs/>
          <w:sz w:val="28"/>
          <w:szCs w:val="28"/>
        </w:rPr>
        <w:t xml:space="preserve"> 2 549,2 тыс. рублей,  в том числе бюджет МО Шумское сельское поселение  - 1934,6 тыс. рублей. Бюджет Ленинградской области – 614,6 рублей. Фактическое исполнение – 2463,0 тыс. рублей.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>За 2023 год выполнены следующие мероприятия: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 xml:space="preserve"> Ремонт автомобильных дорог общего пользования местного значения: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proofErr w:type="gramStart"/>
      <w:r w:rsidRPr="00894A1E">
        <w:rPr>
          <w:bCs/>
          <w:sz w:val="28"/>
          <w:szCs w:val="28"/>
        </w:rPr>
        <w:t>Ремонт участков дорог по ул. ПМК-17 около д. 22, д. 23, д. 3, д. 24, д. 9, ул. Советская около д. 6,  д. 7,  д. 9 с. Шум Кировского района Ленинградской области– 1720,5 тыс. руб., в том числе за счет средств ОБ – 1720,5 тыс. рублей;</w:t>
      </w:r>
      <w:proofErr w:type="gramEnd"/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Ремонт участка дороги от региональной дороги "</w:t>
      </w:r>
      <w:proofErr w:type="spellStart"/>
      <w:r w:rsidRPr="00894A1E">
        <w:rPr>
          <w:bCs/>
          <w:sz w:val="28"/>
          <w:szCs w:val="28"/>
        </w:rPr>
        <w:t>Лаврово-Шум-Ратница</w:t>
      </w:r>
      <w:proofErr w:type="spellEnd"/>
      <w:r w:rsidRPr="00894A1E">
        <w:rPr>
          <w:bCs/>
          <w:sz w:val="28"/>
          <w:szCs w:val="28"/>
        </w:rPr>
        <w:t xml:space="preserve">" до д. №10 по ул. Советская с. Шум Кировского района Ленинградская области – 690,5 тыс. руб., в том </w:t>
      </w:r>
      <w:proofErr w:type="gramStart"/>
      <w:r w:rsidRPr="00894A1E">
        <w:rPr>
          <w:bCs/>
          <w:sz w:val="28"/>
          <w:szCs w:val="28"/>
        </w:rPr>
        <w:t>числе</w:t>
      </w:r>
      <w:proofErr w:type="gramEnd"/>
      <w:r w:rsidRPr="00894A1E">
        <w:rPr>
          <w:bCs/>
          <w:sz w:val="28"/>
          <w:szCs w:val="28"/>
        </w:rPr>
        <w:t xml:space="preserve"> в том числе за счет средств ОБ – 614,6 тыс. рублей;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проведены мероприятия  по изготовлению, получению заключения по ПСД, осуществлению технадзора по ремонту дорог на сумму 52,0 тыс. рублей.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>В муниципальную программу вносилась изменения  в части изменения бюджетных ассигнований. Эффективность реализации муниципальной программы составляет - 100%, эффективность реализации муниципальной   программы – высокая.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 xml:space="preserve">Муниципальная программа 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 xml:space="preserve">Срок действия – 2023-2025 годы.  </w:t>
      </w:r>
      <w:proofErr w:type="gramStart"/>
      <w:r w:rsidRPr="00894A1E">
        <w:rPr>
          <w:bCs/>
          <w:sz w:val="28"/>
          <w:szCs w:val="28"/>
        </w:rPr>
        <w:t>Общий объем финансирования, предусмотренный на реализацию программы составляет</w:t>
      </w:r>
      <w:proofErr w:type="gramEnd"/>
      <w:r w:rsidRPr="00894A1E">
        <w:rPr>
          <w:bCs/>
          <w:sz w:val="28"/>
          <w:szCs w:val="28"/>
        </w:rPr>
        <w:t xml:space="preserve"> 3,0 тыс. рублей, в том числе бюджет МО Шумское сельское поселение  3,0 тыс. рублей.</w:t>
      </w:r>
      <w:r w:rsidRPr="00894A1E">
        <w:rPr>
          <w:bCs/>
          <w:sz w:val="28"/>
          <w:szCs w:val="28"/>
        </w:rPr>
        <w:tab/>
        <w:t>Основными показателями данной программы являются: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 в количестве 1;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 в количестве 15;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- Поддержка СМИ и сайта, отражающих деятельность предпринимателей и организаций малого и среднего бизнеса в количестве 2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 xml:space="preserve">Степень реализации мероприятия составила -1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 xml:space="preserve">Степень соответствия запланированному  уровню расходов -1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>Степень достижения плановых значений 100%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 xml:space="preserve">Муниципальная программа «Борьба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области»  Общий объем финансирования, предусмотренный на реализацию программы, составляет 24,7 тыс. рублей, в том числе бюджет МО Шумское сельское поселение  - </w:t>
      </w:r>
      <w:r w:rsidRPr="00894A1E">
        <w:rPr>
          <w:bCs/>
          <w:sz w:val="28"/>
          <w:szCs w:val="28"/>
        </w:rPr>
        <w:lastRenderedPageBreak/>
        <w:t>24,7 тыс. рублей. Фактическое исполнение – 24,7 тыс. рублей, что составляет – 100%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>Были проведены мероприятия по обработке мест засоренности борщевиком площадью 4,0 га.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 xml:space="preserve">            Степень реализации мероприятия составила -1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 xml:space="preserve">Степень соответствия запланированному  уровню расходов -1 </w:t>
      </w:r>
    </w:p>
    <w:p w:rsidR="00AD4127" w:rsidRPr="00894A1E" w:rsidRDefault="00AD4127" w:rsidP="00894A1E">
      <w:pPr>
        <w:spacing w:after="120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ab/>
        <w:t>Степень достижения плановых значений 100%</w:t>
      </w:r>
    </w:p>
    <w:p w:rsidR="002C0F5A" w:rsidRPr="002C0F5A" w:rsidRDefault="002C0F5A" w:rsidP="009357F9">
      <w:pPr>
        <w:jc w:val="both"/>
        <w:rPr>
          <w:sz w:val="28"/>
          <w:szCs w:val="28"/>
        </w:rPr>
      </w:pPr>
    </w:p>
    <w:p w:rsidR="009357F9" w:rsidRDefault="009357F9" w:rsidP="009357F9">
      <w:pPr>
        <w:jc w:val="center"/>
        <w:rPr>
          <w:b/>
          <w:sz w:val="28"/>
          <w:szCs w:val="28"/>
        </w:rPr>
      </w:pPr>
      <w:r w:rsidRPr="00B9037E">
        <w:rPr>
          <w:b/>
          <w:sz w:val="28"/>
          <w:szCs w:val="28"/>
        </w:rPr>
        <w:t>НЕПРОГРАММНЫЕ РАСХОДЫ за 20</w:t>
      </w:r>
      <w:r>
        <w:rPr>
          <w:b/>
          <w:sz w:val="28"/>
          <w:szCs w:val="28"/>
        </w:rPr>
        <w:t>2</w:t>
      </w:r>
      <w:r w:rsidR="00BC4A87">
        <w:rPr>
          <w:b/>
          <w:sz w:val="28"/>
          <w:szCs w:val="28"/>
        </w:rPr>
        <w:t>3</w:t>
      </w:r>
      <w:r w:rsidR="00EE3C6A">
        <w:rPr>
          <w:b/>
          <w:sz w:val="28"/>
          <w:szCs w:val="28"/>
        </w:rPr>
        <w:t xml:space="preserve"> </w:t>
      </w:r>
      <w:r w:rsidRPr="00B9037E">
        <w:rPr>
          <w:b/>
          <w:sz w:val="28"/>
          <w:szCs w:val="28"/>
        </w:rPr>
        <w:t>год</w:t>
      </w:r>
    </w:p>
    <w:p w:rsidR="009357F9" w:rsidRDefault="009357F9" w:rsidP="009357F9">
      <w:pPr>
        <w:jc w:val="center"/>
        <w:rPr>
          <w:b/>
          <w:sz w:val="28"/>
          <w:szCs w:val="28"/>
        </w:rPr>
      </w:pPr>
    </w:p>
    <w:p w:rsidR="009357F9" w:rsidRDefault="009357F9" w:rsidP="009357F9">
      <w:pPr>
        <w:jc w:val="both"/>
        <w:rPr>
          <w:sz w:val="28"/>
          <w:szCs w:val="28"/>
        </w:rPr>
      </w:pPr>
      <w:r w:rsidRPr="00AF3AC4">
        <w:rPr>
          <w:sz w:val="28"/>
          <w:szCs w:val="28"/>
        </w:rPr>
        <w:t>Непрограммные расходы за 202</w:t>
      </w:r>
      <w:r w:rsidR="00BC4A87">
        <w:rPr>
          <w:sz w:val="28"/>
          <w:szCs w:val="28"/>
        </w:rPr>
        <w:t>3</w:t>
      </w:r>
      <w:r w:rsidRPr="00AF3AC4">
        <w:rPr>
          <w:sz w:val="28"/>
          <w:szCs w:val="28"/>
        </w:rPr>
        <w:t xml:space="preserve"> год составили в сумме </w:t>
      </w:r>
      <w:r w:rsidR="00BC4A87">
        <w:rPr>
          <w:sz w:val="28"/>
          <w:szCs w:val="28"/>
        </w:rPr>
        <w:t>21 707,2</w:t>
      </w:r>
      <w:r w:rsidRPr="00AF3AC4">
        <w:rPr>
          <w:sz w:val="28"/>
          <w:szCs w:val="28"/>
        </w:rPr>
        <w:t xml:space="preserve"> тыс. рублей</w:t>
      </w:r>
    </w:p>
    <w:p w:rsidR="009357F9" w:rsidRDefault="009357F9" w:rsidP="009357F9">
      <w:pPr>
        <w:jc w:val="both"/>
        <w:rPr>
          <w:sz w:val="28"/>
          <w:szCs w:val="28"/>
        </w:rPr>
      </w:pPr>
      <w:r w:rsidRPr="00512778">
        <w:rPr>
          <w:b/>
          <w:i/>
          <w:sz w:val="28"/>
          <w:szCs w:val="28"/>
        </w:rPr>
        <w:t>0100 «Общегосударственные вопросы»</w:t>
      </w:r>
      <w:r>
        <w:rPr>
          <w:sz w:val="28"/>
          <w:szCs w:val="28"/>
        </w:rPr>
        <w:t xml:space="preserve"> - </w:t>
      </w:r>
      <w:r w:rsidR="00BC4A87" w:rsidRPr="00EE6DFF">
        <w:rPr>
          <w:b/>
          <w:i/>
          <w:sz w:val="28"/>
          <w:szCs w:val="28"/>
        </w:rPr>
        <w:t>12914,5</w:t>
      </w:r>
      <w:r w:rsidRPr="00EE6DFF">
        <w:rPr>
          <w:b/>
          <w:i/>
          <w:sz w:val="28"/>
          <w:szCs w:val="28"/>
        </w:rPr>
        <w:t xml:space="preserve"> тыс. рублей</w:t>
      </w:r>
      <w:r w:rsidR="00EE6DFF">
        <w:rPr>
          <w:b/>
          <w:i/>
          <w:sz w:val="28"/>
          <w:szCs w:val="28"/>
        </w:rPr>
        <w:t xml:space="preserve"> – 97,3% от плановых назначений</w:t>
      </w:r>
    </w:p>
    <w:p w:rsidR="009357F9" w:rsidRPr="00EE6DFF" w:rsidRDefault="009357F9" w:rsidP="009357F9">
      <w:pPr>
        <w:jc w:val="both"/>
        <w:rPr>
          <w:b/>
          <w:i/>
          <w:sz w:val="28"/>
          <w:szCs w:val="28"/>
        </w:rPr>
      </w:pPr>
      <w:r w:rsidRPr="00512778">
        <w:rPr>
          <w:b/>
          <w:i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- </w:t>
      </w:r>
      <w:r w:rsidR="00BC4A87" w:rsidRPr="00EE6DFF">
        <w:rPr>
          <w:b/>
          <w:sz w:val="28"/>
          <w:szCs w:val="28"/>
        </w:rPr>
        <w:t>314,6</w:t>
      </w:r>
      <w:r>
        <w:rPr>
          <w:sz w:val="28"/>
          <w:szCs w:val="28"/>
        </w:rPr>
        <w:t xml:space="preserve"> </w:t>
      </w:r>
      <w:r w:rsidRPr="00EE6DFF">
        <w:rPr>
          <w:b/>
          <w:i/>
          <w:sz w:val="28"/>
          <w:szCs w:val="28"/>
        </w:rPr>
        <w:t>тыс. рублей</w:t>
      </w:r>
      <w:r w:rsidR="00EE6DFF">
        <w:rPr>
          <w:b/>
          <w:i/>
          <w:sz w:val="28"/>
          <w:szCs w:val="28"/>
        </w:rPr>
        <w:t xml:space="preserve"> – 100 % от плановых назначений</w:t>
      </w:r>
    </w:p>
    <w:p w:rsidR="009357F9" w:rsidRPr="00FF1F08" w:rsidRDefault="009357F9" w:rsidP="009357F9">
      <w:pPr>
        <w:jc w:val="both"/>
        <w:rPr>
          <w:b/>
          <w:i/>
          <w:sz w:val="28"/>
          <w:szCs w:val="28"/>
        </w:rPr>
      </w:pPr>
      <w:r w:rsidRPr="00FF1F08">
        <w:rPr>
          <w:b/>
          <w:i/>
          <w:sz w:val="28"/>
          <w:szCs w:val="28"/>
        </w:rPr>
        <w:t xml:space="preserve">0400 «Национальная экономика» - </w:t>
      </w:r>
      <w:r w:rsidR="00BC4A87">
        <w:rPr>
          <w:b/>
          <w:i/>
          <w:sz w:val="28"/>
          <w:szCs w:val="28"/>
        </w:rPr>
        <w:t>8 418,8</w:t>
      </w:r>
      <w:r w:rsidRPr="00FF1F08">
        <w:rPr>
          <w:b/>
          <w:i/>
          <w:sz w:val="28"/>
          <w:szCs w:val="28"/>
        </w:rPr>
        <w:t xml:space="preserve"> тыс. рублей</w:t>
      </w:r>
      <w:r w:rsidR="00EE6DFF">
        <w:rPr>
          <w:b/>
          <w:i/>
          <w:sz w:val="28"/>
          <w:szCs w:val="28"/>
        </w:rPr>
        <w:t xml:space="preserve"> – 89,3% от плановых назначений</w:t>
      </w:r>
    </w:p>
    <w:p w:rsidR="009357F9" w:rsidRDefault="009357F9" w:rsidP="009357F9">
      <w:pPr>
        <w:jc w:val="both"/>
        <w:rPr>
          <w:b/>
          <w:i/>
          <w:sz w:val="28"/>
          <w:szCs w:val="28"/>
        </w:rPr>
      </w:pPr>
      <w:r w:rsidRPr="00FF1F08">
        <w:rPr>
          <w:b/>
          <w:i/>
          <w:sz w:val="28"/>
          <w:szCs w:val="28"/>
        </w:rPr>
        <w:t>0500 «Жилищно-коммунальное хозяйство</w:t>
      </w:r>
      <w:r>
        <w:rPr>
          <w:b/>
          <w:i/>
          <w:sz w:val="28"/>
          <w:szCs w:val="28"/>
        </w:rPr>
        <w:t xml:space="preserve">» - </w:t>
      </w:r>
      <w:r w:rsidR="00BC4A87">
        <w:rPr>
          <w:b/>
          <w:i/>
          <w:sz w:val="28"/>
          <w:szCs w:val="28"/>
        </w:rPr>
        <w:t>8364,1</w:t>
      </w:r>
      <w:r w:rsidR="00EE6DFF">
        <w:rPr>
          <w:b/>
          <w:i/>
          <w:sz w:val="28"/>
          <w:szCs w:val="28"/>
        </w:rPr>
        <w:t xml:space="preserve"> тыс. рублей – 91,8% от плановых назначений</w:t>
      </w:r>
    </w:p>
    <w:p w:rsidR="00EE6DFF" w:rsidRDefault="00EE6DFF" w:rsidP="009357F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0700 «Образование</w:t>
      </w:r>
      <w:proofErr w:type="gramStart"/>
      <w:r>
        <w:rPr>
          <w:b/>
          <w:i/>
          <w:sz w:val="28"/>
          <w:szCs w:val="28"/>
        </w:rPr>
        <w:t>»</w:t>
      </w:r>
      <w:r w:rsidR="00E0654B">
        <w:rPr>
          <w:b/>
          <w:i/>
          <w:sz w:val="28"/>
          <w:szCs w:val="28"/>
        </w:rPr>
        <w:t>(</w:t>
      </w:r>
      <w:proofErr w:type="gramEnd"/>
      <w:r w:rsidR="00E0654B">
        <w:rPr>
          <w:b/>
          <w:i/>
          <w:sz w:val="28"/>
          <w:szCs w:val="28"/>
        </w:rPr>
        <w:t>молодежная политика) – 27,1 тыс. рублей – 100% от плановых назначений</w:t>
      </w:r>
    </w:p>
    <w:p w:rsidR="009357F9" w:rsidRDefault="009357F9" w:rsidP="009357F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1000 – «Социальное обеспечение» - 427,9 тыс. рублей</w:t>
      </w:r>
      <w:r w:rsidR="00EE6DFF">
        <w:rPr>
          <w:b/>
          <w:i/>
          <w:sz w:val="28"/>
          <w:szCs w:val="28"/>
        </w:rPr>
        <w:t xml:space="preserve"> – 82,0% от плановых назначений</w:t>
      </w:r>
    </w:p>
    <w:p w:rsidR="00E0654B" w:rsidRDefault="009357F9" w:rsidP="00E0654B">
      <w:pPr>
        <w:jc w:val="both"/>
        <w:rPr>
          <w:b/>
          <w:i/>
          <w:sz w:val="28"/>
          <w:szCs w:val="28"/>
        </w:rPr>
      </w:pPr>
      <w:r w:rsidRPr="001B61DD">
        <w:rPr>
          <w:b/>
          <w:i/>
          <w:sz w:val="28"/>
          <w:szCs w:val="28"/>
        </w:rPr>
        <w:t xml:space="preserve">1300 </w:t>
      </w:r>
      <w:r>
        <w:rPr>
          <w:b/>
          <w:i/>
          <w:sz w:val="28"/>
          <w:szCs w:val="28"/>
        </w:rPr>
        <w:t>–</w:t>
      </w:r>
      <w:r w:rsidRPr="001B61D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1B61DD">
        <w:rPr>
          <w:b/>
          <w:i/>
          <w:sz w:val="28"/>
          <w:szCs w:val="28"/>
        </w:rPr>
        <w:t>Обслуживание государственного (муниципального) внутреннего долга</w:t>
      </w:r>
      <w:r>
        <w:rPr>
          <w:b/>
          <w:i/>
          <w:sz w:val="28"/>
          <w:szCs w:val="28"/>
        </w:rPr>
        <w:t xml:space="preserve">» - </w:t>
      </w:r>
      <w:r w:rsidR="00E0654B">
        <w:rPr>
          <w:b/>
          <w:i/>
          <w:sz w:val="28"/>
          <w:szCs w:val="28"/>
        </w:rPr>
        <w:t>53,8</w:t>
      </w:r>
      <w:r>
        <w:rPr>
          <w:b/>
          <w:i/>
          <w:sz w:val="28"/>
          <w:szCs w:val="28"/>
        </w:rPr>
        <w:t xml:space="preserve"> тыс. рублей </w:t>
      </w:r>
      <w:r w:rsidR="00EE6DFF">
        <w:rPr>
          <w:sz w:val="28"/>
          <w:szCs w:val="28"/>
        </w:rPr>
        <w:t xml:space="preserve"> -</w:t>
      </w:r>
      <w:r w:rsidR="00E0654B">
        <w:rPr>
          <w:b/>
          <w:i/>
          <w:sz w:val="28"/>
          <w:szCs w:val="28"/>
        </w:rPr>
        <w:t>100% от плановых назначений</w:t>
      </w:r>
    </w:p>
    <w:p w:rsidR="00EE6DFF" w:rsidRDefault="00EE6DFF" w:rsidP="009357F9">
      <w:pPr>
        <w:rPr>
          <w:sz w:val="28"/>
          <w:szCs w:val="28"/>
        </w:rPr>
      </w:pPr>
    </w:p>
    <w:p w:rsidR="00D021C8" w:rsidRPr="001B61DD" w:rsidRDefault="00EE6DFF" w:rsidP="009357F9">
      <w:pPr>
        <w:rPr>
          <w:sz w:val="28"/>
          <w:szCs w:val="28"/>
        </w:rPr>
      </w:pPr>
      <w:r>
        <w:rPr>
          <w:sz w:val="28"/>
          <w:szCs w:val="28"/>
        </w:rPr>
        <w:t xml:space="preserve">В 2023 году были произведены </w:t>
      </w:r>
      <w:r w:rsidR="00D021C8">
        <w:rPr>
          <w:sz w:val="28"/>
          <w:szCs w:val="28"/>
        </w:rPr>
        <w:t>заимствования (бюджетный кредит на погашение временного кассового разрыва) в сумме 1 </w:t>
      </w:r>
      <w:r>
        <w:rPr>
          <w:sz w:val="28"/>
          <w:szCs w:val="28"/>
        </w:rPr>
        <w:t>75</w:t>
      </w:r>
      <w:r w:rsidR="00D021C8">
        <w:rPr>
          <w:sz w:val="28"/>
          <w:szCs w:val="28"/>
        </w:rPr>
        <w:t xml:space="preserve">0,0 тыс. руб. </w:t>
      </w:r>
      <w:r>
        <w:rPr>
          <w:sz w:val="28"/>
          <w:szCs w:val="28"/>
        </w:rPr>
        <w:t xml:space="preserve">из </w:t>
      </w:r>
      <w:r w:rsidR="00D021C8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D021C8">
        <w:rPr>
          <w:sz w:val="28"/>
          <w:szCs w:val="28"/>
        </w:rPr>
        <w:t xml:space="preserve"> Кировского муниципального района Ленинградской области.</w:t>
      </w:r>
    </w:p>
    <w:p w:rsidR="00350503" w:rsidRPr="009357F9" w:rsidRDefault="00350503" w:rsidP="009357F9">
      <w:pPr>
        <w:shd w:val="clear" w:color="auto" w:fill="FFFFFF"/>
        <w:rPr>
          <w:color w:val="000000"/>
          <w:sz w:val="28"/>
          <w:szCs w:val="28"/>
        </w:rPr>
      </w:pPr>
    </w:p>
    <w:sectPr w:rsidR="00350503" w:rsidRPr="009357F9" w:rsidSect="00604BC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84"/>
    <w:multiLevelType w:val="hybridMultilevel"/>
    <w:tmpl w:val="41D63B16"/>
    <w:lvl w:ilvl="0" w:tplc="350E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D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E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C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B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A6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4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A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E8461E"/>
    <w:multiLevelType w:val="multilevel"/>
    <w:tmpl w:val="6BD8A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277B7"/>
    <w:multiLevelType w:val="hybridMultilevel"/>
    <w:tmpl w:val="CEE234EA"/>
    <w:lvl w:ilvl="0" w:tplc="4810F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3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6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D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AC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AE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A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44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C92FA4"/>
    <w:multiLevelType w:val="hybridMultilevel"/>
    <w:tmpl w:val="AC70D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23B3"/>
    <w:multiLevelType w:val="hybridMultilevel"/>
    <w:tmpl w:val="89701684"/>
    <w:lvl w:ilvl="0" w:tplc="0A9E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E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0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C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0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0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C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2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07"/>
    <w:rsid w:val="0000234B"/>
    <w:rsid w:val="000077A7"/>
    <w:rsid w:val="000627D3"/>
    <w:rsid w:val="00086A8B"/>
    <w:rsid w:val="000C22F1"/>
    <w:rsid w:val="000C7848"/>
    <w:rsid w:val="000D0CBC"/>
    <w:rsid w:val="00115269"/>
    <w:rsid w:val="00126005"/>
    <w:rsid w:val="001B766E"/>
    <w:rsid w:val="001F4366"/>
    <w:rsid w:val="002105F8"/>
    <w:rsid w:val="002A10CD"/>
    <w:rsid w:val="002C0F5A"/>
    <w:rsid w:val="00306D61"/>
    <w:rsid w:val="00315E93"/>
    <w:rsid w:val="00337BD7"/>
    <w:rsid w:val="00350503"/>
    <w:rsid w:val="003923D0"/>
    <w:rsid w:val="003A2F88"/>
    <w:rsid w:val="003A3273"/>
    <w:rsid w:val="003D7D7D"/>
    <w:rsid w:val="004005FF"/>
    <w:rsid w:val="00407781"/>
    <w:rsid w:val="00417DA8"/>
    <w:rsid w:val="00425E43"/>
    <w:rsid w:val="00436537"/>
    <w:rsid w:val="00496CFB"/>
    <w:rsid w:val="004D3715"/>
    <w:rsid w:val="004D7D53"/>
    <w:rsid w:val="00526B08"/>
    <w:rsid w:val="00555FA1"/>
    <w:rsid w:val="00576D11"/>
    <w:rsid w:val="00577C29"/>
    <w:rsid w:val="005C7E69"/>
    <w:rsid w:val="005D363D"/>
    <w:rsid w:val="00604BC1"/>
    <w:rsid w:val="0062558C"/>
    <w:rsid w:val="00680ACB"/>
    <w:rsid w:val="006B1EB5"/>
    <w:rsid w:val="006B6FAA"/>
    <w:rsid w:val="006C3EA9"/>
    <w:rsid w:val="007218D7"/>
    <w:rsid w:val="00726D4E"/>
    <w:rsid w:val="00732DEE"/>
    <w:rsid w:val="007B2253"/>
    <w:rsid w:val="007C0149"/>
    <w:rsid w:val="00801910"/>
    <w:rsid w:val="00844544"/>
    <w:rsid w:val="00845C21"/>
    <w:rsid w:val="00894A1E"/>
    <w:rsid w:val="008C3B50"/>
    <w:rsid w:val="008D48D9"/>
    <w:rsid w:val="008D4BA3"/>
    <w:rsid w:val="00913462"/>
    <w:rsid w:val="009222C5"/>
    <w:rsid w:val="00934403"/>
    <w:rsid w:val="009357F9"/>
    <w:rsid w:val="00980F21"/>
    <w:rsid w:val="009A2121"/>
    <w:rsid w:val="009B3455"/>
    <w:rsid w:val="009E5FA0"/>
    <w:rsid w:val="00A07CD9"/>
    <w:rsid w:val="00A11F4B"/>
    <w:rsid w:val="00A176E6"/>
    <w:rsid w:val="00A51391"/>
    <w:rsid w:val="00A546E5"/>
    <w:rsid w:val="00A90A40"/>
    <w:rsid w:val="00A92F5C"/>
    <w:rsid w:val="00A946EB"/>
    <w:rsid w:val="00A96F18"/>
    <w:rsid w:val="00AA79BB"/>
    <w:rsid w:val="00AB0CF4"/>
    <w:rsid w:val="00AD4127"/>
    <w:rsid w:val="00AE2EE7"/>
    <w:rsid w:val="00B043B1"/>
    <w:rsid w:val="00B25D3D"/>
    <w:rsid w:val="00B62818"/>
    <w:rsid w:val="00B63B79"/>
    <w:rsid w:val="00BA2CF5"/>
    <w:rsid w:val="00BA5139"/>
    <w:rsid w:val="00BC4A87"/>
    <w:rsid w:val="00BC767D"/>
    <w:rsid w:val="00BE5AB1"/>
    <w:rsid w:val="00C249CD"/>
    <w:rsid w:val="00C3207D"/>
    <w:rsid w:val="00C5734D"/>
    <w:rsid w:val="00D021C8"/>
    <w:rsid w:val="00D04782"/>
    <w:rsid w:val="00D20EE7"/>
    <w:rsid w:val="00D379E7"/>
    <w:rsid w:val="00D420CB"/>
    <w:rsid w:val="00DF3833"/>
    <w:rsid w:val="00E0654B"/>
    <w:rsid w:val="00E56C7E"/>
    <w:rsid w:val="00E66D98"/>
    <w:rsid w:val="00E71C16"/>
    <w:rsid w:val="00EB4378"/>
    <w:rsid w:val="00EE3C6A"/>
    <w:rsid w:val="00EE4507"/>
    <w:rsid w:val="00EE6DFF"/>
    <w:rsid w:val="00F07890"/>
    <w:rsid w:val="00F146EB"/>
    <w:rsid w:val="00F20014"/>
    <w:rsid w:val="00F259D1"/>
    <w:rsid w:val="00F3110B"/>
    <w:rsid w:val="00F66567"/>
    <w:rsid w:val="00F82ECE"/>
    <w:rsid w:val="00F84EEF"/>
    <w:rsid w:val="00FF44B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35050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50503"/>
    <w:pPr>
      <w:spacing w:before="100" w:beforeAutospacing="1" w:after="100" w:afterAutospacing="1"/>
    </w:pPr>
  </w:style>
  <w:style w:type="character" w:styleId="a6">
    <w:name w:val="Strong"/>
    <w:basedOn w:val="a0"/>
    <w:qFormat/>
    <w:rsid w:val="00350503"/>
    <w:rPr>
      <w:b/>
      <w:bCs/>
    </w:rPr>
  </w:style>
  <w:style w:type="paragraph" w:styleId="a7">
    <w:name w:val="No Spacing"/>
    <w:link w:val="a8"/>
    <w:uiPriority w:val="99"/>
    <w:qFormat/>
    <w:rsid w:val="00350503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505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5050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350503"/>
  </w:style>
  <w:style w:type="character" w:customStyle="1" w:styleId="a8">
    <w:name w:val="Без интервала Знак"/>
    <w:link w:val="a7"/>
    <w:uiPriority w:val="99"/>
    <w:locked/>
    <w:rsid w:val="00350503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2C0F5A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F5A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0F5A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0F5A"/>
    <w:rPr>
      <w:rFonts w:ascii="Cambria" w:eastAsia="Calibri" w:hAnsi="Cambria" w:cs="Times New Roman"/>
      <w:i/>
      <w:iCs/>
      <w:lang w:val="en-US" w:bidi="en-US"/>
    </w:rPr>
  </w:style>
  <w:style w:type="paragraph" w:customStyle="1" w:styleId="ConsPlusCell">
    <w:name w:val="ConsPlusCell"/>
    <w:rsid w:val="00AD4127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7806-184A-461B-BB6E-9CC86837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2020-01-20T09:52:00Z</cp:lastPrinted>
  <dcterms:created xsi:type="dcterms:W3CDTF">2024-04-10T12:35:00Z</dcterms:created>
  <dcterms:modified xsi:type="dcterms:W3CDTF">2024-04-10T12:35:00Z</dcterms:modified>
</cp:coreProperties>
</file>