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Layout w:type="fixed"/>
        <w:tblLook w:val="04A0"/>
      </w:tblPr>
      <w:tblGrid>
        <w:gridCol w:w="543"/>
        <w:gridCol w:w="1725"/>
        <w:gridCol w:w="2268"/>
        <w:gridCol w:w="2835"/>
        <w:gridCol w:w="2835"/>
        <w:gridCol w:w="4678"/>
      </w:tblGrid>
      <w:tr w:rsidR="00466F75" w:rsidRPr="00C84BC0" w:rsidTr="00DD2FB1">
        <w:trPr>
          <w:trHeight w:val="300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FB1" w:rsidRDefault="00DD2FB1" w:rsidP="00DD2FB1">
            <w:pPr>
              <w:jc w:val="right"/>
            </w:pPr>
            <w:r>
              <w:t xml:space="preserve">Приложение </w:t>
            </w:r>
            <w:r w:rsidR="00D34B6C">
              <w:t>5</w:t>
            </w:r>
            <w:r>
              <w:t xml:space="preserve">  </w:t>
            </w:r>
          </w:p>
          <w:p w:rsidR="00DD2FB1" w:rsidRDefault="00DD2FB1" w:rsidP="00DD2FB1">
            <w:pPr>
              <w:jc w:val="right"/>
            </w:pPr>
            <w:r>
              <w:t xml:space="preserve"> к постановлению администрации</w:t>
            </w:r>
          </w:p>
          <w:p w:rsidR="00DD2FB1" w:rsidRDefault="00DD2FB1" w:rsidP="00DD2FB1">
            <w:pPr>
              <w:jc w:val="right"/>
            </w:pPr>
            <w:r>
              <w:t xml:space="preserve"> МО Шумское сельское  поселение </w:t>
            </w:r>
          </w:p>
          <w:p w:rsidR="00DD2FB1" w:rsidRDefault="00DD2FB1" w:rsidP="00DD2FB1">
            <w:pPr>
              <w:jc w:val="right"/>
            </w:pPr>
            <w:r>
              <w:t>Кировского муниципального района</w:t>
            </w:r>
          </w:p>
          <w:p w:rsidR="00DD2FB1" w:rsidRDefault="00DD2FB1" w:rsidP="00DD2FB1">
            <w:pPr>
              <w:jc w:val="right"/>
            </w:pPr>
            <w:r>
              <w:t>от 17 января 2019 года  № 16</w:t>
            </w:r>
          </w:p>
          <w:p w:rsidR="00466F75" w:rsidRPr="00C84BC0" w:rsidRDefault="00466F75" w:rsidP="00DD2FB1">
            <w:pPr>
              <w:jc w:val="center"/>
              <w:rPr>
                <w:b/>
                <w:sz w:val="28"/>
                <w:szCs w:val="28"/>
              </w:rPr>
            </w:pPr>
            <w:r w:rsidRPr="00C84BC0">
              <w:rPr>
                <w:b/>
                <w:sz w:val="28"/>
                <w:szCs w:val="28"/>
              </w:rPr>
              <w:t>Перечень объектов (транспорт)</w:t>
            </w:r>
          </w:p>
          <w:p w:rsidR="00466F75" w:rsidRPr="00C84BC0" w:rsidRDefault="00466F75" w:rsidP="00DD2FB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муниципальной собственности </w:t>
            </w:r>
            <w:r w:rsidR="00DD2FB1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DD2FB1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466F75" w:rsidRPr="00C84BC0" w:rsidTr="00DD2FB1">
        <w:trPr>
          <w:trHeight w:val="80"/>
        </w:trPr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F75" w:rsidRPr="00C84BC0" w:rsidRDefault="00466F75" w:rsidP="00DD2FB1">
            <w:pPr>
              <w:jc w:val="right"/>
              <w:rPr>
                <w:rFonts w:ascii="Calibri" w:hAnsi="Calibri" w:cs="Calibri"/>
                <w:color w:val="000000"/>
              </w:rPr>
            </w:pPr>
            <w:r w:rsidRPr="00C84BC0">
              <w:rPr>
                <w:rFonts w:ascii="Calibri" w:hAnsi="Calibri" w:cs="Calibri"/>
                <w:color w:val="000000"/>
              </w:rPr>
              <w:t>201</w:t>
            </w:r>
            <w:r w:rsidR="00DD2FB1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66F75" w:rsidRPr="00C84BC0" w:rsidTr="00DD2FB1">
        <w:trPr>
          <w:trHeight w:val="6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Тип права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</w:tr>
      <w:tr w:rsidR="00D34B6C" w:rsidRPr="00C84BC0" w:rsidTr="005E58B5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Трактор ДТ-75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C57D31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D34B6C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34B6C" w:rsidRPr="00C84BC0" w:rsidTr="00D701FE">
        <w:trPr>
          <w:trHeight w:val="4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Трактор МТЗ-82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34B6C" w:rsidRPr="00C84BC0" w:rsidTr="00D701FE">
        <w:trPr>
          <w:trHeight w:val="5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333F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Экскаватор 33232002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34B6C" w:rsidRPr="00C84BC0" w:rsidTr="00D701FE">
        <w:trPr>
          <w:trHeight w:val="5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333F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>
            <w:r w:rsidRPr="001552D2">
              <w:rPr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Автомашина ГАЗ 53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спец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Pr="00C84BC0" w:rsidRDefault="00D34B6C" w:rsidP="00CC6D8C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Default="00D34B6C" w:rsidP="00CC6D8C"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34B6C" w:rsidRPr="00C84BC0" w:rsidTr="00D701FE">
        <w:trPr>
          <w:trHeight w:val="4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C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тракторный прицеп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Pr="00C84BC0" w:rsidRDefault="00D34B6C" w:rsidP="00C57D31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Pr="003E6EE6" w:rsidRDefault="00D34B6C" w:rsidP="00C57D31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</w:tbl>
    <w:p w:rsidR="009354F0" w:rsidRPr="00466F75" w:rsidRDefault="009354F0"/>
    <w:sectPr w:rsidR="009354F0" w:rsidRPr="00466F75" w:rsidSect="00DD2FB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F75"/>
    <w:rsid w:val="00141C32"/>
    <w:rsid w:val="001A4A92"/>
    <w:rsid w:val="00333F66"/>
    <w:rsid w:val="00466F75"/>
    <w:rsid w:val="00491F66"/>
    <w:rsid w:val="0058605D"/>
    <w:rsid w:val="00845899"/>
    <w:rsid w:val="009354F0"/>
    <w:rsid w:val="00A261EB"/>
    <w:rsid w:val="00AB3888"/>
    <w:rsid w:val="00B262FA"/>
    <w:rsid w:val="00C1559B"/>
    <w:rsid w:val="00C57D31"/>
    <w:rsid w:val="00CC6D8C"/>
    <w:rsid w:val="00D34B6C"/>
    <w:rsid w:val="00D701FE"/>
    <w:rsid w:val="00D71344"/>
    <w:rsid w:val="00DD2FB1"/>
    <w:rsid w:val="00E7176B"/>
    <w:rsid w:val="00EB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2019-01-30T07:47:00Z</cp:lastPrinted>
  <dcterms:created xsi:type="dcterms:W3CDTF">2019-01-29T09:09:00Z</dcterms:created>
  <dcterms:modified xsi:type="dcterms:W3CDTF">2019-01-30T07:47:00Z</dcterms:modified>
</cp:coreProperties>
</file>