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24"/>
        <w:gridCol w:w="1133"/>
        <w:gridCol w:w="981"/>
        <w:gridCol w:w="982"/>
        <w:gridCol w:w="1562"/>
        <w:gridCol w:w="1270"/>
        <w:gridCol w:w="1699"/>
        <w:gridCol w:w="982"/>
        <w:gridCol w:w="1224"/>
        <w:gridCol w:w="1685"/>
        <w:gridCol w:w="981"/>
        <w:gridCol w:w="982"/>
      </w:tblGrid>
      <w:tr w:rsidR="002C6B50" w:rsidRPr="00DE7436" w:rsidTr="002C6B50">
        <w:trPr>
          <w:trHeight w:val="290"/>
        </w:trPr>
        <w:tc>
          <w:tcPr>
            <w:tcW w:w="14705" w:type="dxa"/>
            <w:gridSpan w:val="12"/>
          </w:tcPr>
          <w:p w:rsidR="002C6B50" w:rsidRPr="00DE7436" w:rsidRDefault="00DE7436" w:rsidP="002C6B50">
            <w:pPr>
              <w:overflowPunct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="002C6B50" w:rsidRPr="00DE7436">
              <w:rPr>
                <w:color w:val="000000"/>
                <w:szCs w:val="24"/>
              </w:rPr>
              <w:t>УТВЕРЖДЕНА</w:t>
            </w:r>
          </w:p>
        </w:tc>
      </w:tr>
      <w:tr w:rsidR="002C6B50" w:rsidRPr="00DE7436" w:rsidTr="002C6B50">
        <w:trPr>
          <w:trHeight w:val="290"/>
        </w:trPr>
        <w:tc>
          <w:tcPr>
            <w:tcW w:w="14705" w:type="dxa"/>
            <w:gridSpan w:val="12"/>
          </w:tcPr>
          <w:p w:rsidR="002C6B50" w:rsidRPr="00DE7436" w:rsidRDefault="002C6B50" w:rsidP="002C6B50">
            <w:pPr>
              <w:overflowPunct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r w:rsidRPr="00DE7436">
              <w:rPr>
                <w:color w:val="000000"/>
                <w:szCs w:val="24"/>
              </w:rPr>
              <w:t xml:space="preserve">постановлением администрации </w:t>
            </w:r>
          </w:p>
        </w:tc>
      </w:tr>
      <w:tr w:rsidR="002C6B50" w:rsidRPr="00DE7436" w:rsidTr="002C6B50">
        <w:trPr>
          <w:trHeight w:val="290"/>
        </w:trPr>
        <w:tc>
          <w:tcPr>
            <w:tcW w:w="14705" w:type="dxa"/>
            <w:gridSpan w:val="12"/>
          </w:tcPr>
          <w:p w:rsidR="002C6B50" w:rsidRPr="00DE7436" w:rsidRDefault="005434A5" w:rsidP="005434A5">
            <w:pPr>
              <w:overflowPunct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муниципального образования Шумское сельское поселение Кировского муниципального района Ленинградской области </w:t>
            </w:r>
          </w:p>
        </w:tc>
      </w:tr>
      <w:tr w:rsidR="002C6B50" w:rsidRPr="00DE7436" w:rsidTr="002C6B50">
        <w:trPr>
          <w:trHeight w:val="290"/>
        </w:trPr>
        <w:tc>
          <w:tcPr>
            <w:tcW w:w="14705" w:type="dxa"/>
            <w:gridSpan w:val="12"/>
          </w:tcPr>
          <w:p w:rsidR="002C6B50" w:rsidRPr="00DE7436" w:rsidRDefault="002C6B50" w:rsidP="00931179">
            <w:pPr>
              <w:overflowPunct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r w:rsidRPr="00DE7436">
              <w:rPr>
                <w:color w:val="000000"/>
                <w:szCs w:val="24"/>
              </w:rPr>
              <w:t xml:space="preserve">от </w:t>
            </w:r>
            <w:r w:rsidR="00931179">
              <w:rPr>
                <w:color w:val="000000"/>
                <w:szCs w:val="24"/>
              </w:rPr>
              <w:t>29 августа 2019</w:t>
            </w:r>
            <w:r w:rsidR="00AB5D15">
              <w:rPr>
                <w:color w:val="000000"/>
                <w:szCs w:val="24"/>
              </w:rPr>
              <w:t xml:space="preserve"> г.</w:t>
            </w:r>
            <w:r w:rsidRPr="00DE7436">
              <w:rPr>
                <w:color w:val="000000"/>
                <w:szCs w:val="24"/>
              </w:rPr>
              <w:t xml:space="preserve"> № </w:t>
            </w:r>
            <w:r w:rsidR="00931179">
              <w:rPr>
                <w:color w:val="000000"/>
                <w:szCs w:val="24"/>
              </w:rPr>
              <w:t>168</w:t>
            </w:r>
          </w:p>
        </w:tc>
      </w:tr>
      <w:tr w:rsidR="002C6B50" w:rsidRPr="00DE7436" w:rsidTr="002C6B50">
        <w:trPr>
          <w:trHeight w:val="290"/>
        </w:trPr>
        <w:tc>
          <w:tcPr>
            <w:tcW w:w="14705" w:type="dxa"/>
            <w:gridSpan w:val="12"/>
          </w:tcPr>
          <w:p w:rsidR="002C6B50" w:rsidRPr="00DE7436" w:rsidRDefault="002C6B50" w:rsidP="002C6B50">
            <w:pPr>
              <w:overflowPunct/>
              <w:ind w:firstLine="0"/>
              <w:jc w:val="right"/>
              <w:textAlignment w:val="auto"/>
              <w:rPr>
                <w:color w:val="000000"/>
                <w:szCs w:val="24"/>
              </w:rPr>
            </w:pPr>
            <w:r w:rsidRPr="00DE7436">
              <w:rPr>
                <w:color w:val="000000"/>
                <w:szCs w:val="24"/>
              </w:rPr>
              <w:t xml:space="preserve"> (приложение)</w:t>
            </w:r>
          </w:p>
        </w:tc>
      </w:tr>
      <w:tr w:rsidR="00DE7436" w:rsidRPr="00DE7436" w:rsidTr="002C6B50">
        <w:trPr>
          <w:trHeight w:val="343"/>
        </w:trPr>
        <w:tc>
          <w:tcPr>
            <w:tcW w:w="1224" w:type="dxa"/>
            <w:tcBorders>
              <w:right w:val="nil"/>
            </w:tcBorders>
          </w:tcPr>
          <w:p w:rsidR="00DE7436" w:rsidRPr="00DE7436" w:rsidRDefault="00DE7436" w:rsidP="00803047">
            <w:pPr>
              <w:overflowPunct/>
              <w:ind w:firstLine="0"/>
              <w:jc w:val="right"/>
              <w:textAlignment w:val="auto"/>
              <w:rPr>
                <w:color w:val="000000"/>
                <w:sz w:val="28"/>
                <w:szCs w:val="28"/>
              </w:rPr>
            </w:pPr>
            <w:r w:rsidRPr="00DE7436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DE7436" w:rsidRPr="00DE7436" w:rsidRDefault="00DE7436" w:rsidP="00803047">
            <w:pPr>
              <w:overflowPunct/>
              <w:ind w:firstLine="0"/>
              <w:jc w:val="righ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DE7436" w:rsidRPr="00DE7436" w:rsidRDefault="00DE7436" w:rsidP="00803047">
            <w:pPr>
              <w:overflowPunct/>
              <w:ind w:firstLine="0"/>
              <w:jc w:val="righ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DE7436" w:rsidRPr="00DE7436" w:rsidRDefault="00DE7436" w:rsidP="00803047">
            <w:pPr>
              <w:overflowPunct/>
              <w:ind w:firstLine="0"/>
              <w:jc w:val="righ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E7436" w:rsidRPr="00DE7436" w:rsidTr="002C6B50">
        <w:trPr>
          <w:trHeight w:val="936"/>
        </w:trPr>
        <w:tc>
          <w:tcPr>
            <w:tcW w:w="14705" w:type="dxa"/>
            <w:gridSpan w:val="12"/>
          </w:tcPr>
          <w:p w:rsidR="002C6B50" w:rsidRDefault="002C6B50" w:rsidP="00DE7436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DE7436">
              <w:rPr>
                <w:color w:val="000000"/>
                <w:sz w:val="28"/>
                <w:szCs w:val="28"/>
              </w:rPr>
              <w:t xml:space="preserve">Схема </w:t>
            </w:r>
          </w:p>
          <w:p w:rsidR="00DE7436" w:rsidRPr="00DE7436" w:rsidRDefault="00DE7436" w:rsidP="005434A5">
            <w:pPr>
              <w:overflowPunct/>
              <w:ind w:firstLine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DE7436">
              <w:rPr>
                <w:color w:val="000000"/>
                <w:sz w:val="28"/>
                <w:szCs w:val="28"/>
              </w:rPr>
              <w:t xml:space="preserve">размещения нестационарных торговых объектов на территории муниципального образования </w:t>
            </w:r>
            <w:r w:rsidR="005434A5">
              <w:rPr>
                <w:color w:val="000000"/>
                <w:sz w:val="28"/>
                <w:szCs w:val="28"/>
              </w:rPr>
              <w:t>Шумское сельское пос</w:t>
            </w:r>
            <w:r w:rsidRPr="00DE7436">
              <w:rPr>
                <w:color w:val="000000"/>
                <w:sz w:val="28"/>
                <w:szCs w:val="28"/>
              </w:rPr>
              <w:t>еление Кировского муниципального района Ленинградской области</w:t>
            </w:r>
          </w:p>
        </w:tc>
      </w:tr>
      <w:tr w:rsidR="00DE7436" w:rsidRPr="00DE7436" w:rsidTr="002C6B50">
        <w:trPr>
          <w:trHeight w:val="276"/>
        </w:trPr>
        <w:tc>
          <w:tcPr>
            <w:tcW w:w="1224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DE7436" w:rsidRPr="00DE7436" w:rsidRDefault="00DE7436" w:rsidP="00DE7436">
            <w:pPr>
              <w:overflowPunct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36" w:rsidRPr="00DE7436" w:rsidTr="002C6B50">
        <w:trPr>
          <w:trHeight w:val="276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Информация о НТО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Реквизиты</w:t>
            </w:r>
          </w:p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документов</w:t>
            </w:r>
          </w:p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на</w:t>
            </w:r>
          </w:p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размещение</w:t>
            </w:r>
          </w:p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НТО</w:t>
            </w:r>
          </w:p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 ства (да/нет)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Период</w:t>
            </w:r>
          </w:p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размещения</w:t>
            </w:r>
          </w:p>
          <w:p w:rsidR="00DE7436" w:rsidRPr="00DE7436" w:rsidRDefault="00DE7436" w:rsidP="00DE743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333333"/>
                <w:sz w:val="18"/>
                <w:szCs w:val="18"/>
              </w:rPr>
            </w:pPr>
            <w:r w:rsidRPr="00DE7436">
              <w:rPr>
                <w:b/>
                <w:bCs/>
                <w:color w:val="333333"/>
                <w:sz w:val="18"/>
                <w:szCs w:val="18"/>
              </w:rPr>
              <w:t>НТО</w:t>
            </w:r>
          </w:p>
        </w:tc>
      </w:tr>
      <w:tr w:rsidR="00DE7436" w:rsidRPr="00DE7436" w:rsidTr="002C6B50">
        <w:trPr>
          <w:trHeight w:val="154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Идентифика­ционный номер НТО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Место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размещения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НТО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(адресный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ориентир)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Вид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НТО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Площадь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НТО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Специализация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НТО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Наименова-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ние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Телефон ( по желанию)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С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(дата)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По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(дата)</w:t>
            </w:r>
          </w:p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DE7436" w:rsidRPr="00DE7436">
        <w:trPr>
          <w:trHeight w:val="276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436" w:rsidRPr="00A257F9" w:rsidRDefault="00DE7436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12</w:t>
            </w:r>
          </w:p>
        </w:tc>
      </w:tr>
      <w:tr w:rsidR="00331BB2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с.Шум</w:t>
            </w:r>
          </w:p>
          <w:p w:rsidR="00331BB2" w:rsidRPr="00A257F9" w:rsidRDefault="00331BB2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ул.Прокофьева, уч.8а.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DE7436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257F9">
              <w:rPr>
                <w:rFonts w:eastAsia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DE7436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 xml:space="preserve"> продтовары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3743E7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  <w:r w:rsidR="003743E7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Григорян Л.С.</w:t>
            </w: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471401066542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331BB2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договор аренды от 25.03.2010 № 1611-з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331BB2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 xml:space="preserve">25.03.2010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неопр. срок</w:t>
            </w:r>
          </w:p>
        </w:tc>
      </w:tr>
      <w:tr w:rsidR="00331BB2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с.Шум, ул..Прокофьева, уч.6,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DE7436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257F9">
              <w:rPr>
                <w:rFonts w:eastAsia="Times New Roman"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DE7436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промтовары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ИП Мовсесян С.Ш.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470600241490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 xml:space="preserve">договор аренды от </w:t>
            </w:r>
            <w:r w:rsidR="00A3685F" w:rsidRPr="00A257F9">
              <w:rPr>
                <w:bCs/>
                <w:sz w:val="18"/>
                <w:szCs w:val="18"/>
              </w:rPr>
              <w:t>13.08.2001</w:t>
            </w:r>
            <w:r w:rsidRPr="00A257F9">
              <w:rPr>
                <w:bCs/>
                <w:sz w:val="18"/>
                <w:szCs w:val="18"/>
              </w:rPr>
              <w:t xml:space="preserve"> № </w:t>
            </w:r>
            <w:r w:rsidR="00A3685F" w:rsidRPr="00A257F9">
              <w:rPr>
                <w:bCs/>
                <w:sz w:val="18"/>
                <w:szCs w:val="18"/>
              </w:rPr>
              <w:t>704</w:t>
            </w:r>
            <w:r w:rsidRPr="00A257F9">
              <w:rPr>
                <w:bCs/>
                <w:sz w:val="18"/>
                <w:szCs w:val="18"/>
              </w:rPr>
              <w:t>-з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 xml:space="preserve">13.08.2001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BB2" w:rsidRPr="00A257F9" w:rsidRDefault="00331BB2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неопр. срок</w:t>
            </w:r>
          </w:p>
        </w:tc>
      </w:tr>
      <w:tr w:rsidR="00A3685F" w:rsidRPr="00DE7436">
        <w:trPr>
          <w:trHeight w:val="110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с.Шум, ул.Прокофьева, уч.7,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магазин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257F9">
              <w:rPr>
                <w:rFonts w:eastAsia="Times New Roman"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промтовары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jc w:val="center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ИП Кукушин С.В.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470605989610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договор № 20.03.1998  от 7-з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20.03.1998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неопр. срок</w:t>
            </w:r>
          </w:p>
        </w:tc>
      </w:tr>
      <w:tr w:rsidR="00A3685F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п.ст. Войбокало,</w:t>
            </w:r>
          </w:p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ул.Привокзальная,</w:t>
            </w:r>
          </w:p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уч.9,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257F9">
              <w:rPr>
                <w:rFonts w:eastAsia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 xml:space="preserve"> продтовары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ИП Федоров</w:t>
            </w:r>
            <w:r w:rsidR="003743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А.Л.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470603001987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договор аренды от 27.05.2004 № 943-з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27.05.2004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неопр. срок</w:t>
            </w:r>
          </w:p>
        </w:tc>
      </w:tr>
      <w:tr w:rsidR="00A3685F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с.Шум, ул. Советская у д.22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257F9">
              <w:rPr>
                <w:rFonts w:eastAsia="Times New Roman"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продтовары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3743E7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ИП Степанян М.М.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470606173712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договор аренды от 18.12.1996 № 357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18.12.1996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неопр. срок</w:t>
            </w:r>
          </w:p>
        </w:tc>
      </w:tr>
      <w:tr w:rsidR="00A3685F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п.ст..Войбокало, ул.Привокзальная,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257F9">
              <w:rPr>
                <w:rFonts w:eastAsia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продтовары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jc w:val="center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ИП Кукушин С.В.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470605989610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договор аренды от 08.08.1997 № 132-з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08.08.1997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неопр. срок</w:t>
            </w:r>
          </w:p>
        </w:tc>
      </w:tr>
      <w:tr w:rsidR="00A3685F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 Шум, ул. Прокофьева, уч. 9,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257F9">
              <w:rPr>
                <w:rFonts w:eastAsia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промтовары, продтовары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743E7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  <w:r w:rsidR="003743E7">
              <w:rPr>
                <w:rFonts w:ascii="Times New Roman" w:hAnsi="Times New Roman" w:cs="Times New Roman"/>
                <w:bCs/>
                <w:sz w:val="18"/>
                <w:szCs w:val="18"/>
              </w:rPr>
              <w:t>мовсесян С.Ш.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470600241490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договор аренды от 08.10.2010 № 1654-з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08.10.2010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неопр. срок</w:t>
            </w:r>
          </w:p>
        </w:tc>
      </w:tr>
      <w:tr w:rsidR="00A3685F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п.ст. Войбокало,</w:t>
            </w:r>
          </w:p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ул.Привокзальная,</w:t>
            </w:r>
          </w:p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уч.9,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магазин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ConsPlusNormal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257F9">
              <w:rPr>
                <w:rFonts w:eastAsia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промтовары, продтовары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Паршуков Г.А.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470300725613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257F9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неопр. срок</w:t>
            </w:r>
          </w:p>
        </w:tc>
      </w:tr>
      <w:tr w:rsidR="00A3685F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257F9" w:rsidP="00A3685F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д. Дусьево, у д.. 2а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ларек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257F9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257F9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рыба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ИП Грибко Н.В.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257F9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 xml:space="preserve">договор аренды от </w:t>
            </w:r>
            <w:r w:rsidR="00A257F9" w:rsidRPr="00A257F9">
              <w:rPr>
                <w:bCs/>
                <w:sz w:val="18"/>
                <w:szCs w:val="18"/>
              </w:rPr>
              <w:t>02.12.2011</w:t>
            </w:r>
            <w:r w:rsidRPr="00A257F9">
              <w:rPr>
                <w:bCs/>
                <w:sz w:val="18"/>
                <w:szCs w:val="18"/>
              </w:rPr>
              <w:t xml:space="preserve"> № </w:t>
            </w:r>
            <w:r w:rsidR="00A257F9" w:rsidRPr="00A257F9">
              <w:rPr>
                <w:bCs/>
                <w:sz w:val="18"/>
                <w:szCs w:val="18"/>
              </w:rPr>
              <w:t>1835</w:t>
            </w:r>
            <w:r w:rsidRPr="00A257F9">
              <w:rPr>
                <w:bCs/>
                <w:sz w:val="18"/>
                <w:szCs w:val="18"/>
              </w:rPr>
              <w:t>-з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257F9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0</w:t>
            </w:r>
            <w:r w:rsidR="00A257F9" w:rsidRPr="00A257F9">
              <w:rPr>
                <w:bCs/>
                <w:sz w:val="18"/>
                <w:szCs w:val="18"/>
              </w:rPr>
              <w:t>2</w:t>
            </w:r>
            <w:r w:rsidRPr="00A257F9">
              <w:rPr>
                <w:bCs/>
                <w:sz w:val="18"/>
                <w:szCs w:val="18"/>
              </w:rPr>
              <w:t>.</w:t>
            </w:r>
            <w:r w:rsidR="00A257F9" w:rsidRPr="00A257F9">
              <w:rPr>
                <w:bCs/>
                <w:sz w:val="18"/>
                <w:szCs w:val="18"/>
              </w:rPr>
              <w:t>12</w:t>
            </w:r>
            <w:r w:rsidRPr="00A257F9">
              <w:rPr>
                <w:bCs/>
                <w:sz w:val="18"/>
                <w:szCs w:val="18"/>
              </w:rPr>
              <w:t>.</w:t>
            </w:r>
            <w:r w:rsidR="00A257F9" w:rsidRPr="00A257F9"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257F9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 xml:space="preserve">неопр. </w:t>
            </w:r>
            <w:r w:rsidR="00A257F9" w:rsidRPr="00A257F9">
              <w:rPr>
                <w:bCs/>
                <w:sz w:val="18"/>
                <w:szCs w:val="18"/>
              </w:rPr>
              <w:t>с</w:t>
            </w:r>
            <w:r w:rsidRPr="00A257F9">
              <w:rPr>
                <w:bCs/>
                <w:sz w:val="18"/>
                <w:szCs w:val="18"/>
              </w:rPr>
              <w:t>рок</w:t>
            </w:r>
          </w:p>
        </w:tc>
      </w:tr>
      <w:tr w:rsidR="00A3685F" w:rsidRPr="00DE7436">
        <w:trPr>
          <w:trHeight w:val="883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A257F9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1</w:t>
            </w:r>
            <w:r w:rsidR="00A257F9" w:rsidRPr="00A257F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п.ст. Новый Быт, ул. Волховская, уч. 16а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A257F9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DE7436" w:rsidRDefault="00A257F9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DE7436">
              <w:rPr>
                <w:bCs/>
                <w:sz w:val="18"/>
                <w:szCs w:val="18"/>
              </w:rPr>
              <w:t>промтовары, продтовары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331BB2">
            <w:pPr>
              <w:pStyle w:val="af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F9">
              <w:rPr>
                <w:rFonts w:ascii="Times New Roman" w:hAnsi="Times New Roman" w:cs="Times New Roman"/>
                <w:bCs/>
                <w:sz w:val="18"/>
                <w:szCs w:val="18"/>
              </w:rPr>
              <w:t>ИП Семенов М.И.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3743E7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470600146550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A257F9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3743E7" w:rsidRDefault="00A3685F" w:rsidP="00215959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3743E7">
              <w:rPr>
                <w:bCs/>
                <w:sz w:val="18"/>
                <w:szCs w:val="18"/>
              </w:rPr>
              <w:t xml:space="preserve">договор аренды от </w:t>
            </w:r>
            <w:r w:rsidR="00215959">
              <w:rPr>
                <w:bCs/>
                <w:sz w:val="18"/>
                <w:szCs w:val="18"/>
              </w:rPr>
              <w:t xml:space="preserve">19.07.2011 </w:t>
            </w:r>
            <w:r w:rsidRPr="003743E7">
              <w:rPr>
                <w:bCs/>
                <w:sz w:val="18"/>
                <w:szCs w:val="18"/>
              </w:rPr>
              <w:t xml:space="preserve">№ </w:t>
            </w:r>
            <w:r w:rsidR="00215959">
              <w:rPr>
                <w:bCs/>
                <w:sz w:val="18"/>
                <w:szCs w:val="18"/>
              </w:rPr>
              <w:t>1766</w:t>
            </w:r>
            <w:r w:rsidRPr="003743E7">
              <w:rPr>
                <w:bCs/>
                <w:sz w:val="18"/>
                <w:szCs w:val="18"/>
              </w:rPr>
              <w:t>-з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3743E7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3743E7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3743E7" w:rsidRDefault="00215959" w:rsidP="003743E7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19.07.2011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85F" w:rsidRPr="003743E7" w:rsidRDefault="00A3685F" w:rsidP="00DE7436">
            <w:pPr>
              <w:overflowPunct/>
              <w:ind w:firstLine="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3743E7">
              <w:rPr>
                <w:bCs/>
                <w:sz w:val="18"/>
                <w:szCs w:val="18"/>
              </w:rPr>
              <w:t>неопр. срок</w:t>
            </w:r>
          </w:p>
        </w:tc>
      </w:tr>
    </w:tbl>
    <w:p w:rsidR="001C4E15" w:rsidRDefault="001C4E15" w:rsidP="00CE56DE">
      <w:pPr>
        <w:ind w:firstLine="0"/>
      </w:pPr>
    </w:p>
    <w:sectPr w:rsidR="001C4E15" w:rsidSect="00A25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8" w:bottom="170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36" w:rsidRDefault="009C6236" w:rsidP="008D619E">
      <w:r>
        <w:separator/>
      </w:r>
    </w:p>
  </w:endnote>
  <w:endnote w:type="continuationSeparator" w:id="1">
    <w:p w:rsidR="009C6236" w:rsidRDefault="009C6236" w:rsidP="008D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3" w:rsidRDefault="00B355B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3" w:rsidRDefault="00B355B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3" w:rsidRDefault="00B355B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36" w:rsidRDefault="009C6236" w:rsidP="008D619E">
      <w:r>
        <w:separator/>
      </w:r>
    </w:p>
  </w:footnote>
  <w:footnote w:type="continuationSeparator" w:id="1">
    <w:p w:rsidR="009C6236" w:rsidRDefault="009C6236" w:rsidP="008D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3" w:rsidRDefault="00B355B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3" w:rsidRDefault="00994DDE">
    <w:pPr>
      <w:pStyle w:val="ae"/>
      <w:jc w:val="center"/>
    </w:pPr>
    <w:fldSimple w:instr=" PAGE   \* MERGEFORMAT ">
      <w:r w:rsidR="00931179">
        <w:rPr>
          <w:noProof/>
        </w:rPr>
        <w:t>2</w:t>
      </w:r>
    </w:fldSimple>
  </w:p>
  <w:p w:rsidR="00B355B3" w:rsidRDefault="00B355B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3" w:rsidRDefault="00B355B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034"/>
    <w:multiLevelType w:val="hybridMultilevel"/>
    <w:tmpl w:val="7DE68000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5168"/>
    <w:multiLevelType w:val="singleLevel"/>
    <w:tmpl w:val="B91E29C2"/>
    <w:lvl w:ilvl="0">
      <w:start w:val="3"/>
      <w:numFmt w:val="decimal"/>
      <w:lvlText w:val="4.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492F0A"/>
    <w:multiLevelType w:val="hybridMultilevel"/>
    <w:tmpl w:val="B1D4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35C"/>
    <w:multiLevelType w:val="hybridMultilevel"/>
    <w:tmpl w:val="2AA0A78A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526B2"/>
    <w:multiLevelType w:val="hybridMultilevel"/>
    <w:tmpl w:val="7A3CE3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3747C"/>
    <w:multiLevelType w:val="hybridMultilevel"/>
    <w:tmpl w:val="3A5E9BE4"/>
    <w:lvl w:ilvl="0" w:tplc="0610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572DB"/>
    <w:multiLevelType w:val="hybridMultilevel"/>
    <w:tmpl w:val="1DB28A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7048D"/>
    <w:multiLevelType w:val="hybridMultilevel"/>
    <w:tmpl w:val="636A385E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47CB6"/>
    <w:multiLevelType w:val="singleLevel"/>
    <w:tmpl w:val="540CC7DE"/>
    <w:lvl w:ilvl="0">
      <w:start w:val="1"/>
      <w:numFmt w:val="decimal"/>
      <w:lvlText w:val="4.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4828C4"/>
    <w:multiLevelType w:val="hybridMultilevel"/>
    <w:tmpl w:val="34B8D42A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D5944"/>
    <w:multiLevelType w:val="singleLevel"/>
    <w:tmpl w:val="ADA04E6C"/>
    <w:lvl w:ilvl="0">
      <w:start w:val="2"/>
      <w:numFmt w:val="decimal"/>
      <w:lvlText w:val="1.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5E9321A"/>
    <w:multiLevelType w:val="singleLevel"/>
    <w:tmpl w:val="7BF60D62"/>
    <w:lvl w:ilvl="0">
      <w:start w:val="4"/>
      <w:numFmt w:val="decimal"/>
      <w:lvlText w:val="1.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</w:num>
  <w:num w:numId="4">
    <w:abstractNumId w:val="11"/>
    <w:lvlOverride w:ilvl="0">
      <w:startOverride w:val="4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3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D4B"/>
    <w:rsid w:val="0000303A"/>
    <w:rsid w:val="000049D6"/>
    <w:rsid w:val="00014F46"/>
    <w:rsid w:val="00017203"/>
    <w:rsid w:val="0002559E"/>
    <w:rsid w:val="00037BD7"/>
    <w:rsid w:val="00086393"/>
    <w:rsid w:val="000A7EFA"/>
    <w:rsid w:val="000B16F9"/>
    <w:rsid w:val="000E3AD3"/>
    <w:rsid w:val="000F16E1"/>
    <w:rsid w:val="000F2191"/>
    <w:rsid w:val="000F404B"/>
    <w:rsid w:val="00101CE8"/>
    <w:rsid w:val="001025C0"/>
    <w:rsid w:val="00107585"/>
    <w:rsid w:val="00113EB3"/>
    <w:rsid w:val="00126B53"/>
    <w:rsid w:val="001965C9"/>
    <w:rsid w:val="001A708E"/>
    <w:rsid w:val="001B0341"/>
    <w:rsid w:val="001B08A8"/>
    <w:rsid w:val="001B2B70"/>
    <w:rsid w:val="001C4E15"/>
    <w:rsid w:val="001C6CC3"/>
    <w:rsid w:val="001C7EE5"/>
    <w:rsid w:val="001D4D0B"/>
    <w:rsid w:val="001F5D49"/>
    <w:rsid w:val="00206D4B"/>
    <w:rsid w:val="00215959"/>
    <w:rsid w:val="00244053"/>
    <w:rsid w:val="002469FC"/>
    <w:rsid w:val="00252C39"/>
    <w:rsid w:val="00275B35"/>
    <w:rsid w:val="002A36A8"/>
    <w:rsid w:val="002C6B50"/>
    <w:rsid w:val="002F526D"/>
    <w:rsid w:val="00307B56"/>
    <w:rsid w:val="00331BB2"/>
    <w:rsid w:val="003410E0"/>
    <w:rsid w:val="003743E7"/>
    <w:rsid w:val="00383B4D"/>
    <w:rsid w:val="003A452D"/>
    <w:rsid w:val="003A50A1"/>
    <w:rsid w:val="003D503F"/>
    <w:rsid w:val="003F0F3A"/>
    <w:rsid w:val="003F5078"/>
    <w:rsid w:val="00403C75"/>
    <w:rsid w:val="00441768"/>
    <w:rsid w:val="0048468E"/>
    <w:rsid w:val="004B2D70"/>
    <w:rsid w:val="004F6EAE"/>
    <w:rsid w:val="005258DE"/>
    <w:rsid w:val="00535998"/>
    <w:rsid w:val="005434A5"/>
    <w:rsid w:val="00545084"/>
    <w:rsid w:val="005533C1"/>
    <w:rsid w:val="00566068"/>
    <w:rsid w:val="005A488C"/>
    <w:rsid w:val="005B1515"/>
    <w:rsid w:val="005D12A8"/>
    <w:rsid w:val="00605A38"/>
    <w:rsid w:val="00605D7C"/>
    <w:rsid w:val="00607EF7"/>
    <w:rsid w:val="00630207"/>
    <w:rsid w:val="0064115F"/>
    <w:rsid w:val="006412A6"/>
    <w:rsid w:val="00694FB3"/>
    <w:rsid w:val="006B4844"/>
    <w:rsid w:val="006C1255"/>
    <w:rsid w:val="006D2B31"/>
    <w:rsid w:val="00721A6F"/>
    <w:rsid w:val="00725DAD"/>
    <w:rsid w:val="007352DA"/>
    <w:rsid w:val="00754B36"/>
    <w:rsid w:val="00755424"/>
    <w:rsid w:val="0075566A"/>
    <w:rsid w:val="00760478"/>
    <w:rsid w:val="0078063D"/>
    <w:rsid w:val="007D5938"/>
    <w:rsid w:val="007E2C6C"/>
    <w:rsid w:val="008024A6"/>
    <w:rsid w:val="00803047"/>
    <w:rsid w:val="008124B8"/>
    <w:rsid w:val="00836472"/>
    <w:rsid w:val="008621F2"/>
    <w:rsid w:val="008755F1"/>
    <w:rsid w:val="00881ED3"/>
    <w:rsid w:val="008B0BB2"/>
    <w:rsid w:val="008C6A5E"/>
    <w:rsid w:val="008D619E"/>
    <w:rsid w:val="008E66EA"/>
    <w:rsid w:val="008F29DB"/>
    <w:rsid w:val="0092319F"/>
    <w:rsid w:val="00931179"/>
    <w:rsid w:val="00975113"/>
    <w:rsid w:val="00994DDE"/>
    <w:rsid w:val="009C0C3E"/>
    <w:rsid w:val="009C6236"/>
    <w:rsid w:val="009D343F"/>
    <w:rsid w:val="009E70A9"/>
    <w:rsid w:val="009F1221"/>
    <w:rsid w:val="00A20F01"/>
    <w:rsid w:val="00A257F9"/>
    <w:rsid w:val="00A36239"/>
    <w:rsid w:val="00A3685F"/>
    <w:rsid w:val="00A513F0"/>
    <w:rsid w:val="00A62944"/>
    <w:rsid w:val="00A82EF6"/>
    <w:rsid w:val="00AB524F"/>
    <w:rsid w:val="00AB5D15"/>
    <w:rsid w:val="00AE0E80"/>
    <w:rsid w:val="00AE42F2"/>
    <w:rsid w:val="00AE4786"/>
    <w:rsid w:val="00AF4360"/>
    <w:rsid w:val="00B355B3"/>
    <w:rsid w:val="00B4524B"/>
    <w:rsid w:val="00B607D5"/>
    <w:rsid w:val="00BB39B5"/>
    <w:rsid w:val="00BD3C87"/>
    <w:rsid w:val="00BE06BC"/>
    <w:rsid w:val="00BE46FC"/>
    <w:rsid w:val="00C21047"/>
    <w:rsid w:val="00C626A0"/>
    <w:rsid w:val="00C7535B"/>
    <w:rsid w:val="00C82106"/>
    <w:rsid w:val="00C863EB"/>
    <w:rsid w:val="00CA0F98"/>
    <w:rsid w:val="00CC437A"/>
    <w:rsid w:val="00CC693D"/>
    <w:rsid w:val="00CE56DE"/>
    <w:rsid w:val="00D0237D"/>
    <w:rsid w:val="00D13365"/>
    <w:rsid w:val="00D17A4D"/>
    <w:rsid w:val="00D36D5B"/>
    <w:rsid w:val="00DA30EB"/>
    <w:rsid w:val="00DE7436"/>
    <w:rsid w:val="00E27E51"/>
    <w:rsid w:val="00E4440E"/>
    <w:rsid w:val="00E51ECC"/>
    <w:rsid w:val="00E608D4"/>
    <w:rsid w:val="00E751EF"/>
    <w:rsid w:val="00E756D1"/>
    <w:rsid w:val="00ED3C1D"/>
    <w:rsid w:val="00ED422B"/>
    <w:rsid w:val="00F0300D"/>
    <w:rsid w:val="00F2177F"/>
    <w:rsid w:val="00F44ABF"/>
    <w:rsid w:val="00F5305A"/>
    <w:rsid w:val="00F73BE4"/>
    <w:rsid w:val="00F82426"/>
    <w:rsid w:val="00FB0844"/>
    <w:rsid w:val="00F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D4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206D4B"/>
  </w:style>
  <w:style w:type="table" w:styleId="a3">
    <w:name w:val="Table Grid"/>
    <w:basedOn w:val="a1"/>
    <w:rsid w:val="00206D4B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177F"/>
    <w:rPr>
      <w:b/>
      <w:bCs/>
    </w:rPr>
  </w:style>
  <w:style w:type="paragraph" w:styleId="a5">
    <w:name w:val="List Paragraph"/>
    <w:basedOn w:val="a"/>
    <w:uiPriority w:val="34"/>
    <w:qFormat/>
    <w:rsid w:val="00F2177F"/>
    <w:pPr>
      <w:widowControl w:val="0"/>
      <w:overflowPunct/>
      <w:ind w:left="720" w:firstLine="0"/>
      <w:contextualSpacing/>
      <w:jc w:val="left"/>
      <w:textAlignment w:val="auto"/>
    </w:pPr>
    <w:rPr>
      <w:sz w:val="20"/>
    </w:rPr>
  </w:style>
  <w:style w:type="paragraph" w:customStyle="1" w:styleId="ConsPlusNormal">
    <w:name w:val="ConsPlusNormal"/>
    <w:rsid w:val="00F2177F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ConsPlusTitle">
    <w:name w:val="ConsPlusTitle"/>
    <w:rsid w:val="00F2177F"/>
    <w:pPr>
      <w:widowControl w:val="0"/>
      <w:autoSpaceDE w:val="0"/>
      <w:autoSpaceDN w:val="0"/>
    </w:pPr>
    <w:rPr>
      <w:b/>
      <w:sz w:val="24"/>
    </w:rPr>
  </w:style>
  <w:style w:type="paragraph" w:styleId="a6">
    <w:name w:val="Normal (Web)"/>
    <w:basedOn w:val="a"/>
    <w:unhideWhenUsed/>
    <w:rsid w:val="008D619E"/>
    <w:pPr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styleId="a7">
    <w:name w:val="footnote text"/>
    <w:basedOn w:val="a"/>
    <w:link w:val="a8"/>
    <w:uiPriority w:val="99"/>
    <w:unhideWhenUsed/>
    <w:rsid w:val="008D619E"/>
    <w:pPr>
      <w:overflowPunct/>
      <w:autoSpaceDE/>
      <w:autoSpaceDN/>
      <w:adjustRightInd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8D619E"/>
    <w:rPr>
      <w:rFonts w:ascii="Calibri" w:eastAsia="Calibri" w:hAnsi="Calibri"/>
      <w:lang w:eastAsia="en-US"/>
    </w:rPr>
  </w:style>
  <w:style w:type="paragraph" w:customStyle="1" w:styleId="ConsNormal">
    <w:name w:val="ConsNormal"/>
    <w:rsid w:val="008D61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61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D619E"/>
    <w:pPr>
      <w:overflowPunct/>
      <w:ind w:firstLine="0"/>
      <w:jc w:val="left"/>
      <w:textAlignment w:val="auto"/>
    </w:pPr>
    <w:rPr>
      <w:rFonts w:ascii="Arial" w:eastAsia="Calibri" w:hAnsi="Arial" w:cs="Arial"/>
      <w:szCs w:val="24"/>
      <w:lang w:eastAsia="en-US"/>
    </w:rPr>
  </w:style>
  <w:style w:type="character" w:styleId="aa">
    <w:name w:val="footnote reference"/>
    <w:basedOn w:val="a0"/>
    <w:uiPriority w:val="99"/>
    <w:unhideWhenUsed/>
    <w:rsid w:val="008D619E"/>
    <w:rPr>
      <w:vertAlign w:val="superscript"/>
    </w:rPr>
  </w:style>
  <w:style w:type="character" w:customStyle="1" w:styleId="FontStyle77">
    <w:name w:val="Font Style77"/>
    <w:basedOn w:val="a0"/>
    <w:uiPriority w:val="99"/>
    <w:rsid w:val="008D619E"/>
    <w:rPr>
      <w:rFonts w:ascii="Times New Roman" w:hAnsi="Times New Roman" w:cs="Times New Roman" w:hint="default"/>
      <w:color w:val="000000"/>
      <w:sz w:val="24"/>
      <w:szCs w:val="24"/>
    </w:rPr>
  </w:style>
  <w:style w:type="paragraph" w:styleId="ab">
    <w:name w:val="Balloon Text"/>
    <w:basedOn w:val="a"/>
    <w:link w:val="ac"/>
    <w:rsid w:val="00017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720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2559E"/>
    <w:rPr>
      <w:color w:val="7D7D7D"/>
      <w:u w:val="single"/>
    </w:rPr>
  </w:style>
  <w:style w:type="paragraph" w:styleId="ae">
    <w:name w:val="header"/>
    <w:basedOn w:val="a"/>
    <w:link w:val="af"/>
    <w:uiPriority w:val="99"/>
    <w:rsid w:val="00DA30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30EB"/>
    <w:rPr>
      <w:sz w:val="24"/>
    </w:rPr>
  </w:style>
  <w:style w:type="paragraph" w:styleId="af0">
    <w:name w:val="footer"/>
    <w:basedOn w:val="a"/>
    <w:link w:val="af1"/>
    <w:rsid w:val="00DA30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A30EB"/>
    <w:rPr>
      <w:sz w:val="24"/>
    </w:rPr>
  </w:style>
  <w:style w:type="character" w:styleId="af2">
    <w:name w:val="Emphasis"/>
    <w:basedOn w:val="a0"/>
    <w:qFormat/>
    <w:rsid w:val="003F5078"/>
    <w:rPr>
      <w:i/>
      <w:iCs/>
    </w:rPr>
  </w:style>
  <w:style w:type="paragraph" w:styleId="af3">
    <w:name w:val="Plain Text"/>
    <w:basedOn w:val="a"/>
    <w:link w:val="af4"/>
    <w:rsid w:val="001A708E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rsid w:val="001A70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577E-4F13-4937-A056-C504F50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6</cp:revision>
  <cp:lastPrinted>2019-08-29T11:37:00Z</cp:lastPrinted>
  <dcterms:created xsi:type="dcterms:W3CDTF">2019-08-26T08:01:00Z</dcterms:created>
  <dcterms:modified xsi:type="dcterms:W3CDTF">2019-08-29T11:37:00Z</dcterms:modified>
</cp:coreProperties>
</file>