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  <w:r w:rsidR="007753DD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753DD">
        <w:rPr>
          <w:rFonts w:ascii="Times New Roman" w:hAnsi="Times New Roman"/>
          <w:sz w:val="28"/>
          <w:szCs w:val="28"/>
        </w:rPr>
        <w:t>__________</w:t>
      </w:r>
      <w:r w:rsidR="00541043">
        <w:rPr>
          <w:rFonts w:ascii="Times New Roman" w:hAnsi="Times New Roman"/>
          <w:sz w:val="28"/>
          <w:szCs w:val="28"/>
        </w:rPr>
        <w:t xml:space="preserve"> </w:t>
      </w:r>
      <w:r w:rsidR="007B7C5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753DD">
        <w:rPr>
          <w:rFonts w:ascii="Times New Roman" w:hAnsi="Times New Roman"/>
          <w:sz w:val="28"/>
          <w:szCs w:val="28"/>
        </w:rPr>
        <w:t>____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7753DD" w:rsidRPr="007753DD" w:rsidRDefault="00245FF4" w:rsidP="006532A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pacing w:val="-1"/>
          <w:sz w:val="24"/>
          <w:szCs w:val="24"/>
        </w:rPr>
      </w:pPr>
      <w:proofErr w:type="gramStart"/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6532AC">
        <w:rPr>
          <w:b/>
          <w:color w:val="000000"/>
          <w:spacing w:val="-1"/>
          <w:sz w:val="24"/>
          <w:szCs w:val="24"/>
        </w:rPr>
        <w:t>90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6532AC">
        <w:rPr>
          <w:b/>
          <w:color w:val="000000"/>
          <w:spacing w:val="-1"/>
          <w:sz w:val="24"/>
          <w:szCs w:val="24"/>
        </w:rPr>
        <w:t xml:space="preserve">28 апреля </w:t>
      </w:r>
      <w:r w:rsidR="007B7C58">
        <w:rPr>
          <w:b/>
          <w:color w:val="000000"/>
          <w:spacing w:val="-1"/>
          <w:sz w:val="24"/>
          <w:szCs w:val="24"/>
        </w:rPr>
        <w:t>201</w:t>
      </w:r>
      <w:r w:rsidR="006532AC">
        <w:rPr>
          <w:b/>
          <w:color w:val="000000"/>
          <w:spacing w:val="-1"/>
          <w:sz w:val="24"/>
          <w:szCs w:val="24"/>
        </w:rPr>
        <w:t>7</w:t>
      </w:r>
      <w:r w:rsidR="007B7C58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="006532AC" w:rsidRPr="006532AC">
        <w:rPr>
          <w:b/>
          <w:color w:val="000000"/>
          <w:spacing w:val="-1"/>
          <w:sz w:val="24"/>
          <w:szCs w:val="24"/>
        </w:rPr>
        <w:t>Об утверждении административного регламента исполнения муниципальной</w:t>
      </w:r>
      <w:r w:rsidR="006532AC">
        <w:rPr>
          <w:b/>
          <w:color w:val="000000"/>
          <w:spacing w:val="-1"/>
          <w:sz w:val="24"/>
          <w:szCs w:val="24"/>
        </w:rPr>
        <w:t xml:space="preserve">  </w:t>
      </w:r>
      <w:r w:rsidR="006532AC" w:rsidRPr="006532AC">
        <w:rPr>
          <w:b/>
          <w:color w:val="000000"/>
          <w:spacing w:val="-1"/>
          <w:sz w:val="24"/>
          <w:szCs w:val="24"/>
        </w:rPr>
        <w:t>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6532AC" w:rsidRPr="006532AC">
        <w:rPr>
          <w:b/>
          <w:color w:val="000000"/>
          <w:spacing w:val="-1"/>
          <w:sz w:val="24"/>
          <w:szCs w:val="24"/>
        </w:rPr>
        <w:t xml:space="preserve"> предпринимательства»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b/>
          <w:color w:val="000000"/>
          <w:spacing w:val="-1"/>
          <w:sz w:val="24"/>
          <w:szCs w:val="24"/>
        </w:rPr>
        <w:t>»</w:t>
      </w:r>
    </w:p>
    <w:p w:rsidR="002C7A36" w:rsidRPr="002C7A36" w:rsidRDefault="002C7A36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Pr="007B7C58" w:rsidRDefault="00245FF4" w:rsidP="006532AC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proofErr w:type="gramStart"/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 xml:space="preserve">№ </w:t>
      </w:r>
      <w:r w:rsidR="006532AC">
        <w:rPr>
          <w:szCs w:val="28"/>
        </w:rPr>
        <w:t xml:space="preserve">90 </w:t>
      </w:r>
      <w:r w:rsidR="007B7C58" w:rsidRPr="007B7C58">
        <w:rPr>
          <w:szCs w:val="28"/>
        </w:rPr>
        <w:t xml:space="preserve">от </w:t>
      </w:r>
      <w:r w:rsidR="006532AC">
        <w:rPr>
          <w:szCs w:val="28"/>
        </w:rPr>
        <w:t xml:space="preserve">28 апреля 2017 </w:t>
      </w:r>
      <w:r w:rsidR="007B7C58" w:rsidRPr="007B7C58">
        <w:rPr>
          <w:szCs w:val="28"/>
        </w:rPr>
        <w:t xml:space="preserve"> года «</w:t>
      </w:r>
      <w:r w:rsidR="006532AC" w:rsidRPr="006532AC">
        <w:rPr>
          <w:szCs w:val="28"/>
        </w:rPr>
        <w:t>О</w:t>
      </w:r>
      <w:r w:rsidR="006532AC">
        <w:rPr>
          <w:szCs w:val="28"/>
        </w:rPr>
        <w:t xml:space="preserve">б утверждении административного </w:t>
      </w:r>
      <w:r w:rsidR="006532AC" w:rsidRPr="006532AC">
        <w:rPr>
          <w:szCs w:val="28"/>
        </w:rPr>
        <w:t>регламента исполнения муниципальной</w:t>
      </w:r>
      <w:r w:rsidR="006532AC">
        <w:rPr>
          <w:szCs w:val="28"/>
        </w:rPr>
        <w:t xml:space="preserve"> </w:t>
      </w:r>
      <w:r w:rsidR="006532AC" w:rsidRPr="006532AC">
        <w:rPr>
          <w:szCs w:val="28"/>
        </w:rPr>
        <w:t>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6532AC" w:rsidRPr="006532AC">
        <w:rPr>
          <w:szCs w:val="28"/>
        </w:rPr>
        <w:t>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szCs w:val="28"/>
        </w:rPr>
        <w:t>»</w:t>
      </w:r>
      <w:r w:rsidRPr="00245FF4">
        <w:rPr>
          <w:szCs w:val="28"/>
        </w:rPr>
        <w:t>:</w:t>
      </w:r>
    </w:p>
    <w:p w:rsidR="00541043" w:rsidRDefault="002C7A36" w:rsidP="00541043">
      <w:pPr>
        <w:ind w:firstLine="709"/>
        <w:rPr>
          <w:szCs w:val="28"/>
        </w:rPr>
      </w:pPr>
      <w:r w:rsidRPr="00245FF4">
        <w:rPr>
          <w:szCs w:val="28"/>
        </w:rPr>
        <w:t xml:space="preserve">1. </w:t>
      </w:r>
      <w:r w:rsidR="00541043" w:rsidRPr="00245FF4">
        <w:rPr>
          <w:szCs w:val="28"/>
        </w:rPr>
        <w:t>пункт 2.</w:t>
      </w:r>
      <w:r w:rsidR="00541043">
        <w:rPr>
          <w:szCs w:val="28"/>
        </w:rPr>
        <w:t>4.</w:t>
      </w:r>
      <w:r w:rsidR="00541043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6532AC" w:rsidRPr="006532AC" w:rsidRDefault="006532AC" w:rsidP="006532AC">
      <w:pPr>
        <w:ind w:firstLine="709"/>
        <w:rPr>
          <w:szCs w:val="28"/>
        </w:rPr>
      </w:pPr>
      <w:r w:rsidRPr="006532AC">
        <w:rPr>
          <w:szCs w:val="28"/>
        </w:rPr>
        <w:t>Срок предоставления муниципальной услуги, предусмотренной настоящий Административным регламентом, составляет 45 календарных дней или 33 рабочих дня со дня поступления заявления и необходимых документов.</w:t>
      </w:r>
    </w:p>
    <w:p w:rsidR="007753DD" w:rsidRDefault="007753DD" w:rsidP="007753DD">
      <w:pPr>
        <w:ind w:firstLine="709"/>
        <w:rPr>
          <w:szCs w:val="28"/>
        </w:rPr>
      </w:pPr>
      <w:r>
        <w:rPr>
          <w:szCs w:val="28"/>
        </w:rPr>
        <w:t>2</w:t>
      </w:r>
      <w:r w:rsidRPr="00245FF4">
        <w:rPr>
          <w:szCs w:val="28"/>
        </w:rPr>
        <w:t xml:space="preserve">. пункт </w:t>
      </w:r>
      <w:r w:rsidR="006532AC">
        <w:rPr>
          <w:szCs w:val="28"/>
        </w:rPr>
        <w:t>4.1. раздела 4</w:t>
      </w:r>
      <w:r w:rsidRPr="00245FF4">
        <w:rPr>
          <w:szCs w:val="28"/>
        </w:rPr>
        <w:t xml:space="preserve"> административного регламента читать в следующей редакции:</w:t>
      </w:r>
    </w:p>
    <w:p w:rsidR="006532AC" w:rsidRPr="00766DFE" w:rsidRDefault="006532AC" w:rsidP="00766DFE">
      <w:pPr>
        <w:ind w:firstLine="709"/>
        <w:rPr>
          <w:szCs w:val="28"/>
        </w:rPr>
      </w:pPr>
      <w:r w:rsidRPr="00766DFE">
        <w:rPr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6532AC" w:rsidRPr="00766DFE" w:rsidRDefault="006532AC" w:rsidP="00766DFE">
      <w:pPr>
        <w:ind w:firstLine="709"/>
        <w:rPr>
          <w:szCs w:val="28"/>
        </w:rPr>
      </w:pPr>
      <w:r w:rsidRPr="00766DFE">
        <w:rPr>
          <w:szCs w:val="28"/>
        </w:rPr>
        <w:t>Прием и регистрация заявления - 2 (два) календарных дня;</w:t>
      </w:r>
    </w:p>
    <w:p w:rsidR="006532AC" w:rsidRPr="00766DFE" w:rsidRDefault="006532AC" w:rsidP="00766DFE">
      <w:pPr>
        <w:ind w:firstLine="709"/>
        <w:rPr>
          <w:szCs w:val="28"/>
        </w:rPr>
      </w:pPr>
      <w:r w:rsidRPr="00766DFE">
        <w:rPr>
          <w:szCs w:val="28"/>
        </w:rPr>
        <w:t>Рассмотрение заявления и прилагаемых к нему документов - 5 (пять) календарных дней;</w:t>
      </w:r>
    </w:p>
    <w:p w:rsidR="006532AC" w:rsidRPr="00766DFE" w:rsidRDefault="006532AC" w:rsidP="00766DFE">
      <w:pPr>
        <w:ind w:firstLine="709"/>
        <w:rPr>
          <w:szCs w:val="28"/>
        </w:rPr>
      </w:pPr>
      <w:r w:rsidRPr="00766DFE">
        <w:rPr>
          <w:szCs w:val="28"/>
        </w:rPr>
        <w:lastRenderedPageBreak/>
        <w:t>Рассмотрение вопроса о передаче имущества казны МО в аренду, безвозмездное пользование, доверительное управление на заседании комиссии - 5 (пять) календарных дней;</w:t>
      </w:r>
    </w:p>
    <w:p w:rsidR="006532AC" w:rsidRPr="00766DFE" w:rsidRDefault="006532AC" w:rsidP="00766DFE">
      <w:pPr>
        <w:ind w:firstLine="709"/>
        <w:rPr>
          <w:szCs w:val="28"/>
        </w:rPr>
      </w:pPr>
      <w:r w:rsidRPr="00766DFE">
        <w:rPr>
          <w:szCs w:val="28"/>
        </w:rPr>
        <w:t>Принятие решения, подготовка, издание муниципального правового акта администрации МО, подготовка и направление уведомления об объявлении (объявленной) конкурсной процедуры (е) - 22 (двадцать два) календарных дня.</w:t>
      </w:r>
    </w:p>
    <w:p w:rsidR="006532AC" w:rsidRPr="00766DFE" w:rsidRDefault="006532AC" w:rsidP="00766DFE">
      <w:pPr>
        <w:ind w:firstLine="709"/>
        <w:rPr>
          <w:szCs w:val="28"/>
        </w:rPr>
      </w:pPr>
      <w:r w:rsidRPr="00766DFE">
        <w:rPr>
          <w:szCs w:val="28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торгов, размещение на официальном сайте администрации МО извещения о проведении конкурсной процедуры- 11 (одиннадцать) календарных дней.</w:t>
      </w:r>
    </w:p>
    <w:p w:rsidR="00245FF4" w:rsidRPr="00245FF4" w:rsidRDefault="00541043" w:rsidP="0054104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Pr="00245FF4" w:rsidRDefault="00541043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541043" w:rsidRDefault="00541043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66DFE" w:rsidRDefault="00766DF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41043"/>
    <w:rsid w:val="00552155"/>
    <w:rsid w:val="005859F9"/>
    <w:rsid w:val="006532AC"/>
    <w:rsid w:val="006F267B"/>
    <w:rsid w:val="00766DFE"/>
    <w:rsid w:val="007753DD"/>
    <w:rsid w:val="00781536"/>
    <w:rsid w:val="007B7C58"/>
    <w:rsid w:val="007E4794"/>
    <w:rsid w:val="007F1F8E"/>
    <w:rsid w:val="008A1703"/>
    <w:rsid w:val="008B2D1C"/>
    <w:rsid w:val="009149CC"/>
    <w:rsid w:val="009872FF"/>
    <w:rsid w:val="009E77BF"/>
    <w:rsid w:val="00A10794"/>
    <w:rsid w:val="00A567A7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2017-02-25T10:01:00Z</cp:lastPrinted>
  <dcterms:created xsi:type="dcterms:W3CDTF">2018-11-28T06:46:00Z</dcterms:created>
  <dcterms:modified xsi:type="dcterms:W3CDTF">2018-11-28T06:46:00Z</dcterms:modified>
</cp:coreProperties>
</file>