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14F2" w:rsidRDefault="00A014F2" w:rsidP="00A014F2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14F2" w:rsidRDefault="00A014F2" w:rsidP="00A014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A014F2" w:rsidRDefault="00A014F2" w:rsidP="00A014F2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A014F2" w:rsidRDefault="00A014F2" w:rsidP="00A014F2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A014F2" w:rsidRDefault="00A014F2" w:rsidP="00A014F2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A014F2" w:rsidRPr="00A014F2" w:rsidRDefault="00A014F2" w:rsidP="00A014F2">
      <w:pPr>
        <w:pBdr>
          <w:bottom w:val="single" w:sz="6" w:space="17" w:color="D1181A"/>
        </w:pBdr>
        <w:spacing w:after="208" w:line="332" w:lineRule="atLeast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</w:rPr>
      </w:pPr>
      <w:r w:rsidRPr="00A014F2">
        <w:rPr>
          <w:rFonts w:ascii="Arial" w:eastAsia="Times New Roman" w:hAnsi="Arial" w:cs="Arial"/>
          <w:color w:val="000000"/>
          <w:kern w:val="36"/>
          <w:sz w:val="31"/>
          <w:szCs w:val="31"/>
        </w:rPr>
        <w:t>Распространять информацию о несовершеннолетних запрещено</w:t>
      </w:r>
    </w:p>
    <w:p w:rsidR="00A014F2" w:rsidRDefault="00A014F2" w:rsidP="00A01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14F2">
        <w:rPr>
          <w:color w:val="000000"/>
          <w:sz w:val="28"/>
          <w:szCs w:val="28"/>
          <w:shd w:val="clear" w:color="auto" w:fill="FFFFFF"/>
        </w:rPr>
        <w:t>Законом Российской Федерации от 27 декабря 1991 года № 2124-1 «О средствах массовой информации» установлена административная ответственность за распространение в СМИ и в сети «Интернет» информации о несовершеннолетних, пострадавших в результате противоправных действий.</w:t>
      </w:r>
      <w:r w:rsidRPr="00A014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014F2">
        <w:rPr>
          <w:color w:val="000000"/>
          <w:sz w:val="28"/>
          <w:szCs w:val="28"/>
          <w:shd w:val="clear" w:color="auto" w:fill="FFFFFF"/>
        </w:rPr>
        <w:t>Согласно Закону 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фамилию, имя, отчество, фото- и видеоизображения несовершеннолетнего, его родителей и иных законных представителей, дату рождения, аудиозапись его голоса, место жительства или место временного пребывания, место учебы, иную информацию, позволяющую прямо или косвенно установить личность несовершеннолетнего.</w:t>
      </w:r>
      <w:proofErr w:type="gramEnd"/>
      <w:r w:rsidRPr="00A014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014F2">
        <w:rPr>
          <w:color w:val="000000"/>
          <w:sz w:val="28"/>
          <w:szCs w:val="28"/>
          <w:shd w:val="clear" w:color="auto" w:fill="FFFFFF"/>
        </w:rPr>
        <w:t>Вышеуказанная информация подлежит разглашению только с ведома родителей несовершеннолетнего, не достигшего 14 лет.</w:t>
      </w:r>
      <w:proofErr w:type="gramEnd"/>
      <w:r w:rsidRPr="00A014F2">
        <w:rPr>
          <w:color w:val="000000"/>
          <w:sz w:val="28"/>
          <w:szCs w:val="28"/>
          <w:shd w:val="clear" w:color="auto" w:fill="FFFFFF"/>
        </w:rPr>
        <w:t xml:space="preserve"> В случае</w:t>
      </w:r>
      <w:proofErr w:type="gramStart"/>
      <w:r w:rsidRPr="00A014F2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A014F2">
        <w:rPr>
          <w:color w:val="000000"/>
          <w:sz w:val="28"/>
          <w:szCs w:val="28"/>
          <w:shd w:val="clear" w:color="auto" w:fill="FFFFFF"/>
        </w:rPr>
        <w:t xml:space="preserve"> если несовершеннолетний достиг 14 лет, то и с его согласия.</w:t>
      </w:r>
      <w:r w:rsidRPr="00A014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014F2">
        <w:rPr>
          <w:color w:val="000000"/>
          <w:sz w:val="28"/>
          <w:szCs w:val="28"/>
          <w:shd w:val="clear" w:color="auto" w:fill="FFFFFF"/>
        </w:rPr>
        <w:t>В соответствии частью 3</w:t>
      </w:r>
      <w:r w:rsidRPr="00A014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A014F2">
          <w:rPr>
            <w:rStyle w:val="a4"/>
            <w:color w:val="29619B"/>
            <w:sz w:val="28"/>
            <w:szCs w:val="28"/>
          </w:rPr>
          <w:t>статьи 13.15 Кодекса Российской Федерации об административных правонарушениях</w:t>
        </w:r>
      </w:hyperlink>
      <w:r w:rsidRPr="00A014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014F2">
        <w:rPr>
          <w:color w:val="000000"/>
          <w:sz w:val="28"/>
          <w:szCs w:val="28"/>
          <w:shd w:val="clear" w:color="auto" w:fill="FFFFFF"/>
        </w:rPr>
        <w:t xml:space="preserve">за незаконное распространение информации предусмотрен административный штраф на граждан - в размере от 3 000 до 5 000 рублей, на должностных лиц - от 30 000 до 50 000 рублей, на юридических лиц - от 400 000 до 1 000 </w:t>
      </w:r>
      <w:proofErr w:type="spellStart"/>
      <w:r w:rsidRPr="00A014F2">
        <w:rPr>
          <w:color w:val="000000"/>
          <w:sz w:val="28"/>
          <w:szCs w:val="28"/>
          <w:shd w:val="clear" w:color="auto" w:fill="FFFFFF"/>
        </w:rPr>
        <w:t>000</w:t>
      </w:r>
      <w:proofErr w:type="spellEnd"/>
      <w:r w:rsidRPr="00A014F2">
        <w:rPr>
          <w:color w:val="000000"/>
          <w:sz w:val="28"/>
          <w:szCs w:val="28"/>
          <w:shd w:val="clear" w:color="auto" w:fill="FFFFFF"/>
        </w:rPr>
        <w:t xml:space="preserve"> рублей с конфискацией предмета административного правонарушения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014F2" w:rsidRPr="00A014F2" w:rsidRDefault="00A014F2" w:rsidP="00A01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4F2" w:rsidRDefault="00A014F2" w:rsidP="00A014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Ю.С. Бертран</w:t>
      </w:r>
    </w:p>
    <w:p w:rsidR="00A014F2" w:rsidRDefault="00A014F2" w:rsidP="00A0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014F2" w:rsidRDefault="00A014F2" w:rsidP="00A014F2"/>
    <w:p w:rsidR="00A27553" w:rsidRDefault="00A27553"/>
    <w:sectPr w:rsidR="00A27553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14F2"/>
    <w:rsid w:val="00A014F2"/>
    <w:rsid w:val="00A2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4F2"/>
  </w:style>
  <w:style w:type="character" w:styleId="a4">
    <w:name w:val="Hyperlink"/>
    <w:basedOn w:val="a0"/>
    <w:uiPriority w:val="99"/>
    <w:semiHidden/>
    <w:unhideWhenUsed/>
    <w:rsid w:val="00A014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4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part/1448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2017-12-20T05:33:00Z</dcterms:created>
  <dcterms:modified xsi:type="dcterms:W3CDTF">2017-12-20T05:35:00Z</dcterms:modified>
</cp:coreProperties>
</file>