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BC5DE1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B77AB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611EBC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611EBC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BC5DE1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Сычев</w:t>
      </w:r>
    </w:p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</w:t>
      </w:r>
      <w:r w:rsidR="00BC5DE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C5DE1">
        <w:rPr>
          <w:rFonts w:ascii="Times New Roman" w:hAnsi="Times New Roman" w:cs="Times New Roman"/>
          <w:sz w:val="28"/>
          <w:szCs w:val="28"/>
        </w:rPr>
        <w:t>9</w:t>
      </w:r>
    </w:p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2A" w:rsidRDefault="00C35154" w:rsidP="008A12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E764B">
        <w:rPr>
          <w:rFonts w:ascii="Times New Roman" w:hAnsi="Times New Roman" w:cs="Times New Roman"/>
          <w:b/>
          <w:sz w:val="28"/>
          <w:szCs w:val="28"/>
        </w:rPr>
        <w:t xml:space="preserve">постановлениям </w:t>
      </w:r>
      <w:r w:rsidR="00062B2A">
        <w:rPr>
          <w:rFonts w:ascii="Times New Roman" w:hAnsi="Times New Roman" w:cs="Times New Roman"/>
          <w:b/>
          <w:sz w:val="28"/>
          <w:szCs w:val="28"/>
        </w:rPr>
        <w:t>Кировск</w:t>
      </w:r>
      <w:r w:rsidR="007E764B">
        <w:rPr>
          <w:rFonts w:ascii="Times New Roman" w:hAnsi="Times New Roman" w:cs="Times New Roman"/>
          <w:b/>
          <w:sz w:val="28"/>
          <w:szCs w:val="28"/>
        </w:rPr>
        <w:t>ого</w:t>
      </w:r>
      <w:r w:rsidR="00062B2A">
        <w:rPr>
          <w:rFonts w:ascii="Times New Roman" w:hAnsi="Times New Roman" w:cs="Times New Roman"/>
          <w:b/>
          <w:sz w:val="28"/>
          <w:szCs w:val="28"/>
        </w:rPr>
        <w:t xml:space="preserve"> городск</w:t>
      </w:r>
      <w:r w:rsidR="007E764B">
        <w:rPr>
          <w:rFonts w:ascii="Times New Roman" w:hAnsi="Times New Roman" w:cs="Times New Roman"/>
          <w:b/>
          <w:sz w:val="28"/>
          <w:szCs w:val="28"/>
        </w:rPr>
        <w:t>ого</w:t>
      </w:r>
      <w:r w:rsidR="00062B2A">
        <w:rPr>
          <w:rFonts w:ascii="Times New Roman" w:hAnsi="Times New Roman" w:cs="Times New Roman"/>
          <w:b/>
          <w:sz w:val="28"/>
          <w:szCs w:val="28"/>
        </w:rPr>
        <w:t xml:space="preserve"> прокурор</w:t>
      </w:r>
      <w:r w:rsidR="007E764B">
        <w:rPr>
          <w:rFonts w:ascii="Times New Roman" w:hAnsi="Times New Roman" w:cs="Times New Roman"/>
          <w:b/>
          <w:sz w:val="28"/>
          <w:szCs w:val="28"/>
        </w:rPr>
        <w:t>а</w:t>
      </w:r>
      <w:r w:rsidR="00062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64B">
        <w:rPr>
          <w:rFonts w:ascii="Times New Roman" w:hAnsi="Times New Roman" w:cs="Times New Roman"/>
          <w:b/>
          <w:sz w:val="28"/>
          <w:szCs w:val="28"/>
        </w:rPr>
        <w:t xml:space="preserve">должностное лицо </w:t>
      </w:r>
      <w:r w:rsidR="00BC5DE1">
        <w:rPr>
          <w:rFonts w:ascii="Times New Roman" w:hAnsi="Times New Roman" w:cs="Times New Roman"/>
          <w:b/>
          <w:sz w:val="28"/>
          <w:szCs w:val="28"/>
        </w:rPr>
        <w:t xml:space="preserve">муниципального унитарного предприятия </w:t>
      </w:r>
      <w:r w:rsidR="007E764B">
        <w:rPr>
          <w:rFonts w:ascii="Times New Roman" w:hAnsi="Times New Roman" w:cs="Times New Roman"/>
          <w:b/>
          <w:sz w:val="28"/>
          <w:szCs w:val="28"/>
        </w:rPr>
        <w:t>привлечено к административной ответственности за нарушения, допущенные при осуществлении закупок товаров, работ, услуг</w:t>
      </w:r>
      <w:r w:rsidR="00062B2A">
        <w:rPr>
          <w:rFonts w:ascii="Times New Roman" w:hAnsi="Times New Roman" w:cs="Times New Roman"/>
          <w:b/>
          <w:sz w:val="28"/>
          <w:szCs w:val="28"/>
        </w:rPr>
        <w:t>.</w:t>
      </w:r>
    </w:p>
    <w:p w:rsidR="00062B2A" w:rsidRPr="00ED7540" w:rsidRDefault="00062B2A" w:rsidP="008A12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2B2A" w:rsidRPr="007E764B" w:rsidRDefault="00062B2A" w:rsidP="0006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540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проведена проверка исполнения  </w:t>
      </w:r>
      <w:r w:rsidR="007E764B">
        <w:rPr>
          <w:rFonts w:ascii="Times New Roman" w:hAnsi="Times New Roman" w:cs="Times New Roman"/>
          <w:sz w:val="28"/>
          <w:szCs w:val="28"/>
        </w:rPr>
        <w:t>закон</w:t>
      </w:r>
      <w:r w:rsidR="007E764B" w:rsidRPr="007E764B">
        <w:rPr>
          <w:rFonts w:ascii="Times New Roman" w:hAnsi="Times New Roman" w:cs="Times New Roman"/>
          <w:sz w:val="28"/>
          <w:szCs w:val="28"/>
        </w:rPr>
        <w:t xml:space="preserve">одательства о закупках товаров, работ, услуг в </w:t>
      </w:r>
      <w:r w:rsidR="00BC5DE1">
        <w:rPr>
          <w:rFonts w:ascii="Times New Roman" w:hAnsi="Times New Roman" w:cs="Times New Roman"/>
          <w:sz w:val="28"/>
          <w:szCs w:val="28"/>
        </w:rPr>
        <w:t>МУП «Приладожскжилкомхоз».</w:t>
      </w:r>
    </w:p>
    <w:p w:rsidR="007E764B" w:rsidRDefault="00062B2A" w:rsidP="000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C248CA">
        <w:rPr>
          <w:rFonts w:ascii="Times New Roman" w:hAnsi="Times New Roman" w:cs="Times New Roman"/>
          <w:sz w:val="28"/>
          <w:szCs w:val="28"/>
        </w:rPr>
        <w:t xml:space="preserve">главным экономистом </w:t>
      </w:r>
      <w:r w:rsidR="00BC5DE1">
        <w:rPr>
          <w:rFonts w:ascii="Times New Roman" w:hAnsi="Times New Roman" w:cs="Times New Roman"/>
          <w:sz w:val="28"/>
          <w:szCs w:val="28"/>
        </w:rPr>
        <w:t>МУП «Приладожскжилкомхоз» сведения о количестве и об общей стоимости договоров, заключенных МУП «Приладожскжилкомхоз» по результатам закупки у единственного поставщика</w:t>
      </w:r>
      <w:r w:rsidR="00C248CA">
        <w:rPr>
          <w:rFonts w:ascii="Times New Roman" w:hAnsi="Times New Roman" w:cs="Times New Roman"/>
          <w:sz w:val="28"/>
          <w:szCs w:val="28"/>
        </w:rPr>
        <w:t>,</w:t>
      </w:r>
      <w:r w:rsidR="00BC5DE1">
        <w:rPr>
          <w:rFonts w:ascii="Times New Roman" w:hAnsi="Times New Roman" w:cs="Times New Roman"/>
          <w:sz w:val="28"/>
          <w:szCs w:val="28"/>
        </w:rPr>
        <w:t xml:space="preserve"> и сведения о количестве и об общей стоимости договоров, заключенных заказчиком по результатам закупки </w:t>
      </w:r>
      <w:r w:rsidR="00C248CA">
        <w:rPr>
          <w:rFonts w:ascii="Times New Roman" w:hAnsi="Times New Roman" w:cs="Times New Roman"/>
          <w:sz w:val="28"/>
          <w:szCs w:val="28"/>
        </w:rPr>
        <w:t xml:space="preserve">товаров, работ, услуг за июнь, июль и август 2019 размещены </w:t>
      </w:r>
      <w:r w:rsidR="00737E67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 w:rsidR="00C248CA">
        <w:rPr>
          <w:rFonts w:ascii="Times New Roman" w:hAnsi="Times New Roman" w:cs="Times New Roman"/>
          <w:sz w:val="28"/>
          <w:szCs w:val="28"/>
        </w:rPr>
        <w:t>с нарушением предусмотренного ч.19 ст.4 Федерального закона</w:t>
      </w:r>
      <w:proofErr w:type="gramEnd"/>
      <w:r w:rsidR="00C248CA">
        <w:rPr>
          <w:rFonts w:ascii="Times New Roman" w:hAnsi="Times New Roman" w:cs="Times New Roman"/>
          <w:sz w:val="28"/>
          <w:szCs w:val="28"/>
        </w:rPr>
        <w:t xml:space="preserve"> от 18.07.2011 № 223-ФЗ «О закупках товаров, работ, услуг отдельными видами юридических лиц» срока (не позднее 10-го числа месяца, следующим </w:t>
      </w:r>
      <w:proofErr w:type="gramStart"/>
      <w:r w:rsidR="00C248C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248CA">
        <w:rPr>
          <w:rFonts w:ascii="Times New Roman" w:hAnsi="Times New Roman" w:cs="Times New Roman"/>
          <w:sz w:val="28"/>
          <w:szCs w:val="28"/>
        </w:rPr>
        <w:t xml:space="preserve"> отчетным)</w:t>
      </w:r>
      <w:r w:rsidR="007E764B">
        <w:rPr>
          <w:rFonts w:ascii="Times New Roman" w:hAnsi="Times New Roman" w:cs="Times New Roman"/>
          <w:sz w:val="28"/>
          <w:szCs w:val="28"/>
        </w:rPr>
        <w:t>.</w:t>
      </w:r>
    </w:p>
    <w:p w:rsidR="00494775" w:rsidRDefault="00494775" w:rsidP="000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выявленными нарушениями Кировск</w:t>
      </w:r>
      <w:r w:rsidR="00C248C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C248C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прокур</w:t>
      </w:r>
      <w:r w:rsidR="00C248CA">
        <w:rPr>
          <w:rFonts w:ascii="Times New Roman" w:hAnsi="Times New Roman" w:cs="Times New Roman"/>
          <w:sz w:val="28"/>
          <w:szCs w:val="28"/>
        </w:rPr>
        <w:t>атурой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248CA">
        <w:rPr>
          <w:rFonts w:ascii="Times New Roman" w:hAnsi="Times New Roman" w:cs="Times New Roman"/>
          <w:sz w:val="28"/>
          <w:szCs w:val="28"/>
        </w:rPr>
        <w:t xml:space="preserve">должностного лица МУП «Приладожскжилкомхоз» </w:t>
      </w:r>
      <w:r>
        <w:rPr>
          <w:rFonts w:ascii="Times New Roman" w:hAnsi="Times New Roman" w:cs="Times New Roman"/>
          <w:sz w:val="28"/>
          <w:szCs w:val="28"/>
        </w:rPr>
        <w:t xml:space="preserve">возбуждены </w:t>
      </w:r>
      <w:r w:rsidR="00C248CA">
        <w:rPr>
          <w:rFonts w:ascii="Times New Roman" w:hAnsi="Times New Roman" w:cs="Times New Roman"/>
          <w:sz w:val="28"/>
          <w:szCs w:val="28"/>
        </w:rPr>
        <w:t>три</w:t>
      </w:r>
      <w:r w:rsidR="00737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дела об административном правонарушении, предусмотренном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248CA">
        <w:rPr>
          <w:rFonts w:ascii="Times New Roman" w:hAnsi="Times New Roman" w:cs="Times New Roman"/>
          <w:sz w:val="28"/>
          <w:szCs w:val="28"/>
        </w:rPr>
        <w:t>4</w:t>
      </w:r>
      <w:r w:rsidR="00737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ст.7.</w:t>
      </w:r>
      <w:r w:rsidR="00C248CA">
        <w:rPr>
          <w:rFonts w:ascii="Times New Roman" w:hAnsi="Times New Roman" w:cs="Times New Roman"/>
          <w:sz w:val="28"/>
          <w:szCs w:val="28"/>
        </w:rPr>
        <w:t xml:space="preserve">32.3 </w:t>
      </w:r>
      <w:r>
        <w:rPr>
          <w:rFonts w:ascii="Times New Roman" w:hAnsi="Times New Roman" w:cs="Times New Roman"/>
          <w:sz w:val="28"/>
          <w:szCs w:val="28"/>
        </w:rPr>
        <w:t>КоАП РФ.</w:t>
      </w:r>
    </w:p>
    <w:p w:rsidR="00494775" w:rsidRDefault="00494775" w:rsidP="000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 рассмотрены УФАС по Ленинградской области, виновное должностное лицо привлечено к административной ответственности в виде штрафа на общую сумму </w:t>
      </w:r>
      <w:r w:rsidR="00C248CA">
        <w:rPr>
          <w:rFonts w:ascii="Times New Roman" w:hAnsi="Times New Roman" w:cs="Times New Roman"/>
          <w:sz w:val="28"/>
          <w:szCs w:val="28"/>
        </w:rPr>
        <w:t>6 000</w:t>
      </w:r>
      <w:r>
        <w:rPr>
          <w:rFonts w:ascii="Times New Roman" w:hAnsi="Times New Roman" w:cs="Times New Roman"/>
          <w:sz w:val="28"/>
          <w:szCs w:val="28"/>
        </w:rPr>
        <w:t>руб. Фактическая оплата штрафов находится на контроле городской прокуратуры.</w:t>
      </w:r>
    </w:p>
    <w:p w:rsidR="00420AD1" w:rsidRDefault="00420AD1" w:rsidP="00F62D04">
      <w:pPr>
        <w:spacing w:after="0" w:line="240" w:lineRule="exact"/>
        <w:jc w:val="both"/>
        <w:rPr>
          <w:rFonts w:cs="Times New Roman"/>
          <w:sz w:val="28"/>
          <w:szCs w:val="28"/>
        </w:rPr>
      </w:pPr>
    </w:p>
    <w:p w:rsidR="006E2B17" w:rsidRDefault="006E2B17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F62D04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8453BB" w:rsidRDefault="008453BB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C248CA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="009404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4040D">
        <w:rPr>
          <w:rFonts w:ascii="Times New Roman" w:hAnsi="Times New Roman" w:cs="Times New Roman"/>
          <w:sz w:val="28"/>
          <w:szCs w:val="28"/>
        </w:rPr>
        <w:tab/>
      </w:r>
      <w:r w:rsidR="0094040D">
        <w:rPr>
          <w:rFonts w:ascii="Times New Roman" w:hAnsi="Times New Roman" w:cs="Times New Roman"/>
          <w:sz w:val="28"/>
          <w:szCs w:val="28"/>
        </w:rPr>
        <w:tab/>
      </w:r>
      <w:r w:rsidR="0094040D">
        <w:rPr>
          <w:rFonts w:ascii="Times New Roman" w:hAnsi="Times New Roman" w:cs="Times New Roman"/>
          <w:sz w:val="28"/>
          <w:szCs w:val="28"/>
        </w:rPr>
        <w:tab/>
      </w:r>
      <w:r w:rsidR="0094040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62D04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F62D04"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C779F"/>
    <w:multiLevelType w:val="hybridMultilevel"/>
    <w:tmpl w:val="EF60D126"/>
    <w:lvl w:ilvl="0" w:tplc="1C6C9B4A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6E5"/>
    <w:rsid w:val="000110A5"/>
    <w:rsid w:val="00021112"/>
    <w:rsid w:val="00054C9B"/>
    <w:rsid w:val="00062B2A"/>
    <w:rsid w:val="000B2878"/>
    <w:rsid w:val="000C7B28"/>
    <w:rsid w:val="000F5A3E"/>
    <w:rsid w:val="001107C0"/>
    <w:rsid w:val="001511BF"/>
    <w:rsid w:val="00153122"/>
    <w:rsid w:val="00166FDC"/>
    <w:rsid w:val="001707D1"/>
    <w:rsid w:val="001867B6"/>
    <w:rsid w:val="001A3BD2"/>
    <w:rsid w:val="001A5D6B"/>
    <w:rsid w:val="001B2D4D"/>
    <w:rsid w:val="001D30C2"/>
    <w:rsid w:val="001E3FC6"/>
    <w:rsid w:val="001F3D88"/>
    <w:rsid w:val="00213F1C"/>
    <w:rsid w:val="00250E21"/>
    <w:rsid w:val="002544D0"/>
    <w:rsid w:val="00260DC0"/>
    <w:rsid w:val="00261A12"/>
    <w:rsid w:val="00275E25"/>
    <w:rsid w:val="00283946"/>
    <w:rsid w:val="002A7C00"/>
    <w:rsid w:val="002B38D6"/>
    <w:rsid w:val="002E320A"/>
    <w:rsid w:val="00300096"/>
    <w:rsid w:val="003352E5"/>
    <w:rsid w:val="003409BC"/>
    <w:rsid w:val="003579D2"/>
    <w:rsid w:val="00361C64"/>
    <w:rsid w:val="00367731"/>
    <w:rsid w:val="003A4372"/>
    <w:rsid w:val="003E28DA"/>
    <w:rsid w:val="00406E86"/>
    <w:rsid w:val="00414D20"/>
    <w:rsid w:val="00420AD1"/>
    <w:rsid w:val="00432D0F"/>
    <w:rsid w:val="004825FF"/>
    <w:rsid w:val="00494775"/>
    <w:rsid w:val="004F16E5"/>
    <w:rsid w:val="00510F66"/>
    <w:rsid w:val="005346BD"/>
    <w:rsid w:val="00547EA8"/>
    <w:rsid w:val="00550A3D"/>
    <w:rsid w:val="0055446F"/>
    <w:rsid w:val="005613A1"/>
    <w:rsid w:val="005A26AE"/>
    <w:rsid w:val="005A65AE"/>
    <w:rsid w:val="005A6B59"/>
    <w:rsid w:val="005B3E91"/>
    <w:rsid w:val="005B77AB"/>
    <w:rsid w:val="005D09C0"/>
    <w:rsid w:val="005D7CA9"/>
    <w:rsid w:val="005E77DA"/>
    <w:rsid w:val="00611EBC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1C7"/>
    <w:rsid w:val="006C2DC6"/>
    <w:rsid w:val="006C5A56"/>
    <w:rsid w:val="006E2B17"/>
    <w:rsid w:val="00705B4F"/>
    <w:rsid w:val="00711CA3"/>
    <w:rsid w:val="00737E67"/>
    <w:rsid w:val="00747754"/>
    <w:rsid w:val="007953FC"/>
    <w:rsid w:val="007C78BF"/>
    <w:rsid w:val="007E764B"/>
    <w:rsid w:val="007F1CEC"/>
    <w:rsid w:val="008218B3"/>
    <w:rsid w:val="00841A65"/>
    <w:rsid w:val="00841CC6"/>
    <w:rsid w:val="008453BB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1211"/>
    <w:rsid w:val="008A6006"/>
    <w:rsid w:val="008C6C1E"/>
    <w:rsid w:val="008F484D"/>
    <w:rsid w:val="00907D0D"/>
    <w:rsid w:val="00917E79"/>
    <w:rsid w:val="0094040D"/>
    <w:rsid w:val="00964F8D"/>
    <w:rsid w:val="00991F85"/>
    <w:rsid w:val="009A393B"/>
    <w:rsid w:val="009B4568"/>
    <w:rsid w:val="009B7864"/>
    <w:rsid w:val="009D2C19"/>
    <w:rsid w:val="009E35D6"/>
    <w:rsid w:val="009F71A1"/>
    <w:rsid w:val="00A04530"/>
    <w:rsid w:val="00A2481F"/>
    <w:rsid w:val="00A31A60"/>
    <w:rsid w:val="00A61A68"/>
    <w:rsid w:val="00A61DA6"/>
    <w:rsid w:val="00A92EF2"/>
    <w:rsid w:val="00AB5230"/>
    <w:rsid w:val="00AF41B8"/>
    <w:rsid w:val="00AF6025"/>
    <w:rsid w:val="00B06272"/>
    <w:rsid w:val="00B22FF0"/>
    <w:rsid w:val="00B56937"/>
    <w:rsid w:val="00B74945"/>
    <w:rsid w:val="00B80157"/>
    <w:rsid w:val="00B81144"/>
    <w:rsid w:val="00BA7470"/>
    <w:rsid w:val="00BC5DE1"/>
    <w:rsid w:val="00BD7CDD"/>
    <w:rsid w:val="00C121FD"/>
    <w:rsid w:val="00C248CA"/>
    <w:rsid w:val="00C32CA4"/>
    <w:rsid w:val="00C35154"/>
    <w:rsid w:val="00C740CA"/>
    <w:rsid w:val="00C8222B"/>
    <w:rsid w:val="00CA3402"/>
    <w:rsid w:val="00CA38BB"/>
    <w:rsid w:val="00CC629A"/>
    <w:rsid w:val="00CE6BD9"/>
    <w:rsid w:val="00D00A6E"/>
    <w:rsid w:val="00D14D77"/>
    <w:rsid w:val="00D20E90"/>
    <w:rsid w:val="00D40CE5"/>
    <w:rsid w:val="00D8338F"/>
    <w:rsid w:val="00D903CC"/>
    <w:rsid w:val="00D923C2"/>
    <w:rsid w:val="00D959E5"/>
    <w:rsid w:val="00DA64C5"/>
    <w:rsid w:val="00DE0A7A"/>
    <w:rsid w:val="00DE0DFE"/>
    <w:rsid w:val="00E07E15"/>
    <w:rsid w:val="00E143A8"/>
    <w:rsid w:val="00E274C5"/>
    <w:rsid w:val="00E56D13"/>
    <w:rsid w:val="00E75500"/>
    <w:rsid w:val="00E83C1F"/>
    <w:rsid w:val="00E96133"/>
    <w:rsid w:val="00ED7540"/>
    <w:rsid w:val="00F11389"/>
    <w:rsid w:val="00F179AF"/>
    <w:rsid w:val="00F37E17"/>
    <w:rsid w:val="00F50AC5"/>
    <w:rsid w:val="00F62D04"/>
    <w:rsid w:val="00F756CB"/>
    <w:rsid w:val="00F7700B"/>
    <w:rsid w:val="00FA2A52"/>
    <w:rsid w:val="00FB054C"/>
    <w:rsid w:val="00FC1CAF"/>
    <w:rsid w:val="00FE4CCE"/>
    <w:rsid w:val="00FE636E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62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2312C-A290-4415-8543-05986FED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3</cp:revision>
  <cp:lastPrinted>2018-08-30T08:44:00Z</cp:lastPrinted>
  <dcterms:created xsi:type="dcterms:W3CDTF">2019-10-23T11:42:00Z</dcterms:created>
  <dcterms:modified xsi:type="dcterms:W3CDTF">2019-10-23T11:59:00Z</dcterms:modified>
</cp:coreProperties>
</file>