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15" w:rsidRDefault="00E44B15" w:rsidP="00E44B1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44B15" w:rsidRDefault="00E44B15" w:rsidP="00E44B1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4B15" w:rsidRDefault="00E44B15" w:rsidP="00E44B1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E44B15" w:rsidRDefault="00E44B15" w:rsidP="00E44B1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E44B15" w:rsidRDefault="00E44B15" w:rsidP="00E44B1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4B15" w:rsidRDefault="00E44B15" w:rsidP="00E44B1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4B15" w:rsidRDefault="00E44B15" w:rsidP="00E44B15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E44B15" w:rsidRDefault="00E44B15" w:rsidP="00E44B1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4B15" w:rsidRDefault="00E44B15" w:rsidP="00E44B1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E44B15" w:rsidRDefault="00E44B15" w:rsidP="00E44B1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44B15" w:rsidRDefault="00E44B15" w:rsidP="00E44B1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E44B15" w:rsidRDefault="00E44B15" w:rsidP="00E44B15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E44B15" w:rsidRDefault="00E44B15" w:rsidP="00E44B15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4B15" w:rsidRPr="00AB3F0A" w:rsidRDefault="00E44B15" w:rsidP="00E44B15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8"/>
          <w:szCs w:val="28"/>
        </w:rPr>
      </w:pPr>
    </w:p>
    <w:p w:rsidR="00F17FC8" w:rsidRPr="00F17FC8" w:rsidRDefault="00F17FC8" w:rsidP="00F17FC8">
      <w:pPr>
        <w:pBdr>
          <w:bottom w:val="single" w:sz="6" w:space="17" w:color="D1181A"/>
        </w:pBdr>
        <w:spacing w:after="208" w:line="33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17FC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Утвержден административный регламент выдачи МВД России виз иностранным гражданам</w:t>
      </w:r>
    </w:p>
    <w:p w:rsidR="00F17FC8" w:rsidRDefault="00F17FC8" w:rsidP="00F17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</w:pPr>
      <w:r w:rsidRPr="00F17FC8">
        <w:rPr>
          <w:color w:val="4B4B4B"/>
          <w:sz w:val="28"/>
          <w:szCs w:val="28"/>
          <w:shd w:val="clear" w:color="auto" w:fill="FFFFFF"/>
        </w:rPr>
        <w:t>Соответствующий административный регламент утвержден приказом</w:t>
      </w:r>
      <w:r w:rsidRPr="00F17FC8">
        <w:rPr>
          <w:rStyle w:val="apple-converted-space"/>
          <w:color w:val="4B4B4B"/>
          <w:sz w:val="28"/>
          <w:szCs w:val="28"/>
          <w:shd w:val="clear" w:color="auto" w:fill="FFFFFF"/>
        </w:rPr>
        <w:t> </w:t>
      </w:r>
      <w:hyperlink r:id="rId4" w:history="1">
        <w:r w:rsidRPr="00F17FC8">
          <w:rPr>
            <w:rStyle w:val="a4"/>
            <w:b/>
            <w:bCs/>
            <w:color w:val="1200D4"/>
            <w:spacing w:val="2"/>
            <w:sz w:val="28"/>
            <w:szCs w:val="28"/>
            <w:u w:val="none"/>
          </w:rPr>
          <w:t>МВД России от 16 ноября 2017 года N 859</w:t>
        </w:r>
      </w:hyperlink>
      <w:r w:rsidRPr="00F17FC8">
        <w:rPr>
          <w:rStyle w:val="a5"/>
          <w:color w:val="1200D4"/>
          <w:spacing w:val="2"/>
          <w:sz w:val="28"/>
          <w:szCs w:val="28"/>
          <w:shd w:val="clear" w:color="auto" w:fill="FFFFFF"/>
        </w:rPr>
        <w:t>.</w:t>
      </w:r>
      <w:r w:rsidRPr="00F17FC8">
        <w:rPr>
          <w:rStyle w:val="apple-converted-space"/>
          <w:b/>
          <w:bCs/>
          <w:color w:val="1200D4"/>
          <w:spacing w:val="2"/>
          <w:sz w:val="28"/>
          <w:szCs w:val="28"/>
          <w:shd w:val="clear" w:color="auto" w:fill="FFFFFF"/>
        </w:rPr>
        <w:t> </w:t>
      </w:r>
      <w:r w:rsidRPr="00F17FC8">
        <w:rPr>
          <w:color w:val="000000"/>
          <w:spacing w:val="2"/>
          <w:sz w:val="28"/>
          <w:szCs w:val="28"/>
          <w:shd w:val="clear" w:color="auto" w:fill="FFFFFF"/>
        </w:rPr>
        <w:t>Согласно новому регламенту выдача виз осуществляется ГУВМ МВД России и подразделениями по вопросам миграции территориальных органов МВД России.</w:t>
      </w:r>
      <w:r w:rsidRPr="00F17FC8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F17FC8">
        <w:rPr>
          <w:color w:val="000000"/>
          <w:spacing w:val="2"/>
          <w:sz w:val="28"/>
          <w:szCs w:val="28"/>
          <w:shd w:val="clear" w:color="auto" w:fill="FFFFFF"/>
        </w:rPr>
        <w:t>Для получения визы иностранный гражданин необходимо заполнить визовую анкету (по форме, утвержденной Приказом МВД России, ФСБ России, МИД России от 27.04.2017 N 233/235/7018) с приложением необходимых документов.</w:t>
      </w:r>
      <w:r w:rsidRPr="00F17FC8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F17FC8" w:rsidRDefault="00F17FC8" w:rsidP="00F17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</w:pPr>
      <w:r w:rsidRPr="00F17FC8">
        <w:rPr>
          <w:color w:val="000000"/>
          <w:spacing w:val="2"/>
          <w:sz w:val="28"/>
          <w:szCs w:val="28"/>
          <w:shd w:val="clear" w:color="auto" w:fill="FFFFFF"/>
        </w:rPr>
        <w:t xml:space="preserve">При подаче анкеты в форме электронного документа с простой электронной подписью через портал </w:t>
      </w:r>
      <w:proofErr w:type="spellStart"/>
      <w:r w:rsidRPr="00F17FC8">
        <w:rPr>
          <w:color w:val="000000"/>
          <w:spacing w:val="2"/>
          <w:sz w:val="28"/>
          <w:szCs w:val="28"/>
          <w:shd w:val="clear" w:color="auto" w:fill="FFFFFF"/>
        </w:rPr>
        <w:t>госуслуг</w:t>
      </w:r>
      <w:proofErr w:type="spellEnd"/>
      <w:r w:rsidRPr="00F17FC8">
        <w:rPr>
          <w:color w:val="000000"/>
          <w:spacing w:val="2"/>
          <w:sz w:val="28"/>
          <w:szCs w:val="28"/>
          <w:shd w:val="clear" w:color="auto" w:fill="FFFFFF"/>
        </w:rPr>
        <w:t xml:space="preserve"> заявитель прикрепляет к ней электронный файл с копиями необходимых документов, а также личную цифровую фотографию в виде электронного файла. Предоставление анкеты на бумажном носителе при обращении через портал </w:t>
      </w:r>
      <w:proofErr w:type="spellStart"/>
      <w:r w:rsidRPr="00F17FC8">
        <w:rPr>
          <w:color w:val="000000"/>
          <w:spacing w:val="2"/>
          <w:sz w:val="28"/>
          <w:szCs w:val="28"/>
          <w:shd w:val="clear" w:color="auto" w:fill="FFFFFF"/>
        </w:rPr>
        <w:t>госуслуг</w:t>
      </w:r>
      <w:proofErr w:type="spellEnd"/>
      <w:r w:rsidRPr="00F17FC8">
        <w:rPr>
          <w:color w:val="000000"/>
          <w:spacing w:val="2"/>
          <w:sz w:val="28"/>
          <w:szCs w:val="28"/>
          <w:shd w:val="clear" w:color="auto" w:fill="FFFFFF"/>
        </w:rPr>
        <w:t xml:space="preserve"> не требуется.</w:t>
      </w:r>
      <w:r w:rsidRPr="00F17FC8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F17FC8" w:rsidRDefault="00F17FC8" w:rsidP="00F17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</w:pPr>
      <w:r w:rsidRPr="00F17FC8">
        <w:rPr>
          <w:color w:val="000000"/>
          <w:spacing w:val="2"/>
          <w:sz w:val="28"/>
          <w:szCs w:val="28"/>
          <w:shd w:val="clear" w:color="auto" w:fill="FFFFFF"/>
        </w:rPr>
        <w:t>При подаче анкеты в электронной форме оригиналы документов представляются при личном посещении подразделения по вопросам миграции для оформления визы.</w:t>
      </w:r>
      <w:r w:rsidRPr="00F17FC8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F17FC8" w:rsidRDefault="00F17FC8" w:rsidP="00F17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</w:pPr>
      <w:proofErr w:type="spellStart"/>
      <w:r w:rsidRPr="00F17FC8">
        <w:rPr>
          <w:color w:val="000000"/>
          <w:spacing w:val="2"/>
          <w:sz w:val="28"/>
          <w:szCs w:val="28"/>
          <w:shd w:val="clear" w:color="auto" w:fill="FFFFFF"/>
        </w:rPr>
        <w:t>Госуслуга</w:t>
      </w:r>
      <w:proofErr w:type="spellEnd"/>
      <w:r w:rsidRPr="00F17FC8">
        <w:rPr>
          <w:color w:val="000000"/>
          <w:spacing w:val="2"/>
          <w:sz w:val="28"/>
          <w:szCs w:val="28"/>
          <w:shd w:val="clear" w:color="auto" w:fill="FFFFFF"/>
        </w:rPr>
        <w:t xml:space="preserve"> предоставляется в срок не более 20 рабочих дней </w:t>
      </w:r>
      <w:proofErr w:type="gramStart"/>
      <w:r w:rsidRPr="00F17FC8">
        <w:rPr>
          <w:color w:val="000000"/>
          <w:spacing w:val="2"/>
          <w:sz w:val="28"/>
          <w:szCs w:val="28"/>
          <w:shd w:val="clear" w:color="auto" w:fill="FFFFFF"/>
        </w:rPr>
        <w:t>с даты регистрации</w:t>
      </w:r>
      <w:proofErr w:type="gramEnd"/>
      <w:r w:rsidRPr="00F17FC8">
        <w:rPr>
          <w:color w:val="000000"/>
          <w:spacing w:val="2"/>
          <w:sz w:val="28"/>
          <w:szCs w:val="28"/>
          <w:shd w:val="clear" w:color="auto" w:fill="FFFFFF"/>
        </w:rPr>
        <w:t xml:space="preserve"> анкеты и всех необходимых документов.</w:t>
      </w:r>
      <w:r w:rsidRPr="00F17FC8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F17FC8">
        <w:rPr>
          <w:color w:val="000000"/>
          <w:spacing w:val="2"/>
          <w:sz w:val="28"/>
          <w:szCs w:val="28"/>
          <w:shd w:val="clear" w:color="auto" w:fill="FFFFFF"/>
        </w:rPr>
        <w:t>Размер госпошлины за оформление визы составляет:</w:t>
      </w:r>
      <w:r w:rsidRPr="00F17FC8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F17FC8">
        <w:rPr>
          <w:color w:val="000000"/>
          <w:spacing w:val="2"/>
          <w:sz w:val="28"/>
          <w:szCs w:val="28"/>
          <w:shd w:val="clear" w:color="auto" w:fill="FFFFFF"/>
        </w:rPr>
        <w:t>- для выезда из РФ - 1000 рублей;</w:t>
      </w:r>
      <w:r w:rsidRPr="00F17FC8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F17FC8">
        <w:rPr>
          <w:color w:val="000000"/>
          <w:spacing w:val="2"/>
          <w:sz w:val="28"/>
          <w:szCs w:val="28"/>
          <w:shd w:val="clear" w:color="auto" w:fill="FFFFFF"/>
        </w:rPr>
        <w:t>- для выезда из РФ и последующего въезда в РФ - 1000 рублей;</w:t>
      </w:r>
      <w:r w:rsidRPr="00F17FC8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F17FC8">
        <w:rPr>
          <w:color w:val="000000"/>
          <w:spacing w:val="2"/>
          <w:sz w:val="28"/>
          <w:szCs w:val="28"/>
          <w:shd w:val="clear" w:color="auto" w:fill="FFFFFF"/>
        </w:rPr>
        <w:t>- для многократного пересечения государственной границы РФ - 1600 рублей.</w:t>
      </w:r>
      <w:r w:rsidRPr="00F17FC8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F17FC8" w:rsidRPr="00F17FC8" w:rsidRDefault="00F17FC8" w:rsidP="00F17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17FC8">
        <w:rPr>
          <w:color w:val="000000"/>
          <w:spacing w:val="2"/>
          <w:sz w:val="28"/>
          <w:szCs w:val="28"/>
          <w:shd w:val="clear" w:color="auto" w:fill="FFFFFF"/>
        </w:rPr>
        <w:t xml:space="preserve">Документы для продления срока действия обыкновенной рабочей либо учебной визы должны быть предоставлены для рассмотрения не </w:t>
      </w:r>
      <w:proofErr w:type="gramStart"/>
      <w:r w:rsidRPr="00F17FC8">
        <w:rPr>
          <w:color w:val="000000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F17FC8">
        <w:rPr>
          <w:color w:val="000000"/>
          <w:spacing w:val="2"/>
          <w:sz w:val="28"/>
          <w:szCs w:val="28"/>
          <w:shd w:val="clear" w:color="auto" w:fill="FFFFFF"/>
        </w:rPr>
        <w:t xml:space="preserve"> чем за 20 рабочих дней до окончания срока действия визы.</w:t>
      </w:r>
    </w:p>
    <w:p w:rsidR="00F17FC8" w:rsidRDefault="00F17FC8" w:rsidP="00E44B1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  <w:sz w:val="18"/>
          <w:szCs w:val="18"/>
          <w:shd w:val="clear" w:color="auto" w:fill="FFFFFF"/>
        </w:rPr>
      </w:pPr>
    </w:p>
    <w:p w:rsidR="00E44B15" w:rsidRDefault="00E44B15" w:rsidP="00E44B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     </w:t>
      </w:r>
      <w:r w:rsidR="00F17FC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А.Р. </w:t>
      </w:r>
      <w:proofErr w:type="spellStart"/>
      <w:r>
        <w:rPr>
          <w:color w:val="000000"/>
          <w:sz w:val="28"/>
          <w:szCs w:val="28"/>
        </w:rPr>
        <w:t>Дзуцева</w:t>
      </w:r>
      <w:proofErr w:type="spellEnd"/>
    </w:p>
    <w:p w:rsidR="00E44B15" w:rsidRDefault="00E44B15" w:rsidP="00E4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E32370" w:rsidRDefault="00E32370"/>
    <w:sectPr w:rsidR="00E32370" w:rsidSect="009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44B15"/>
    <w:rsid w:val="00C2747E"/>
    <w:rsid w:val="00E32370"/>
    <w:rsid w:val="00E44B15"/>
    <w:rsid w:val="00F1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E"/>
  </w:style>
  <w:style w:type="paragraph" w:styleId="1">
    <w:name w:val="heading 1"/>
    <w:basedOn w:val="a"/>
    <w:link w:val="10"/>
    <w:uiPriority w:val="9"/>
    <w:qFormat/>
    <w:rsid w:val="00F17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4B15"/>
  </w:style>
  <w:style w:type="character" w:styleId="a4">
    <w:name w:val="Hyperlink"/>
    <w:basedOn w:val="a0"/>
    <w:uiPriority w:val="99"/>
    <w:semiHidden/>
    <w:unhideWhenUsed/>
    <w:rsid w:val="00E44B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7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17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4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2017-12-20T05:43:00Z</dcterms:created>
  <dcterms:modified xsi:type="dcterms:W3CDTF">2017-12-20T05:51:00Z</dcterms:modified>
</cp:coreProperties>
</file>