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FF8" w:rsidRPr="00A64FF8" w:rsidRDefault="00A64FF8" w:rsidP="00A64FF8">
      <w:pPr>
        <w:spacing w:after="0" w:line="240" w:lineRule="auto"/>
        <w:jc w:val="both"/>
        <w:rPr>
          <w:rFonts w:ascii="Times New Roman" w:eastAsia="Times New Roman" w:hAnsi="Times New Roman" w:cs="Times New Roman"/>
          <w:bCs/>
          <w:sz w:val="28"/>
          <w:szCs w:val="28"/>
          <w:lang w:eastAsia="ru-RU"/>
        </w:rPr>
      </w:pPr>
      <w:r w:rsidRPr="00A64FF8">
        <w:rPr>
          <w:rFonts w:ascii="Times New Roman" w:eastAsia="Times New Roman" w:hAnsi="Times New Roman" w:cs="Times New Roman"/>
          <w:bCs/>
          <w:sz w:val="28"/>
          <w:szCs w:val="28"/>
          <w:lang w:eastAsia="ru-RU"/>
        </w:rPr>
        <w:t xml:space="preserve">                                                                    УТВЕРЖДАЮ</w:t>
      </w:r>
    </w:p>
    <w:p w:rsidR="00A64FF8" w:rsidRPr="00A64FF8" w:rsidRDefault="00A64FF8" w:rsidP="00A64FF8">
      <w:pPr>
        <w:spacing w:after="0" w:line="240" w:lineRule="auto"/>
        <w:jc w:val="both"/>
        <w:rPr>
          <w:rFonts w:ascii="Times New Roman" w:eastAsia="Times New Roman" w:hAnsi="Times New Roman" w:cs="Times New Roman"/>
          <w:bCs/>
          <w:sz w:val="28"/>
          <w:szCs w:val="28"/>
          <w:lang w:eastAsia="ru-RU"/>
        </w:rPr>
      </w:pPr>
      <w:r w:rsidRPr="00A64FF8">
        <w:rPr>
          <w:rFonts w:ascii="Times New Roman" w:eastAsia="Times New Roman" w:hAnsi="Times New Roman" w:cs="Times New Roman"/>
          <w:bCs/>
          <w:sz w:val="28"/>
          <w:szCs w:val="28"/>
          <w:lang w:eastAsia="ru-RU"/>
        </w:rPr>
        <w:tab/>
      </w:r>
      <w:r w:rsidRPr="00A64FF8">
        <w:rPr>
          <w:rFonts w:ascii="Times New Roman" w:eastAsia="Times New Roman" w:hAnsi="Times New Roman" w:cs="Times New Roman"/>
          <w:bCs/>
          <w:sz w:val="28"/>
          <w:szCs w:val="28"/>
          <w:lang w:eastAsia="ru-RU"/>
        </w:rPr>
        <w:tab/>
      </w:r>
      <w:r w:rsidRPr="00A64FF8">
        <w:rPr>
          <w:rFonts w:ascii="Times New Roman" w:eastAsia="Times New Roman" w:hAnsi="Times New Roman" w:cs="Times New Roman"/>
          <w:bCs/>
          <w:sz w:val="28"/>
          <w:szCs w:val="28"/>
          <w:lang w:eastAsia="ru-RU"/>
        </w:rPr>
        <w:tab/>
      </w:r>
      <w:r w:rsidRPr="00A64FF8">
        <w:rPr>
          <w:rFonts w:ascii="Times New Roman" w:eastAsia="Times New Roman" w:hAnsi="Times New Roman" w:cs="Times New Roman"/>
          <w:bCs/>
          <w:sz w:val="28"/>
          <w:szCs w:val="28"/>
          <w:lang w:eastAsia="ru-RU"/>
        </w:rPr>
        <w:tab/>
      </w:r>
      <w:r w:rsidRPr="00A64FF8">
        <w:rPr>
          <w:rFonts w:ascii="Times New Roman" w:eastAsia="Times New Roman" w:hAnsi="Times New Roman" w:cs="Times New Roman"/>
          <w:bCs/>
          <w:sz w:val="28"/>
          <w:szCs w:val="28"/>
          <w:lang w:eastAsia="ru-RU"/>
        </w:rPr>
        <w:tab/>
      </w:r>
      <w:r w:rsidRPr="00A64FF8">
        <w:rPr>
          <w:rFonts w:ascii="Times New Roman" w:eastAsia="Times New Roman" w:hAnsi="Times New Roman" w:cs="Times New Roman"/>
          <w:bCs/>
          <w:sz w:val="28"/>
          <w:szCs w:val="28"/>
          <w:lang w:eastAsia="ru-RU"/>
        </w:rPr>
        <w:tab/>
        <w:t xml:space="preserve">     Кировский городской прокурор</w:t>
      </w:r>
    </w:p>
    <w:p w:rsidR="00A64FF8" w:rsidRPr="00A64FF8" w:rsidRDefault="00A64FF8" w:rsidP="00A64FF8">
      <w:pPr>
        <w:spacing w:after="0" w:line="240" w:lineRule="auto"/>
        <w:jc w:val="both"/>
        <w:rPr>
          <w:rFonts w:ascii="Times New Roman" w:eastAsia="Times New Roman" w:hAnsi="Times New Roman" w:cs="Times New Roman"/>
          <w:bCs/>
          <w:sz w:val="28"/>
          <w:szCs w:val="28"/>
          <w:lang w:eastAsia="ru-RU"/>
        </w:rPr>
      </w:pPr>
    </w:p>
    <w:p w:rsidR="00A64FF8" w:rsidRPr="00A64FF8" w:rsidRDefault="00A64FF8" w:rsidP="00A64FF8">
      <w:pPr>
        <w:spacing w:after="0" w:line="240" w:lineRule="auto"/>
        <w:jc w:val="both"/>
        <w:rPr>
          <w:rFonts w:ascii="Times New Roman" w:eastAsia="Times New Roman" w:hAnsi="Times New Roman" w:cs="Times New Roman"/>
          <w:bCs/>
          <w:sz w:val="28"/>
          <w:szCs w:val="28"/>
          <w:lang w:eastAsia="ru-RU"/>
        </w:rPr>
      </w:pPr>
      <w:r w:rsidRPr="00A64FF8">
        <w:rPr>
          <w:rFonts w:ascii="Times New Roman" w:eastAsia="Times New Roman" w:hAnsi="Times New Roman" w:cs="Times New Roman"/>
          <w:bCs/>
          <w:sz w:val="28"/>
          <w:szCs w:val="28"/>
          <w:lang w:eastAsia="ru-RU"/>
        </w:rPr>
        <w:tab/>
      </w:r>
      <w:r w:rsidRPr="00A64FF8">
        <w:rPr>
          <w:rFonts w:ascii="Times New Roman" w:eastAsia="Times New Roman" w:hAnsi="Times New Roman" w:cs="Times New Roman"/>
          <w:bCs/>
          <w:sz w:val="28"/>
          <w:szCs w:val="28"/>
          <w:lang w:eastAsia="ru-RU"/>
        </w:rPr>
        <w:tab/>
      </w:r>
      <w:r w:rsidRPr="00A64FF8">
        <w:rPr>
          <w:rFonts w:ascii="Times New Roman" w:eastAsia="Times New Roman" w:hAnsi="Times New Roman" w:cs="Times New Roman"/>
          <w:bCs/>
          <w:sz w:val="28"/>
          <w:szCs w:val="28"/>
          <w:lang w:eastAsia="ru-RU"/>
        </w:rPr>
        <w:tab/>
      </w:r>
      <w:r w:rsidRPr="00A64FF8">
        <w:rPr>
          <w:rFonts w:ascii="Times New Roman" w:eastAsia="Times New Roman" w:hAnsi="Times New Roman" w:cs="Times New Roman"/>
          <w:bCs/>
          <w:sz w:val="28"/>
          <w:szCs w:val="28"/>
          <w:lang w:eastAsia="ru-RU"/>
        </w:rPr>
        <w:tab/>
      </w:r>
      <w:r w:rsidRPr="00A64FF8">
        <w:rPr>
          <w:rFonts w:ascii="Times New Roman" w:eastAsia="Times New Roman" w:hAnsi="Times New Roman" w:cs="Times New Roman"/>
          <w:bCs/>
          <w:sz w:val="28"/>
          <w:szCs w:val="28"/>
          <w:lang w:eastAsia="ru-RU"/>
        </w:rPr>
        <w:tab/>
        <w:t xml:space="preserve">                старший советник юстиции </w:t>
      </w:r>
    </w:p>
    <w:p w:rsidR="00A64FF8" w:rsidRPr="00A64FF8" w:rsidRDefault="00A64FF8" w:rsidP="00A64FF8">
      <w:pPr>
        <w:spacing w:after="0" w:line="240" w:lineRule="auto"/>
        <w:jc w:val="both"/>
        <w:rPr>
          <w:rFonts w:ascii="Times New Roman" w:eastAsia="Times New Roman" w:hAnsi="Times New Roman" w:cs="Times New Roman"/>
          <w:bCs/>
          <w:sz w:val="28"/>
          <w:szCs w:val="28"/>
          <w:lang w:eastAsia="ru-RU"/>
        </w:rPr>
      </w:pPr>
    </w:p>
    <w:p w:rsidR="00A64FF8" w:rsidRPr="00A64FF8" w:rsidRDefault="00A64FF8" w:rsidP="00A64FF8">
      <w:pPr>
        <w:spacing w:after="0" w:line="240" w:lineRule="auto"/>
        <w:jc w:val="both"/>
        <w:rPr>
          <w:rFonts w:ascii="Times New Roman" w:eastAsia="Times New Roman" w:hAnsi="Times New Roman" w:cs="Times New Roman"/>
          <w:bCs/>
          <w:sz w:val="28"/>
          <w:szCs w:val="28"/>
          <w:lang w:eastAsia="ru-RU"/>
        </w:rPr>
      </w:pPr>
      <w:r w:rsidRPr="00A64FF8">
        <w:rPr>
          <w:rFonts w:ascii="Times New Roman" w:eastAsia="Times New Roman" w:hAnsi="Times New Roman" w:cs="Times New Roman"/>
          <w:bCs/>
          <w:sz w:val="28"/>
          <w:szCs w:val="28"/>
          <w:lang w:eastAsia="ru-RU"/>
        </w:rPr>
        <w:tab/>
      </w:r>
      <w:r w:rsidRPr="00A64FF8">
        <w:rPr>
          <w:rFonts w:ascii="Times New Roman" w:eastAsia="Times New Roman" w:hAnsi="Times New Roman" w:cs="Times New Roman"/>
          <w:bCs/>
          <w:sz w:val="28"/>
          <w:szCs w:val="28"/>
          <w:lang w:eastAsia="ru-RU"/>
        </w:rPr>
        <w:tab/>
      </w:r>
      <w:r w:rsidRPr="00A64FF8">
        <w:rPr>
          <w:rFonts w:ascii="Times New Roman" w:eastAsia="Times New Roman" w:hAnsi="Times New Roman" w:cs="Times New Roman"/>
          <w:bCs/>
          <w:sz w:val="28"/>
          <w:szCs w:val="28"/>
          <w:lang w:eastAsia="ru-RU"/>
        </w:rPr>
        <w:tab/>
      </w:r>
      <w:r w:rsidRPr="00A64FF8">
        <w:rPr>
          <w:rFonts w:ascii="Times New Roman" w:eastAsia="Times New Roman" w:hAnsi="Times New Roman" w:cs="Times New Roman"/>
          <w:bCs/>
          <w:sz w:val="28"/>
          <w:szCs w:val="28"/>
          <w:lang w:eastAsia="ru-RU"/>
        </w:rPr>
        <w:tab/>
      </w:r>
      <w:r w:rsidRPr="00A64FF8">
        <w:rPr>
          <w:rFonts w:ascii="Times New Roman" w:eastAsia="Times New Roman" w:hAnsi="Times New Roman" w:cs="Times New Roman"/>
          <w:bCs/>
          <w:sz w:val="28"/>
          <w:szCs w:val="28"/>
          <w:lang w:eastAsia="ru-RU"/>
        </w:rPr>
        <w:tab/>
      </w:r>
      <w:r w:rsidRPr="00A64FF8">
        <w:rPr>
          <w:rFonts w:ascii="Times New Roman" w:eastAsia="Times New Roman" w:hAnsi="Times New Roman" w:cs="Times New Roman"/>
          <w:bCs/>
          <w:sz w:val="28"/>
          <w:szCs w:val="28"/>
          <w:lang w:eastAsia="ru-RU"/>
        </w:rPr>
        <w:tab/>
        <w:t xml:space="preserve">                                   И.Б. Крушинский</w:t>
      </w:r>
    </w:p>
    <w:p w:rsidR="00A64FF8" w:rsidRPr="00A64FF8" w:rsidRDefault="00A64FF8" w:rsidP="00A64FF8">
      <w:pPr>
        <w:spacing w:after="0" w:line="240" w:lineRule="auto"/>
        <w:jc w:val="both"/>
        <w:rPr>
          <w:rFonts w:ascii="Times New Roman" w:eastAsia="Times New Roman" w:hAnsi="Times New Roman" w:cs="Times New Roman"/>
          <w:bCs/>
          <w:sz w:val="28"/>
          <w:szCs w:val="28"/>
          <w:lang w:eastAsia="ru-RU"/>
        </w:rPr>
      </w:pPr>
    </w:p>
    <w:p w:rsidR="00A64FF8" w:rsidRPr="00A64FF8" w:rsidRDefault="00A64FF8" w:rsidP="00A64FF8">
      <w:pPr>
        <w:spacing w:after="0" w:line="240" w:lineRule="auto"/>
        <w:jc w:val="both"/>
        <w:rPr>
          <w:rFonts w:ascii="Times New Roman" w:eastAsia="Times New Roman" w:hAnsi="Times New Roman" w:cs="Times New Roman"/>
          <w:bCs/>
          <w:sz w:val="28"/>
          <w:szCs w:val="28"/>
          <w:lang w:eastAsia="ru-RU"/>
        </w:rPr>
      </w:pPr>
      <w:r w:rsidRPr="00A64FF8">
        <w:rPr>
          <w:rFonts w:ascii="Times New Roman" w:eastAsia="Times New Roman" w:hAnsi="Times New Roman" w:cs="Times New Roman"/>
          <w:bCs/>
          <w:sz w:val="28"/>
          <w:szCs w:val="28"/>
          <w:lang w:eastAsia="ru-RU"/>
        </w:rPr>
        <w:tab/>
      </w:r>
      <w:r w:rsidRPr="00A64FF8">
        <w:rPr>
          <w:rFonts w:ascii="Times New Roman" w:eastAsia="Times New Roman" w:hAnsi="Times New Roman" w:cs="Times New Roman"/>
          <w:bCs/>
          <w:sz w:val="28"/>
          <w:szCs w:val="28"/>
          <w:lang w:eastAsia="ru-RU"/>
        </w:rPr>
        <w:tab/>
      </w:r>
      <w:r w:rsidRPr="00A64FF8">
        <w:rPr>
          <w:rFonts w:ascii="Times New Roman" w:eastAsia="Times New Roman" w:hAnsi="Times New Roman" w:cs="Times New Roman"/>
          <w:bCs/>
          <w:sz w:val="28"/>
          <w:szCs w:val="28"/>
          <w:lang w:eastAsia="ru-RU"/>
        </w:rPr>
        <w:tab/>
      </w:r>
      <w:r w:rsidRPr="00A64FF8">
        <w:rPr>
          <w:rFonts w:ascii="Times New Roman" w:eastAsia="Times New Roman" w:hAnsi="Times New Roman" w:cs="Times New Roman"/>
          <w:bCs/>
          <w:sz w:val="28"/>
          <w:szCs w:val="28"/>
          <w:lang w:eastAsia="ru-RU"/>
        </w:rPr>
        <w:tab/>
      </w:r>
      <w:r w:rsidRPr="00A64FF8">
        <w:rPr>
          <w:rFonts w:ascii="Times New Roman" w:eastAsia="Times New Roman" w:hAnsi="Times New Roman" w:cs="Times New Roman"/>
          <w:bCs/>
          <w:sz w:val="28"/>
          <w:szCs w:val="28"/>
          <w:lang w:eastAsia="ru-RU"/>
        </w:rPr>
        <w:tab/>
      </w:r>
      <w:r w:rsidRPr="00A64FF8">
        <w:rPr>
          <w:rFonts w:ascii="Times New Roman" w:eastAsia="Times New Roman" w:hAnsi="Times New Roman" w:cs="Times New Roman"/>
          <w:bCs/>
          <w:sz w:val="28"/>
          <w:szCs w:val="28"/>
          <w:lang w:eastAsia="ru-RU"/>
        </w:rPr>
        <w:tab/>
        <w:t xml:space="preserve">      </w:t>
      </w:r>
    </w:p>
    <w:p w:rsidR="00A64FF8" w:rsidRPr="00A64FF8" w:rsidRDefault="00A64FF8" w:rsidP="00A64FF8">
      <w:pPr>
        <w:spacing w:after="0" w:line="240" w:lineRule="auto"/>
        <w:jc w:val="both"/>
        <w:rPr>
          <w:rFonts w:ascii="Times New Roman" w:eastAsia="Times New Roman" w:hAnsi="Times New Roman" w:cs="Times New Roman"/>
          <w:bCs/>
          <w:sz w:val="28"/>
          <w:szCs w:val="28"/>
          <w:lang w:eastAsia="ru-RU"/>
        </w:rPr>
      </w:pPr>
      <w:r w:rsidRPr="00A64FF8">
        <w:rPr>
          <w:rFonts w:ascii="Times New Roman" w:eastAsia="Times New Roman" w:hAnsi="Times New Roman" w:cs="Times New Roman"/>
          <w:bCs/>
          <w:sz w:val="28"/>
          <w:szCs w:val="28"/>
          <w:lang w:eastAsia="ru-RU"/>
        </w:rPr>
        <w:tab/>
      </w:r>
      <w:r w:rsidRPr="00A64FF8">
        <w:rPr>
          <w:rFonts w:ascii="Times New Roman" w:eastAsia="Times New Roman" w:hAnsi="Times New Roman" w:cs="Times New Roman"/>
          <w:bCs/>
          <w:sz w:val="28"/>
          <w:szCs w:val="28"/>
          <w:lang w:eastAsia="ru-RU"/>
        </w:rPr>
        <w:tab/>
      </w:r>
      <w:r w:rsidRPr="00A64FF8">
        <w:rPr>
          <w:rFonts w:ascii="Times New Roman" w:eastAsia="Times New Roman" w:hAnsi="Times New Roman" w:cs="Times New Roman"/>
          <w:bCs/>
          <w:sz w:val="28"/>
          <w:szCs w:val="28"/>
          <w:lang w:eastAsia="ru-RU"/>
        </w:rPr>
        <w:tab/>
      </w:r>
      <w:r w:rsidRPr="00A64FF8">
        <w:rPr>
          <w:rFonts w:ascii="Times New Roman" w:eastAsia="Times New Roman" w:hAnsi="Times New Roman" w:cs="Times New Roman"/>
          <w:bCs/>
          <w:sz w:val="28"/>
          <w:szCs w:val="28"/>
          <w:lang w:eastAsia="ru-RU"/>
        </w:rPr>
        <w:tab/>
        <w:t xml:space="preserve">       </w:t>
      </w:r>
    </w:p>
    <w:p w:rsidR="00A64FF8" w:rsidRPr="00A64FF8" w:rsidRDefault="00A64FF8" w:rsidP="00A64FF8">
      <w:pPr>
        <w:spacing w:after="0" w:line="240" w:lineRule="auto"/>
        <w:jc w:val="both"/>
        <w:rPr>
          <w:rFonts w:ascii="Times New Roman" w:eastAsia="Times New Roman" w:hAnsi="Times New Roman" w:cs="Times New Roman"/>
          <w:bCs/>
          <w:sz w:val="28"/>
          <w:szCs w:val="28"/>
          <w:lang w:eastAsia="ru-RU"/>
        </w:rPr>
      </w:pPr>
    </w:p>
    <w:p w:rsidR="00A64FF8" w:rsidRPr="00A64FF8" w:rsidRDefault="00A64FF8" w:rsidP="00A64FF8">
      <w:pPr>
        <w:spacing w:after="0" w:line="240" w:lineRule="auto"/>
        <w:jc w:val="both"/>
        <w:rPr>
          <w:rFonts w:ascii="Times New Roman" w:eastAsia="Times New Roman" w:hAnsi="Times New Roman" w:cs="Times New Roman"/>
          <w:bCs/>
          <w:sz w:val="28"/>
          <w:szCs w:val="28"/>
          <w:lang w:eastAsia="ru-RU"/>
        </w:rPr>
      </w:pPr>
    </w:p>
    <w:p w:rsidR="00A64FF8" w:rsidRPr="00A64FF8" w:rsidRDefault="00A64FF8" w:rsidP="00A64FF8">
      <w:pPr>
        <w:spacing w:after="0" w:line="240" w:lineRule="auto"/>
        <w:ind w:left="2832"/>
        <w:jc w:val="both"/>
        <w:rPr>
          <w:rFonts w:ascii="Times New Roman" w:eastAsia="Times New Roman" w:hAnsi="Times New Roman" w:cs="Times New Roman"/>
          <w:bCs/>
          <w:sz w:val="28"/>
          <w:szCs w:val="28"/>
          <w:lang w:eastAsia="ru-RU"/>
        </w:rPr>
      </w:pPr>
      <w:r w:rsidRPr="00A64FF8">
        <w:rPr>
          <w:rFonts w:ascii="Times New Roman" w:eastAsia="Times New Roman" w:hAnsi="Times New Roman" w:cs="Times New Roman"/>
          <w:bCs/>
          <w:sz w:val="28"/>
          <w:szCs w:val="28"/>
          <w:lang w:eastAsia="ru-RU"/>
        </w:rPr>
        <w:t xml:space="preserve">        ИНФОРМАЦИЯ </w:t>
      </w:r>
    </w:p>
    <w:p w:rsidR="00A64FF8" w:rsidRPr="00A64FF8" w:rsidRDefault="00A64FF8" w:rsidP="00A64FF8">
      <w:pPr>
        <w:spacing w:after="0" w:line="240" w:lineRule="auto"/>
        <w:jc w:val="both"/>
        <w:rPr>
          <w:rFonts w:ascii="Times New Roman" w:eastAsia="Times New Roman" w:hAnsi="Times New Roman" w:cs="Times New Roman"/>
          <w:bCs/>
          <w:sz w:val="28"/>
          <w:szCs w:val="28"/>
          <w:lang w:eastAsia="ru-RU"/>
        </w:rPr>
      </w:pPr>
      <w:r w:rsidRPr="00A64FF8">
        <w:rPr>
          <w:rFonts w:ascii="Times New Roman" w:eastAsia="Times New Roman" w:hAnsi="Times New Roman" w:cs="Times New Roman"/>
          <w:bCs/>
          <w:sz w:val="28"/>
          <w:szCs w:val="28"/>
          <w:lang w:eastAsia="ru-RU"/>
        </w:rPr>
        <w:tab/>
      </w:r>
      <w:r w:rsidRPr="00A64FF8">
        <w:rPr>
          <w:rFonts w:ascii="Times New Roman" w:eastAsia="Times New Roman" w:hAnsi="Times New Roman" w:cs="Times New Roman"/>
          <w:bCs/>
          <w:sz w:val="28"/>
          <w:szCs w:val="28"/>
          <w:lang w:eastAsia="ru-RU"/>
        </w:rPr>
        <w:tab/>
      </w:r>
      <w:r w:rsidRPr="00A64FF8">
        <w:rPr>
          <w:rFonts w:ascii="Times New Roman" w:eastAsia="Times New Roman" w:hAnsi="Times New Roman" w:cs="Times New Roman"/>
          <w:bCs/>
          <w:sz w:val="28"/>
          <w:szCs w:val="28"/>
          <w:lang w:eastAsia="ru-RU"/>
        </w:rPr>
        <w:tab/>
        <w:t xml:space="preserve">           для размещения на сайте</w:t>
      </w:r>
    </w:p>
    <w:p w:rsidR="00A64FF8" w:rsidRPr="00A64FF8" w:rsidRDefault="00A64FF8" w:rsidP="00A64FF8">
      <w:pPr>
        <w:spacing w:after="0" w:line="240" w:lineRule="auto"/>
        <w:jc w:val="both"/>
        <w:rPr>
          <w:rFonts w:ascii="Times New Roman" w:eastAsia="Times New Roman" w:hAnsi="Times New Roman" w:cs="Times New Roman"/>
          <w:bCs/>
          <w:sz w:val="28"/>
          <w:szCs w:val="28"/>
          <w:lang w:eastAsia="ru-RU"/>
        </w:rPr>
      </w:pPr>
    </w:p>
    <w:p w:rsidR="00C068AC" w:rsidRPr="00C068AC" w:rsidRDefault="00C068AC" w:rsidP="00C068AC">
      <w:pPr>
        <w:spacing w:after="0" w:line="264" w:lineRule="atLeast"/>
        <w:jc w:val="both"/>
        <w:outlineLvl w:val="2"/>
        <w:rPr>
          <w:rFonts w:ascii="Times New Roman" w:eastAsia="Times New Roman" w:hAnsi="Times New Roman" w:cs="Times New Roman"/>
          <w:caps/>
          <w:sz w:val="28"/>
          <w:szCs w:val="28"/>
          <w:lang w:eastAsia="ru-RU"/>
        </w:rPr>
      </w:pPr>
      <w:bookmarkStart w:id="0" w:name="_GoBack"/>
      <w:r w:rsidRPr="00C068AC">
        <w:rPr>
          <w:rFonts w:ascii="Times New Roman" w:eastAsia="Times New Roman" w:hAnsi="Times New Roman" w:cs="Times New Roman"/>
          <w:caps/>
          <w:sz w:val="28"/>
          <w:szCs w:val="28"/>
          <w:lang w:eastAsia="ru-RU"/>
        </w:rPr>
        <w:t>ВВЕДЕНА УГОЛОВНАЯ ОТВЕТСТВЕННОСТЬ ЗА ЗЛОУПОТРЕБЛЕНИЯ И ПОДКУП В СФЕРЕ ЗАКУПОК</w:t>
      </w:r>
    </w:p>
    <w:bookmarkEnd w:id="0"/>
    <w:p w:rsidR="00C068AC" w:rsidRPr="00C068AC" w:rsidRDefault="00C068AC" w:rsidP="00C068AC">
      <w:pPr>
        <w:spacing w:after="0" w:line="240" w:lineRule="auto"/>
        <w:jc w:val="both"/>
        <w:rPr>
          <w:rFonts w:ascii="Times New Roman" w:eastAsia="Times New Roman" w:hAnsi="Times New Roman" w:cs="Times New Roman"/>
          <w:sz w:val="28"/>
          <w:szCs w:val="28"/>
          <w:lang w:eastAsia="ru-RU"/>
        </w:rPr>
      </w:pPr>
    </w:p>
    <w:p w:rsidR="00C068AC" w:rsidRPr="00C068AC" w:rsidRDefault="00C068AC" w:rsidP="00C068AC">
      <w:pPr>
        <w:spacing w:after="0" w:line="240" w:lineRule="auto"/>
        <w:ind w:firstLine="708"/>
        <w:jc w:val="both"/>
        <w:rPr>
          <w:rFonts w:ascii="Times New Roman" w:eastAsia="Times New Roman" w:hAnsi="Times New Roman" w:cs="Times New Roman"/>
          <w:sz w:val="28"/>
          <w:szCs w:val="28"/>
          <w:lang w:eastAsia="ru-RU"/>
        </w:rPr>
      </w:pPr>
      <w:r w:rsidRPr="00C068AC">
        <w:rPr>
          <w:rFonts w:ascii="Times New Roman" w:eastAsia="Times New Roman" w:hAnsi="Times New Roman" w:cs="Times New Roman"/>
          <w:sz w:val="28"/>
          <w:szCs w:val="28"/>
          <w:lang w:eastAsia="ru-RU"/>
        </w:rPr>
        <w:t xml:space="preserve">Федеральным законом от 23.04.2018 № 99-ФЗ внесены изменения в Уголовный кодекс РФ и статью 151 Уголовно-процессуального кодекса РФ с </w:t>
      </w:r>
      <w:proofErr w:type="gramStart"/>
      <w:r w:rsidRPr="00C068AC">
        <w:rPr>
          <w:rFonts w:ascii="Times New Roman" w:eastAsia="Times New Roman" w:hAnsi="Times New Roman" w:cs="Times New Roman"/>
          <w:sz w:val="28"/>
          <w:szCs w:val="28"/>
          <w:lang w:eastAsia="ru-RU"/>
        </w:rPr>
        <w:t>целью  усиления</w:t>
      </w:r>
      <w:proofErr w:type="gramEnd"/>
      <w:r w:rsidRPr="00C068AC">
        <w:rPr>
          <w:rFonts w:ascii="Times New Roman" w:eastAsia="Times New Roman" w:hAnsi="Times New Roman" w:cs="Times New Roman"/>
          <w:sz w:val="28"/>
          <w:szCs w:val="28"/>
          <w:lang w:eastAsia="ru-RU"/>
        </w:rPr>
        <w:t xml:space="preserve"> борьбы с нарушениями в сфере закупок для обеспечения государственных и муниципальных нужд.</w:t>
      </w:r>
    </w:p>
    <w:p w:rsidR="00C068AC" w:rsidRPr="00C068AC" w:rsidRDefault="00C068AC" w:rsidP="00C068AC">
      <w:pPr>
        <w:spacing w:after="0" w:line="240" w:lineRule="auto"/>
        <w:ind w:firstLine="708"/>
        <w:jc w:val="both"/>
        <w:rPr>
          <w:rFonts w:ascii="Times New Roman" w:eastAsia="Times New Roman" w:hAnsi="Times New Roman" w:cs="Times New Roman"/>
          <w:sz w:val="28"/>
          <w:szCs w:val="28"/>
          <w:lang w:eastAsia="ru-RU"/>
        </w:rPr>
      </w:pPr>
      <w:r w:rsidRPr="00C068AC">
        <w:rPr>
          <w:rFonts w:ascii="Times New Roman" w:eastAsia="Times New Roman" w:hAnsi="Times New Roman" w:cs="Times New Roman"/>
          <w:sz w:val="28"/>
          <w:szCs w:val="28"/>
          <w:lang w:eastAsia="ru-RU"/>
        </w:rPr>
        <w:t>Для достижения поставленных целей Уголовный кодекс РФ дополнен статьями 200.4 и 200.5.</w:t>
      </w:r>
    </w:p>
    <w:p w:rsidR="00C068AC" w:rsidRPr="00C068AC" w:rsidRDefault="00C068AC" w:rsidP="00C068AC">
      <w:pPr>
        <w:spacing w:after="0" w:line="240" w:lineRule="auto"/>
        <w:ind w:firstLine="708"/>
        <w:jc w:val="both"/>
        <w:rPr>
          <w:rFonts w:ascii="Times New Roman" w:eastAsia="Times New Roman" w:hAnsi="Times New Roman" w:cs="Times New Roman"/>
          <w:sz w:val="28"/>
          <w:szCs w:val="28"/>
          <w:lang w:eastAsia="ru-RU"/>
        </w:rPr>
      </w:pPr>
      <w:r w:rsidRPr="00C068AC">
        <w:rPr>
          <w:rFonts w:ascii="Times New Roman" w:eastAsia="Times New Roman" w:hAnsi="Times New Roman" w:cs="Times New Roman"/>
          <w:sz w:val="28"/>
          <w:szCs w:val="28"/>
          <w:lang w:eastAsia="ru-RU"/>
        </w:rPr>
        <w:t>Статьей 200.4 УК РФ устанавливается ответственность за злоупотребления в сфере закупок товаров, работ, услуг для обеспечения государственных и муниципальных нужд, совершаемые из корыстной или иной личной заинтересованности лицами, которые не являются должностными лицами или лицами, выполняющими управленческие функции в коммерческой или иной организации, если деяние причинило крупный ущерб.</w:t>
      </w:r>
    </w:p>
    <w:p w:rsidR="00C068AC" w:rsidRPr="00C068AC" w:rsidRDefault="00C068AC" w:rsidP="00C068AC">
      <w:pPr>
        <w:spacing w:after="0" w:line="240" w:lineRule="auto"/>
        <w:ind w:firstLine="708"/>
        <w:jc w:val="both"/>
        <w:rPr>
          <w:rFonts w:ascii="Times New Roman" w:eastAsia="Times New Roman" w:hAnsi="Times New Roman" w:cs="Times New Roman"/>
          <w:sz w:val="28"/>
          <w:szCs w:val="28"/>
          <w:lang w:eastAsia="ru-RU"/>
        </w:rPr>
      </w:pPr>
      <w:r w:rsidRPr="00C068AC">
        <w:rPr>
          <w:rFonts w:ascii="Times New Roman" w:eastAsia="Times New Roman" w:hAnsi="Times New Roman" w:cs="Times New Roman"/>
          <w:sz w:val="28"/>
          <w:szCs w:val="28"/>
          <w:lang w:eastAsia="ru-RU"/>
        </w:rPr>
        <w:t>Статьей 200.5 УК РФ вводится ответственность за подкуп работника контрактной службы, контрактного управляющего, члена комиссии по осуществлению закупок, лица, осуществляющего приемку поставленных товаров, выполненных работ, оказанных услуг, иного уполномоченного лица, представляющего интересы заказчика, в целях противоправного влияния на принимаемые ими решения в интересах дающего или иных лиц в связи с закупкой.</w:t>
      </w:r>
    </w:p>
    <w:p w:rsidR="00C068AC" w:rsidRPr="00C068AC" w:rsidRDefault="00C068AC" w:rsidP="00C068AC">
      <w:pPr>
        <w:spacing w:after="0" w:line="240" w:lineRule="auto"/>
        <w:ind w:firstLine="708"/>
        <w:jc w:val="both"/>
        <w:rPr>
          <w:rFonts w:ascii="Times New Roman" w:eastAsia="Times New Roman" w:hAnsi="Times New Roman" w:cs="Times New Roman"/>
          <w:sz w:val="28"/>
          <w:szCs w:val="28"/>
          <w:lang w:eastAsia="ru-RU"/>
        </w:rPr>
      </w:pPr>
      <w:r w:rsidRPr="00C068AC">
        <w:rPr>
          <w:rFonts w:ascii="Times New Roman" w:eastAsia="Times New Roman" w:hAnsi="Times New Roman" w:cs="Times New Roman"/>
          <w:sz w:val="28"/>
          <w:szCs w:val="28"/>
          <w:lang w:eastAsia="ru-RU"/>
        </w:rPr>
        <w:t>Определено, что крупным размером подкупа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 особо крупным размером подкупа - превышающие один миллион рублей.</w:t>
      </w:r>
    </w:p>
    <w:p w:rsidR="00C068AC" w:rsidRPr="00C068AC" w:rsidRDefault="00C068AC" w:rsidP="00C068AC">
      <w:pPr>
        <w:spacing w:after="0" w:line="240" w:lineRule="auto"/>
        <w:jc w:val="both"/>
        <w:rPr>
          <w:rFonts w:ascii="Times New Roman" w:eastAsia="Times New Roman" w:hAnsi="Times New Roman" w:cs="Times New Roman"/>
          <w:sz w:val="28"/>
          <w:szCs w:val="28"/>
          <w:lang w:eastAsia="ru-RU"/>
        </w:rPr>
      </w:pPr>
      <w:r w:rsidRPr="00C068AC">
        <w:rPr>
          <w:rFonts w:ascii="Times New Roman" w:eastAsia="Times New Roman" w:hAnsi="Times New Roman" w:cs="Times New Roman"/>
          <w:sz w:val="28"/>
          <w:szCs w:val="28"/>
          <w:lang w:eastAsia="ru-RU"/>
        </w:rPr>
        <w:t xml:space="preserve">Уголовные дела о преступлениях, предусмотренных новыми статьями 200.4 и 200.5 УК РФ, отнесены к </w:t>
      </w:r>
      <w:proofErr w:type="spellStart"/>
      <w:r w:rsidRPr="00C068AC">
        <w:rPr>
          <w:rFonts w:ascii="Times New Roman" w:eastAsia="Times New Roman" w:hAnsi="Times New Roman" w:cs="Times New Roman"/>
          <w:sz w:val="28"/>
          <w:szCs w:val="28"/>
          <w:lang w:eastAsia="ru-RU"/>
        </w:rPr>
        <w:t>подследственности</w:t>
      </w:r>
      <w:proofErr w:type="spellEnd"/>
      <w:r w:rsidRPr="00C068AC">
        <w:rPr>
          <w:rFonts w:ascii="Times New Roman" w:eastAsia="Times New Roman" w:hAnsi="Times New Roman" w:cs="Times New Roman"/>
          <w:sz w:val="28"/>
          <w:szCs w:val="28"/>
          <w:lang w:eastAsia="ru-RU"/>
        </w:rPr>
        <w:t xml:space="preserve"> следователей Следственного комитета РФ.</w:t>
      </w:r>
    </w:p>
    <w:p w:rsidR="00101935" w:rsidRPr="00C068AC" w:rsidRDefault="00101935" w:rsidP="00C068AC">
      <w:pPr>
        <w:pBdr>
          <w:bottom w:val="single" w:sz="6" w:space="15" w:color="D6DBDF"/>
        </w:pBdr>
        <w:spacing w:after="300" w:line="465" w:lineRule="atLeast"/>
        <w:jc w:val="both"/>
        <w:outlineLvl w:val="0"/>
        <w:rPr>
          <w:rFonts w:ascii="Times New Roman" w:hAnsi="Times New Roman" w:cs="Times New Roman"/>
          <w:sz w:val="28"/>
          <w:szCs w:val="28"/>
        </w:rPr>
      </w:pPr>
    </w:p>
    <w:sectPr w:rsidR="00101935" w:rsidRPr="00C068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2BA"/>
    <w:rsid w:val="00101935"/>
    <w:rsid w:val="006242BA"/>
    <w:rsid w:val="00A64FF8"/>
    <w:rsid w:val="00C06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15A31"/>
  <w15:chartTrackingRefBased/>
  <w15:docId w15:val="{B8A0FFE4-28E7-48A3-B968-C0F1B21D1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FF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4F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733132">
      <w:bodyDiv w:val="1"/>
      <w:marLeft w:val="0"/>
      <w:marRight w:val="0"/>
      <w:marTop w:val="0"/>
      <w:marBottom w:val="0"/>
      <w:divBdr>
        <w:top w:val="none" w:sz="0" w:space="0" w:color="auto"/>
        <w:left w:val="none" w:sz="0" w:space="0" w:color="auto"/>
        <w:bottom w:val="none" w:sz="0" w:space="0" w:color="auto"/>
        <w:right w:val="none" w:sz="0" w:space="0" w:color="auto"/>
      </w:divBdr>
    </w:div>
    <w:div w:id="1008755181">
      <w:bodyDiv w:val="1"/>
      <w:marLeft w:val="0"/>
      <w:marRight w:val="0"/>
      <w:marTop w:val="0"/>
      <w:marBottom w:val="0"/>
      <w:divBdr>
        <w:top w:val="none" w:sz="0" w:space="0" w:color="auto"/>
        <w:left w:val="none" w:sz="0" w:space="0" w:color="auto"/>
        <w:bottom w:val="none" w:sz="0" w:space="0" w:color="auto"/>
        <w:right w:val="none" w:sz="0" w:space="0" w:color="auto"/>
      </w:divBdr>
    </w:div>
    <w:div w:id="16803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1676</Characters>
  <Application>Microsoft Office Word</Application>
  <DocSecurity>0</DocSecurity>
  <Lines>13</Lines>
  <Paragraphs>3</Paragraphs>
  <ScaleCrop>false</ScaleCrop>
  <Company>HP</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2018-04-09T23:02:00Z</dcterms:created>
  <dcterms:modified xsi:type="dcterms:W3CDTF">2018-06-06T22:13:00Z</dcterms:modified>
</cp:coreProperties>
</file>