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88" w:rsidRDefault="00F51588" w:rsidP="00A344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052E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апущен сервис подачи заявлений, связанных с назначением выплат по уходу</w:t>
      </w:r>
      <w:r w:rsidRPr="008E06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1588" w:rsidRDefault="00F51588" w:rsidP="008E06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52E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Личном кабинете на сайте Пенсионного фонда России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З</w:t>
      </w:r>
      <w:r w:rsidRPr="00052E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апущен сервис подачи заявлений, связанных с назначением выплат по уходу</w:t>
      </w:r>
      <w:r w:rsidRPr="008E06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F51588" w:rsidRPr="00A3447F" w:rsidRDefault="00F51588" w:rsidP="00A344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E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именно:</w:t>
      </w:r>
    </w:p>
    <w:p w:rsidR="00F51588" w:rsidRPr="00A3447F" w:rsidRDefault="00F51588" w:rsidP="00A344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>о назначении ежемесячной компенсационной выплаты неработающему трудоспособному лицу, осуществляющему уход за нетрудоспособным гражданином;</w:t>
      </w:r>
    </w:p>
    <w:p w:rsidR="00F51588" w:rsidRPr="00A3447F" w:rsidRDefault="00F51588" w:rsidP="00A344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>о назначении ежемесячной выплаты неработающему трудоспособному лицу, осуществляющему уход за ребенком-инвалидом в возрасте до 18 лет или инвалидом с детства I группы;</w:t>
      </w:r>
    </w:p>
    <w:p w:rsidR="00F51588" w:rsidRPr="00A3447F" w:rsidRDefault="00F51588" w:rsidP="00A344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>о согласии на осуществление неработающим трудоспособным лицом ухода за нетрудоспособным гражданином;</w:t>
      </w:r>
    </w:p>
    <w:p w:rsidR="00F51588" w:rsidRPr="00A3447F" w:rsidRDefault="00F51588" w:rsidP="00A344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>о согласии на осуществление неработающим трудоспособным лицом ухода за ребенком-инвалидом в возрасте до 18 лет или инвалида с детства I группы.</w:t>
      </w:r>
    </w:p>
    <w:p w:rsidR="00F51588" w:rsidRPr="00A3447F" w:rsidRDefault="00F51588" w:rsidP="00A344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>Напомним, компенсационная выплата устанавливается неработающему трудоспособному гражданину, который ухаживает за нетрудоспособным гражданином, независимо от факта их совместного проживания и от того, являются ли они членами одной семьи. К таким нетрудоспособным гражданам относятся: инвалиды I группы, за исключением инвалидов с детства I группы; престарелые граждане, достигшие возраста 80 лет; престарелые граждане, нуждающиеся по заключению лечебного учреждения в постоянном постороннем уходе. Размер компенсационной выплаты составляет 1 200 рублей в месяц.</w:t>
      </w:r>
    </w:p>
    <w:p w:rsidR="00F51588" w:rsidRPr="00A3447F" w:rsidRDefault="00F51588" w:rsidP="00A344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>Ежемесячная выплата устанавливается неработающему трудоспособному гражданину, который ухаживает за ребенком-инвалидом в возрасте до 18 лет или инвалидом с детства I группы. Размер такой выплаты родителю (или усыновителю, опекуну, попечителю) – 5 500 рублей, другим лицам – 1 200 рублей.</w:t>
      </w:r>
    </w:p>
    <w:p w:rsidR="00F51588" w:rsidRPr="00A3447F" w:rsidRDefault="00F51588" w:rsidP="00A344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 xml:space="preserve">Все услуги и сервисы, предоставляемые ПФР в электронном виде, объединены в один портал на сайте Пенсионного фонда – </w:t>
      </w:r>
      <w:hyperlink r:id="rId5" w:history="1">
        <w:r w:rsidRPr="00052E5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es.pfrf.ru</w:t>
        </w:r>
      </w:hyperlink>
      <w:r w:rsidRPr="00A344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1588" w:rsidRPr="00A3447F" w:rsidRDefault="00F51588" w:rsidP="00A344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>Чтобы получить услуги ПФР в электронном виде, необходимо иметь подтвержденную учетную запись на портале госуслуг (</w:t>
      </w:r>
      <w:hyperlink r:id="rId6" w:history="1">
        <w:r w:rsidRPr="00052E5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gosuslugi.ru</w:t>
        </w:r>
      </w:hyperlink>
      <w:r w:rsidRPr="00A3447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51588" w:rsidRDefault="00F51588" w:rsidP="00A34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447F"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Ключевые услуги ПФР в электронной форме также можно получить через бесплатное мобильное приложение ПФР, доступное для платформ </w:t>
      </w:r>
      <w:hyperlink r:id="rId7" w:history="1">
        <w:r w:rsidRPr="00052E5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iOS</w:t>
        </w:r>
      </w:hyperlink>
      <w:r w:rsidRPr="00A3447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052E5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Android</w:t>
        </w:r>
      </w:hyperlink>
      <w:r w:rsidRPr="00A3447F">
        <w:rPr>
          <w:rFonts w:ascii="Times New Roman" w:hAnsi="Times New Roman" w:cs="Times New Roman"/>
          <w:sz w:val="28"/>
          <w:szCs w:val="28"/>
          <w:lang w:eastAsia="ru-RU"/>
        </w:rPr>
        <w:t>, и портал госуслуг.</w:t>
      </w:r>
    </w:p>
    <w:p w:rsidR="00F51588" w:rsidRDefault="00F51588" w:rsidP="00A34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588" w:rsidRPr="00A3447F" w:rsidRDefault="00F51588" w:rsidP="00A34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клиентской службы                                                    Н.С.Юдина</w:t>
      </w:r>
    </w:p>
    <w:p w:rsidR="00F51588" w:rsidRPr="00CC225F" w:rsidRDefault="00F51588" w:rsidP="00A34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588" w:rsidRDefault="00F51588"/>
    <w:sectPr w:rsidR="00F51588" w:rsidSect="00B4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2417"/>
    <w:multiLevelType w:val="multilevel"/>
    <w:tmpl w:val="793A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434FA2"/>
    <w:multiLevelType w:val="multilevel"/>
    <w:tmpl w:val="F294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A358E0"/>
    <w:multiLevelType w:val="multilevel"/>
    <w:tmpl w:val="B6E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3FF3DCC"/>
    <w:multiLevelType w:val="multilevel"/>
    <w:tmpl w:val="F43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25F"/>
    <w:rsid w:val="00051FAD"/>
    <w:rsid w:val="00052E55"/>
    <w:rsid w:val="007734DA"/>
    <w:rsid w:val="00814304"/>
    <w:rsid w:val="008E06B9"/>
    <w:rsid w:val="00A3447F"/>
    <w:rsid w:val="00B44265"/>
    <w:rsid w:val="00CC225F"/>
    <w:rsid w:val="00F5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6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73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73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4D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34D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7734DA"/>
    <w:rPr>
      <w:color w:val="0000FF"/>
      <w:u w:val="single"/>
    </w:rPr>
  </w:style>
  <w:style w:type="paragraph" w:customStyle="1" w:styleId="toctitle">
    <w:name w:val="toc_title"/>
    <w:basedOn w:val="Normal"/>
    <w:uiPriority w:val="99"/>
    <w:rsid w:val="007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DefaultParagraphFont"/>
    <w:uiPriority w:val="99"/>
    <w:rsid w:val="007734DA"/>
  </w:style>
  <w:style w:type="paragraph" w:styleId="NormalWeb">
    <w:name w:val="Normal (Web)"/>
    <w:basedOn w:val="Normal"/>
    <w:uiPriority w:val="99"/>
    <w:semiHidden/>
    <w:rsid w:val="007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3447F"/>
    <w:rPr>
      <w:b/>
      <w:bCs/>
    </w:rPr>
  </w:style>
  <w:style w:type="character" w:styleId="Emphasis">
    <w:name w:val="Emphasis"/>
    <w:basedOn w:val="DefaultParagraphFont"/>
    <w:uiPriority w:val="99"/>
    <w:qFormat/>
    <w:rsid w:val="00A344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07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8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pfrf.mob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ru/app/id1202653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349</Words>
  <Characters>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Запущен сервис подачи заявлений, связанных с назначением выплат по уходу </dc:title>
  <dc:subject/>
  <dc:creator>057YUdinaNS</dc:creator>
  <cp:keywords/>
  <dc:description/>
  <cp:lastModifiedBy>057052-00007</cp:lastModifiedBy>
  <cp:revision>2</cp:revision>
  <cp:lastPrinted>2019-03-06T06:51:00Z</cp:lastPrinted>
  <dcterms:created xsi:type="dcterms:W3CDTF">2019-03-11T13:34:00Z</dcterms:created>
  <dcterms:modified xsi:type="dcterms:W3CDTF">2019-03-11T13:34:00Z</dcterms:modified>
</cp:coreProperties>
</file>