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0"/>
        <w:gridCol w:w="900"/>
      </w:tblGrid>
      <w:tr w:rsidR="00FE550C" w:rsidRPr="00FE550C" w:rsidTr="008B670D">
        <w:trPr>
          <w:trHeight w:val="297"/>
        </w:trPr>
        <w:tc>
          <w:tcPr>
            <w:tcW w:w="1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50C" w:rsidRPr="00FE550C" w:rsidRDefault="00FE550C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дежурства</w:t>
            </w:r>
          </w:p>
          <w:p w:rsidR="00FE550C" w:rsidRDefault="00FE550C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администрации МО Шумское сельское поселение Кировского муниципального района Ленинградской области </w:t>
            </w:r>
          </w:p>
          <w:p w:rsidR="00FE550C" w:rsidRDefault="00FE550C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B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 01 мая 2015 года по 05</w:t>
            </w: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8B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года с 09 мая 2015 года по 12</w:t>
            </w:r>
            <w:r w:rsidRPr="00FE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2015 года.</w:t>
            </w:r>
          </w:p>
          <w:p w:rsidR="00AC74D8" w:rsidRPr="00FE550C" w:rsidRDefault="00AC74D8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4A0"/>
            </w:tblPr>
            <w:tblGrid>
              <w:gridCol w:w="2122"/>
              <w:gridCol w:w="4394"/>
              <w:gridCol w:w="3789"/>
              <w:gridCol w:w="3435"/>
            </w:tblGrid>
            <w:tr w:rsidR="00AC74D8" w:rsidTr="00AC74D8">
              <w:trPr>
                <w:trHeight w:val="515"/>
              </w:trPr>
              <w:tc>
                <w:tcPr>
                  <w:tcW w:w="21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37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Телефона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01.05.2015</w:t>
                  </w:r>
                </w:p>
              </w:tc>
              <w:tc>
                <w:tcPr>
                  <w:tcW w:w="4394" w:type="dxa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ЮнусСултанович</w:t>
                  </w:r>
                  <w:proofErr w:type="spellEnd"/>
                </w:p>
              </w:tc>
              <w:tc>
                <w:tcPr>
                  <w:tcW w:w="3789" w:type="dxa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3435" w:type="dxa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8-981-848-35-01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</w:tcPr>
                <w:p w:rsidR="00AC74D8" w:rsidRDefault="00AC74D8" w:rsidP="00AC74D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.05.2015</w:t>
                  </w:r>
                </w:p>
              </w:tc>
              <w:tc>
                <w:tcPr>
                  <w:tcW w:w="4394" w:type="dxa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Ерошкин Александр Викторович</w:t>
                  </w:r>
                </w:p>
              </w:tc>
              <w:tc>
                <w:tcPr>
                  <w:tcW w:w="3789" w:type="dxa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г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лавы администрации </w:t>
                  </w:r>
                </w:p>
              </w:tc>
              <w:tc>
                <w:tcPr>
                  <w:tcW w:w="3435" w:type="dxa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8-911-121-06-37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</w:tcPr>
                <w:p w:rsidR="00AC74D8" w:rsidRDefault="00AC74D8" w:rsidP="00AC74D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.05.2015</w:t>
                  </w:r>
                </w:p>
              </w:tc>
              <w:tc>
                <w:tcPr>
                  <w:tcW w:w="4394" w:type="dxa"/>
                  <w:vAlign w:val="center"/>
                </w:tcPr>
                <w:p w:rsidR="00AC74D8" w:rsidRPr="00FE550C" w:rsidRDefault="008B670D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Шестернина Анна Сергеевна</w:t>
                  </w:r>
                </w:p>
              </w:tc>
              <w:tc>
                <w:tcPr>
                  <w:tcW w:w="3789" w:type="dxa"/>
                  <w:vAlign w:val="center"/>
                </w:tcPr>
                <w:p w:rsidR="00AC74D8" w:rsidRPr="00FE550C" w:rsidRDefault="008B670D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AC74D8"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пециалист администрации</w:t>
                  </w:r>
                </w:p>
              </w:tc>
              <w:tc>
                <w:tcPr>
                  <w:tcW w:w="3435" w:type="dxa"/>
                  <w:vAlign w:val="center"/>
                </w:tcPr>
                <w:p w:rsidR="00AC74D8" w:rsidRPr="00FE550C" w:rsidRDefault="008B670D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8-911-157-07-36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</w:tcPr>
                <w:p w:rsidR="00AC74D8" w:rsidRDefault="00AC74D8" w:rsidP="00AC74D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.05.2015</w:t>
                  </w:r>
                  <w:bookmarkStart w:id="0" w:name="_GoBack"/>
                  <w:bookmarkEnd w:id="0"/>
                </w:p>
              </w:tc>
              <w:tc>
                <w:tcPr>
                  <w:tcW w:w="4394" w:type="dxa"/>
                  <w:vAlign w:val="center"/>
                </w:tcPr>
                <w:p w:rsidR="00AC74D8" w:rsidRPr="00FE550C" w:rsidRDefault="008B670D" w:rsidP="008B67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Фоменкова </w:t>
                  </w:r>
                  <w:r w:rsidR="00AC74D8"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Марина Александровна </w:t>
                  </w:r>
                </w:p>
              </w:tc>
              <w:tc>
                <w:tcPr>
                  <w:tcW w:w="3789" w:type="dxa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сектора по управлению м</w:t>
                  </w: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ипальным</w:t>
                  </w:r>
                  <w:proofErr w:type="gram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имуществом</w:t>
                  </w:r>
                </w:p>
              </w:tc>
              <w:tc>
                <w:tcPr>
                  <w:tcW w:w="3435" w:type="dxa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8-967-534-13-73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</w:tcPr>
                <w:p w:rsidR="00AC74D8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.05.2015</w:t>
                  </w:r>
                </w:p>
              </w:tc>
              <w:tc>
                <w:tcPr>
                  <w:tcW w:w="4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</w:t>
                  </w:r>
                  <w:proofErr w:type="spell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ЮнусСултанович</w:t>
                  </w:r>
                  <w:proofErr w:type="spellEnd"/>
                </w:p>
              </w:tc>
              <w:tc>
                <w:tcPr>
                  <w:tcW w:w="378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343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8-981-848-35-01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C74D8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.05.2015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Ерошкин Александр Викторович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Главы администрации 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8-911-121-06-37</w:t>
                  </w:r>
                </w:p>
              </w:tc>
            </w:tr>
            <w:tr w:rsidR="00AC74D8" w:rsidTr="00AC74D8">
              <w:trPr>
                <w:trHeight w:val="970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</w:tcPr>
                <w:p w:rsidR="00AC74D8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4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CF59CB">
                    <w:rPr>
                      <w:rFonts w:ascii="Times New Roman" w:eastAsia="Times New Roman" w:hAnsi="Times New Roman" w:cs="Times New Roman"/>
                      <w:lang w:eastAsia="ru-RU"/>
                    </w:rPr>
                    <w:t>1.05.2015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8B670D" w:rsidP="008B670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Лустова</w:t>
                  </w:r>
                  <w:proofErr w:type="spellEnd"/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74D8"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Наталья Анатольевна </w:t>
                  </w:r>
                </w:p>
              </w:tc>
              <w:tc>
                <w:tcPr>
                  <w:tcW w:w="3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сектора экономики и финансов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4D8" w:rsidRPr="00FE550C" w:rsidRDefault="00AC74D8" w:rsidP="00AC74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5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8-921-326-50-32</w:t>
                  </w:r>
                </w:p>
              </w:tc>
            </w:tr>
          </w:tbl>
          <w:p w:rsidR="00FE550C" w:rsidRPr="00FE550C" w:rsidRDefault="00FE550C" w:rsidP="00FE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50C" w:rsidRPr="00FE550C" w:rsidRDefault="00FE550C" w:rsidP="00FE5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 Narrow"/>
                <w:color w:val="C0C0C0"/>
                <w:sz w:val="16"/>
                <w:szCs w:val="16"/>
                <w:lang w:eastAsia="ru-RU"/>
              </w:rPr>
              <w:t>,,</w:t>
            </w:r>
          </w:p>
        </w:tc>
      </w:tr>
    </w:tbl>
    <w:p w:rsidR="008B670D" w:rsidRDefault="008B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129540</wp:posOffset>
            </wp:positionV>
            <wp:extent cx="1057275" cy="5238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4AC2" w:rsidRPr="008B670D" w:rsidRDefault="008B670D" w:rsidP="008B6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70D">
        <w:rPr>
          <w:rFonts w:ascii="Times New Roman" w:hAnsi="Times New Roman" w:cs="Times New Roman"/>
          <w:sz w:val="28"/>
          <w:szCs w:val="28"/>
        </w:rPr>
        <w:t xml:space="preserve">Зам. главы 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B670D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Ерошкин</w:t>
      </w:r>
    </w:p>
    <w:sectPr w:rsidR="00A24AC2" w:rsidRPr="008B670D" w:rsidSect="008B670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09"/>
    <w:rsid w:val="00766309"/>
    <w:rsid w:val="008B670D"/>
    <w:rsid w:val="00A24AC2"/>
    <w:rsid w:val="00AC74D8"/>
    <w:rsid w:val="00DD00FE"/>
    <w:rsid w:val="00FE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2015-04-24T07:04:00Z</cp:lastPrinted>
  <dcterms:created xsi:type="dcterms:W3CDTF">2015-04-24T07:24:00Z</dcterms:created>
  <dcterms:modified xsi:type="dcterms:W3CDTF">2015-04-24T07:24:00Z</dcterms:modified>
</cp:coreProperties>
</file>